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4C5" w:rsidRPr="00B95C69" w:rsidRDefault="002174C5" w:rsidP="000B10C0">
      <w:pPr>
        <w:rPr>
          <w:b/>
          <w:sz w:val="28"/>
          <w:szCs w:val="28"/>
          <w:u w:val="single"/>
        </w:rPr>
      </w:pPr>
      <w:r w:rsidRPr="00B95C69">
        <w:rPr>
          <w:b/>
          <w:sz w:val="28"/>
          <w:szCs w:val="28"/>
          <w:u w:val="single"/>
        </w:rPr>
        <w:t>PROFORMA FOR ANNUAL REPORT</w:t>
      </w:r>
      <w:r w:rsidR="00A870DC">
        <w:rPr>
          <w:b/>
          <w:sz w:val="28"/>
          <w:szCs w:val="28"/>
          <w:u w:val="single"/>
        </w:rPr>
        <w:t xml:space="preserve"> </w:t>
      </w:r>
      <w:r w:rsidR="00E30218" w:rsidRPr="00B95C69">
        <w:rPr>
          <w:b/>
          <w:sz w:val="28"/>
          <w:szCs w:val="28"/>
          <w:u w:val="single"/>
        </w:rPr>
        <w:t>201</w:t>
      </w:r>
      <w:r w:rsidR="00025161">
        <w:rPr>
          <w:b/>
          <w:sz w:val="28"/>
          <w:szCs w:val="28"/>
          <w:u w:val="single"/>
        </w:rPr>
        <w:t>8</w:t>
      </w:r>
      <w:r w:rsidR="00FC438F" w:rsidRPr="00B95C69">
        <w:rPr>
          <w:b/>
          <w:sz w:val="28"/>
          <w:szCs w:val="28"/>
          <w:u w:val="single"/>
        </w:rPr>
        <w:t>-</w:t>
      </w:r>
      <w:r w:rsidR="00025161">
        <w:rPr>
          <w:b/>
          <w:sz w:val="28"/>
          <w:szCs w:val="28"/>
          <w:u w:val="single"/>
        </w:rPr>
        <w:t>19</w:t>
      </w:r>
      <w:r w:rsidR="00E30218" w:rsidRPr="00B95C69">
        <w:rPr>
          <w:b/>
          <w:sz w:val="28"/>
          <w:szCs w:val="28"/>
          <w:u w:val="single"/>
        </w:rPr>
        <w:t xml:space="preserve"> (April 201</w:t>
      </w:r>
      <w:r w:rsidR="00025161">
        <w:rPr>
          <w:b/>
          <w:sz w:val="28"/>
          <w:szCs w:val="28"/>
          <w:u w:val="single"/>
        </w:rPr>
        <w:t>8</w:t>
      </w:r>
      <w:r w:rsidR="001A0816">
        <w:rPr>
          <w:b/>
          <w:sz w:val="28"/>
          <w:szCs w:val="28"/>
          <w:u w:val="single"/>
        </w:rPr>
        <w:t xml:space="preserve"> </w:t>
      </w:r>
      <w:r w:rsidR="00E30218" w:rsidRPr="00B95C69">
        <w:rPr>
          <w:b/>
          <w:sz w:val="28"/>
          <w:szCs w:val="28"/>
          <w:u w:val="single"/>
        </w:rPr>
        <w:t>to March 201</w:t>
      </w:r>
      <w:r w:rsidR="00025161">
        <w:rPr>
          <w:b/>
          <w:sz w:val="28"/>
          <w:szCs w:val="28"/>
          <w:u w:val="single"/>
        </w:rPr>
        <w:t>9</w:t>
      </w:r>
      <w:r w:rsidR="00E30218" w:rsidRPr="00B95C69">
        <w:rPr>
          <w:b/>
          <w:sz w:val="28"/>
          <w:szCs w:val="28"/>
          <w:u w:val="single"/>
        </w:rPr>
        <w:t>)</w:t>
      </w:r>
    </w:p>
    <w:p w:rsidR="007314DD" w:rsidRPr="007E545E" w:rsidRDefault="007314DD" w:rsidP="00FE7829">
      <w:pPr>
        <w:rPr>
          <w:sz w:val="32"/>
          <w:szCs w:val="32"/>
          <w:u w:val="single"/>
        </w:rPr>
      </w:pPr>
    </w:p>
    <w:p w:rsidR="002174C5" w:rsidRPr="007E545E" w:rsidRDefault="002174C5" w:rsidP="002174C5">
      <w:pPr>
        <w:jc w:val="center"/>
        <w:rPr>
          <w:sz w:val="20"/>
          <w:szCs w:val="20"/>
          <w:u w:val="single"/>
        </w:rPr>
      </w:pPr>
    </w:p>
    <w:p w:rsidR="00F858A9" w:rsidRPr="007E545E" w:rsidRDefault="00F858A9" w:rsidP="002174C5">
      <w:pPr>
        <w:pStyle w:val="Subtitle"/>
        <w:jc w:val="left"/>
        <w:rPr>
          <w:b w:val="0"/>
          <w:sz w:val="8"/>
          <w:u w:val="single"/>
        </w:rPr>
      </w:pPr>
    </w:p>
    <w:p w:rsidR="002174C5" w:rsidRPr="007E545E" w:rsidRDefault="00381792" w:rsidP="002174C5">
      <w:pPr>
        <w:pStyle w:val="Subtitle"/>
        <w:jc w:val="left"/>
        <w:rPr>
          <w:b w:val="0"/>
          <w:u w:val="single"/>
        </w:rPr>
      </w:pPr>
      <w:r w:rsidRPr="007E545E">
        <w:rPr>
          <w:b w:val="0"/>
          <w:u w:val="single"/>
        </w:rPr>
        <w:t>1. GENERAL INFORMATION ABOUT THE KVK</w:t>
      </w:r>
    </w:p>
    <w:p w:rsidR="002174C5" w:rsidRPr="007E545E" w:rsidRDefault="002174C5" w:rsidP="002174C5">
      <w:pPr>
        <w:rPr>
          <w:sz w:val="20"/>
          <w:szCs w:val="20"/>
          <w:u w:val="single"/>
        </w:rPr>
      </w:pPr>
    </w:p>
    <w:p w:rsidR="00F858A9" w:rsidRPr="007E545E" w:rsidRDefault="00F858A9" w:rsidP="000C2201">
      <w:pPr>
        <w:pStyle w:val="Subtitle"/>
        <w:jc w:val="left"/>
        <w:rPr>
          <w:b w:val="0"/>
          <w:bCs w:val="0"/>
          <w:sz w:val="22"/>
          <w:szCs w:val="22"/>
        </w:rPr>
      </w:pPr>
    </w:p>
    <w:p w:rsidR="007209AD" w:rsidRPr="007E545E" w:rsidRDefault="007209AD" w:rsidP="000C2201">
      <w:pPr>
        <w:pStyle w:val="Subtitle"/>
        <w:jc w:val="left"/>
        <w:rPr>
          <w:b w:val="0"/>
          <w:bCs w:val="0"/>
          <w:sz w:val="22"/>
          <w:szCs w:val="22"/>
        </w:rPr>
      </w:pPr>
    </w:p>
    <w:p w:rsidR="004A6D56" w:rsidRPr="00A32A8E" w:rsidRDefault="004A6D56" w:rsidP="000C2201">
      <w:pPr>
        <w:pStyle w:val="Subtitle"/>
        <w:jc w:val="left"/>
        <w:rPr>
          <w:sz w:val="22"/>
          <w:szCs w:val="22"/>
        </w:rPr>
      </w:pPr>
      <w:r w:rsidRPr="00A32A8E">
        <w:rPr>
          <w:sz w:val="22"/>
          <w:szCs w:val="22"/>
        </w:rPr>
        <w:t>1.1. Name and address of KVK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8"/>
        <w:gridCol w:w="1109"/>
        <w:gridCol w:w="1781"/>
        <w:gridCol w:w="3807"/>
      </w:tblGrid>
      <w:tr w:rsidR="00F62AFC" w:rsidRPr="007E545E" w:rsidTr="00A32A8E">
        <w:trPr>
          <w:trHeight w:val="313"/>
        </w:trPr>
        <w:tc>
          <w:tcPr>
            <w:tcW w:w="3158" w:type="dxa"/>
            <w:vMerge w:val="restart"/>
            <w:vAlign w:val="center"/>
          </w:tcPr>
          <w:p w:rsidR="00F62AFC" w:rsidRPr="00A32A8E" w:rsidRDefault="00F62AFC" w:rsidP="00A32A8E">
            <w:pPr>
              <w:pStyle w:val="Subtitle"/>
              <w:rPr>
                <w:bCs w:val="0"/>
                <w:sz w:val="22"/>
                <w:szCs w:val="22"/>
              </w:rPr>
            </w:pPr>
            <w:r w:rsidRPr="00A32A8E">
              <w:rPr>
                <w:bCs w:val="0"/>
                <w:sz w:val="22"/>
                <w:szCs w:val="22"/>
              </w:rPr>
              <w:t>Address</w:t>
            </w:r>
          </w:p>
        </w:tc>
        <w:tc>
          <w:tcPr>
            <w:tcW w:w="2890" w:type="dxa"/>
            <w:gridSpan w:val="2"/>
            <w:vAlign w:val="center"/>
          </w:tcPr>
          <w:p w:rsidR="00F62AFC" w:rsidRPr="00A32A8E" w:rsidRDefault="00F62AFC" w:rsidP="00A32A8E">
            <w:pPr>
              <w:pStyle w:val="Subtitle"/>
              <w:rPr>
                <w:bCs w:val="0"/>
                <w:sz w:val="22"/>
                <w:szCs w:val="22"/>
              </w:rPr>
            </w:pPr>
            <w:r w:rsidRPr="00A32A8E">
              <w:rPr>
                <w:bCs w:val="0"/>
                <w:sz w:val="22"/>
                <w:szCs w:val="22"/>
              </w:rPr>
              <w:t>Telephone</w:t>
            </w:r>
          </w:p>
        </w:tc>
        <w:tc>
          <w:tcPr>
            <w:tcW w:w="3807" w:type="dxa"/>
            <w:vMerge w:val="restart"/>
            <w:vAlign w:val="center"/>
          </w:tcPr>
          <w:p w:rsidR="00F62AFC" w:rsidRPr="00A32A8E" w:rsidRDefault="00F62AFC" w:rsidP="00A32A8E">
            <w:pPr>
              <w:pStyle w:val="Subtitle"/>
              <w:rPr>
                <w:bCs w:val="0"/>
                <w:sz w:val="22"/>
                <w:szCs w:val="22"/>
              </w:rPr>
            </w:pPr>
            <w:r w:rsidRPr="00A32A8E">
              <w:rPr>
                <w:bCs w:val="0"/>
                <w:sz w:val="22"/>
                <w:szCs w:val="22"/>
              </w:rPr>
              <w:t>E mail</w:t>
            </w:r>
          </w:p>
        </w:tc>
      </w:tr>
      <w:tr w:rsidR="00F62AFC" w:rsidRPr="007E545E" w:rsidTr="00A32A8E">
        <w:trPr>
          <w:trHeight w:val="313"/>
        </w:trPr>
        <w:tc>
          <w:tcPr>
            <w:tcW w:w="3158" w:type="dxa"/>
            <w:vMerge/>
          </w:tcPr>
          <w:p w:rsidR="00F62AFC" w:rsidRPr="007E545E" w:rsidRDefault="00F62AFC" w:rsidP="008B1451">
            <w:pPr>
              <w:pStyle w:val="Subtitle"/>
              <w:jc w:val="left"/>
              <w:rPr>
                <w:b w:val="0"/>
                <w:bCs w:val="0"/>
                <w:sz w:val="22"/>
                <w:szCs w:val="22"/>
              </w:rPr>
            </w:pPr>
          </w:p>
        </w:tc>
        <w:tc>
          <w:tcPr>
            <w:tcW w:w="1109" w:type="dxa"/>
            <w:vAlign w:val="center"/>
          </w:tcPr>
          <w:p w:rsidR="00F62AFC" w:rsidRPr="00A32A8E" w:rsidRDefault="00F62AFC" w:rsidP="00A32A8E">
            <w:pPr>
              <w:pStyle w:val="Subtitle"/>
              <w:rPr>
                <w:bCs w:val="0"/>
                <w:sz w:val="22"/>
                <w:szCs w:val="22"/>
              </w:rPr>
            </w:pPr>
            <w:r w:rsidRPr="00A32A8E">
              <w:rPr>
                <w:bCs w:val="0"/>
                <w:sz w:val="22"/>
                <w:szCs w:val="22"/>
              </w:rPr>
              <w:t>Office</w:t>
            </w:r>
          </w:p>
        </w:tc>
        <w:tc>
          <w:tcPr>
            <w:tcW w:w="1781" w:type="dxa"/>
            <w:vAlign w:val="center"/>
          </w:tcPr>
          <w:p w:rsidR="00F62AFC" w:rsidRPr="00A32A8E" w:rsidRDefault="00F62AFC" w:rsidP="00A32A8E">
            <w:pPr>
              <w:pStyle w:val="Subtitle"/>
              <w:rPr>
                <w:bCs w:val="0"/>
                <w:sz w:val="22"/>
                <w:szCs w:val="22"/>
              </w:rPr>
            </w:pPr>
            <w:r w:rsidRPr="00A32A8E">
              <w:rPr>
                <w:bCs w:val="0"/>
                <w:sz w:val="22"/>
                <w:szCs w:val="22"/>
              </w:rPr>
              <w:t>FAX</w:t>
            </w:r>
          </w:p>
        </w:tc>
        <w:tc>
          <w:tcPr>
            <w:tcW w:w="3807" w:type="dxa"/>
            <w:vMerge/>
          </w:tcPr>
          <w:p w:rsidR="00F62AFC" w:rsidRPr="007E545E" w:rsidRDefault="00F62AFC" w:rsidP="008B1451">
            <w:pPr>
              <w:pStyle w:val="Subtitle"/>
              <w:jc w:val="left"/>
              <w:rPr>
                <w:b w:val="0"/>
                <w:bCs w:val="0"/>
                <w:sz w:val="22"/>
                <w:szCs w:val="22"/>
              </w:rPr>
            </w:pPr>
          </w:p>
        </w:tc>
      </w:tr>
      <w:tr w:rsidR="00F62AFC" w:rsidRPr="007E545E" w:rsidTr="00F62AFC">
        <w:trPr>
          <w:trHeight w:val="313"/>
        </w:trPr>
        <w:tc>
          <w:tcPr>
            <w:tcW w:w="3158" w:type="dxa"/>
            <w:vAlign w:val="center"/>
          </w:tcPr>
          <w:p w:rsidR="00F62AFC" w:rsidRPr="006853DB" w:rsidRDefault="00F62AFC" w:rsidP="00F62AFC">
            <w:pPr>
              <w:pStyle w:val="BodyTextIndent2"/>
              <w:tabs>
                <w:tab w:val="clear" w:pos="360"/>
              </w:tabs>
              <w:spacing w:before="40" w:after="40"/>
              <w:ind w:left="0"/>
              <w:rPr>
                <w:rFonts w:ascii="Times New Roman" w:hAnsi="Times New Roman"/>
                <w:bCs/>
                <w:caps/>
                <w:szCs w:val="24"/>
              </w:rPr>
            </w:pPr>
            <w:r w:rsidRPr="006853DB">
              <w:rPr>
                <w:rFonts w:ascii="Times New Roman" w:hAnsi="Times New Roman"/>
                <w:bCs/>
                <w:caps/>
                <w:szCs w:val="24"/>
              </w:rPr>
              <w:t>Hooghly Krishi Vigyan Kendra</w:t>
            </w:r>
          </w:p>
          <w:p w:rsidR="00C67C9F" w:rsidRDefault="00F62AFC" w:rsidP="00F62AFC">
            <w:pPr>
              <w:pStyle w:val="BodyTextIndent2"/>
              <w:tabs>
                <w:tab w:val="clear" w:pos="360"/>
              </w:tabs>
              <w:spacing w:before="40" w:after="40"/>
              <w:ind w:left="0"/>
              <w:rPr>
                <w:rFonts w:ascii="Times New Roman" w:hAnsi="Times New Roman"/>
                <w:bCs/>
                <w:szCs w:val="24"/>
              </w:rPr>
            </w:pPr>
            <w:r w:rsidRPr="006853DB">
              <w:rPr>
                <w:rFonts w:ascii="Times New Roman" w:hAnsi="Times New Roman"/>
                <w:bCs/>
                <w:szCs w:val="24"/>
              </w:rPr>
              <w:t xml:space="preserve">P.O. Chinsurah R.S., </w:t>
            </w:r>
          </w:p>
          <w:p w:rsidR="00F62AFC" w:rsidRPr="006853DB" w:rsidRDefault="00F62AFC" w:rsidP="00F62AFC">
            <w:pPr>
              <w:pStyle w:val="BodyTextIndent2"/>
              <w:tabs>
                <w:tab w:val="clear" w:pos="360"/>
              </w:tabs>
              <w:spacing w:before="40" w:after="40"/>
              <w:ind w:left="0"/>
              <w:rPr>
                <w:rFonts w:ascii="Times New Roman" w:hAnsi="Times New Roman"/>
                <w:bCs/>
                <w:szCs w:val="24"/>
              </w:rPr>
            </w:pPr>
            <w:r w:rsidRPr="006853DB">
              <w:rPr>
                <w:rFonts w:ascii="Times New Roman" w:hAnsi="Times New Roman"/>
                <w:bCs/>
                <w:szCs w:val="24"/>
              </w:rPr>
              <w:t>Dist. Hooghly</w:t>
            </w:r>
          </w:p>
          <w:p w:rsidR="00F62AFC" w:rsidRPr="006853DB" w:rsidRDefault="00F62AFC" w:rsidP="00F62AFC">
            <w:pPr>
              <w:pStyle w:val="BodyTextIndent2"/>
              <w:tabs>
                <w:tab w:val="clear" w:pos="360"/>
              </w:tabs>
              <w:spacing w:before="40" w:after="40"/>
              <w:ind w:left="0"/>
              <w:rPr>
                <w:rFonts w:ascii="Times New Roman" w:hAnsi="Times New Roman"/>
                <w:bCs/>
                <w:szCs w:val="24"/>
              </w:rPr>
            </w:pPr>
            <w:r w:rsidRPr="006853DB">
              <w:rPr>
                <w:rFonts w:ascii="Times New Roman" w:hAnsi="Times New Roman"/>
                <w:bCs/>
                <w:szCs w:val="24"/>
              </w:rPr>
              <w:t>West Bengal – 712102</w:t>
            </w:r>
          </w:p>
        </w:tc>
        <w:tc>
          <w:tcPr>
            <w:tcW w:w="1109" w:type="dxa"/>
            <w:vAlign w:val="center"/>
          </w:tcPr>
          <w:p w:rsidR="00F62AFC" w:rsidRPr="006853DB" w:rsidRDefault="00F62AFC" w:rsidP="00F62AFC">
            <w:pPr>
              <w:pStyle w:val="BodyTextIndent2"/>
              <w:spacing w:before="40" w:after="40"/>
              <w:ind w:left="0"/>
              <w:jc w:val="center"/>
              <w:rPr>
                <w:rFonts w:ascii="Times New Roman" w:hAnsi="Times New Roman"/>
                <w:bCs/>
                <w:szCs w:val="24"/>
              </w:rPr>
            </w:pPr>
            <w:r w:rsidRPr="006853DB">
              <w:rPr>
                <w:rFonts w:ascii="Times New Roman" w:hAnsi="Times New Roman"/>
                <w:bCs/>
                <w:szCs w:val="24"/>
              </w:rPr>
              <w:t>033-</w:t>
            </w:r>
            <w:r>
              <w:rPr>
                <w:rFonts w:ascii="Times New Roman" w:hAnsi="Times New Roman"/>
                <w:bCs/>
                <w:szCs w:val="24"/>
              </w:rPr>
              <w:t>2</w:t>
            </w:r>
            <w:r w:rsidRPr="006853DB">
              <w:rPr>
                <w:rFonts w:ascii="Times New Roman" w:hAnsi="Times New Roman"/>
                <w:bCs/>
                <w:szCs w:val="24"/>
              </w:rPr>
              <w:t>6864256</w:t>
            </w:r>
          </w:p>
        </w:tc>
        <w:tc>
          <w:tcPr>
            <w:tcW w:w="1781" w:type="dxa"/>
            <w:vAlign w:val="center"/>
          </w:tcPr>
          <w:p w:rsidR="00F62AFC" w:rsidRPr="006853DB" w:rsidRDefault="00F62AFC" w:rsidP="00F62AFC">
            <w:pPr>
              <w:pStyle w:val="BodyTextIndent2"/>
              <w:spacing w:before="40" w:after="40"/>
              <w:ind w:left="0"/>
              <w:jc w:val="center"/>
              <w:rPr>
                <w:rFonts w:ascii="Times New Roman" w:hAnsi="Times New Roman"/>
                <w:bCs/>
                <w:szCs w:val="24"/>
              </w:rPr>
            </w:pPr>
            <w:r>
              <w:rPr>
                <w:rFonts w:ascii="Times New Roman" w:hAnsi="Times New Roman"/>
                <w:bCs/>
                <w:szCs w:val="24"/>
              </w:rPr>
              <w:t>—</w:t>
            </w:r>
          </w:p>
        </w:tc>
        <w:tc>
          <w:tcPr>
            <w:tcW w:w="3807" w:type="dxa"/>
            <w:vAlign w:val="center"/>
          </w:tcPr>
          <w:p w:rsidR="00F62AFC" w:rsidRPr="006853DB" w:rsidRDefault="00F62AFC" w:rsidP="00F62AFC">
            <w:pPr>
              <w:pStyle w:val="BodyTextIndent2"/>
              <w:spacing w:before="40" w:after="40"/>
              <w:ind w:left="0"/>
              <w:jc w:val="center"/>
              <w:rPr>
                <w:rFonts w:ascii="Times New Roman" w:hAnsi="Times New Roman"/>
                <w:bCs/>
                <w:szCs w:val="24"/>
              </w:rPr>
            </w:pPr>
            <w:r w:rsidRPr="006853DB">
              <w:rPr>
                <w:rFonts w:ascii="Times New Roman" w:hAnsi="Times New Roman"/>
                <w:bCs/>
                <w:szCs w:val="24"/>
              </w:rPr>
              <w:t>hooghlykvk@gmail.com</w:t>
            </w:r>
          </w:p>
        </w:tc>
      </w:tr>
    </w:tbl>
    <w:p w:rsidR="004A6D56" w:rsidRPr="007E545E" w:rsidRDefault="004A6D56" w:rsidP="000C2201">
      <w:pPr>
        <w:pStyle w:val="Subtitle"/>
        <w:jc w:val="left"/>
        <w:rPr>
          <w:b w:val="0"/>
          <w:bCs w:val="0"/>
          <w:sz w:val="22"/>
          <w:szCs w:val="22"/>
        </w:rPr>
      </w:pPr>
    </w:p>
    <w:p w:rsidR="004A6D56" w:rsidRPr="00A32A8E" w:rsidRDefault="004A6D56" w:rsidP="000C2201">
      <w:pPr>
        <w:pStyle w:val="Subtitle"/>
        <w:jc w:val="left"/>
        <w:rPr>
          <w:sz w:val="22"/>
          <w:szCs w:val="22"/>
        </w:rPr>
      </w:pPr>
      <w:r w:rsidRPr="00A32A8E">
        <w:rPr>
          <w:sz w:val="22"/>
          <w:szCs w:val="22"/>
        </w:rPr>
        <w:t>1.2 .Name and address of host organization with phone, fax and e-mail</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8"/>
        <w:gridCol w:w="1080"/>
        <w:gridCol w:w="1778"/>
        <w:gridCol w:w="3832"/>
      </w:tblGrid>
      <w:tr w:rsidR="00F62AFC" w:rsidRPr="007E545E" w:rsidTr="00A32A8E">
        <w:trPr>
          <w:trHeight w:val="258"/>
        </w:trPr>
        <w:tc>
          <w:tcPr>
            <w:tcW w:w="3168" w:type="dxa"/>
            <w:vMerge w:val="restart"/>
            <w:vAlign w:val="center"/>
          </w:tcPr>
          <w:p w:rsidR="00F62AFC" w:rsidRPr="00A32A8E" w:rsidRDefault="00F62AFC" w:rsidP="00A32A8E">
            <w:pPr>
              <w:pStyle w:val="Subtitle"/>
              <w:rPr>
                <w:bCs w:val="0"/>
                <w:sz w:val="22"/>
                <w:szCs w:val="22"/>
              </w:rPr>
            </w:pPr>
            <w:r w:rsidRPr="00A32A8E">
              <w:rPr>
                <w:bCs w:val="0"/>
                <w:sz w:val="22"/>
                <w:szCs w:val="22"/>
              </w:rPr>
              <w:t>Address</w:t>
            </w:r>
          </w:p>
        </w:tc>
        <w:tc>
          <w:tcPr>
            <w:tcW w:w="2858" w:type="dxa"/>
            <w:gridSpan w:val="2"/>
            <w:vAlign w:val="center"/>
          </w:tcPr>
          <w:p w:rsidR="00F62AFC" w:rsidRPr="00A32A8E" w:rsidRDefault="00F62AFC" w:rsidP="00A32A8E">
            <w:pPr>
              <w:pStyle w:val="Subtitle"/>
              <w:rPr>
                <w:bCs w:val="0"/>
                <w:sz w:val="22"/>
                <w:szCs w:val="22"/>
              </w:rPr>
            </w:pPr>
            <w:r w:rsidRPr="00A32A8E">
              <w:rPr>
                <w:bCs w:val="0"/>
                <w:sz w:val="22"/>
                <w:szCs w:val="22"/>
              </w:rPr>
              <w:t>Telephone</w:t>
            </w:r>
          </w:p>
        </w:tc>
        <w:tc>
          <w:tcPr>
            <w:tcW w:w="3832" w:type="dxa"/>
            <w:vMerge w:val="restart"/>
            <w:vAlign w:val="center"/>
          </w:tcPr>
          <w:p w:rsidR="00F62AFC" w:rsidRPr="00A32A8E" w:rsidRDefault="00F62AFC" w:rsidP="00A32A8E">
            <w:pPr>
              <w:pStyle w:val="Subtitle"/>
              <w:rPr>
                <w:bCs w:val="0"/>
                <w:sz w:val="22"/>
                <w:szCs w:val="22"/>
              </w:rPr>
            </w:pPr>
            <w:r w:rsidRPr="00A32A8E">
              <w:rPr>
                <w:bCs w:val="0"/>
                <w:sz w:val="22"/>
                <w:szCs w:val="22"/>
              </w:rPr>
              <w:t>E mail</w:t>
            </w:r>
          </w:p>
        </w:tc>
      </w:tr>
      <w:tr w:rsidR="00F62AFC" w:rsidRPr="007E545E" w:rsidTr="00A32A8E">
        <w:trPr>
          <w:trHeight w:val="155"/>
        </w:trPr>
        <w:tc>
          <w:tcPr>
            <w:tcW w:w="3168" w:type="dxa"/>
            <w:vMerge/>
          </w:tcPr>
          <w:p w:rsidR="00F62AFC" w:rsidRPr="007E545E" w:rsidRDefault="00F62AFC" w:rsidP="008B1451">
            <w:pPr>
              <w:pStyle w:val="Subtitle"/>
              <w:jc w:val="left"/>
              <w:rPr>
                <w:b w:val="0"/>
                <w:bCs w:val="0"/>
                <w:sz w:val="22"/>
                <w:szCs w:val="22"/>
              </w:rPr>
            </w:pPr>
          </w:p>
        </w:tc>
        <w:tc>
          <w:tcPr>
            <w:tcW w:w="1080" w:type="dxa"/>
            <w:vAlign w:val="center"/>
          </w:tcPr>
          <w:p w:rsidR="00F62AFC" w:rsidRPr="00A32A8E" w:rsidRDefault="00F62AFC" w:rsidP="00A32A8E">
            <w:pPr>
              <w:pStyle w:val="Subtitle"/>
              <w:rPr>
                <w:bCs w:val="0"/>
                <w:sz w:val="22"/>
                <w:szCs w:val="22"/>
              </w:rPr>
            </w:pPr>
            <w:r w:rsidRPr="00A32A8E">
              <w:rPr>
                <w:bCs w:val="0"/>
                <w:sz w:val="22"/>
                <w:szCs w:val="22"/>
              </w:rPr>
              <w:t>Office</w:t>
            </w:r>
          </w:p>
        </w:tc>
        <w:tc>
          <w:tcPr>
            <w:tcW w:w="1778" w:type="dxa"/>
            <w:vAlign w:val="center"/>
          </w:tcPr>
          <w:p w:rsidR="00F62AFC" w:rsidRPr="00A32A8E" w:rsidRDefault="00F62AFC" w:rsidP="00A32A8E">
            <w:pPr>
              <w:pStyle w:val="Subtitle"/>
              <w:rPr>
                <w:bCs w:val="0"/>
                <w:sz w:val="22"/>
                <w:szCs w:val="22"/>
              </w:rPr>
            </w:pPr>
            <w:r w:rsidRPr="00A32A8E">
              <w:rPr>
                <w:bCs w:val="0"/>
                <w:sz w:val="22"/>
                <w:szCs w:val="22"/>
              </w:rPr>
              <w:t>FAX</w:t>
            </w:r>
          </w:p>
        </w:tc>
        <w:tc>
          <w:tcPr>
            <w:tcW w:w="3832" w:type="dxa"/>
            <w:vMerge/>
          </w:tcPr>
          <w:p w:rsidR="00F62AFC" w:rsidRPr="007E545E" w:rsidRDefault="00F62AFC" w:rsidP="008B1451">
            <w:pPr>
              <w:pStyle w:val="Subtitle"/>
              <w:jc w:val="left"/>
              <w:rPr>
                <w:b w:val="0"/>
                <w:bCs w:val="0"/>
                <w:sz w:val="22"/>
                <w:szCs w:val="22"/>
              </w:rPr>
            </w:pPr>
          </w:p>
        </w:tc>
      </w:tr>
      <w:tr w:rsidR="00F62AFC" w:rsidRPr="007E545E" w:rsidTr="00F62AFC">
        <w:trPr>
          <w:trHeight w:val="275"/>
        </w:trPr>
        <w:tc>
          <w:tcPr>
            <w:tcW w:w="3168" w:type="dxa"/>
            <w:vAlign w:val="center"/>
          </w:tcPr>
          <w:p w:rsidR="00F62AFC" w:rsidRPr="006853DB" w:rsidRDefault="00F62AFC" w:rsidP="00F62AFC">
            <w:pPr>
              <w:pStyle w:val="BodyTextIndent2"/>
              <w:tabs>
                <w:tab w:val="clear" w:pos="360"/>
              </w:tabs>
              <w:spacing w:before="40" w:after="40"/>
              <w:ind w:left="0"/>
              <w:rPr>
                <w:rFonts w:ascii="Times New Roman" w:hAnsi="Times New Roman"/>
                <w:bCs/>
              </w:rPr>
            </w:pPr>
            <w:r w:rsidRPr="006853DB">
              <w:rPr>
                <w:rFonts w:ascii="Times New Roman" w:hAnsi="Times New Roman"/>
                <w:bCs/>
              </w:rPr>
              <w:t>Directorate of Extension Education</w:t>
            </w:r>
          </w:p>
          <w:p w:rsidR="00F62AFC" w:rsidRPr="006853DB" w:rsidRDefault="00F62AFC" w:rsidP="00F62AFC">
            <w:pPr>
              <w:pStyle w:val="BodyTextIndent2"/>
              <w:tabs>
                <w:tab w:val="clear" w:pos="360"/>
              </w:tabs>
              <w:spacing w:before="40" w:after="40"/>
              <w:ind w:left="0"/>
              <w:rPr>
                <w:rFonts w:ascii="Times New Roman" w:hAnsi="Times New Roman"/>
                <w:bCs/>
              </w:rPr>
            </w:pPr>
            <w:r w:rsidRPr="006853DB">
              <w:rPr>
                <w:rFonts w:ascii="Times New Roman" w:hAnsi="Times New Roman"/>
                <w:bCs/>
              </w:rPr>
              <w:t>Bidhan Chandra Krishi Viswavidyalaya</w:t>
            </w:r>
          </w:p>
          <w:p w:rsidR="00F62AFC" w:rsidRPr="006853DB" w:rsidRDefault="00F62AFC" w:rsidP="00F62AFC">
            <w:pPr>
              <w:pStyle w:val="BodyTextIndent2"/>
              <w:tabs>
                <w:tab w:val="clear" w:pos="360"/>
              </w:tabs>
              <w:spacing w:before="40" w:after="40"/>
              <w:ind w:left="0"/>
              <w:rPr>
                <w:rFonts w:ascii="Times New Roman" w:hAnsi="Times New Roman"/>
                <w:bCs/>
              </w:rPr>
            </w:pPr>
            <w:r w:rsidRPr="006853DB">
              <w:rPr>
                <w:rFonts w:ascii="Times New Roman" w:hAnsi="Times New Roman"/>
                <w:bCs/>
              </w:rPr>
              <w:t>P.O. Mohanpur, Dist. Nadia</w:t>
            </w:r>
          </w:p>
          <w:p w:rsidR="00F62AFC" w:rsidRPr="006853DB" w:rsidRDefault="00F62AFC" w:rsidP="00F62AFC">
            <w:pPr>
              <w:pStyle w:val="BodyTextIndent2"/>
              <w:tabs>
                <w:tab w:val="clear" w:pos="360"/>
              </w:tabs>
              <w:spacing w:before="40" w:after="40"/>
              <w:ind w:left="0"/>
              <w:rPr>
                <w:rFonts w:ascii="Times New Roman" w:hAnsi="Times New Roman"/>
                <w:bCs/>
              </w:rPr>
            </w:pPr>
            <w:r w:rsidRPr="006853DB">
              <w:rPr>
                <w:rFonts w:ascii="Times New Roman" w:hAnsi="Times New Roman"/>
                <w:bCs/>
              </w:rPr>
              <w:t>West Bengal – 741252</w:t>
            </w:r>
          </w:p>
        </w:tc>
        <w:tc>
          <w:tcPr>
            <w:tcW w:w="1080" w:type="dxa"/>
            <w:vAlign w:val="center"/>
          </w:tcPr>
          <w:p w:rsidR="00F62AFC" w:rsidRPr="006853DB" w:rsidRDefault="00F62AFC" w:rsidP="00BC4430">
            <w:pPr>
              <w:pStyle w:val="BodyTextIndent2"/>
              <w:spacing w:before="40" w:after="40"/>
              <w:ind w:left="0"/>
              <w:jc w:val="center"/>
              <w:rPr>
                <w:rFonts w:ascii="Times New Roman" w:hAnsi="Times New Roman"/>
                <w:bCs/>
              </w:rPr>
            </w:pPr>
            <w:r w:rsidRPr="006853DB">
              <w:rPr>
                <w:rFonts w:ascii="Times New Roman" w:hAnsi="Times New Roman"/>
                <w:bCs/>
              </w:rPr>
              <w:t>033-25876048</w:t>
            </w:r>
          </w:p>
        </w:tc>
        <w:tc>
          <w:tcPr>
            <w:tcW w:w="1778" w:type="dxa"/>
            <w:vAlign w:val="center"/>
          </w:tcPr>
          <w:p w:rsidR="00F62AFC" w:rsidRPr="006853DB" w:rsidRDefault="00F62AFC" w:rsidP="00F62AFC">
            <w:pPr>
              <w:pStyle w:val="BodyTextIndent2"/>
              <w:spacing w:before="40" w:after="40"/>
              <w:ind w:left="0"/>
              <w:jc w:val="center"/>
              <w:rPr>
                <w:rFonts w:ascii="Times New Roman" w:hAnsi="Times New Roman"/>
                <w:bCs/>
                <w:szCs w:val="24"/>
              </w:rPr>
            </w:pPr>
            <w:r>
              <w:rPr>
                <w:rFonts w:ascii="Times New Roman" w:hAnsi="Times New Roman"/>
                <w:bCs/>
                <w:szCs w:val="24"/>
              </w:rPr>
              <w:t>—</w:t>
            </w:r>
          </w:p>
        </w:tc>
        <w:tc>
          <w:tcPr>
            <w:tcW w:w="3832" w:type="dxa"/>
            <w:vAlign w:val="center"/>
          </w:tcPr>
          <w:p w:rsidR="00F62AFC" w:rsidRPr="006853DB" w:rsidRDefault="00F62AFC" w:rsidP="00F62AFC">
            <w:pPr>
              <w:pStyle w:val="BodyTextIndent2"/>
              <w:spacing w:before="40" w:after="40"/>
              <w:ind w:left="0"/>
              <w:jc w:val="center"/>
              <w:rPr>
                <w:rFonts w:ascii="Times New Roman" w:hAnsi="Times New Roman"/>
                <w:bCs/>
              </w:rPr>
            </w:pPr>
            <w:r w:rsidRPr="006853DB">
              <w:rPr>
                <w:rFonts w:ascii="Times New Roman" w:hAnsi="Times New Roman"/>
                <w:bCs/>
              </w:rPr>
              <w:t>deebckv@gmail.com</w:t>
            </w:r>
          </w:p>
        </w:tc>
      </w:tr>
    </w:tbl>
    <w:p w:rsidR="004A6D56" w:rsidRPr="007E545E" w:rsidRDefault="004A6D56" w:rsidP="000C2201">
      <w:pPr>
        <w:pStyle w:val="Subtitle"/>
        <w:jc w:val="left"/>
        <w:rPr>
          <w:b w:val="0"/>
          <w:bCs w:val="0"/>
          <w:sz w:val="22"/>
          <w:szCs w:val="22"/>
        </w:rPr>
      </w:pPr>
    </w:p>
    <w:p w:rsidR="004A6D56" w:rsidRPr="007E545E" w:rsidRDefault="004A6D56" w:rsidP="000C2201">
      <w:pPr>
        <w:pStyle w:val="Subtitle"/>
        <w:jc w:val="left"/>
        <w:rPr>
          <w:b w:val="0"/>
          <w:sz w:val="22"/>
          <w:szCs w:val="22"/>
        </w:rPr>
      </w:pPr>
      <w:r w:rsidRPr="007E545E">
        <w:rPr>
          <w:b w:val="0"/>
          <w:sz w:val="22"/>
          <w:szCs w:val="22"/>
        </w:rPr>
        <w:t xml:space="preserve">1.3. Name of </w:t>
      </w:r>
      <w:r w:rsidR="00283D41">
        <w:rPr>
          <w:b w:val="0"/>
          <w:sz w:val="22"/>
          <w:szCs w:val="22"/>
        </w:rPr>
        <w:t>Senior Scientist and Head</w:t>
      </w:r>
      <w:r w:rsidR="00A639AB" w:rsidRPr="007E545E">
        <w:rPr>
          <w:b w:val="0"/>
          <w:sz w:val="22"/>
          <w:szCs w:val="22"/>
        </w:rPr>
        <w:t xml:space="preserve"> with phone &amp; mobile No</w:t>
      </w:r>
      <w:r w:rsidR="00DD5EC2" w:rsidRPr="007E545E">
        <w:rPr>
          <w:b w:val="0"/>
          <w:sz w:val="22"/>
          <w:szCs w:val="22"/>
        </w:rPr>
        <w:t>.</w:t>
      </w:r>
    </w:p>
    <w:p w:rsidR="00F858A9" w:rsidRPr="007E545E" w:rsidRDefault="00F858A9" w:rsidP="000C2201">
      <w:pPr>
        <w:pStyle w:val="Subtitle"/>
        <w:jc w:val="left"/>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0"/>
        <w:gridCol w:w="2829"/>
        <w:gridCol w:w="1648"/>
        <w:gridCol w:w="2380"/>
      </w:tblGrid>
      <w:tr w:rsidR="00F62AFC" w:rsidRPr="007E545E" w:rsidTr="005B2D23">
        <w:trPr>
          <w:trHeight w:val="353"/>
        </w:trPr>
        <w:tc>
          <w:tcPr>
            <w:tcW w:w="3168" w:type="dxa"/>
            <w:vMerge w:val="restart"/>
          </w:tcPr>
          <w:p w:rsidR="00F62AFC" w:rsidRPr="007E545E" w:rsidRDefault="00F62AFC" w:rsidP="00A639AB">
            <w:pPr>
              <w:pStyle w:val="Subtitle"/>
              <w:rPr>
                <w:b w:val="0"/>
                <w:bCs w:val="0"/>
                <w:sz w:val="22"/>
                <w:szCs w:val="22"/>
              </w:rPr>
            </w:pPr>
            <w:r w:rsidRPr="007E545E">
              <w:rPr>
                <w:b w:val="0"/>
                <w:bCs w:val="0"/>
                <w:sz w:val="22"/>
                <w:szCs w:val="22"/>
              </w:rPr>
              <w:t>Name</w:t>
            </w:r>
          </w:p>
        </w:tc>
        <w:tc>
          <w:tcPr>
            <w:tcW w:w="6723" w:type="dxa"/>
            <w:gridSpan w:val="3"/>
          </w:tcPr>
          <w:p w:rsidR="00F62AFC" w:rsidRPr="007E545E" w:rsidRDefault="00F62AFC" w:rsidP="00A639AB">
            <w:pPr>
              <w:pStyle w:val="Subtitle"/>
              <w:rPr>
                <w:b w:val="0"/>
                <w:bCs w:val="0"/>
                <w:sz w:val="22"/>
                <w:szCs w:val="22"/>
              </w:rPr>
            </w:pPr>
            <w:r w:rsidRPr="007E545E">
              <w:rPr>
                <w:b w:val="0"/>
                <w:bCs w:val="0"/>
                <w:sz w:val="22"/>
                <w:szCs w:val="22"/>
              </w:rPr>
              <w:t xml:space="preserve">Telephone / Contact </w:t>
            </w:r>
          </w:p>
        </w:tc>
      </w:tr>
      <w:tr w:rsidR="00F62AFC" w:rsidRPr="007E545E" w:rsidTr="005B2D23">
        <w:trPr>
          <w:trHeight w:val="376"/>
        </w:trPr>
        <w:tc>
          <w:tcPr>
            <w:tcW w:w="3168" w:type="dxa"/>
            <w:vMerge/>
          </w:tcPr>
          <w:p w:rsidR="00F62AFC" w:rsidRPr="007E545E" w:rsidRDefault="00F62AFC" w:rsidP="008B1451">
            <w:pPr>
              <w:pStyle w:val="Subtitle"/>
              <w:jc w:val="left"/>
              <w:rPr>
                <w:b w:val="0"/>
                <w:bCs w:val="0"/>
                <w:sz w:val="22"/>
                <w:szCs w:val="22"/>
              </w:rPr>
            </w:pPr>
          </w:p>
        </w:tc>
        <w:tc>
          <w:tcPr>
            <w:tcW w:w="2880" w:type="dxa"/>
          </w:tcPr>
          <w:p w:rsidR="00F62AFC" w:rsidRPr="007E545E" w:rsidRDefault="00F62AFC" w:rsidP="008B1451">
            <w:pPr>
              <w:pStyle w:val="Subtitle"/>
              <w:jc w:val="left"/>
              <w:rPr>
                <w:b w:val="0"/>
                <w:bCs w:val="0"/>
                <w:sz w:val="22"/>
                <w:szCs w:val="22"/>
              </w:rPr>
            </w:pPr>
            <w:r w:rsidRPr="007E545E">
              <w:rPr>
                <w:b w:val="0"/>
                <w:bCs w:val="0"/>
                <w:sz w:val="22"/>
                <w:szCs w:val="22"/>
              </w:rPr>
              <w:t>Residence</w:t>
            </w:r>
          </w:p>
        </w:tc>
        <w:tc>
          <w:tcPr>
            <w:tcW w:w="1656" w:type="dxa"/>
            <w:shd w:val="clear" w:color="auto" w:fill="auto"/>
          </w:tcPr>
          <w:p w:rsidR="00F62AFC" w:rsidRPr="007E545E" w:rsidRDefault="00F62AFC" w:rsidP="008B1451">
            <w:pPr>
              <w:pStyle w:val="Subtitle"/>
              <w:jc w:val="left"/>
              <w:rPr>
                <w:b w:val="0"/>
                <w:bCs w:val="0"/>
                <w:sz w:val="22"/>
                <w:szCs w:val="22"/>
              </w:rPr>
            </w:pPr>
            <w:r w:rsidRPr="007E545E">
              <w:rPr>
                <w:b w:val="0"/>
                <w:bCs w:val="0"/>
                <w:sz w:val="22"/>
                <w:szCs w:val="22"/>
              </w:rPr>
              <w:t>Mobile</w:t>
            </w:r>
          </w:p>
        </w:tc>
        <w:tc>
          <w:tcPr>
            <w:tcW w:w="2187" w:type="dxa"/>
            <w:shd w:val="clear" w:color="auto" w:fill="auto"/>
          </w:tcPr>
          <w:p w:rsidR="00F62AFC" w:rsidRPr="007E545E" w:rsidRDefault="00F62AFC" w:rsidP="008B1451">
            <w:pPr>
              <w:pStyle w:val="Subtitle"/>
              <w:jc w:val="left"/>
              <w:rPr>
                <w:b w:val="0"/>
                <w:bCs w:val="0"/>
                <w:sz w:val="22"/>
                <w:szCs w:val="22"/>
              </w:rPr>
            </w:pPr>
            <w:r w:rsidRPr="007E545E">
              <w:rPr>
                <w:b w:val="0"/>
                <w:bCs w:val="0"/>
                <w:sz w:val="22"/>
                <w:szCs w:val="22"/>
              </w:rPr>
              <w:t xml:space="preserve">Email </w:t>
            </w:r>
          </w:p>
        </w:tc>
      </w:tr>
      <w:tr w:rsidR="00F62AFC" w:rsidRPr="007E545E" w:rsidTr="005B2D23">
        <w:trPr>
          <w:trHeight w:val="376"/>
        </w:trPr>
        <w:tc>
          <w:tcPr>
            <w:tcW w:w="3168" w:type="dxa"/>
          </w:tcPr>
          <w:p w:rsidR="00F62AFC" w:rsidRPr="007E545E" w:rsidRDefault="00F62AFC" w:rsidP="008B1451">
            <w:pPr>
              <w:pStyle w:val="Subtitle"/>
              <w:jc w:val="left"/>
              <w:rPr>
                <w:b w:val="0"/>
                <w:bCs w:val="0"/>
                <w:sz w:val="22"/>
                <w:szCs w:val="22"/>
              </w:rPr>
            </w:pPr>
            <w:r>
              <w:rPr>
                <w:b w:val="0"/>
                <w:bCs w:val="0"/>
                <w:sz w:val="22"/>
                <w:szCs w:val="22"/>
              </w:rPr>
              <w:t>Dr. Nitai Mudi</w:t>
            </w:r>
          </w:p>
        </w:tc>
        <w:tc>
          <w:tcPr>
            <w:tcW w:w="2880" w:type="dxa"/>
          </w:tcPr>
          <w:p w:rsidR="00F62AFC" w:rsidRPr="007E545E" w:rsidRDefault="00F62AFC" w:rsidP="008B1451">
            <w:pPr>
              <w:pStyle w:val="Subtitle"/>
              <w:jc w:val="left"/>
              <w:rPr>
                <w:b w:val="0"/>
                <w:bCs w:val="0"/>
                <w:sz w:val="22"/>
                <w:szCs w:val="22"/>
              </w:rPr>
            </w:pPr>
            <w:r>
              <w:rPr>
                <w:b w:val="0"/>
                <w:bCs w:val="0"/>
                <w:sz w:val="22"/>
                <w:szCs w:val="22"/>
              </w:rPr>
              <w:t>M.G. Road, Banerjee lane, Khadinamore, Chinsurah, Hooghly, PIN 712101, W. B.</w:t>
            </w:r>
          </w:p>
        </w:tc>
        <w:tc>
          <w:tcPr>
            <w:tcW w:w="1656" w:type="dxa"/>
            <w:shd w:val="clear" w:color="auto" w:fill="auto"/>
          </w:tcPr>
          <w:p w:rsidR="00F62AFC" w:rsidRPr="007E545E" w:rsidRDefault="00F62AFC" w:rsidP="008B1451">
            <w:pPr>
              <w:pStyle w:val="Subtitle"/>
              <w:jc w:val="left"/>
              <w:rPr>
                <w:b w:val="0"/>
                <w:bCs w:val="0"/>
                <w:sz w:val="22"/>
                <w:szCs w:val="22"/>
              </w:rPr>
            </w:pPr>
            <w:r>
              <w:rPr>
                <w:b w:val="0"/>
                <w:bCs w:val="0"/>
                <w:sz w:val="22"/>
                <w:szCs w:val="22"/>
              </w:rPr>
              <w:t>09932900659</w:t>
            </w:r>
          </w:p>
        </w:tc>
        <w:tc>
          <w:tcPr>
            <w:tcW w:w="2187" w:type="dxa"/>
            <w:shd w:val="clear" w:color="auto" w:fill="auto"/>
          </w:tcPr>
          <w:p w:rsidR="00F62AFC" w:rsidRPr="007E545E" w:rsidRDefault="00F62AFC" w:rsidP="008B1451">
            <w:pPr>
              <w:pStyle w:val="Subtitle"/>
              <w:jc w:val="left"/>
              <w:rPr>
                <w:b w:val="0"/>
                <w:bCs w:val="0"/>
                <w:sz w:val="22"/>
                <w:szCs w:val="22"/>
              </w:rPr>
            </w:pPr>
            <w:r>
              <w:rPr>
                <w:b w:val="0"/>
                <w:bCs w:val="0"/>
                <w:sz w:val="22"/>
                <w:szCs w:val="22"/>
              </w:rPr>
              <w:t>drnitaimudi@gmail.com</w:t>
            </w:r>
          </w:p>
        </w:tc>
      </w:tr>
    </w:tbl>
    <w:p w:rsidR="007314DD" w:rsidRPr="007E545E" w:rsidRDefault="007314DD" w:rsidP="00F25951">
      <w:pPr>
        <w:pStyle w:val="Subtitle"/>
        <w:jc w:val="left"/>
        <w:rPr>
          <w:b w:val="0"/>
          <w:bCs w:val="0"/>
          <w:sz w:val="22"/>
          <w:szCs w:val="22"/>
        </w:rPr>
      </w:pPr>
    </w:p>
    <w:p w:rsidR="00F62AFC" w:rsidRPr="0029311F" w:rsidRDefault="004A6D56" w:rsidP="00F62AFC">
      <w:pPr>
        <w:pStyle w:val="Subtitle"/>
        <w:jc w:val="both"/>
        <w:rPr>
          <w:b w:val="0"/>
          <w:bCs w:val="0"/>
          <w:sz w:val="18"/>
          <w:szCs w:val="18"/>
        </w:rPr>
      </w:pPr>
      <w:r w:rsidRPr="007E545E">
        <w:rPr>
          <w:b w:val="0"/>
          <w:sz w:val="22"/>
          <w:szCs w:val="22"/>
        </w:rPr>
        <w:t>1.4. Year of sanction</w:t>
      </w:r>
      <w:r w:rsidR="00F35F6B" w:rsidRPr="007E545E">
        <w:rPr>
          <w:b w:val="0"/>
          <w:sz w:val="22"/>
          <w:szCs w:val="22"/>
        </w:rPr>
        <w:t xml:space="preserve"> of KVK</w:t>
      </w:r>
      <w:r w:rsidR="00A639AB" w:rsidRPr="007E545E">
        <w:rPr>
          <w:b w:val="0"/>
          <w:sz w:val="22"/>
          <w:szCs w:val="22"/>
        </w:rPr>
        <w:t>:</w:t>
      </w:r>
      <w:r w:rsidR="00F62AFC">
        <w:rPr>
          <w:b w:val="0"/>
          <w:sz w:val="22"/>
          <w:szCs w:val="22"/>
        </w:rPr>
        <w:t xml:space="preserve"> </w:t>
      </w:r>
      <w:r w:rsidR="00F62AFC" w:rsidRPr="0029311F">
        <w:rPr>
          <w:b w:val="0"/>
        </w:rPr>
        <w:t>F No. 6-3/2002-A.E.I. dated 26.05.2005 (Reference of Sanction Order)</w:t>
      </w:r>
    </w:p>
    <w:p w:rsidR="00F62AFC" w:rsidRPr="007E545E" w:rsidRDefault="00F62AFC" w:rsidP="00F62AFC">
      <w:pPr>
        <w:pStyle w:val="Subtitle"/>
        <w:jc w:val="both"/>
        <w:rPr>
          <w:b w:val="0"/>
          <w:sz w:val="22"/>
          <w:szCs w:val="22"/>
        </w:rPr>
      </w:pPr>
    </w:p>
    <w:p w:rsidR="004A6D56" w:rsidRPr="007E545E" w:rsidRDefault="004A6D56" w:rsidP="000C2201">
      <w:pPr>
        <w:pStyle w:val="Subtitle"/>
        <w:jc w:val="both"/>
        <w:rPr>
          <w:b w:val="0"/>
          <w:sz w:val="22"/>
          <w:szCs w:val="22"/>
        </w:rPr>
      </w:pPr>
    </w:p>
    <w:p w:rsidR="00F858A9" w:rsidRPr="007E545E" w:rsidRDefault="00F858A9" w:rsidP="000C2201">
      <w:pPr>
        <w:pStyle w:val="Subtitle"/>
        <w:jc w:val="both"/>
        <w:rPr>
          <w:b w:val="0"/>
          <w:bCs w:val="0"/>
          <w:sz w:val="22"/>
          <w:szCs w:val="22"/>
        </w:rPr>
      </w:pPr>
    </w:p>
    <w:p w:rsidR="00A46283" w:rsidRPr="007E545E" w:rsidRDefault="00A46283" w:rsidP="00283E05">
      <w:pPr>
        <w:ind w:right="-89"/>
        <w:rPr>
          <w:sz w:val="22"/>
          <w:szCs w:val="22"/>
          <w:u w:val="single"/>
        </w:rPr>
        <w:sectPr w:rsidR="00A46283" w:rsidRPr="007E545E" w:rsidSect="00FB2602">
          <w:headerReference w:type="default" r:id="rId8"/>
          <w:footerReference w:type="default" r:id="rId9"/>
          <w:headerReference w:type="first" r:id="rId10"/>
          <w:footerReference w:type="first" r:id="rId11"/>
          <w:pgSz w:w="11909" w:h="16834" w:code="9"/>
          <w:pgMar w:top="1440" w:right="748" w:bottom="1077"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docGrid w:linePitch="360"/>
        </w:sectPr>
      </w:pPr>
    </w:p>
    <w:p w:rsidR="002174C5" w:rsidRDefault="00995CE4" w:rsidP="00E30218">
      <w:pPr>
        <w:rPr>
          <w:sz w:val="22"/>
          <w:szCs w:val="22"/>
        </w:rPr>
      </w:pPr>
      <w:r w:rsidRPr="007E545E">
        <w:rPr>
          <w:sz w:val="22"/>
          <w:szCs w:val="22"/>
        </w:rPr>
        <w:lastRenderedPageBreak/>
        <w:t>1.5</w:t>
      </w:r>
      <w:r w:rsidR="004D3923" w:rsidRPr="007E545E">
        <w:rPr>
          <w:sz w:val="22"/>
          <w:szCs w:val="22"/>
        </w:rPr>
        <w:t>. Staff</w:t>
      </w:r>
      <w:r w:rsidR="002174C5" w:rsidRPr="007E545E">
        <w:rPr>
          <w:sz w:val="22"/>
          <w:szCs w:val="22"/>
        </w:rPr>
        <w:t xml:space="preserve"> Position </w:t>
      </w:r>
      <w:r w:rsidR="002174C5" w:rsidRPr="00B64FDB">
        <w:rPr>
          <w:sz w:val="22"/>
          <w:szCs w:val="22"/>
        </w:rPr>
        <w:t>(</w:t>
      </w:r>
      <w:r w:rsidR="002174C5" w:rsidRPr="00B64FDB">
        <w:rPr>
          <w:b/>
          <w:sz w:val="22"/>
          <w:szCs w:val="22"/>
        </w:rPr>
        <w:t xml:space="preserve">as on </w:t>
      </w:r>
      <w:r w:rsidR="00E30218" w:rsidRPr="00B64FDB">
        <w:rPr>
          <w:b/>
          <w:sz w:val="22"/>
          <w:szCs w:val="22"/>
        </w:rPr>
        <w:t>1</w:t>
      </w:r>
      <w:r w:rsidR="00E30218" w:rsidRPr="00B64FDB">
        <w:rPr>
          <w:b/>
          <w:sz w:val="22"/>
          <w:szCs w:val="22"/>
          <w:vertAlign w:val="superscript"/>
        </w:rPr>
        <w:t>st</w:t>
      </w:r>
      <w:r w:rsidR="00E30218" w:rsidRPr="00B64FDB">
        <w:rPr>
          <w:b/>
          <w:sz w:val="22"/>
          <w:szCs w:val="22"/>
        </w:rPr>
        <w:t xml:space="preserve"> April, 201</w:t>
      </w:r>
      <w:r w:rsidR="00C6219F" w:rsidRPr="00B64FDB">
        <w:rPr>
          <w:b/>
          <w:sz w:val="22"/>
          <w:szCs w:val="22"/>
        </w:rPr>
        <w:t>8</w:t>
      </w:r>
      <w:r w:rsidR="002174C5" w:rsidRPr="00B64FDB">
        <w:rPr>
          <w:sz w:val="22"/>
          <w:szCs w:val="22"/>
        </w:rPr>
        <w:t>)</w:t>
      </w:r>
    </w:p>
    <w:p w:rsidR="00771F09" w:rsidRPr="007E545E" w:rsidRDefault="00771F09" w:rsidP="00E30218">
      <w:pPr>
        <w:rPr>
          <w:sz w:val="22"/>
          <w:szCs w:val="22"/>
        </w:rPr>
      </w:pPr>
    </w:p>
    <w:p w:rsidR="00DB12D7" w:rsidRPr="003D443E" w:rsidRDefault="00DB12D7" w:rsidP="00DB12D7">
      <w:pPr>
        <w:rPr>
          <w:sz w:val="10"/>
          <w:szCs w:val="20"/>
        </w:rPr>
      </w:pPr>
    </w:p>
    <w:tbl>
      <w:tblPr>
        <w:tblW w:w="15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0"/>
        <w:gridCol w:w="2685"/>
        <w:gridCol w:w="1998"/>
        <w:gridCol w:w="1800"/>
        <w:gridCol w:w="1683"/>
        <w:gridCol w:w="2412"/>
        <w:gridCol w:w="1233"/>
        <w:gridCol w:w="1487"/>
        <w:gridCol w:w="1220"/>
      </w:tblGrid>
      <w:tr w:rsidR="00771F09" w:rsidRPr="007E545E" w:rsidTr="00771F09">
        <w:trPr>
          <w:trHeight w:val="925"/>
          <w:jc w:val="right"/>
        </w:trPr>
        <w:tc>
          <w:tcPr>
            <w:tcW w:w="600" w:type="dxa"/>
            <w:vAlign w:val="center"/>
          </w:tcPr>
          <w:p w:rsidR="00DB12D7" w:rsidRPr="003D443E" w:rsidRDefault="00DB12D7" w:rsidP="003D443E">
            <w:pPr>
              <w:tabs>
                <w:tab w:val="left" w:pos="540"/>
                <w:tab w:val="left" w:pos="5760"/>
              </w:tabs>
              <w:jc w:val="center"/>
              <w:rPr>
                <w:b/>
                <w:sz w:val="21"/>
                <w:szCs w:val="21"/>
              </w:rPr>
            </w:pPr>
            <w:r w:rsidRPr="003D443E">
              <w:rPr>
                <w:b/>
                <w:sz w:val="21"/>
                <w:szCs w:val="21"/>
              </w:rPr>
              <w:t>Sl.</w:t>
            </w:r>
          </w:p>
          <w:p w:rsidR="00DB12D7" w:rsidRPr="003D443E" w:rsidRDefault="00DB12D7" w:rsidP="003D443E">
            <w:pPr>
              <w:tabs>
                <w:tab w:val="left" w:pos="540"/>
                <w:tab w:val="left" w:pos="5760"/>
              </w:tabs>
              <w:jc w:val="center"/>
              <w:rPr>
                <w:b/>
                <w:sz w:val="21"/>
                <w:szCs w:val="21"/>
              </w:rPr>
            </w:pPr>
            <w:r w:rsidRPr="003D443E">
              <w:rPr>
                <w:b/>
                <w:sz w:val="21"/>
                <w:szCs w:val="21"/>
              </w:rPr>
              <w:t>No.</w:t>
            </w:r>
          </w:p>
        </w:tc>
        <w:tc>
          <w:tcPr>
            <w:tcW w:w="2685" w:type="dxa"/>
            <w:vAlign w:val="center"/>
          </w:tcPr>
          <w:p w:rsidR="00DB12D7" w:rsidRPr="003D443E" w:rsidRDefault="00DB12D7" w:rsidP="003D443E">
            <w:pPr>
              <w:tabs>
                <w:tab w:val="left" w:pos="540"/>
                <w:tab w:val="left" w:pos="5760"/>
              </w:tabs>
              <w:jc w:val="center"/>
              <w:rPr>
                <w:b/>
                <w:sz w:val="21"/>
                <w:szCs w:val="21"/>
              </w:rPr>
            </w:pPr>
            <w:r w:rsidRPr="003D443E">
              <w:rPr>
                <w:b/>
                <w:sz w:val="21"/>
                <w:szCs w:val="21"/>
              </w:rPr>
              <w:t>Sanctioned post</w:t>
            </w:r>
          </w:p>
        </w:tc>
        <w:tc>
          <w:tcPr>
            <w:tcW w:w="1998" w:type="dxa"/>
            <w:vAlign w:val="center"/>
          </w:tcPr>
          <w:p w:rsidR="00DB12D7" w:rsidRPr="003D443E" w:rsidRDefault="00DB12D7" w:rsidP="003D443E">
            <w:pPr>
              <w:tabs>
                <w:tab w:val="left" w:pos="540"/>
                <w:tab w:val="left" w:pos="5760"/>
              </w:tabs>
              <w:jc w:val="center"/>
              <w:rPr>
                <w:b/>
                <w:sz w:val="21"/>
                <w:szCs w:val="21"/>
              </w:rPr>
            </w:pPr>
            <w:r w:rsidRPr="003D443E">
              <w:rPr>
                <w:b/>
                <w:sz w:val="21"/>
                <w:szCs w:val="21"/>
              </w:rPr>
              <w:t>Name of the incumbent</w:t>
            </w:r>
          </w:p>
        </w:tc>
        <w:tc>
          <w:tcPr>
            <w:tcW w:w="1800" w:type="dxa"/>
            <w:vAlign w:val="center"/>
          </w:tcPr>
          <w:p w:rsidR="00DB12D7" w:rsidRPr="003D443E" w:rsidRDefault="00DB12D7" w:rsidP="003D443E">
            <w:pPr>
              <w:tabs>
                <w:tab w:val="left" w:pos="540"/>
                <w:tab w:val="left" w:pos="5760"/>
              </w:tabs>
              <w:jc w:val="center"/>
              <w:rPr>
                <w:b/>
                <w:sz w:val="21"/>
                <w:szCs w:val="21"/>
              </w:rPr>
            </w:pPr>
            <w:r w:rsidRPr="003D443E">
              <w:rPr>
                <w:b/>
                <w:sz w:val="21"/>
                <w:szCs w:val="21"/>
              </w:rPr>
              <w:t>Designation</w:t>
            </w:r>
          </w:p>
        </w:tc>
        <w:tc>
          <w:tcPr>
            <w:tcW w:w="1683" w:type="dxa"/>
            <w:vAlign w:val="center"/>
          </w:tcPr>
          <w:p w:rsidR="00DB12D7" w:rsidRPr="003D443E" w:rsidRDefault="00DB12D7" w:rsidP="003D443E">
            <w:pPr>
              <w:tabs>
                <w:tab w:val="left" w:pos="540"/>
                <w:tab w:val="left" w:pos="5760"/>
              </w:tabs>
              <w:jc w:val="center"/>
              <w:rPr>
                <w:b/>
                <w:sz w:val="21"/>
                <w:szCs w:val="21"/>
              </w:rPr>
            </w:pPr>
            <w:r w:rsidRPr="003D443E">
              <w:rPr>
                <w:b/>
                <w:sz w:val="21"/>
                <w:szCs w:val="21"/>
              </w:rPr>
              <w:t>Discipline</w:t>
            </w:r>
          </w:p>
        </w:tc>
        <w:tc>
          <w:tcPr>
            <w:tcW w:w="2412" w:type="dxa"/>
            <w:vAlign w:val="center"/>
          </w:tcPr>
          <w:p w:rsidR="00DB12D7" w:rsidRPr="003D443E" w:rsidRDefault="00DB12D7" w:rsidP="003D443E">
            <w:pPr>
              <w:tabs>
                <w:tab w:val="left" w:pos="540"/>
                <w:tab w:val="left" w:pos="5760"/>
              </w:tabs>
              <w:jc w:val="center"/>
              <w:rPr>
                <w:b/>
                <w:sz w:val="21"/>
                <w:szCs w:val="21"/>
              </w:rPr>
            </w:pPr>
            <w:r w:rsidRPr="003D443E">
              <w:rPr>
                <w:b/>
                <w:sz w:val="21"/>
                <w:szCs w:val="21"/>
              </w:rPr>
              <w:t>Pay</w:t>
            </w:r>
          </w:p>
          <w:p w:rsidR="00DB12D7" w:rsidRPr="003D443E" w:rsidRDefault="00DB12D7" w:rsidP="003D443E">
            <w:pPr>
              <w:tabs>
                <w:tab w:val="left" w:pos="540"/>
                <w:tab w:val="left" w:pos="5760"/>
              </w:tabs>
              <w:jc w:val="center"/>
              <w:rPr>
                <w:b/>
                <w:sz w:val="21"/>
                <w:szCs w:val="21"/>
              </w:rPr>
            </w:pPr>
            <w:r w:rsidRPr="003D443E">
              <w:rPr>
                <w:b/>
                <w:sz w:val="21"/>
                <w:szCs w:val="21"/>
              </w:rPr>
              <w:t>Scale with present basic</w:t>
            </w:r>
          </w:p>
        </w:tc>
        <w:tc>
          <w:tcPr>
            <w:tcW w:w="1233" w:type="dxa"/>
            <w:vAlign w:val="center"/>
          </w:tcPr>
          <w:p w:rsidR="00DB12D7" w:rsidRPr="003D443E" w:rsidRDefault="00DB12D7" w:rsidP="003D443E">
            <w:pPr>
              <w:tabs>
                <w:tab w:val="left" w:pos="540"/>
                <w:tab w:val="left" w:pos="5760"/>
              </w:tabs>
              <w:jc w:val="center"/>
              <w:rPr>
                <w:b/>
                <w:sz w:val="21"/>
                <w:szCs w:val="21"/>
              </w:rPr>
            </w:pPr>
            <w:r w:rsidRPr="003D443E">
              <w:rPr>
                <w:b/>
                <w:sz w:val="21"/>
                <w:szCs w:val="21"/>
              </w:rPr>
              <w:t>Date of joining</w:t>
            </w:r>
          </w:p>
        </w:tc>
        <w:tc>
          <w:tcPr>
            <w:tcW w:w="1487" w:type="dxa"/>
            <w:vAlign w:val="center"/>
          </w:tcPr>
          <w:p w:rsidR="00DB12D7" w:rsidRPr="003D443E" w:rsidRDefault="00DB12D7" w:rsidP="003D443E">
            <w:pPr>
              <w:tabs>
                <w:tab w:val="left" w:pos="540"/>
                <w:tab w:val="left" w:pos="5760"/>
              </w:tabs>
              <w:jc w:val="center"/>
              <w:rPr>
                <w:b/>
                <w:sz w:val="21"/>
                <w:szCs w:val="21"/>
              </w:rPr>
            </w:pPr>
            <w:r w:rsidRPr="003D443E">
              <w:rPr>
                <w:b/>
                <w:sz w:val="21"/>
                <w:szCs w:val="21"/>
              </w:rPr>
              <w:t>Permanent</w:t>
            </w:r>
            <w:r w:rsidR="003D443E">
              <w:rPr>
                <w:b/>
                <w:sz w:val="21"/>
                <w:szCs w:val="21"/>
              </w:rPr>
              <w:t xml:space="preserve"> </w:t>
            </w:r>
            <w:r w:rsidRPr="003D443E">
              <w:rPr>
                <w:b/>
                <w:sz w:val="21"/>
                <w:szCs w:val="21"/>
              </w:rPr>
              <w:t>/</w:t>
            </w:r>
            <w:r w:rsidR="003D443E">
              <w:rPr>
                <w:b/>
                <w:sz w:val="21"/>
                <w:szCs w:val="21"/>
              </w:rPr>
              <w:t xml:space="preserve"> </w:t>
            </w:r>
            <w:r w:rsidRPr="003D443E">
              <w:rPr>
                <w:b/>
                <w:sz w:val="21"/>
                <w:szCs w:val="21"/>
              </w:rPr>
              <w:t>Temporary</w:t>
            </w:r>
          </w:p>
        </w:tc>
        <w:tc>
          <w:tcPr>
            <w:tcW w:w="1220" w:type="dxa"/>
            <w:vAlign w:val="center"/>
          </w:tcPr>
          <w:p w:rsidR="00DB12D7" w:rsidRPr="003D443E" w:rsidRDefault="00DB12D7" w:rsidP="003D443E">
            <w:pPr>
              <w:jc w:val="center"/>
              <w:rPr>
                <w:b/>
                <w:bCs/>
                <w:sz w:val="21"/>
                <w:szCs w:val="21"/>
              </w:rPr>
            </w:pPr>
            <w:r w:rsidRPr="003D443E">
              <w:rPr>
                <w:b/>
                <w:bCs/>
                <w:sz w:val="21"/>
                <w:szCs w:val="21"/>
              </w:rPr>
              <w:t>Category (SC/ST/</w:t>
            </w:r>
          </w:p>
          <w:p w:rsidR="00DB12D7" w:rsidRPr="003D443E" w:rsidRDefault="00DB12D7" w:rsidP="003D443E">
            <w:pPr>
              <w:jc w:val="center"/>
              <w:rPr>
                <w:b/>
                <w:bCs/>
                <w:sz w:val="21"/>
                <w:szCs w:val="21"/>
              </w:rPr>
            </w:pPr>
            <w:r w:rsidRPr="003D443E">
              <w:rPr>
                <w:b/>
                <w:bCs/>
                <w:sz w:val="21"/>
                <w:szCs w:val="21"/>
              </w:rPr>
              <w:t>OBC/</w:t>
            </w:r>
          </w:p>
          <w:p w:rsidR="00DB12D7" w:rsidRPr="003D443E" w:rsidRDefault="00DB12D7" w:rsidP="003D443E">
            <w:pPr>
              <w:jc w:val="center"/>
              <w:rPr>
                <w:b/>
                <w:bCs/>
                <w:sz w:val="21"/>
                <w:szCs w:val="21"/>
              </w:rPr>
            </w:pPr>
            <w:r w:rsidRPr="003D443E">
              <w:rPr>
                <w:b/>
                <w:bCs/>
                <w:sz w:val="21"/>
                <w:szCs w:val="21"/>
              </w:rPr>
              <w:t>Others)</w:t>
            </w:r>
          </w:p>
        </w:tc>
      </w:tr>
      <w:tr w:rsidR="00771F09" w:rsidRPr="007E545E" w:rsidTr="00771F09">
        <w:trPr>
          <w:jc w:val="right"/>
        </w:trPr>
        <w:tc>
          <w:tcPr>
            <w:tcW w:w="600" w:type="dxa"/>
            <w:vAlign w:val="center"/>
          </w:tcPr>
          <w:p w:rsidR="00F62AFC" w:rsidRPr="007E545E" w:rsidRDefault="00F62AFC" w:rsidP="003D443E">
            <w:pPr>
              <w:pStyle w:val="Header"/>
              <w:tabs>
                <w:tab w:val="clear" w:pos="4320"/>
                <w:tab w:val="clear" w:pos="8640"/>
                <w:tab w:val="left" w:pos="540"/>
                <w:tab w:val="left" w:pos="5760"/>
              </w:tabs>
              <w:jc w:val="center"/>
              <w:rPr>
                <w:rFonts w:ascii="Times New Roman" w:hAnsi="Times New Roman"/>
                <w:sz w:val="18"/>
                <w:szCs w:val="16"/>
              </w:rPr>
            </w:pPr>
            <w:r w:rsidRPr="007E545E">
              <w:rPr>
                <w:rFonts w:ascii="Times New Roman" w:hAnsi="Times New Roman"/>
                <w:sz w:val="18"/>
                <w:szCs w:val="16"/>
              </w:rPr>
              <w:t>1</w:t>
            </w:r>
          </w:p>
        </w:tc>
        <w:tc>
          <w:tcPr>
            <w:tcW w:w="2685" w:type="dxa"/>
            <w:vAlign w:val="center"/>
          </w:tcPr>
          <w:p w:rsidR="00F62AFC" w:rsidRPr="007E545E" w:rsidRDefault="00F62AFC" w:rsidP="003D443E">
            <w:pPr>
              <w:tabs>
                <w:tab w:val="left" w:pos="540"/>
                <w:tab w:val="left" w:pos="5760"/>
              </w:tabs>
              <w:rPr>
                <w:sz w:val="18"/>
                <w:szCs w:val="16"/>
              </w:rPr>
            </w:pPr>
            <w:r w:rsidRPr="003D443E">
              <w:rPr>
                <w:sz w:val="21"/>
                <w:szCs w:val="21"/>
              </w:rPr>
              <w:t>Senior Scientist</w:t>
            </w:r>
            <w:r w:rsidR="003D443E">
              <w:rPr>
                <w:sz w:val="21"/>
                <w:szCs w:val="21"/>
              </w:rPr>
              <w:t xml:space="preserve"> </w:t>
            </w:r>
            <w:r w:rsidRPr="003D443E">
              <w:rPr>
                <w:sz w:val="21"/>
                <w:szCs w:val="21"/>
              </w:rPr>
              <w:t>&amp; Head</w:t>
            </w:r>
            <w:r w:rsidRPr="007E545E">
              <w:rPr>
                <w:sz w:val="18"/>
                <w:szCs w:val="16"/>
              </w:rPr>
              <w:t xml:space="preserve"> </w:t>
            </w:r>
          </w:p>
        </w:tc>
        <w:tc>
          <w:tcPr>
            <w:tcW w:w="1998" w:type="dxa"/>
            <w:vAlign w:val="center"/>
          </w:tcPr>
          <w:p w:rsidR="00F62AFC" w:rsidRPr="00402DC2" w:rsidRDefault="00F62AFC" w:rsidP="003D443E">
            <w:pPr>
              <w:tabs>
                <w:tab w:val="left" w:pos="540"/>
                <w:tab w:val="left" w:pos="5760"/>
              </w:tabs>
              <w:rPr>
                <w:sz w:val="21"/>
                <w:szCs w:val="21"/>
              </w:rPr>
            </w:pPr>
            <w:r w:rsidRPr="00402DC2">
              <w:rPr>
                <w:sz w:val="21"/>
                <w:szCs w:val="21"/>
              </w:rPr>
              <w:t>Dr. Nitai Mudi</w:t>
            </w:r>
          </w:p>
        </w:tc>
        <w:tc>
          <w:tcPr>
            <w:tcW w:w="1800" w:type="dxa"/>
            <w:vAlign w:val="center"/>
          </w:tcPr>
          <w:p w:rsidR="00F62AFC" w:rsidRPr="003D443E" w:rsidRDefault="00F62AFC" w:rsidP="00F62AFC">
            <w:pPr>
              <w:jc w:val="center"/>
              <w:rPr>
                <w:sz w:val="21"/>
                <w:szCs w:val="21"/>
              </w:rPr>
            </w:pPr>
            <w:r w:rsidRPr="003D443E">
              <w:rPr>
                <w:sz w:val="21"/>
                <w:szCs w:val="21"/>
              </w:rPr>
              <w:t>Senior Scientist</w:t>
            </w:r>
            <w:r w:rsidR="003D443E">
              <w:rPr>
                <w:sz w:val="21"/>
                <w:szCs w:val="21"/>
              </w:rPr>
              <w:t xml:space="preserve"> </w:t>
            </w:r>
            <w:r w:rsidRPr="003D443E">
              <w:rPr>
                <w:sz w:val="21"/>
                <w:szCs w:val="21"/>
              </w:rPr>
              <w:t>&amp; Head</w:t>
            </w:r>
          </w:p>
        </w:tc>
        <w:tc>
          <w:tcPr>
            <w:tcW w:w="1683" w:type="dxa"/>
            <w:vAlign w:val="center"/>
          </w:tcPr>
          <w:p w:rsidR="00F62AFC" w:rsidRPr="00402DC2" w:rsidRDefault="00F62AFC" w:rsidP="00F62AFC">
            <w:pPr>
              <w:jc w:val="center"/>
              <w:rPr>
                <w:sz w:val="21"/>
                <w:szCs w:val="21"/>
              </w:rPr>
            </w:pPr>
            <w:r w:rsidRPr="00402DC2">
              <w:rPr>
                <w:sz w:val="21"/>
                <w:szCs w:val="21"/>
              </w:rPr>
              <w:t>Plant P</w:t>
            </w:r>
            <w:r>
              <w:rPr>
                <w:sz w:val="21"/>
                <w:szCs w:val="21"/>
              </w:rPr>
              <w:t>rotection</w:t>
            </w:r>
          </w:p>
        </w:tc>
        <w:tc>
          <w:tcPr>
            <w:tcW w:w="2412" w:type="dxa"/>
            <w:vAlign w:val="center"/>
          </w:tcPr>
          <w:p w:rsidR="00F62AFC" w:rsidRPr="003D443E" w:rsidRDefault="00BF290D" w:rsidP="00F62AFC">
            <w:pPr>
              <w:jc w:val="center"/>
              <w:rPr>
                <w:sz w:val="21"/>
                <w:szCs w:val="21"/>
              </w:rPr>
            </w:pPr>
            <w:r w:rsidRPr="003D443E">
              <w:rPr>
                <w:sz w:val="21"/>
                <w:szCs w:val="21"/>
              </w:rPr>
              <w:t xml:space="preserve">37,400-67,000 </w:t>
            </w:r>
            <w:r w:rsidR="00F62AFC" w:rsidRPr="003D443E">
              <w:rPr>
                <w:sz w:val="21"/>
                <w:szCs w:val="21"/>
              </w:rPr>
              <w:t xml:space="preserve"> (GP-</w:t>
            </w:r>
            <w:r w:rsidRPr="003D443E">
              <w:rPr>
                <w:sz w:val="21"/>
                <w:szCs w:val="21"/>
              </w:rPr>
              <w:t>9,0</w:t>
            </w:r>
            <w:r w:rsidR="00F62AFC" w:rsidRPr="003D443E">
              <w:rPr>
                <w:sz w:val="21"/>
                <w:szCs w:val="21"/>
              </w:rPr>
              <w:t>00)</w:t>
            </w:r>
          </w:p>
          <w:p w:rsidR="00F62AFC" w:rsidRPr="003D443E" w:rsidRDefault="00BF290D" w:rsidP="00BF290D">
            <w:pPr>
              <w:jc w:val="center"/>
              <w:rPr>
                <w:sz w:val="21"/>
                <w:szCs w:val="21"/>
              </w:rPr>
            </w:pPr>
            <w:r w:rsidRPr="003D443E">
              <w:rPr>
                <w:sz w:val="21"/>
                <w:szCs w:val="21"/>
              </w:rPr>
              <w:t>48</w:t>
            </w:r>
            <w:r w:rsidR="00F62AFC" w:rsidRPr="003D443E">
              <w:rPr>
                <w:sz w:val="21"/>
                <w:szCs w:val="21"/>
              </w:rPr>
              <w:t>,</w:t>
            </w:r>
            <w:r w:rsidRPr="003D443E">
              <w:rPr>
                <w:sz w:val="21"/>
                <w:szCs w:val="21"/>
              </w:rPr>
              <w:t>69</w:t>
            </w:r>
            <w:r w:rsidR="00F62AFC" w:rsidRPr="003D443E">
              <w:rPr>
                <w:sz w:val="21"/>
                <w:szCs w:val="21"/>
              </w:rPr>
              <w:t>0.00</w:t>
            </w:r>
          </w:p>
        </w:tc>
        <w:tc>
          <w:tcPr>
            <w:tcW w:w="1233" w:type="dxa"/>
            <w:vAlign w:val="center"/>
          </w:tcPr>
          <w:p w:rsidR="00F62AFC" w:rsidRPr="00402DC2" w:rsidRDefault="00F62AFC" w:rsidP="00F62AFC">
            <w:pPr>
              <w:jc w:val="center"/>
              <w:rPr>
                <w:sz w:val="21"/>
                <w:szCs w:val="21"/>
              </w:rPr>
            </w:pPr>
            <w:r>
              <w:rPr>
                <w:sz w:val="21"/>
                <w:szCs w:val="21"/>
              </w:rPr>
              <w:t>06.08.2018</w:t>
            </w:r>
          </w:p>
        </w:tc>
        <w:tc>
          <w:tcPr>
            <w:tcW w:w="1487" w:type="dxa"/>
            <w:vAlign w:val="center"/>
          </w:tcPr>
          <w:p w:rsidR="00F62AFC" w:rsidRPr="00402DC2" w:rsidRDefault="00F62AFC" w:rsidP="00F62AFC">
            <w:pPr>
              <w:jc w:val="center"/>
              <w:rPr>
                <w:sz w:val="21"/>
                <w:szCs w:val="21"/>
              </w:rPr>
            </w:pPr>
            <w:r w:rsidRPr="00402DC2">
              <w:rPr>
                <w:sz w:val="21"/>
                <w:szCs w:val="21"/>
              </w:rPr>
              <w:t>Temporary</w:t>
            </w:r>
          </w:p>
        </w:tc>
        <w:tc>
          <w:tcPr>
            <w:tcW w:w="1220" w:type="dxa"/>
            <w:vAlign w:val="center"/>
          </w:tcPr>
          <w:p w:rsidR="00F62AFC" w:rsidRPr="00402DC2" w:rsidRDefault="00F62AFC" w:rsidP="00F62AFC">
            <w:pPr>
              <w:jc w:val="center"/>
              <w:rPr>
                <w:sz w:val="21"/>
                <w:szCs w:val="21"/>
              </w:rPr>
            </w:pPr>
            <w:r w:rsidRPr="00402DC2">
              <w:rPr>
                <w:sz w:val="21"/>
                <w:szCs w:val="21"/>
              </w:rPr>
              <w:t>ST</w:t>
            </w:r>
          </w:p>
        </w:tc>
      </w:tr>
      <w:tr w:rsidR="00771F09" w:rsidRPr="007E545E" w:rsidTr="00771F09">
        <w:trPr>
          <w:jc w:val="right"/>
        </w:trPr>
        <w:tc>
          <w:tcPr>
            <w:tcW w:w="600" w:type="dxa"/>
            <w:vAlign w:val="center"/>
          </w:tcPr>
          <w:p w:rsidR="00F62AFC" w:rsidRPr="007E545E" w:rsidRDefault="00F62AFC" w:rsidP="003D443E">
            <w:pPr>
              <w:tabs>
                <w:tab w:val="left" w:pos="540"/>
                <w:tab w:val="left" w:pos="5760"/>
              </w:tabs>
              <w:jc w:val="center"/>
              <w:rPr>
                <w:sz w:val="18"/>
                <w:szCs w:val="16"/>
              </w:rPr>
            </w:pPr>
            <w:r w:rsidRPr="007E545E">
              <w:rPr>
                <w:sz w:val="18"/>
                <w:szCs w:val="16"/>
              </w:rPr>
              <w:t>2</w:t>
            </w:r>
          </w:p>
        </w:tc>
        <w:tc>
          <w:tcPr>
            <w:tcW w:w="2685" w:type="dxa"/>
            <w:vAlign w:val="center"/>
          </w:tcPr>
          <w:p w:rsidR="00F62AFC" w:rsidRPr="003D443E" w:rsidRDefault="00F62AFC" w:rsidP="003D443E">
            <w:pPr>
              <w:tabs>
                <w:tab w:val="left" w:pos="540"/>
                <w:tab w:val="left" w:pos="5760"/>
              </w:tabs>
              <w:rPr>
                <w:sz w:val="21"/>
                <w:szCs w:val="21"/>
              </w:rPr>
            </w:pPr>
            <w:r w:rsidRPr="003D443E">
              <w:rPr>
                <w:sz w:val="21"/>
                <w:szCs w:val="21"/>
              </w:rPr>
              <w:t xml:space="preserve">Subject Matter Specialist </w:t>
            </w:r>
          </w:p>
        </w:tc>
        <w:tc>
          <w:tcPr>
            <w:tcW w:w="1998" w:type="dxa"/>
            <w:vAlign w:val="center"/>
          </w:tcPr>
          <w:p w:rsidR="00F62AFC" w:rsidRPr="00402DC2" w:rsidRDefault="00F62AFC" w:rsidP="003D443E">
            <w:pPr>
              <w:tabs>
                <w:tab w:val="left" w:pos="540"/>
                <w:tab w:val="left" w:pos="5760"/>
              </w:tabs>
              <w:rPr>
                <w:sz w:val="21"/>
                <w:szCs w:val="21"/>
              </w:rPr>
            </w:pPr>
            <w:r w:rsidRPr="00402DC2">
              <w:rPr>
                <w:sz w:val="21"/>
                <w:szCs w:val="21"/>
              </w:rPr>
              <w:t>Dr. Samsul Haque Ansary</w:t>
            </w:r>
          </w:p>
        </w:tc>
        <w:tc>
          <w:tcPr>
            <w:tcW w:w="1800" w:type="dxa"/>
            <w:vAlign w:val="center"/>
          </w:tcPr>
          <w:p w:rsidR="00F62AFC" w:rsidRPr="00402DC2" w:rsidRDefault="00F62AFC" w:rsidP="00F62AFC">
            <w:pPr>
              <w:jc w:val="center"/>
              <w:rPr>
                <w:sz w:val="21"/>
                <w:szCs w:val="21"/>
              </w:rPr>
            </w:pPr>
            <w:r w:rsidRPr="00402DC2">
              <w:rPr>
                <w:sz w:val="21"/>
                <w:szCs w:val="21"/>
              </w:rPr>
              <w:t>SMS (Horticulture)</w:t>
            </w:r>
          </w:p>
        </w:tc>
        <w:tc>
          <w:tcPr>
            <w:tcW w:w="1683" w:type="dxa"/>
            <w:vAlign w:val="center"/>
          </w:tcPr>
          <w:p w:rsidR="00F62AFC" w:rsidRPr="00402DC2" w:rsidRDefault="00F62AFC" w:rsidP="00F62AFC">
            <w:pPr>
              <w:jc w:val="center"/>
              <w:rPr>
                <w:sz w:val="21"/>
                <w:szCs w:val="21"/>
              </w:rPr>
            </w:pPr>
            <w:r w:rsidRPr="00402DC2">
              <w:rPr>
                <w:sz w:val="21"/>
                <w:szCs w:val="21"/>
              </w:rPr>
              <w:t>Horticulture</w:t>
            </w:r>
          </w:p>
        </w:tc>
        <w:tc>
          <w:tcPr>
            <w:tcW w:w="2412" w:type="dxa"/>
            <w:vAlign w:val="center"/>
          </w:tcPr>
          <w:p w:rsidR="00F62AFC" w:rsidRPr="003D443E" w:rsidRDefault="00F62AFC" w:rsidP="00F62AFC">
            <w:pPr>
              <w:jc w:val="center"/>
              <w:rPr>
                <w:sz w:val="21"/>
                <w:szCs w:val="21"/>
              </w:rPr>
            </w:pPr>
            <w:r w:rsidRPr="003D443E">
              <w:rPr>
                <w:sz w:val="21"/>
                <w:szCs w:val="21"/>
              </w:rPr>
              <w:t>15,600-39100 (GP-5</w:t>
            </w:r>
            <w:r w:rsidR="00BF290D" w:rsidRPr="003D443E">
              <w:rPr>
                <w:sz w:val="21"/>
                <w:szCs w:val="21"/>
              </w:rPr>
              <w:t>,</w:t>
            </w:r>
            <w:r w:rsidRPr="003D443E">
              <w:rPr>
                <w:sz w:val="21"/>
                <w:szCs w:val="21"/>
              </w:rPr>
              <w:t>400)</w:t>
            </w:r>
          </w:p>
          <w:p w:rsidR="00F62AFC" w:rsidRPr="003D443E" w:rsidRDefault="00F62AFC" w:rsidP="00BF290D">
            <w:pPr>
              <w:jc w:val="center"/>
              <w:rPr>
                <w:sz w:val="21"/>
                <w:szCs w:val="21"/>
              </w:rPr>
            </w:pPr>
            <w:r w:rsidRPr="003D443E">
              <w:rPr>
                <w:sz w:val="21"/>
                <w:szCs w:val="21"/>
              </w:rPr>
              <w:t>2</w:t>
            </w:r>
            <w:r w:rsidR="00BF290D" w:rsidRPr="003D443E">
              <w:rPr>
                <w:sz w:val="21"/>
                <w:szCs w:val="21"/>
              </w:rPr>
              <w:t>8</w:t>
            </w:r>
            <w:r w:rsidRPr="003D443E">
              <w:rPr>
                <w:sz w:val="21"/>
                <w:szCs w:val="21"/>
              </w:rPr>
              <w:t>,2</w:t>
            </w:r>
            <w:r w:rsidR="00BF290D" w:rsidRPr="003D443E">
              <w:rPr>
                <w:sz w:val="21"/>
                <w:szCs w:val="21"/>
              </w:rPr>
              <w:t>5</w:t>
            </w:r>
            <w:r w:rsidRPr="003D443E">
              <w:rPr>
                <w:sz w:val="21"/>
                <w:szCs w:val="21"/>
              </w:rPr>
              <w:t>0.00</w:t>
            </w:r>
          </w:p>
        </w:tc>
        <w:tc>
          <w:tcPr>
            <w:tcW w:w="1233" w:type="dxa"/>
            <w:vAlign w:val="center"/>
          </w:tcPr>
          <w:p w:rsidR="00F62AFC" w:rsidRPr="00402DC2" w:rsidRDefault="00F62AFC" w:rsidP="00F62AFC">
            <w:pPr>
              <w:jc w:val="center"/>
              <w:rPr>
                <w:sz w:val="21"/>
                <w:szCs w:val="21"/>
              </w:rPr>
            </w:pPr>
            <w:r w:rsidRPr="00402DC2">
              <w:rPr>
                <w:sz w:val="21"/>
                <w:szCs w:val="21"/>
              </w:rPr>
              <w:t>29.10.08</w:t>
            </w:r>
          </w:p>
        </w:tc>
        <w:tc>
          <w:tcPr>
            <w:tcW w:w="1487" w:type="dxa"/>
            <w:vAlign w:val="center"/>
          </w:tcPr>
          <w:p w:rsidR="00F62AFC" w:rsidRPr="00402DC2" w:rsidRDefault="00F62AFC" w:rsidP="00F62AFC">
            <w:pPr>
              <w:jc w:val="center"/>
              <w:rPr>
                <w:sz w:val="21"/>
                <w:szCs w:val="21"/>
              </w:rPr>
            </w:pPr>
            <w:r w:rsidRPr="00402DC2">
              <w:rPr>
                <w:sz w:val="21"/>
                <w:szCs w:val="21"/>
              </w:rPr>
              <w:t>Temporary</w:t>
            </w:r>
          </w:p>
        </w:tc>
        <w:tc>
          <w:tcPr>
            <w:tcW w:w="1220" w:type="dxa"/>
            <w:vAlign w:val="center"/>
          </w:tcPr>
          <w:p w:rsidR="00F62AFC" w:rsidRPr="00402DC2" w:rsidRDefault="00F62AFC" w:rsidP="00F62AFC">
            <w:pPr>
              <w:jc w:val="center"/>
              <w:rPr>
                <w:sz w:val="21"/>
                <w:szCs w:val="21"/>
              </w:rPr>
            </w:pPr>
            <w:r w:rsidRPr="00402DC2">
              <w:rPr>
                <w:sz w:val="21"/>
                <w:szCs w:val="21"/>
              </w:rPr>
              <w:t>General</w:t>
            </w:r>
          </w:p>
        </w:tc>
      </w:tr>
      <w:tr w:rsidR="00771F09" w:rsidRPr="007E545E" w:rsidTr="00771F09">
        <w:trPr>
          <w:jc w:val="right"/>
        </w:trPr>
        <w:tc>
          <w:tcPr>
            <w:tcW w:w="600" w:type="dxa"/>
            <w:vAlign w:val="center"/>
          </w:tcPr>
          <w:p w:rsidR="00BF290D" w:rsidRPr="007E545E" w:rsidRDefault="00BF290D" w:rsidP="003D443E">
            <w:pPr>
              <w:tabs>
                <w:tab w:val="left" w:pos="540"/>
                <w:tab w:val="left" w:pos="5760"/>
              </w:tabs>
              <w:jc w:val="center"/>
              <w:rPr>
                <w:sz w:val="18"/>
                <w:szCs w:val="16"/>
              </w:rPr>
            </w:pPr>
            <w:r w:rsidRPr="007E545E">
              <w:rPr>
                <w:sz w:val="18"/>
                <w:szCs w:val="16"/>
              </w:rPr>
              <w:t>3</w:t>
            </w:r>
          </w:p>
        </w:tc>
        <w:tc>
          <w:tcPr>
            <w:tcW w:w="2685" w:type="dxa"/>
            <w:vAlign w:val="center"/>
          </w:tcPr>
          <w:p w:rsidR="00BF290D" w:rsidRPr="003D443E" w:rsidRDefault="00BF290D" w:rsidP="003D443E">
            <w:pPr>
              <w:rPr>
                <w:sz w:val="21"/>
                <w:szCs w:val="21"/>
              </w:rPr>
            </w:pPr>
            <w:r w:rsidRPr="003D443E">
              <w:rPr>
                <w:sz w:val="21"/>
                <w:szCs w:val="21"/>
              </w:rPr>
              <w:t xml:space="preserve">Subject Matter Specialist </w:t>
            </w:r>
          </w:p>
        </w:tc>
        <w:tc>
          <w:tcPr>
            <w:tcW w:w="1998" w:type="dxa"/>
            <w:vAlign w:val="center"/>
          </w:tcPr>
          <w:p w:rsidR="00BF290D" w:rsidRPr="00402DC2" w:rsidRDefault="00BF290D" w:rsidP="003D443E">
            <w:pPr>
              <w:tabs>
                <w:tab w:val="left" w:pos="540"/>
                <w:tab w:val="left" w:pos="5760"/>
              </w:tabs>
              <w:rPr>
                <w:sz w:val="21"/>
                <w:szCs w:val="21"/>
              </w:rPr>
            </w:pPr>
            <w:r w:rsidRPr="00402DC2">
              <w:rPr>
                <w:sz w:val="21"/>
                <w:szCs w:val="21"/>
              </w:rPr>
              <w:t>Dr. Nikhil Gayen</w:t>
            </w:r>
          </w:p>
        </w:tc>
        <w:tc>
          <w:tcPr>
            <w:tcW w:w="1800" w:type="dxa"/>
            <w:vAlign w:val="center"/>
          </w:tcPr>
          <w:p w:rsidR="00BF290D" w:rsidRPr="00402DC2" w:rsidRDefault="00BF290D" w:rsidP="00F62AFC">
            <w:pPr>
              <w:jc w:val="center"/>
              <w:rPr>
                <w:sz w:val="21"/>
                <w:szCs w:val="21"/>
              </w:rPr>
            </w:pPr>
            <w:r w:rsidRPr="00402DC2">
              <w:rPr>
                <w:sz w:val="21"/>
                <w:szCs w:val="21"/>
              </w:rPr>
              <w:t>SMS</w:t>
            </w:r>
          </w:p>
          <w:p w:rsidR="00BF290D" w:rsidRPr="00402DC2" w:rsidRDefault="00BF290D" w:rsidP="00F62AFC">
            <w:pPr>
              <w:jc w:val="center"/>
              <w:rPr>
                <w:sz w:val="21"/>
                <w:szCs w:val="21"/>
              </w:rPr>
            </w:pPr>
            <w:r w:rsidRPr="00402DC2">
              <w:rPr>
                <w:sz w:val="21"/>
                <w:szCs w:val="21"/>
              </w:rPr>
              <w:t>(Plant Science)</w:t>
            </w:r>
          </w:p>
        </w:tc>
        <w:tc>
          <w:tcPr>
            <w:tcW w:w="1683" w:type="dxa"/>
            <w:vAlign w:val="center"/>
          </w:tcPr>
          <w:p w:rsidR="00BF290D" w:rsidRPr="00402DC2" w:rsidRDefault="00BF290D" w:rsidP="00771F09">
            <w:pPr>
              <w:jc w:val="center"/>
              <w:rPr>
                <w:sz w:val="21"/>
                <w:szCs w:val="21"/>
              </w:rPr>
            </w:pPr>
            <w:r w:rsidRPr="00402DC2">
              <w:rPr>
                <w:sz w:val="21"/>
                <w:szCs w:val="21"/>
              </w:rPr>
              <w:t xml:space="preserve">Seed Science </w:t>
            </w:r>
            <w:r w:rsidR="00771F09">
              <w:rPr>
                <w:sz w:val="21"/>
                <w:szCs w:val="21"/>
              </w:rPr>
              <w:t xml:space="preserve">&amp; </w:t>
            </w:r>
            <w:r w:rsidRPr="00402DC2">
              <w:rPr>
                <w:sz w:val="21"/>
                <w:szCs w:val="21"/>
              </w:rPr>
              <w:t>Technology</w:t>
            </w:r>
          </w:p>
        </w:tc>
        <w:tc>
          <w:tcPr>
            <w:tcW w:w="2412" w:type="dxa"/>
            <w:vAlign w:val="center"/>
          </w:tcPr>
          <w:p w:rsidR="00BF290D" w:rsidRPr="003D443E" w:rsidRDefault="00BF290D" w:rsidP="00A943CC">
            <w:pPr>
              <w:jc w:val="center"/>
              <w:rPr>
                <w:sz w:val="21"/>
                <w:szCs w:val="21"/>
              </w:rPr>
            </w:pPr>
            <w:r w:rsidRPr="003D443E">
              <w:rPr>
                <w:sz w:val="21"/>
                <w:szCs w:val="21"/>
              </w:rPr>
              <w:t>15,600-39100 (GP-5,400)</w:t>
            </w:r>
          </w:p>
          <w:p w:rsidR="00BF290D" w:rsidRPr="003D443E" w:rsidRDefault="00BF290D" w:rsidP="00A943CC">
            <w:pPr>
              <w:jc w:val="center"/>
              <w:rPr>
                <w:sz w:val="21"/>
                <w:szCs w:val="21"/>
              </w:rPr>
            </w:pPr>
            <w:r w:rsidRPr="003D443E">
              <w:rPr>
                <w:sz w:val="21"/>
                <w:szCs w:val="21"/>
              </w:rPr>
              <w:t>28,250.00</w:t>
            </w:r>
          </w:p>
        </w:tc>
        <w:tc>
          <w:tcPr>
            <w:tcW w:w="1233" w:type="dxa"/>
            <w:vAlign w:val="center"/>
          </w:tcPr>
          <w:p w:rsidR="00BF290D" w:rsidRPr="00402DC2" w:rsidRDefault="00BF290D" w:rsidP="00F62AFC">
            <w:pPr>
              <w:jc w:val="center"/>
              <w:rPr>
                <w:sz w:val="21"/>
                <w:szCs w:val="21"/>
              </w:rPr>
            </w:pPr>
            <w:r w:rsidRPr="00402DC2">
              <w:rPr>
                <w:sz w:val="21"/>
                <w:szCs w:val="21"/>
              </w:rPr>
              <w:t>29.10.08</w:t>
            </w:r>
          </w:p>
        </w:tc>
        <w:tc>
          <w:tcPr>
            <w:tcW w:w="1487" w:type="dxa"/>
            <w:vAlign w:val="center"/>
          </w:tcPr>
          <w:p w:rsidR="00BF290D" w:rsidRPr="00402DC2" w:rsidRDefault="00BF290D" w:rsidP="00F62AFC">
            <w:pPr>
              <w:jc w:val="center"/>
              <w:rPr>
                <w:sz w:val="21"/>
                <w:szCs w:val="21"/>
              </w:rPr>
            </w:pPr>
            <w:r w:rsidRPr="00402DC2">
              <w:rPr>
                <w:sz w:val="21"/>
                <w:szCs w:val="21"/>
              </w:rPr>
              <w:t>Temporary</w:t>
            </w:r>
          </w:p>
        </w:tc>
        <w:tc>
          <w:tcPr>
            <w:tcW w:w="1220" w:type="dxa"/>
            <w:vAlign w:val="center"/>
          </w:tcPr>
          <w:p w:rsidR="00BF290D" w:rsidRPr="00402DC2" w:rsidRDefault="00BF290D" w:rsidP="00F62AFC">
            <w:pPr>
              <w:jc w:val="center"/>
              <w:rPr>
                <w:sz w:val="21"/>
                <w:szCs w:val="21"/>
              </w:rPr>
            </w:pPr>
            <w:r w:rsidRPr="00402DC2">
              <w:rPr>
                <w:sz w:val="21"/>
                <w:szCs w:val="21"/>
              </w:rPr>
              <w:t>General</w:t>
            </w:r>
          </w:p>
        </w:tc>
      </w:tr>
      <w:tr w:rsidR="00771F09" w:rsidRPr="007E545E" w:rsidTr="00771F09">
        <w:trPr>
          <w:jc w:val="right"/>
        </w:trPr>
        <w:tc>
          <w:tcPr>
            <w:tcW w:w="600" w:type="dxa"/>
            <w:vAlign w:val="center"/>
          </w:tcPr>
          <w:p w:rsidR="00BF290D" w:rsidRPr="007E545E" w:rsidRDefault="00BF290D" w:rsidP="003D443E">
            <w:pPr>
              <w:tabs>
                <w:tab w:val="left" w:pos="540"/>
                <w:tab w:val="left" w:pos="5760"/>
              </w:tabs>
              <w:jc w:val="center"/>
              <w:rPr>
                <w:sz w:val="18"/>
                <w:szCs w:val="16"/>
              </w:rPr>
            </w:pPr>
            <w:r w:rsidRPr="007E545E">
              <w:rPr>
                <w:sz w:val="18"/>
                <w:szCs w:val="16"/>
              </w:rPr>
              <w:t>4</w:t>
            </w:r>
          </w:p>
        </w:tc>
        <w:tc>
          <w:tcPr>
            <w:tcW w:w="2685" w:type="dxa"/>
            <w:vAlign w:val="center"/>
          </w:tcPr>
          <w:p w:rsidR="00BF290D" w:rsidRPr="003D443E" w:rsidRDefault="00BF290D" w:rsidP="003D443E">
            <w:pPr>
              <w:rPr>
                <w:sz w:val="21"/>
                <w:szCs w:val="21"/>
              </w:rPr>
            </w:pPr>
            <w:r w:rsidRPr="003D443E">
              <w:rPr>
                <w:sz w:val="21"/>
                <w:szCs w:val="21"/>
              </w:rPr>
              <w:t xml:space="preserve">Subject Matter Specialist </w:t>
            </w:r>
          </w:p>
        </w:tc>
        <w:tc>
          <w:tcPr>
            <w:tcW w:w="1998" w:type="dxa"/>
            <w:vAlign w:val="center"/>
          </w:tcPr>
          <w:p w:rsidR="00BF290D" w:rsidRPr="00402DC2" w:rsidRDefault="00BF290D" w:rsidP="003D443E">
            <w:pPr>
              <w:tabs>
                <w:tab w:val="left" w:pos="540"/>
                <w:tab w:val="left" w:pos="5760"/>
              </w:tabs>
              <w:rPr>
                <w:sz w:val="21"/>
                <w:szCs w:val="21"/>
              </w:rPr>
            </w:pPr>
            <w:r w:rsidRPr="00402DC2">
              <w:rPr>
                <w:sz w:val="21"/>
                <w:szCs w:val="21"/>
              </w:rPr>
              <w:t>Dr. Kironmay Barui</w:t>
            </w:r>
          </w:p>
        </w:tc>
        <w:tc>
          <w:tcPr>
            <w:tcW w:w="1800" w:type="dxa"/>
            <w:vAlign w:val="center"/>
          </w:tcPr>
          <w:p w:rsidR="00BF290D" w:rsidRPr="00402DC2" w:rsidRDefault="00BF290D" w:rsidP="00F62AFC">
            <w:pPr>
              <w:tabs>
                <w:tab w:val="left" w:pos="540"/>
                <w:tab w:val="left" w:pos="5760"/>
              </w:tabs>
              <w:jc w:val="center"/>
              <w:rPr>
                <w:sz w:val="21"/>
                <w:szCs w:val="21"/>
              </w:rPr>
            </w:pPr>
            <w:r w:rsidRPr="00402DC2">
              <w:rPr>
                <w:sz w:val="21"/>
                <w:szCs w:val="21"/>
              </w:rPr>
              <w:t>SMS</w:t>
            </w:r>
          </w:p>
          <w:p w:rsidR="00BF290D" w:rsidRPr="00402DC2" w:rsidRDefault="00BF290D" w:rsidP="00F62AFC">
            <w:pPr>
              <w:tabs>
                <w:tab w:val="left" w:pos="540"/>
                <w:tab w:val="left" w:pos="5760"/>
              </w:tabs>
              <w:jc w:val="center"/>
              <w:rPr>
                <w:sz w:val="21"/>
                <w:szCs w:val="21"/>
              </w:rPr>
            </w:pPr>
            <w:r w:rsidRPr="00402DC2">
              <w:rPr>
                <w:sz w:val="21"/>
                <w:szCs w:val="21"/>
              </w:rPr>
              <w:t>(Agronomy)</w:t>
            </w:r>
          </w:p>
        </w:tc>
        <w:tc>
          <w:tcPr>
            <w:tcW w:w="1683" w:type="dxa"/>
            <w:vAlign w:val="center"/>
          </w:tcPr>
          <w:p w:rsidR="00BF290D" w:rsidRPr="00402DC2" w:rsidRDefault="00BF290D" w:rsidP="00F62AFC">
            <w:pPr>
              <w:jc w:val="center"/>
              <w:rPr>
                <w:sz w:val="21"/>
                <w:szCs w:val="21"/>
              </w:rPr>
            </w:pPr>
            <w:r w:rsidRPr="00402DC2">
              <w:rPr>
                <w:sz w:val="21"/>
                <w:szCs w:val="21"/>
              </w:rPr>
              <w:t>Agronomy</w:t>
            </w:r>
          </w:p>
        </w:tc>
        <w:tc>
          <w:tcPr>
            <w:tcW w:w="2412" w:type="dxa"/>
            <w:vAlign w:val="center"/>
          </w:tcPr>
          <w:p w:rsidR="00BF290D" w:rsidRPr="003D443E" w:rsidRDefault="00BF290D" w:rsidP="00A943CC">
            <w:pPr>
              <w:jc w:val="center"/>
              <w:rPr>
                <w:sz w:val="21"/>
                <w:szCs w:val="21"/>
              </w:rPr>
            </w:pPr>
            <w:r w:rsidRPr="003D443E">
              <w:rPr>
                <w:sz w:val="21"/>
                <w:szCs w:val="21"/>
              </w:rPr>
              <w:t>15,600-39100 (GP-5,400)</w:t>
            </w:r>
          </w:p>
          <w:p w:rsidR="00BF290D" w:rsidRPr="003D443E" w:rsidRDefault="00BF290D" w:rsidP="00A943CC">
            <w:pPr>
              <w:jc w:val="center"/>
              <w:rPr>
                <w:sz w:val="21"/>
                <w:szCs w:val="21"/>
              </w:rPr>
            </w:pPr>
            <w:r w:rsidRPr="003D443E">
              <w:rPr>
                <w:sz w:val="21"/>
                <w:szCs w:val="21"/>
              </w:rPr>
              <w:t>28,250.00</w:t>
            </w:r>
          </w:p>
        </w:tc>
        <w:tc>
          <w:tcPr>
            <w:tcW w:w="1233" w:type="dxa"/>
            <w:vAlign w:val="center"/>
          </w:tcPr>
          <w:p w:rsidR="00BF290D" w:rsidRPr="00402DC2" w:rsidRDefault="00BF290D" w:rsidP="00F62AFC">
            <w:pPr>
              <w:jc w:val="center"/>
              <w:rPr>
                <w:sz w:val="21"/>
                <w:szCs w:val="21"/>
              </w:rPr>
            </w:pPr>
            <w:r w:rsidRPr="00402DC2">
              <w:rPr>
                <w:sz w:val="21"/>
                <w:szCs w:val="21"/>
              </w:rPr>
              <w:t>29.10.08</w:t>
            </w:r>
          </w:p>
        </w:tc>
        <w:tc>
          <w:tcPr>
            <w:tcW w:w="1487" w:type="dxa"/>
            <w:vAlign w:val="center"/>
          </w:tcPr>
          <w:p w:rsidR="00BF290D" w:rsidRPr="00402DC2" w:rsidRDefault="00BF290D" w:rsidP="00F62AFC">
            <w:pPr>
              <w:jc w:val="center"/>
              <w:rPr>
                <w:sz w:val="21"/>
                <w:szCs w:val="21"/>
              </w:rPr>
            </w:pPr>
            <w:r w:rsidRPr="00402DC2">
              <w:rPr>
                <w:sz w:val="21"/>
                <w:szCs w:val="21"/>
              </w:rPr>
              <w:t>Temporary</w:t>
            </w:r>
          </w:p>
        </w:tc>
        <w:tc>
          <w:tcPr>
            <w:tcW w:w="1220" w:type="dxa"/>
            <w:vAlign w:val="center"/>
          </w:tcPr>
          <w:p w:rsidR="00BF290D" w:rsidRPr="00402DC2" w:rsidRDefault="00BF290D" w:rsidP="00F62AFC">
            <w:pPr>
              <w:jc w:val="center"/>
              <w:rPr>
                <w:sz w:val="21"/>
                <w:szCs w:val="21"/>
              </w:rPr>
            </w:pPr>
            <w:r w:rsidRPr="00402DC2">
              <w:rPr>
                <w:sz w:val="21"/>
                <w:szCs w:val="21"/>
              </w:rPr>
              <w:t>SC</w:t>
            </w:r>
          </w:p>
        </w:tc>
      </w:tr>
      <w:tr w:rsidR="00771F09" w:rsidRPr="007E545E" w:rsidTr="00771F09">
        <w:trPr>
          <w:jc w:val="right"/>
        </w:trPr>
        <w:tc>
          <w:tcPr>
            <w:tcW w:w="600" w:type="dxa"/>
            <w:vAlign w:val="center"/>
          </w:tcPr>
          <w:p w:rsidR="00BF290D" w:rsidRPr="007E545E" w:rsidRDefault="00BF290D" w:rsidP="003D443E">
            <w:pPr>
              <w:tabs>
                <w:tab w:val="left" w:pos="540"/>
                <w:tab w:val="left" w:pos="5760"/>
              </w:tabs>
              <w:jc w:val="center"/>
              <w:rPr>
                <w:sz w:val="18"/>
                <w:szCs w:val="16"/>
              </w:rPr>
            </w:pPr>
            <w:r w:rsidRPr="007E545E">
              <w:rPr>
                <w:sz w:val="18"/>
                <w:szCs w:val="16"/>
              </w:rPr>
              <w:t>5</w:t>
            </w:r>
          </w:p>
        </w:tc>
        <w:tc>
          <w:tcPr>
            <w:tcW w:w="2685" w:type="dxa"/>
            <w:vAlign w:val="center"/>
          </w:tcPr>
          <w:p w:rsidR="00BF290D" w:rsidRPr="003D443E" w:rsidRDefault="00BF290D" w:rsidP="003D443E">
            <w:pPr>
              <w:rPr>
                <w:sz w:val="21"/>
                <w:szCs w:val="21"/>
              </w:rPr>
            </w:pPr>
            <w:r w:rsidRPr="003D443E">
              <w:rPr>
                <w:sz w:val="21"/>
                <w:szCs w:val="21"/>
              </w:rPr>
              <w:t xml:space="preserve">Subject Matter Specialist </w:t>
            </w:r>
          </w:p>
        </w:tc>
        <w:tc>
          <w:tcPr>
            <w:tcW w:w="1998" w:type="dxa"/>
            <w:vAlign w:val="center"/>
          </w:tcPr>
          <w:p w:rsidR="00BF290D" w:rsidRPr="00402DC2" w:rsidRDefault="00BF290D" w:rsidP="003D443E">
            <w:pPr>
              <w:tabs>
                <w:tab w:val="left" w:pos="540"/>
                <w:tab w:val="left" w:pos="5760"/>
              </w:tabs>
              <w:rPr>
                <w:sz w:val="21"/>
                <w:szCs w:val="21"/>
              </w:rPr>
            </w:pPr>
            <w:r w:rsidRPr="00402DC2">
              <w:rPr>
                <w:sz w:val="21"/>
                <w:szCs w:val="21"/>
              </w:rPr>
              <w:t>Dr. Anjan Kumar Chowdhury</w:t>
            </w:r>
          </w:p>
        </w:tc>
        <w:tc>
          <w:tcPr>
            <w:tcW w:w="1800" w:type="dxa"/>
            <w:vAlign w:val="center"/>
          </w:tcPr>
          <w:p w:rsidR="00BF290D" w:rsidRPr="00402DC2" w:rsidRDefault="00BF290D" w:rsidP="00F62AFC">
            <w:pPr>
              <w:jc w:val="center"/>
              <w:rPr>
                <w:sz w:val="21"/>
                <w:szCs w:val="21"/>
              </w:rPr>
            </w:pPr>
            <w:r w:rsidRPr="00402DC2">
              <w:rPr>
                <w:sz w:val="21"/>
                <w:szCs w:val="21"/>
              </w:rPr>
              <w:t>SMS</w:t>
            </w:r>
          </w:p>
          <w:p w:rsidR="00BF290D" w:rsidRPr="00402DC2" w:rsidRDefault="00BF290D" w:rsidP="00F62AFC">
            <w:pPr>
              <w:jc w:val="center"/>
              <w:rPr>
                <w:sz w:val="21"/>
                <w:szCs w:val="21"/>
              </w:rPr>
            </w:pPr>
            <w:r w:rsidRPr="00402DC2">
              <w:rPr>
                <w:sz w:val="21"/>
                <w:szCs w:val="21"/>
              </w:rPr>
              <w:t>(Agril. Extension)</w:t>
            </w:r>
          </w:p>
        </w:tc>
        <w:tc>
          <w:tcPr>
            <w:tcW w:w="1683" w:type="dxa"/>
            <w:vAlign w:val="center"/>
          </w:tcPr>
          <w:p w:rsidR="00BF290D" w:rsidRPr="00402DC2" w:rsidRDefault="00BF290D" w:rsidP="00F62AFC">
            <w:pPr>
              <w:jc w:val="center"/>
              <w:rPr>
                <w:sz w:val="21"/>
                <w:szCs w:val="21"/>
              </w:rPr>
            </w:pPr>
            <w:r w:rsidRPr="00402DC2">
              <w:rPr>
                <w:sz w:val="21"/>
                <w:szCs w:val="21"/>
              </w:rPr>
              <w:t>Agril. Extension</w:t>
            </w:r>
          </w:p>
        </w:tc>
        <w:tc>
          <w:tcPr>
            <w:tcW w:w="2412" w:type="dxa"/>
            <w:vAlign w:val="center"/>
          </w:tcPr>
          <w:p w:rsidR="00BF290D" w:rsidRPr="003D443E" w:rsidRDefault="00BF290D" w:rsidP="00A943CC">
            <w:pPr>
              <w:jc w:val="center"/>
              <w:rPr>
                <w:sz w:val="21"/>
                <w:szCs w:val="21"/>
              </w:rPr>
            </w:pPr>
            <w:r w:rsidRPr="003D443E">
              <w:rPr>
                <w:sz w:val="21"/>
                <w:szCs w:val="21"/>
              </w:rPr>
              <w:t>15,600-39100 (GP-5,400)</w:t>
            </w:r>
          </w:p>
          <w:p w:rsidR="00BF290D" w:rsidRPr="003D443E" w:rsidRDefault="00BF290D" w:rsidP="00A943CC">
            <w:pPr>
              <w:jc w:val="center"/>
              <w:rPr>
                <w:sz w:val="21"/>
                <w:szCs w:val="21"/>
              </w:rPr>
            </w:pPr>
            <w:r w:rsidRPr="003D443E">
              <w:rPr>
                <w:sz w:val="21"/>
                <w:szCs w:val="21"/>
              </w:rPr>
              <w:t>28,250.00</w:t>
            </w:r>
          </w:p>
        </w:tc>
        <w:tc>
          <w:tcPr>
            <w:tcW w:w="1233" w:type="dxa"/>
            <w:vAlign w:val="center"/>
          </w:tcPr>
          <w:p w:rsidR="00BF290D" w:rsidRPr="00402DC2" w:rsidRDefault="00BF290D" w:rsidP="00F62AFC">
            <w:pPr>
              <w:jc w:val="center"/>
              <w:rPr>
                <w:sz w:val="21"/>
                <w:szCs w:val="21"/>
              </w:rPr>
            </w:pPr>
            <w:r w:rsidRPr="00402DC2">
              <w:rPr>
                <w:sz w:val="21"/>
                <w:szCs w:val="21"/>
              </w:rPr>
              <w:t>04.11.08</w:t>
            </w:r>
          </w:p>
        </w:tc>
        <w:tc>
          <w:tcPr>
            <w:tcW w:w="1487" w:type="dxa"/>
            <w:vAlign w:val="center"/>
          </w:tcPr>
          <w:p w:rsidR="00BF290D" w:rsidRPr="00402DC2" w:rsidRDefault="00BF290D" w:rsidP="00F62AFC">
            <w:pPr>
              <w:jc w:val="center"/>
              <w:rPr>
                <w:sz w:val="21"/>
                <w:szCs w:val="21"/>
              </w:rPr>
            </w:pPr>
            <w:r w:rsidRPr="00402DC2">
              <w:rPr>
                <w:sz w:val="21"/>
                <w:szCs w:val="21"/>
              </w:rPr>
              <w:t>Temporary</w:t>
            </w:r>
          </w:p>
        </w:tc>
        <w:tc>
          <w:tcPr>
            <w:tcW w:w="1220" w:type="dxa"/>
            <w:vAlign w:val="center"/>
          </w:tcPr>
          <w:p w:rsidR="00BF290D" w:rsidRPr="00402DC2" w:rsidRDefault="00BF290D" w:rsidP="00F62AFC">
            <w:pPr>
              <w:jc w:val="center"/>
              <w:rPr>
                <w:sz w:val="21"/>
                <w:szCs w:val="21"/>
              </w:rPr>
            </w:pPr>
            <w:r w:rsidRPr="00402DC2">
              <w:rPr>
                <w:sz w:val="21"/>
                <w:szCs w:val="21"/>
              </w:rPr>
              <w:t>General</w:t>
            </w:r>
          </w:p>
        </w:tc>
      </w:tr>
      <w:tr w:rsidR="00771F09" w:rsidRPr="007E545E" w:rsidTr="00771F09">
        <w:trPr>
          <w:jc w:val="right"/>
        </w:trPr>
        <w:tc>
          <w:tcPr>
            <w:tcW w:w="600" w:type="dxa"/>
            <w:vAlign w:val="center"/>
          </w:tcPr>
          <w:p w:rsidR="00F62AFC" w:rsidRPr="007E545E" w:rsidRDefault="00F62AFC" w:rsidP="003D443E">
            <w:pPr>
              <w:tabs>
                <w:tab w:val="left" w:pos="540"/>
                <w:tab w:val="left" w:pos="5760"/>
              </w:tabs>
              <w:jc w:val="center"/>
              <w:rPr>
                <w:sz w:val="18"/>
                <w:szCs w:val="16"/>
              </w:rPr>
            </w:pPr>
            <w:r w:rsidRPr="007E545E">
              <w:rPr>
                <w:sz w:val="18"/>
                <w:szCs w:val="16"/>
              </w:rPr>
              <w:t>6</w:t>
            </w:r>
          </w:p>
        </w:tc>
        <w:tc>
          <w:tcPr>
            <w:tcW w:w="2685" w:type="dxa"/>
            <w:vAlign w:val="center"/>
          </w:tcPr>
          <w:p w:rsidR="00F62AFC" w:rsidRPr="003D443E" w:rsidRDefault="00F62AFC" w:rsidP="003D443E">
            <w:pPr>
              <w:rPr>
                <w:sz w:val="21"/>
                <w:szCs w:val="21"/>
              </w:rPr>
            </w:pPr>
            <w:r w:rsidRPr="003D443E">
              <w:rPr>
                <w:sz w:val="21"/>
                <w:szCs w:val="21"/>
              </w:rPr>
              <w:t>Subject Matter Specialist</w:t>
            </w:r>
          </w:p>
        </w:tc>
        <w:tc>
          <w:tcPr>
            <w:tcW w:w="1998" w:type="dxa"/>
            <w:vAlign w:val="center"/>
          </w:tcPr>
          <w:p w:rsidR="00F62AFC" w:rsidRPr="00402DC2" w:rsidRDefault="00F62AFC" w:rsidP="003D443E">
            <w:pPr>
              <w:tabs>
                <w:tab w:val="left" w:pos="540"/>
                <w:tab w:val="left" w:pos="5760"/>
              </w:tabs>
              <w:jc w:val="center"/>
              <w:rPr>
                <w:sz w:val="21"/>
                <w:szCs w:val="21"/>
              </w:rPr>
            </w:pPr>
            <w:r w:rsidRPr="00402DC2">
              <w:rPr>
                <w:sz w:val="21"/>
                <w:szCs w:val="21"/>
              </w:rPr>
              <w:t>Vacant</w:t>
            </w:r>
          </w:p>
        </w:tc>
        <w:tc>
          <w:tcPr>
            <w:tcW w:w="1800" w:type="dxa"/>
            <w:vAlign w:val="center"/>
          </w:tcPr>
          <w:p w:rsidR="00F62AFC" w:rsidRPr="00402DC2" w:rsidRDefault="00F62AFC" w:rsidP="00F62AFC">
            <w:pPr>
              <w:jc w:val="center"/>
              <w:rPr>
                <w:sz w:val="21"/>
                <w:szCs w:val="21"/>
              </w:rPr>
            </w:pPr>
            <w:r w:rsidRPr="00402DC2">
              <w:rPr>
                <w:sz w:val="21"/>
                <w:szCs w:val="21"/>
              </w:rPr>
              <w:t>—</w:t>
            </w:r>
          </w:p>
        </w:tc>
        <w:tc>
          <w:tcPr>
            <w:tcW w:w="1683" w:type="dxa"/>
            <w:vAlign w:val="center"/>
          </w:tcPr>
          <w:p w:rsidR="00F62AFC" w:rsidRPr="00402DC2" w:rsidRDefault="00F62AFC" w:rsidP="00F62AFC">
            <w:pPr>
              <w:jc w:val="center"/>
              <w:rPr>
                <w:sz w:val="21"/>
                <w:szCs w:val="21"/>
              </w:rPr>
            </w:pPr>
            <w:r w:rsidRPr="00402DC2">
              <w:rPr>
                <w:sz w:val="21"/>
                <w:szCs w:val="21"/>
              </w:rPr>
              <w:t>—</w:t>
            </w:r>
          </w:p>
        </w:tc>
        <w:tc>
          <w:tcPr>
            <w:tcW w:w="2412" w:type="dxa"/>
            <w:vAlign w:val="center"/>
          </w:tcPr>
          <w:p w:rsidR="00F62AFC" w:rsidRPr="003D443E" w:rsidRDefault="00F62AFC" w:rsidP="00F62AFC">
            <w:pPr>
              <w:jc w:val="center"/>
              <w:rPr>
                <w:sz w:val="21"/>
                <w:szCs w:val="21"/>
              </w:rPr>
            </w:pPr>
            <w:r w:rsidRPr="003D443E">
              <w:rPr>
                <w:sz w:val="21"/>
                <w:szCs w:val="21"/>
              </w:rPr>
              <w:t>—</w:t>
            </w:r>
          </w:p>
        </w:tc>
        <w:tc>
          <w:tcPr>
            <w:tcW w:w="1233" w:type="dxa"/>
            <w:vAlign w:val="center"/>
          </w:tcPr>
          <w:p w:rsidR="00F62AFC" w:rsidRPr="00402DC2" w:rsidRDefault="00F62AFC" w:rsidP="00F62AFC">
            <w:pPr>
              <w:jc w:val="center"/>
              <w:rPr>
                <w:sz w:val="21"/>
                <w:szCs w:val="21"/>
              </w:rPr>
            </w:pPr>
            <w:r w:rsidRPr="00402DC2">
              <w:rPr>
                <w:sz w:val="21"/>
                <w:szCs w:val="21"/>
              </w:rPr>
              <w:t>—</w:t>
            </w:r>
          </w:p>
        </w:tc>
        <w:tc>
          <w:tcPr>
            <w:tcW w:w="1487" w:type="dxa"/>
            <w:vAlign w:val="center"/>
          </w:tcPr>
          <w:p w:rsidR="00F62AFC" w:rsidRPr="00402DC2" w:rsidRDefault="00F62AFC" w:rsidP="00F62AFC">
            <w:pPr>
              <w:jc w:val="center"/>
              <w:rPr>
                <w:sz w:val="21"/>
                <w:szCs w:val="21"/>
              </w:rPr>
            </w:pPr>
            <w:r w:rsidRPr="00402DC2">
              <w:rPr>
                <w:sz w:val="21"/>
                <w:szCs w:val="21"/>
              </w:rPr>
              <w:t>—</w:t>
            </w:r>
          </w:p>
        </w:tc>
        <w:tc>
          <w:tcPr>
            <w:tcW w:w="1220" w:type="dxa"/>
            <w:vAlign w:val="center"/>
          </w:tcPr>
          <w:p w:rsidR="00F62AFC" w:rsidRPr="00402DC2" w:rsidRDefault="00F62AFC" w:rsidP="00F62AFC">
            <w:pPr>
              <w:jc w:val="center"/>
              <w:rPr>
                <w:sz w:val="21"/>
                <w:szCs w:val="21"/>
              </w:rPr>
            </w:pPr>
            <w:r w:rsidRPr="00402DC2">
              <w:rPr>
                <w:sz w:val="21"/>
                <w:szCs w:val="21"/>
              </w:rPr>
              <w:t>—</w:t>
            </w:r>
          </w:p>
        </w:tc>
      </w:tr>
      <w:tr w:rsidR="00771F09" w:rsidRPr="007E545E" w:rsidTr="00771F09">
        <w:trPr>
          <w:jc w:val="right"/>
        </w:trPr>
        <w:tc>
          <w:tcPr>
            <w:tcW w:w="600" w:type="dxa"/>
            <w:vAlign w:val="center"/>
          </w:tcPr>
          <w:p w:rsidR="00F62AFC" w:rsidRPr="007E545E" w:rsidRDefault="00F62AFC" w:rsidP="003D443E">
            <w:pPr>
              <w:tabs>
                <w:tab w:val="left" w:pos="540"/>
                <w:tab w:val="left" w:pos="5760"/>
              </w:tabs>
              <w:jc w:val="center"/>
              <w:rPr>
                <w:sz w:val="18"/>
                <w:szCs w:val="16"/>
              </w:rPr>
            </w:pPr>
            <w:r w:rsidRPr="007E545E">
              <w:rPr>
                <w:sz w:val="18"/>
                <w:szCs w:val="16"/>
              </w:rPr>
              <w:t>7</w:t>
            </w:r>
          </w:p>
        </w:tc>
        <w:tc>
          <w:tcPr>
            <w:tcW w:w="2685" w:type="dxa"/>
            <w:vAlign w:val="center"/>
          </w:tcPr>
          <w:p w:rsidR="00F62AFC" w:rsidRPr="003D443E" w:rsidRDefault="00F62AFC" w:rsidP="003D443E">
            <w:pPr>
              <w:rPr>
                <w:sz w:val="21"/>
                <w:szCs w:val="21"/>
              </w:rPr>
            </w:pPr>
            <w:r w:rsidRPr="003D443E">
              <w:rPr>
                <w:sz w:val="21"/>
                <w:szCs w:val="21"/>
              </w:rPr>
              <w:t xml:space="preserve">Subject Matter Specialist </w:t>
            </w:r>
          </w:p>
        </w:tc>
        <w:tc>
          <w:tcPr>
            <w:tcW w:w="1998" w:type="dxa"/>
            <w:vAlign w:val="center"/>
          </w:tcPr>
          <w:p w:rsidR="00F62AFC" w:rsidRPr="00402DC2" w:rsidRDefault="00F62AFC" w:rsidP="003D443E">
            <w:pPr>
              <w:tabs>
                <w:tab w:val="left" w:pos="540"/>
                <w:tab w:val="left" w:pos="5760"/>
              </w:tabs>
              <w:jc w:val="center"/>
              <w:rPr>
                <w:sz w:val="21"/>
                <w:szCs w:val="21"/>
              </w:rPr>
            </w:pPr>
            <w:r w:rsidRPr="00402DC2">
              <w:rPr>
                <w:sz w:val="21"/>
                <w:szCs w:val="21"/>
              </w:rPr>
              <w:t>Vacant</w:t>
            </w:r>
          </w:p>
        </w:tc>
        <w:tc>
          <w:tcPr>
            <w:tcW w:w="1800" w:type="dxa"/>
            <w:vAlign w:val="center"/>
          </w:tcPr>
          <w:p w:rsidR="00F62AFC" w:rsidRPr="00402DC2" w:rsidRDefault="00F62AFC" w:rsidP="00F62AFC">
            <w:pPr>
              <w:jc w:val="center"/>
              <w:rPr>
                <w:sz w:val="21"/>
                <w:szCs w:val="21"/>
              </w:rPr>
            </w:pPr>
            <w:r w:rsidRPr="00402DC2">
              <w:rPr>
                <w:sz w:val="21"/>
                <w:szCs w:val="21"/>
              </w:rPr>
              <w:t>—</w:t>
            </w:r>
          </w:p>
        </w:tc>
        <w:tc>
          <w:tcPr>
            <w:tcW w:w="1683" w:type="dxa"/>
            <w:vAlign w:val="center"/>
          </w:tcPr>
          <w:p w:rsidR="00F62AFC" w:rsidRPr="00402DC2" w:rsidRDefault="00F62AFC" w:rsidP="00F62AFC">
            <w:pPr>
              <w:jc w:val="center"/>
              <w:rPr>
                <w:sz w:val="21"/>
                <w:szCs w:val="21"/>
              </w:rPr>
            </w:pPr>
            <w:r w:rsidRPr="00402DC2">
              <w:rPr>
                <w:sz w:val="21"/>
                <w:szCs w:val="21"/>
              </w:rPr>
              <w:t>—</w:t>
            </w:r>
          </w:p>
        </w:tc>
        <w:tc>
          <w:tcPr>
            <w:tcW w:w="2412" w:type="dxa"/>
            <w:vAlign w:val="center"/>
          </w:tcPr>
          <w:p w:rsidR="00F62AFC" w:rsidRPr="003D443E" w:rsidRDefault="00F62AFC" w:rsidP="00F62AFC">
            <w:pPr>
              <w:jc w:val="center"/>
              <w:rPr>
                <w:sz w:val="21"/>
                <w:szCs w:val="21"/>
              </w:rPr>
            </w:pPr>
            <w:r w:rsidRPr="003D443E">
              <w:rPr>
                <w:sz w:val="21"/>
                <w:szCs w:val="21"/>
              </w:rPr>
              <w:t>—</w:t>
            </w:r>
          </w:p>
        </w:tc>
        <w:tc>
          <w:tcPr>
            <w:tcW w:w="1233" w:type="dxa"/>
            <w:vAlign w:val="center"/>
          </w:tcPr>
          <w:p w:rsidR="00F62AFC" w:rsidRPr="00402DC2" w:rsidRDefault="00F62AFC" w:rsidP="00F62AFC">
            <w:pPr>
              <w:jc w:val="center"/>
              <w:rPr>
                <w:sz w:val="21"/>
                <w:szCs w:val="21"/>
              </w:rPr>
            </w:pPr>
            <w:r w:rsidRPr="00402DC2">
              <w:rPr>
                <w:sz w:val="21"/>
                <w:szCs w:val="21"/>
              </w:rPr>
              <w:t>—</w:t>
            </w:r>
          </w:p>
        </w:tc>
        <w:tc>
          <w:tcPr>
            <w:tcW w:w="1487" w:type="dxa"/>
            <w:vAlign w:val="center"/>
          </w:tcPr>
          <w:p w:rsidR="00F62AFC" w:rsidRPr="00402DC2" w:rsidRDefault="00F62AFC" w:rsidP="00F62AFC">
            <w:pPr>
              <w:jc w:val="center"/>
              <w:rPr>
                <w:sz w:val="21"/>
                <w:szCs w:val="21"/>
              </w:rPr>
            </w:pPr>
            <w:r w:rsidRPr="00402DC2">
              <w:rPr>
                <w:sz w:val="21"/>
                <w:szCs w:val="21"/>
              </w:rPr>
              <w:t>—</w:t>
            </w:r>
          </w:p>
        </w:tc>
        <w:tc>
          <w:tcPr>
            <w:tcW w:w="1220" w:type="dxa"/>
            <w:vAlign w:val="center"/>
          </w:tcPr>
          <w:p w:rsidR="00F62AFC" w:rsidRPr="00402DC2" w:rsidRDefault="00F62AFC" w:rsidP="00F62AFC">
            <w:pPr>
              <w:jc w:val="center"/>
              <w:rPr>
                <w:sz w:val="21"/>
                <w:szCs w:val="21"/>
              </w:rPr>
            </w:pPr>
            <w:r w:rsidRPr="00402DC2">
              <w:rPr>
                <w:sz w:val="21"/>
                <w:szCs w:val="21"/>
              </w:rPr>
              <w:t>—</w:t>
            </w:r>
          </w:p>
        </w:tc>
      </w:tr>
      <w:tr w:rsidR="00771F09" w:rsidRPr="007E545E" w:rsidTr="00771F09">
        <w:trPr>
          <w:jc w:val="right"/>
        </w:trPr>
        <w:tc>
          <w:tcPr>
            <w:tcW w:w="600" w:type="dxa"/>
            <w:vAlign w:val="center"/>
          </w:tcPr>
          <w:p w:rsidR="003D443E" w:rsidRPr="007E545E" w:rsidRDefault="003D443E" w:rsidP="003D443E">
            <w:pPr>
              <w:tabs>
                <w:tab w:val="left" w:pos="540"/>
                <w:tab w:val="left" w:pos="5760"/>
              </w:tabs>
              <w:jc w:val="center"/>
              <w:rPr>
                <w:sz w:val="18"/>
                <w:szCs w:val="16"/>
              </w:rPr>
            </w:pPr>
            <w:r w:rsidRPr="007E545E">
              <w:rPr>
                <w:sz w:val="18"/>
                <w:szCs w:val="16"/>
              </w:rPr>
              <w:t>8</w:t>
            </w:r>
          </w:p>
        </w:tc>
        <w:tc>
          <w:tcPr>
            <w:tcW w:w="2685" w:type="dxa"/>
            <w:vAlign w:val="center"/>
          </w:tcPr>
          <w:p w:rsidR="003D443E" w:rsidRPr="003D443E" w:rsidRDefault="003D443E" w:rsidP="003D443E">
            <w:pPr>
              <w:tabs>
                <w:tab w:val="left" w:pos="540"/>
                <w:tab w:val="left" w:pos="5760"/>
              </w:tabs>
              <w:rPr>
                <w:sz w:val="21"/>
                <w:szCs w:val="21"/>
              </w:rPr>
            </w:pPr>
            <w:r w:rsidRPr="003D443E">
              <w:rPr>
                <w:sz w:val="21"/>
                <w:szCs w:val="21"/>
              </w:rPr>
              <w:t xml:space="preserve">Programme Assistant </w:t>
            </w:r>
          </w:p>
        </w:tc>
        <w:tc>
          <w:tcPr>
            <w:tcW w:w="1998" w:type="dxa"/>
            <w:vAlign w:val="center"/>
          </w:tcPr>
          <w:p w:rsidR="003D443E" w:rsidRPr="00402DC2" w:rsidRDefault="003D443E" w:rsidP="003D443E">
            <w:pPr>
              <w:tabs>
                <w:tab w:val="left" w:pos="540"/>
                <w:tab w:val="left" w:pos="5760"/>
              </w:tabs>
              <w:rPr>
                <w:sz w:val="21"/>
                <w:szCs w:val="21"/>
              </w:rPr>
            </w:pPr>
            <w:r>
              <w:rPr>
                <w:sz w:val="21"/>
                <w:szCs w:val="21"/>
              </w:rPr>
              <w:t>Sri. Anik Mazumder</w:t>
            </w:r>
          </w:p>
        </w:tc>
        <w:tc>
          <w:tcPr>
            <w:tcW w:w="1800" w:type="dxa"/>
            <w:vAlign w:val="center"/>
          </w:tcPr>
          <w:p w:rsidR="003D443E" w:rsidRPr="003D443E" w:rsidRDefault="003D443E" w:rsidP="00F62AFC">
            <w:pPr>
              <w:jc w:val="center"/>
              <w:rPr>
                <w:sz w:val="21"/>
                <w:szCs w:val="21"/>
              </w:rPr>
            </w:pPr>
            <w:r w:rsidRPr="003D443E">
              <w:rPr>
                <w:sz w:val="21"/>
                <w:szCs w:val="21"/>
              </w:rPr>
              <w:t>Programme Assistant (Lab. Tech.)</w:t>
            </w:r>
          </w:p>
        </w:tc>
        <w:tc>
          <w:tcPr>
            <w:tcW w:w="1683" w:type="dxa"/>
            <w:vAlign w:val="center"/>
          </w:tcPr>
          <w:p w:rsidR="003D443E" w:rsidRPr="00402DC2" w:rsidRDefault="003D443E" w:rsidP="00F62AFC">
            <w:pPr>
              <w:jc w:val="center"/>
              <w:rPr>
                <w:sz w:val="21"/>
                <w:szCs w:val="21"/>
              </w:rPr>
            </w:pPr>
            <w:r>
              <w:rPr>
                <w:sz w:val="21"/>
                <w:szCs w:val="21"/>
              </w:rPr>
              <w:t>Horticulture</w:t>
            </w:r>
          </w:p>
        </w:tc>
        <w:tc>
          <w:tcPr>
            <w:tcW w:w="2412" w:type="dxa"/>
            <w:vAlign w:val="center"/>
          </w:tcPr>
          <w:p w:rsidR="003D443E" w:rsidRPr="003D443E" w:rsidRDefault="003D443E" w:rsidP="00A943CC">
            <w:pPr>
              <w:tabs>
                <w:tab w:val="left" w:pos="540"/>
                <w:tab w:val="left" w:pos="5760"/>
              </w:tabs>
              <w:jc w:val="center"/>
              <w:rPr>
                <w:sz w:val="21"/>
                <w:szCs w:val="21"/>
              </w:rPr>
            </w:pPr>
            <w:r w:rsidRPr="003D443E">
              <w:rPr>
                <w:sz w:val="21"/>
                <w:szCs w:val="21"/>
              </w:rPr>
              <w:t>9,300-34,800 (GP-4,200)</w:t>
            </w:r>
          </w:p>
          <w:p w:rsidR="003D443E" w:rsidRPr="003D443E" w:rsidRDefault="003D443E" w:rsidP="00BF290D">
            <w:pPr>
              <w:tabs>
                <w:tab w:val="left" w:pos="540"/>
                <w:tab w:val="left" w:pos="5760"/>
              </w:tabs>
              <w:jc w:val="center"/>
              <w:rPr>
                <w:sz w:val="21"/>
                <w:szCs w:val="21"/>
              </w:rPr>
            </w:pPr>
            <w:r w:rsidRPr="003D443E">
              <w:rPr>
                <w:sz w:val="21"/>
                <w:szCs w:val="21"/>
              </w:rPr>
              <w:t>13,500.00</w:t>
            </w:r>
          </w:p>
        </w:tc>
        <w:tc>
          <w:tcPr>
            <w:tcW w:w="1233" w:type="dxa"/>
            <w:vAlign w:val="center"/>
          </w:tcPr>
          <w:p w:rsidR="003D443E" w:rsidRPr="00402DC2" w:rsidRDefault="003D443E" w:rsidP="003D443E">
            <w:pPr>
              <w:tabs>
                <w:tab w:val="left" w:pos="540"/>
                <w:tab w:val="left" w:pos="5760"/>
              </w:tabs>
              <w:jc w:val="center"/>
              <w:rPr>
                <w:sz w:val="21"/>
                <w:szCs w:val="21"/>
              </w:rPr>
            </w:pPr>
            <w:r>
              <w:rPr>
                <w:sz w:val="21"/>
                <w:szCs w:val="21"/>
              </w:rPr>
              <w:t>22</w:t>
            </w:r>
            <w:r w:rsidRPr="00402DC2">
              <w:rPr>
                <w:sz w:val="21"/>
                <w:szCs w:val="21"/>
              </w:rPr>
              <w:t>.0</w:t>
            </w:r>
            <w:r>
              <w:rPr>
                <w:sz w:val="21"/>
                <w:szCs w:val="21"/>
              </w:rPr>
              <w:t>6</w:t>
            </w:r>
            <w:r w:rsidRPr="00402DC2">
              <w:rPr>
                <w:sz w:val="21"/>
                <w:szCs w:val="21"/>
              </w:rPr>
              <w:t>.</w:t>
            </w:r>
            <w:r>
              <w:rPr>
                <w:sz w:val="21"/>
                <w:szCs w:val="21"/>
              </w:rPr>
              <w:t>18</w:t>
            </w:r>
          </w:p>
        </w:tc>
        <w:tc>
          <w:tcPr>
            <w:tcW w:w="1487" w:type="dxa"/>
            <w:vAlign w:val="center"/>
          </w:tcPr>
          <w:p w:rsidR="003D443E" w:rsidRPr="00402DC2" w:rsidRDefault="003D443E" w:rsidP="00A943CC">
            <w:pPr>
              <w:tabs>
                <w:tab w:val="left" w:pos="540"/>
                <w:tab w:val="left" w:pos="5760"/>
              </w:tabs>
              <w:jc w:val="center"/>
              <w:rPr>
                <w:sz w:val="21"/>
                <w:szCs w:val="21"/>
              </w:rPr>
            </w:pPr>
            <w:r w:rsidRPr="00402DC2">
              <w:rPr>
                <w:sz w:val="21"/>
                <w:szCs w:val="21"/>
              </w:rPr>
              <w:t>Temporary</w:t>
            </w:r>
          </w:p>
        </w:tc>
        <w:tc>
          <w:tcPr>
            <w:tcW w:w="1220" w:type="dxa"/>
            <w:vAlign w:val="center"/>
          </w:tcPr>
          <w:p w:rsidR="003D443E" w:rsidRPr="00402DC2" w:rsidRDefault="003D443E" w:rsidP="00A943CC">
            <w:pPr>
              <w:tabs>
                <w:tab w:val="left" w:pos="540"/>
                <w:tab w:val="left" w:pos="5760"/>
              </w:tabs>
              <w:jc w:val="center"/>
              <w:rPr>
                <w:sz w:val="21"/>
                <w:szCs w:val="21"/>
              </w:rPr>
            </w:pPr>
            <w:r w:rsidRPr="00402DC2">
              <w:rPr>
                <w:sz w:val="21"/>
                <w:szCs w:val="21"/>
              </w:rPr>
              <w:t>General</w:t>
            </w:r>
          </w:p>
        </w:tc>
      </w:tr>
      <w:tr w:rsidR="00771F09" w:rsidRPr="007E545E" w:rsidTr="00771F09">
        <w:trPr>
          <w:jc w:val="right"/>
        </w:trPr>
        <w:tc>
          <w:tcPr>
            <w:tcW w:w="600" w:type="dxa"/>
            <w:vAlign w:val="center"/>
          </w:tcPr>
          <w:p w:rsidR="00F62AFC" w:rsidRPr="007E545E" w:rsidRDefault="00F62AFC" w:rsidP="003D443E">
            <w:pPr>
              <w:tabs>
                <w:tab w:val="left" w:pos="540"/>
                <w:tab w:val="left" w:pos="5760"/>
              </w:tabs>
              <w:jc w:val="center"/>
              <w:rPr>
                <w:sz w:val="18"/>
                <w:szCs w:val="16"/>
              </w:rPr>
            </w:pPr>
            <w:r w:rsidRPr="007E545E">
              <w:rPr>
                <w:sz w:val="18"/>
                <w:szCs w:val="16"/>
              </w:rPr>
              <w:t>9</w:t>
            </w:r>
          </w:p>
        </w:tc>
        <w:tc>
          <w:tcPr>
            <w:tcW w:w="2685" w:type="dxa"/>
            <w:vAlign w:val="center"/>
          </w:tcPr>
          <w:p w:rsidR="00F62AFC" w:rsidRPr="003D443E" w:rsidRDefault="00F62AFC" w:rsidP="003D443E">
            <w:pPr>
              <w:tabs>
                <w:tab w:val="left" w:pos="540"/>
                <w:tab w:val="left" w:pos="5760"/>
              </w:tabs>
              <w:rPr>
                <w:sz w:val="21"/>
                <w:szCs w:val="21"/>
              </w:rPr>
            </w:pPr>
            <w:r w:rsidRPr="003D443E">
              <w:rPr>
                <w:sz w:val="21"/>
                <w:szCs w:val="21"/>
              </w:rPr>
              <w:t>Computer Programmer</w:t>
            </w:r>
          </w:p>
        </w:tc>
        <w:tc>
          <w:tcPr>
            <w:tcW w:w="1998" w:type="dxa"/>
            <w:vAlign w:val="center"/>
          </w:tcPr>
          <w:p w:rsidR="00F62AFC" w:rsidRPr="00402DC2" w:rsidRDefault="00F62AFC" w:rsidP="003D443E">
            <w:pPr>
              <w:tabs>
                <w:tab w:val="left" w:pos="540"/>
                <w:tab w:val="left" w:pos="5760"/>
              </w:tabs>
              <w:rPr>
                <w:sz w:val="21"/>
                <w:szCs w:val="21"/>
              </w:rPr>
            </w:pPr>
            <w:r w:rsidRPr="00402DC2">
              <w:rPr>
                <w:sz w:val="21"/>
                <w:szCs w:val="21"/>
              </w:rPr>
              <w:t>Sri Soumendra Nath Banerjee</w:t>
            </w:r>
          </w:p>
        </w:tc>
        <w:tc>
          <w:tcPr>
            <w:tcW w:w="1800" w:type="dxa"/>
            <w:vAlign w:val="center"/>
          </w:tcPr>
          <w:p w:rsidR="00F62AFC" w:rsidRPr="00402DC2" w:rsidRDefault="00F62AFC" w:rsidP="00F62AFC">
            <w:pPr>
              <w:tabs>
                <w:tab w:val="left" w:pos="540"/>
                <w:tab w:val="left" w:pos="5760"/>
              </w:tabs>
              <w:jc w:val="center"/>
              <w:rPr>
                <w:sz w:val="21"/>
                <w:szCs w:val="21"/>
              </w:rPr>
            </w:pPr>
            <w:r>
              <w:rPr>
                <w:sz w:val="21"/>
                <w:szCs w:val="21"/>
              </w:rPr>
              <w:t>PA</w:t>
            </w:r>
            <w:r w:rsidRPr="00402DC2">
              <w:rPr>
                <w:sz w:val="21"/>
                <w:szCs w:val="21"/>
              </w:rPr>
              <w:t xml:space="preserve"> (Computer)</w:t>
            </w:r>
          </w:p>
        </w:tc>
        <w:tc>
          <w:tcPr>
            <w:tcW w:w="1683" w:type="dxa"/>
            <w:vAlign w:val="center"/>
          </w:tcPr>
          <w:p w:rsidR="00F62AFC" w:rsidRPr="00402DC2" w:rsidRDefault="00F62AFC" w:rsidP="00F62AFC">
            <w:pPr>
              <w:tabs>
                <w:tab w:val="left" w:pos="540"/>
                <w:tab w:val="left" w:pos="5760"/>
              </w:tabs>
              <w:jc w:val="center"/>
              <w:rPr>
                <w:sz w:val="21"/>
                <w:szCs w:val="21"/>
              </w:rPr>
            </w:pPr>
            <w:r w:rsidRPr="00402DC2">
              <w:rPr>
                <w:sz w:val="21"/>
                <w:szCs w:val="21"/>
              </w:rPr>
              <w:t>—</w:t>
            </w:r>
          </w:p>
        </w:tc>
        <w:tc>
          <w:tcPr>
            <w:tcW w:w="2412" w:type="dxa"/>
            <w:vAlign w:val="center"/>
          </w:tcPr>
          <w:p w:rsidR="00F62AFC" w:rsidRPr="003D443E" w:rsidRDefault="00F62AFC" w:rsidP="00F62AFC">
            <w:pPr>
              <w:tabs>
                <w:tab w:val="left" w:pos="540"/>
                <w:tab w:val="left" w:pos="5760"/>
              </w:tabs>
              <w:jc w:val="center"/>
              <w:rPr>
                <w:sz w:val="21"/>
                <w:szCs w:val="21"/>
              </w:rPr>
            </w:pPr>
            <w:r w:rsidRPr="003D443E">
              <w:rPr>
                <w:sz w:val="21"/>
                <w:szCs w:val="21"/>
              </w:rPr>
              <w:t>9,300-34,800 (GP-4</w:t>
            </w:r>
            <w:r w:rsidR="00BF290D" w:rsidRPr="003D443E">
              <w:rPr>
                <w:sz w:val="21"/>
                <w:szCs w:val="21"/>
              </w:rPr>
              <w:t>,</w:t>
            </w:r>
            <w:r w:rsidRPr="003D443E">
              <w:rPr>
                <w:sz w:val="21"/>
                <w:szCs w:val="21"/>
              </w:rPr>
              <w:t>200)</w:t>
            </w:r>
          </w:p>
          <w:p w:rsidR="00F62AFC" w:rsidRPr="003D443E" w:rsidRDefault="00F62AFC" w:rsidP="00BF290D">
            <w:pPr>
              <w:tabs>
                <w:tab w:val="left" w:pos="540"/>
                <w:tab w:val="left" w:pos="5760"/>
              </w:tabs>
              <w:jc w:val="center"/>
              <w:rPr>
                <w:sz w:val="21"/>
                <w:szCs w:val="21"/>
              </w:rPr>
            </w:pPr>
            <w:r w:rsidRPr="003D443E">
              <w:rPr>
                <w:sz w:val="21"/>
                <w:szCs w:val="21"/>
              </w:rPr>
              <w:t>1</w:t>
            </w:r>
            <w:r w:rsidR="00BF290D" w:rsidRPr="003D443E">
              <w:rPr>
                <w:sz w:val="21"/>
                <w:szCs w:val="21"/>
              </w:rPr>
              <w:t>9</w:t>
            </w:r>
            <w:r w:rsidRPr="003D443E">
              <w:rPr>
                <w:sz w:val="21"/>
                <w:szCs w:val="21"/>
              </w:rPr>
              <w:t>,3</w:t>
            </w:r>
            <w:r w:rsidR="00BF290D" w:rsidRPr="003D443E">
              <w:rPr>
                <w:sz w:val="21"/>
                <w:szCs w:val="21"/>
              </w:rPr>
              <w:t>0</w:t>
            </w:r>
            <w:r w:rsidRPr="003D443E">
              <w:rPr>
                <w:sz w:val="21"/>
                <w:szCs w:val="21"/>
              </w:rPr>
              <w:t>0.00</w:t>
            </w:r>
          </w:p>
        </w:tc>
        <w:tc>
          <w:tcPr>
            <w:tcW w:w="1233" w:type="dxa"/>
            <w:vAlign w:val="center"/>
          </w:tcPr>
          <w:p w:rsidR="00F62AFC" w:rsidRPr="00402DC2" w:rsidRDefault="00F62AFC" w:rsidP="00F62AFC">
            <w:pPr>
              <w:tabs>
                <w:tab w:val="left" w:pos="540"/>
                <w:tab w:val="left" w:pos="5760"/>
              </w:tabs>
              <w:jc w:val="center"/>
              <w:rPr>
                <w:sz w:val="21"/>
                <w:szCs w:val="21"/>
              </w:rPr>
            </w:pPr>
            <w:r w:rsidRPr="00402DC2">
              <w:rPr>
                <w:sz w:val="21"/>
                <w:szCs w:val="21"/>
              </w:rPr>
              <w:t>31.08.06</w:t>
            </w:r>
          </w:p>
        </w:tc>
        <w:tc>
          <w:tcPr>
            <w:tcW w:w="1487" w:type="dxa"/>
            <w:vAlign w:val="center"/>
          </w:tcPr>
          <w:p w:rsidR="00F62AFC" w:rsidRPr="00402DC2" w:rsidRDefault="00F62AFC" w:rsidP="00F62AFC">
            <w:pPr>
              <w:tabs>
                <w:tab w:val="left" w:pos="540"/>
                <w:tab w:val="left" w:pos="5760"/>
              </w:tabs>
              <w:jc w:val="center"/>
              <w:rPr>
                <w:sz w:val="21"/>
                <w:szCs w:val="21"/>
              </w:rPr>
            </w:pPr>
            <w:r w:rsidRPr="00402DC2">
              <w:rPr>
                <w:sz w:val="21"/>
                <w:szCs w:val="21"/>
              </w:rPr>
              <w:t>Temporary</w:t>
            </w:r>
          </w:p>
        </w:tc>
        <w:tc>
          <w:tcPr>
            <w:tcW w:w="1220" w:type="dxa"/>
            <w:vAlign w:val="center"/>
          </w:tcPr>
          <w:p w:rsidR="00F62AFC" w:rsidRPr="00402DC2" w:rsidRDefault="00F62AFC" w:rsidP="00F62AFC">
            <w:pPr>
              <w:tabs>
                <w:tab w:val="left" w:pos="540"/>
                <w:tab w:val="left" w:pos="5760"/>
              </w:tabs>
              <w:jc w:val="center"/>
              <w:rPr>
                <w:sz w:val="21"/>
                <w:szCs w:val="21"/>
              </w:rPr>
            </w:pPr>
            <w:r w:rsidRPr="00402DC2">
              <w:rPr>
                <w:sz w:val="21"/>
                <w:szCs w:val="21"/>
              </w:rPr>
              <w:t>General</w:t>
            </w:r>
          </w:p>
        </w:tc>
      </w:tr>
      <w:tr w:rsidR="00771F09" w:rsidRPr="007E545E" w:rsidTr="00771F09">
        <w:trPr>
          <w:jc w:val="right"/>
        </w:trPr>
        <w:tc>
          <w:tcPr>
            <w:tcW w:w="600" w:type="dxa"/>
            <w:vAlign w:val="center"/>
          </w:tcPr>
          <w:p w:rsidR="0019416E" w:rsidRPr="007E545E" w:rsidRDefault="0019416E" w:rsidP="003D443E">
            <w:pPr>
              <w:tabs>
                <w:tab w:val="left" w:pos="540"/>
                <w:tab w:val="left" w:pos="5760"/>
              </w:tabs>
              <w:jc w:val="center"/>
              <w:rPr>
                <w:sz w:val="18"/>
                <w:szCs w:val="16"/>
              </w:rPr>
            </w:pPr>
            <w:r w:rsidRPr="007E545E">
              <w:rPr>
                <w:sz w:val="18"/>
                <w:szCs w:val="16"/>
              </w:rPr>
              <w:t>10</w:t>
            </w:r>
          </w:p>
        </w:tc>
        <w:tc>
          <w:tcPr>
            <w:tcW w:w="2685" w:type="dxa"/>
            <w:vAlign w:val="center"/>
          </w:tcPr>
          <w:p w:rsidR="0019416E" w:rsidRPr="003D443E" w:rsidRDefault="0019416E" w:rsidP="003D443E">
            <w:pPr>
              <w:tabs>
                <w:tab w:val="left" w:pos="540"/>
                <w:tab w:val="left" w:pos="5760"/>
              </w:tabs>
              <w:rPr>
                <w:sz w:val="21"/>
                <w:szCs w:val="21"/>
              </w:rPr>
            </w:pPr>
            <w:r w:rsidRPr="003D443E">
              <w:rPr>
                <w:sz w:val="21"/>
                <w:szCs w:val="21"/>
              </w:rPr>
              <w:t>Farm Manager</w:t>
            </w:r>
          </w:p>
        </w:tc>
        <w:tc>
          <w:tcPr>
            <w:tcW w:w="1998" w:type="dxa"/>
            <w:vAlign w:val="center"/>
          </w:tcPr>
          <w:p w:rsidR="0019416E" w:rsidRPr="00402DC2" w:rsidRDefault="0019416E" w:rsidP="003D443E">
            <w:pPr>
              <w:tabs>
                <w:tab w:val="left" w:pos="540"/>
                <w:tab w:val="left" w:pos="5760"/>
              </w:tabs>
              <w:jc w:val="center"/>
              <w:rPr>
                <w:sz w:val="21"/>
                <w:szCs w:val="21"/>
              </w:rPr>
            </w:pPr>
            <w:r w:rsidRPr="00402DC2">
              <w:rPr>
                <w:sz w:val="21"/>
                <w:szCs w:val="21"/>
              </w:rPr>
              <w:t>Vacant</w:t>
            </w:r>
          </w:p>
        </w:tc>
        <w:tc>
          <w:tcPr>
            <w:tcW w:w="1800" w:type="dxa"/>
            <w:vAlign w:val="center"/>
          </w:tcPr>
          <w:p w:rsidR="0019416E" w:rsidRPr="00402DC2" w:rsidRDefault="0019416E" w:rsidP="00C50165">
            <w:pPr>
              <w:jc w:val="center"/>
              <w:rPr>
                <w:sz w:val="21"/>
                <w:szCs w:val="21"/>
              </w:rPr>
            </w:pPr>
            <w:r w:rsidRPr="00402DC2">
              <w:rPr>
                <w:sz w:val="21"/>
                <w:szCs w:val="21"/>
              </w:rPr>
              <w:t>—</w:t>
            </w:r>
          </w:p>
        </w:tc>
        <w:tc>
          <w:tcPr>
            <w:tcW w:w="1683" w:type="dxa"/>
            <w:vAlign w:val="center"/>
          </w:tcPr>
          <w:p w:rsidR="0019416E" w:rsidRPr="00402DC2" w:rsidRDefault="0019416E" w:rsidP="00C50165">
            <w:pPr>
              <w:jc w:val="center"/>
              <w:rPr>
                <w:sz w:val="21"/>
                <w:szCs w:val="21"/>
              </w:rPr>
            </w:pPr>
            <w:r w:rsidRPr="00402DC2">
              <w:rPr>
                <w:sz w:val="21"/>
                <w:szCs w:val="21"/>
              </w:rPr>
              <w:t>—</w:t>
            </w:r>
          </w:p>
        </w:tc>
        <w:tc>
          <w:tcPr>
            <w:tcW w:w="2412" w:type="dxa"/>
            <w:vAlign w:val="center"/>
          </w:tcPr>
          <w:p w:rsidR="0019416E" w:rsidRPr="003D443E" w:rsidRDefault="0019416E" w:rsidP="00C50165">
            <w:pPr>
              <w:jc w:val="center"/>
              <w:rPr>
                <w:sz w:val="21"/>
                <w:szCs w:val="21"/>
              </w:rPr>
            </w:pPr>
            <w:r w:rsidRPr="003D443E">
              <w:rPr>
                <w:sz w:val="21"/>
                <w:szCs w:val="21"/>
              </w:rPr>
              <w:t>—</w:t>
            </w:r>
          </w:p>
        </w:tc>
        <w:tc>
          <w:tcPr>
            <w:tcW w:w="1233" w:type="dxa"/>
            <w:vAlign w:val="center"/>
          </w:tcPr>
          <w:p w:rsidR="0019416E" w:rsidRPr="00402DC2" w:rsidRDefault="0019416E" w:rsidP="00C50165">
            <w:pPr>
              <w:jc w:val="center"/>
              <w:rPr>
                <w:sz w:val="21"/>
                <w:szCs w:val="21"/>
              </w:rPr>
            </w:pPr>
            <w:r w:rsidRPr="00402DC2">
              <w:rPr>
                <w:sz w:val="21"/>
                <w:szCs w:val="21"/>
              </w:rPr>
              <w:t>—</w:t>
            </w:r>
          </w:p>
        </w:tc>
        <w:tc>
          <w:tcPr>
            <w:tcW w:w="1487" w:type="dxa"/>
            <w:vAlign w:val="center"/>
          </w:tcPr>
          <w:p w:rsidR="0019416E" w:rsidRPr="00402DC2" w:rsidRDefault="0019416E" w:rsidP="00C50165">
            <w:pPr>
              <w:jc w:val="center"/>
              <w:rPr>
                <w:sz w:val="21"/>
                <w:szCs w:val="21"/>
              </w:rPr>
            </w:pPr>
            <w:r w:rsidRPr="00402DC2">
              <w:rPr>
                <w:sz w:val="21"/>
                <w:szCs w:val="21"/>
              </w:rPr>
              <w:t>—</w:t>
            </w:r>
          </w:p>
        </w:tc>
        <w:tc>
          <w:tcPr>
            <w:tcW w:w="1220" w:type="dxa"/>
            <w:vAlign w:val="center"/>
          </w:tcPr>
          <w:p w:rsidR="0019416E" w:rsidRPr="00402DC2" w:rsidRDefault="0019416E" w:rsidP="00C50165">
            <w:pPr>
              <w:jc w:val="center"/>
              <w:rPr>
                <w:sz w:val="21"/>
                <w:szCs w:val="21"/>
              </w:rPr>
            </w:pPr>
            <w:r w:rsidRPr="00402DC2">
              <w:rPr>
                <w:sz w:val="21"/>
                <w:szCs w:val="21"/>
              </w:rPr>
              <w:t>—</w:t>
            </w:r>
          </w:p>
        </w:tc>
      </w:tr>
      <w:tr w:rsidR="00771F09" w:rsidRPr="007E545E" w:rsidTr="00771F09">
        <w:trPr>
          <w:jc w:val="right"/>
        </w:trPr>
        <w:tc>
          <w:tcPr>
            <w:tcW w:w="600" w:type="dxa"/>
            <w:vAlign w:val="center"/>
          </w:tcPr>
          <w:p w:rsidR="0019416E" w:rsidRPr="007E545E" w:rsidRDefault="0019416E" w:rsidP="003D443E">
            <w:pPr>
              <w:tabs>
                <w:tab w:val="left" w:pos="540"/>
                <w:tab w:val="left" w:pos="5760"/>
              </w:tabs>
              <w:jc w:val="center"/>
              <w:rPr>
                <w:sz w:val="18"/>
                <w:szCs w:val="16"/>
              </w:rPr>
            </w:pPr>
            <w:r w:rsidRPr="007E545E">
              <w:rPr>
                <w:sz w:val="18"/>
                <w:szCs w:val="16"/>
              </w:rPr>
              <w:t>11</w:t>
            </w:r>
          </w:p>
        </w:tc>
        <w:tc>
          <w:tcPr>
            <w:tcW w:w="2685" w:type="dxa"/>
            <w:vAlign w:val="center"/>
          </w:tcPr>
          <w:p w:rsidR="0019416E" w:rsidRPr="003D443E" w:rsidRDefault="0019416E" w:rsidP="003D443E">
            <w:pPr>
              <w:tabs>
                <w:tab w:val="left" w:pos="540"/>
                <w:tab w:val="left" w:pos="5760"/>
              </w:tabs>
              <w:rPr>
                <w:sz w:val="21"/>
                <w:szCs w:val="21"/>
              </w:rPr>
            </w:pPr>
            <w:r w:rsidRPr="003D443E">
              <w:rPr>
                <w:sz w:val="21"/>
                <w:szCs w:val="21"/>
              </w:rPr>
              <w:t>Accountant / Superintendent</w:t>
            </w:r>
          </w:p>
        </w:tc>
        <w:tc>
          <w:tcPr>
            <w:tcW w:w="1998" w:type="dxa"/>
            <w:vAlign w:val="center"/>
          </w:tcPr>
          <w:p w:rsidR="0019416E" w:rsidRPr="00402DC2" w:rsidRDefault="0019416E" w:rsidP="003D443E">
            <w:pPr>
              <w:tabs>
                <w:tab w:val="left" w:pos="540"/>
                <w:tab w:val="left" w:pos="5760"/>
              </w:tabs>
              <w:jc w:val="center"/>
              <w:rPr>
                <w:sz w:val="21"/>
                <w:szCs w:val="21"/>
              </w:rPr>
            </w:pPr>
            <w:r w:rsidRPr="00402DC2">
              <w:rPr>
                <w:sz w:val="21"/>
                <w:szCs w:val="21"/>
              </w:rPr>
              <w:t>Vacant</w:t>
            </w:r>
          </w:p>
        </w:tc>
        <w:tc>
          <w:tcPr>
            <w:tcW w:w="1800" w:type="dxa"/>
            <w:vAlign w:val="center"/>
          </w:tcPr>
          <w:p w:rsidR="0019416E" w:rsidRPr="00402DC2" w:rsidRDefault="0019416E" w:rsidP="00F62AFC">
            <w:pPr>
              <w:jc w:val="center"/>
              <w:rPr>
                <w:sz w:val="21"/>
                <w:szCs w:val="21"/>
              </w:rPr>
            </w:pPr>
            <w:r w:rsidRPr="00402DC2">
              <w:rPr>
                <w:sz w:val="21"/>
                <w:szCs w:val="21"/>
              </w:rPr>
              <w:t>—</w:t>
            </w:r>
          </w:p>
        </w:tc>
        <w:tc>
          <w:tcPr>
            <w:tcW w:w="1683" w:type="dxa"/>
            <w:vAlign w:val="center"/>
          </w:tcPr>
          <w:p w:rsidR="0019416E" w:rsidRPr="00402DC2" w:rsidRDefault="0019416E" w:rsidP="00F62AFC">
            <w:pPr>
              <w:jc w:val="center"/>
              <w:rPr>
                <w:sz w:val="21"/>
                <w:szCs w:val="21"/>
              </w:rPr>
            </w:pPr>
            <w:r w:rsidRPr="00402DC2">
              <w:rPr>
                <w:sz w:val="21"/>
                <w:szCs w:val="21"/>
              </w:rPr>
              <w:t>—</w:t>
            </w:r>
          </w:p>
        </w:tc>
        <w:tc>
          <w:tcPr>
            <w:tcW w:w="2412" w:type="dxa"/>
            <w:vAlign w:val="center"/>
          </w:tcPr>
          <w:p w:rsidR="0019416E" w:rsidRPr="003D443E" w:rsidRDefault="0019416E" w:rsidP="00F62AFC">
            <w:pPr>
              <w:jc w:val="center"/>
              <w:rPr>
                <w:sz w:val="21"/>
                <w:szCs w:val="21"/>
              </w:rPr>
            </w:pPr>
            <w:r w:rsidRPr="003D443E">
              <w:rPr>
                <w:sz w:val="21"/>
                <w:szCs w:val="21"/>
              </w:rPr>
              <w:t>—</w:t>
            </w:r>
          </w:p>
        </w:tc>
        <w:tc>
          <w:tcPr>
            <w:tcW w:w="1233" w:type="dxa"/>
            <w:vAlign w:val="center"/>
          </w:tcPr>
          <w:p w:rsidR="0019416E" w:rsidRPr="00402DC2" w:rsidRDefault="0019416E" w:rsidP="00F62AFC">
            <w:pPr>
              <w:jc w:val="center"/>
              <w:rPr>
                <w:sz w:val="21"/>
                <w:szCs w:val="21"/>
              </w:rPr>
            </w:pPr>
            <w:r w:rsidRPr="00402DC2">
              <w:rPr>
                <w:sz w:val="21"/>
                <w:szCs w:val="21"/>
              </w:rPr>
              <w:t>—</w:t>
            </w:r>
          </w:p>
        </w:tc>
        <w:tc>
          <w:tcPr>
            <w:tcW w:w="1487" w:type="dxa"/>
            <w:vAlign w:val="center"/>
          </w:tcPr>
          <w:p w:rsidR="0019416E" w:rsidRPr="00402DC2" w:rsidRDefault="0019416E" w:rsidP="00F62AFC">
            <w:pPr>
              <w:jc w:val="center"/>
              <w:rPr>
                <w:sz w:val="21"/>
                <w:szCs w:val="21"/>
              </w:rPr>
            </w:pPr>
            <w:r w:rsidRPr="00402DC2">
              <w:rPr>
                <w:sz w:val="21"/>
                <w:szCs w:val="21"/>
              </w:rPr>
              <w:t>—</w:t>
            </w:r>
          </w:p>
        </w:tc>
        <w:tc>
          <w:tcPr>
            <w:tcW w:w="1220" w:type="dxa"/>
            <w:vAlign w:val="center"/>
          </w:tcPr>
          <w:p w:rsidR="0019416E" w:rsidRPr="00402DC2" w:rsidRDefault="0019416E" w:rsidP="00F62AFC">
            <w:pPr>
              <w:jc w:val="center"/>
              <w:rPr>
                <w:sz w:val="21"/>
                <w:szCs w:val="21"/>
              </w:rPr>
            </w:pPr>
            <w:r w:rsidRPr="00402DC2">
              <w:rPr>
                <w:sz w:val="21"/>
                <w:szCs w:val="21"/>
              </w:rPr>
              <w:t>—</w:t>
            </w:r>
          </w:p>
        </w:tc>
      </w:tr>
      <w:tr w:rsidR="00771F09" w:rsidRPr="007E545E" w:rsidTr="00771F09">
        <w:trPr>
          <w:jc w:val="right"/>
        </w:trPr>
        <w:tc>
          <w:tcPr>
            <w:tcW w:w="600" w:type="dxa"/>
            <w:vAlign w:val="center"/>
          </w:tcPr>
          <w:p w:rsidR="0019416E" w:rsidRPr="007E545E" w:rsidRDefault="0019416E" w:rsidP="003D443E">
            <w:pPr>
              <w:tabs>
                <w:tab w:val="left" w:pos="540"/>
                <w:tab w:val="left" w:pos="5760"/>
              </w:tabs>
              <w:jc w:val="center"/>
              <w:rPr>
                <w:sz w:val="18"/>
                <w:szCs w:val="16"/>
              </w:rPr>
            </w:pPr>
            <w:r w:rsidRPr="007E545E">
              <w:rPr>
                <w:sz w:val="18"/>
                <w:szCs w:val="16"/>
              </w:rPr>
              <w:t>12</w:t>
            </w:r>
          </w:p>
        </w:tc>
        <w:tc>
          <w:tcPr>
            <w:tcW w:w="2685" w:type="dxa"/>
            <w:vAlign w:val="center"/>
          </w:tcPr>
          <w:p w:rsidR="0019416E" w:rsidRPr="003D443E" w:rsidRDefault="0019416E" w:rsidP="003D443E">
            <w:pPr>
              <w:tabs>
                <w:tab w:val="left" w:pos="540"/>
                <w:tab w:val="left" w:pos="5760"/>
              </w:tabs>
              <w:rPr>
                <w:sz w:val="21"/>
                <w:szCs w:val="21"/>
              </w:rPr>
            </w:pPr>
            <w:r w:rsidRPr="003D443E">
              <w:rPr>
                <w:sz w:val="21"/>
                <w:szCs w:val="21"/>
              </w:rPr>
              <w:t>Stenographer</w:t>
            </w:r>
          </w:p>
        </w:tc>
        <w:tc>
          <w:tcPr>
            <w:tcW w:w="1998" w:type="dxa"/>
            <w:vAlign w:val="center"/>
          </w:tcPr>
          <w:p w:rsidR="0019416E" w:rsidRPr="00402DC2" w:rsidRDefault="0019416E" w:rsidP="003D443E">
            <w:pPr>
              <w:tabs>
                <w:tab w:val="left" w:pos="540"/>
                <w:tab w:val="left" w:pos="5760"/>
              </w:tabs>
              <w:rPr>
                <w:sz w:val="21"/>
                <w:szCs w:val="21"/>
              </w:rPr>
            </w:pPr>
            <w:r w:rsidRPr="00402DC2">
              <w:rPr>
                <w:sz w:val="21"/>
                <w:szCs w:val="21"/>
              </w:rPr>
              <w:t>Sri Partha Pratim Chakraborty</w:t>
            </w:r>
          </w:p>
        </w:tc>
        <w:tc>
          <w:tcPr>
            <w:tcW w:w="1800" w:type="dxa"/>
            <w:vAlign w:val="center"/>
          </w:tcPr>
          <w:p w:rsidR="0019416E" w:rsidRPr="00402DC2" w:rsidRDefault="0019416E" w:rsidP="00F62AFC">
            <w:pPr>
              <w:tabs>
                <w:tab w:val="left" w:pos="540"/>
                <w:tab w:val="left" w:pos="5760"/>
              </w:tabs>
              <w:jc w:val="center"/>
              <w:rPr>
                <w:sz w:val="21"/>
                <w:szCs w:val="21"/>
              </w:rPr>
            </w:pPr>
            <w:r w:rsidRPr="00402DC2">
              <w:rPr>
                <w:sz w:val="21"/>
                <w:szCs w:val="21"/>
              </w:rPr>
              <w:t>Stenographer Grade -III</w:t>
            </w:r>
          </w:p>
        </w:tc>
        <w:tc>
          <w:tcPr>
            <w:tcW w:w="1683" w:type="dxa"/>
            <w:vAlign w:val="center"/>
          </w:tcPr>
          <w:p w:rsidR="0019416E" w:rsidRPr="00402DC2" w:rsidRDefault="0019416E" w:rsidP="00F62AFC">
            <w:pPr>
              <w:jc w:val="center"/>
              <w:rPr>
                <w:sz w:val="21"/>
                <w:szCs w:val="21"/>
              </w:rPr>
            </w:pPr>
            <w:r w:rsidRPr="00402DC2">
              <w:rPr>
                <w:sz w:val="21"/>
                <w:szCs w:val="21"/>
              </w:rPr>
              <w:t>—</w:t>
            </w:r>
          </w:p>
        </w:tc>
        <w:tc>
          <w:tcPr>
            <w:tcW w:w="2412" w:type="dxa"/>
            <w:vAlign w:val="center"/>
          </w:tcPr>
          <w:p w:rsidR="0019416E" w:rsidRPr="003D443E" w:rsidRDefault="0019416E" w:rsidP="00F62AFC">
            <w:pPr>
              <w:tabs>
                <w:tab w:val="left" w:pos="540"/>
                <w:tab w:val="left" w:pos="5760"/>
              </w:tabs>
              <w:jc w:val="center"/>
              <w:rPr>
                <w:sz w:val="21"/>
                <w:szCs w:val="21"/>
              </w:rPr>
            </w:pPr>
            <w:r w:rsidRPr="003D443E">
              <w:rPr>
                <w:sz w:val="21"/>
                <w:szCs w:val="21"/>
              </w:rPr>
              <w:t>5,200-20200 (GP-2</w:t>
            </w:r>
            <w:r w:rsidR="003D443E" w:rsidRPr="003D443E">
              <w:rPr>
                <w:sz w:val="21"/>
                <w:szCs w:val="21"/>
              </w:rPr>
              <w:t>,</w:t>
            </w:r>
            <w:r w:rsidRPr="003D443E">
              <w:rPr>
                <w:sz w:val="21"/>
                <w:szCs w:val="21"/>
              </w:rPr>
              <w:t>400)</w:t>
            </w:r>
          </w:p>
          <w:p w:rsidR="0019416E" w:rsidRPr="003D443E" w:rsidRDefault="0019416E" w:rsidP="003D443E">
            <w:pPr>
              <w:tabs>
                <w:tab w:val="left" w:pos="540"/>
                <w:tab w:val="left" w:pos="5760"/>
              </w:tabs>
              <w:jc w:val="center"/>
              <w:rPr>
                <w:sz w:val="21"/>
                <w:szCs w:val="21"/>
              </w:rPr>
            </w:pPr>
            <w:r w:rsidRPr="003D443E">
              <w:rPr>
                <w:sz w:val="21"/>
                <w:szCs w:val="21"/>
              </w:rPr>
              <w:t>1</w:t>
            </w:r>
            <w:r w:rsidR="003D443E" w:rsidRPr="003D443E">
              <w:rPr>
                <w:sz w:val="21"/>
                <w:szCs w:val="21"/>
              </w:rPr>
              <w:t>4</w:t>
            </w:r>
            <w:r w:rsidRPr="003D443E">
              <w:rPr>
                <w:sz w:val="21"/>
                <w:szCs w:val="21"/>
              </w:rPr>
              <w:t>,</w:t>
            </w:r>
            <w:r w:rsidR="003D443E" w:rsidRPr="003D443E">
              <w:rPr>
                <w:sz w:val="21"/>
                <w:szCs w:val="21"/>
              </w:rPr>
              <w:t>19</w:t>
            </w:r>
            <w:r w:rsidRPr="003D443E">
              <w:rPr>
                <w:sz w:val="21"/>
                <w:szCs w:val="21"/>
              </w:rPr>
              <w:t>0.00</w:t>
            </w:r>
          </w:p>
        </w:tc>
        <w:tc>
          <w:tcPr>
            <w:tcW w:w="1233" w:type="dxa"/>
            <w:vAlign w:val="center"/>
          </w:tcPr>
          <w:p w:rsidR="0019416E" w:rsidRPr="00402DC2" w:rsidRDefault="0019416E" w:rsidP="00F62AFC">
            <w:pPr>
              <w:tabs>
                <w:tab w:val="left" w:pos="540"/>
                <w:tab w:val="left" w:pos="5760"/>
              </w:tabs>
              <w:jc w:val="center"/>
              <w:rPr>
                <w:sz w:val="21"/>
                <w:szCs w:val="21"/>
              </w:rPr>
            </w:pPr>
            <w:r w:rsidRPr="00402DC2">
              <w:rPr>
                <w:sz w:val="21"/>
                <w:szCs w:val="21"/>
              </w:rPr>
              <w:t>30.08.06</w:t>
            </w:r>
          </w:p>
        </w:tc>
        <w:tc>
          <w:tcPr>
            <w:tcW w:w="1487" w:type="dxa"/>
            <w:vAlign w:val="center"/>
          </w:tcPr>
          <w:p w:rsidR="0019416E" w:rsidRPr="00402DC2" w:rsidRDefault="0019416E" w:rsidP="00F62AFC">
            <w:pPr>
              <w:tabs>
                <w:tab w:val="left" w:pos="540"/>
                <w:tab w:val="left" w:pos="5760"/>
              </w:tabs>
              <w:jc w:val="center"/>
              <w:rPr>
                <w:sz w:val="21"/>
                <w:szCs w:val="21"/>
              </w:rPr>
            </w:pPr>
            <w:r w:rsidRPr="00402DC2">
              <w:rPr>
                <w:sz w:val="21"/>
                <w:szCs w:val="21"/>
              </w:rPr>
              <w:t>Temporary</w:t>
            </w:r>
          </w:p>
        </w:tc>
        <w:tc>
          <w:tcPr>
            <w:tcW w:w="1220" w:type="dxa"/>
            <w:vAlign w:val="center"/>
          </w:tcPr>
          <w:p w:rsidR="0019416E" w:rsidRPr="00402DC2" w:rsidRDefault="0019416E" w:rsidP="00F62AFC">
            <w:pPr>
              <w:tabs>
                <w:tab w:val="left" w:pos="540"/>
                <w:tab w:val="left" w:pos="5760"/>
              </w:tabs>
              <w:jc w:val="center"/>
              <w:rPr>
                <w:sz w:val="21"/>
                <w:szCs w:val="21"/>
              </w:rPr>
            </w:pPr>
            <w:r w:rsidRPr="00402DC2">
              <w:rPr>
                <w:sz w:val="21"/>
                <w:szCs w:val="21"/>
              </w:rPr>
              <w:t>General</w:t>
            </w:r>
          </w:p>
        </w:tc>
      </w:tr>
      <w:tr w:rsidR="00771F09" w:rsidRPr="007E545E" w:rsidTr="00771F09">
        <w:trPr>
          <w:jc w:val="right"/>
        </w:trPr>
        <w:tc>
          <w:tcPr>
            <w:tcW w:w="600" w:type="dxa"/>
            <w:vAlign w:val="center"/>
          </w:tcPr>
          <w:p w:rsidR="0019416E" w:rsidRPr="007E545E" w:rsidRDefault="0019416E" w:rsidP="003D443E">
            <w:pPr>
              <w:tabs>
                <w:tab w:val="left" w:pos="540"/>
                <w:tab w:val="left" w:pos="5760"/>
              </w:tabs>
              <w:jc w:val="center"/>
              <w:rPr>
                <w:sz w:val="18"/>
                <w:szCs w:val="16"/>
              </w:rPr>
            </w:pPr>
            <w:r w:rsidRPr="007E545E">
              <w:rPr>
                <w:sz w:val="18"/>
                <w:szCs w:val="16"/>
              </w:rPr>
              <w:t>13.</w:t>
            </w:r>
          </w:p>
        </w:tc>
        <w:tc>
          <w:tcPr>
            <w:tcW w:w="2685" w:type="dxa"/>
            <w:vAlign w:val="center"/>
          </w:tcPr>
          <w:p w:rsidR="0019416E" w:rsidRPr="003D443E" w:rsidRDefault="0019416E" w:rsidP="003D443E">
            <w:pPr>
              <w:tabs>
                <w:tab w:val="left" w:pos="540"/>
                <w:tab w:val="left" w:pos="5760"/>
              </w:tabs>
              <w:rPr>
                <w:sz w:val="21"/>
                <w:szCs w:val="21"/>
              </w:rPr>
            </w:pPr>
            <w:r w:rsidRPr="003D443E">
              <w:rPr>
                <w:sz w:val="21"/>
                <w:szCs w:val="21"/>
              </w:rPr>
              <w:t>Driver</w:t>
            </w:r>
          </w:p>
        </w:tc>
        <w:tc>
          <w:tcPr>
            <w:tcW w:w="1998" w:type="dxa"/>
            <w:vAlign w:val="center"/>
          </w:tcPr>
          <w:p w:rsidR="0019416E" w:rsidRPr="00402DC2" w:rsidRDefault="0019416E" w:rsidP="003D443E">
            <w:pPr>
              <w:tabs>
                <w:tab w:val="left" w:pos="540"/>
                <w:tab w:val="left" w:pos="5760"/>
              </w:tabs>
              <w:rPr>
                <w:sz w:val="21"/>
                <w:szCs w:val="21"/>
              </w:rPr>
            </w:pPr>
            <w:r w:rsidRPr="00402DC2">
              <w:rPr>
                <w:sz w:val="21"/>
                <w:szCs w:val="21"/>
              </w:rPr>
              <w:t>Sri Sukha Ranjan Nath</w:t>
            </w:r>
          </w:p>
        </w:tc>
        <w:tc>
          <w:tcPr>
            <w:tcW w:w="1800" w:type="dxa"/>
            <w:vAlign w:val="center"/>
          </w:tcPr>
          <w:p w:rsidR="0019416E" w:rsidRPr="00402DC2" w:rsidRDefault="0019416E" w:rsidP="00F62AFC">
            <w:pPr>
              <w:tabs>
                <w:tab w:val="left" w:pos="540"/>
                <w:tab w:val="left" w:pos="5760"/>
              </w:tabs>
              <w:jc w:val="center"/>
              <w:rPr>
                <w:sz w:val="21"/>
                <w:szCs w:val="21"/>
              </w:rPr>
            </w:pPr>
            <w:r w:rsidRPr="00402DC2">
              <w:rPr>
                <w:sz w:val="21"/>
                <w:szCs w:val="21"/>
              </w:rPr>
              <w:t>Driver</w:t>
            </w:r>
          </w:p>
        </w:tc>
        <w:tc>
          <w:tcPr>
            <w:tcW w:w="1683" w:type="dxa"/>
            <w:vAlign w:val="center"/>
          </w:tcPr>
          <w:p w:rsidR="0019416E" w:rsidRPr="00402DC2" w:rsidRDefault="0019416E" w:rsidP="00F62AFC">
            <w:pPr>
              <w:jc w:val="center"/>
              <w:rPr>
                <w:sz w:val="21"/>
                <w:szCs w:val="21"/>
              </w:rPr>
            </w:pPr>
            <w:r w:rsidRPr="00402DC2">
              <w:rPr>
                <w:sz w:val="21"/>
                <w:szCs w:val="21"/>
              </w:rPr>
              <w:t>—</w:t>
            </w:r>
          </w:p>
        </w:tc>
        <w:tc>
          <w:tcPr>
            <w:tcW w:w="2412" w:type="dxa"/>
            <w:vAlign w:val="center"/>
          </w:tcPr>
          <w:p w:rsidR="0019416E" w:rsidRPr="003D443E" w:rsidRDefault="0019416E" w:rsidP="00F62AFC">
            <w:pPr>
              <w:tabs>
                <w:tab w:val="left" w:pos="540"/>
                <w:tab w:val="left" w:pos="5760"/>
              </w:tabs>
              <w:jc w:val="center"/>
              <w:rPr>
                <w:sz w:val="21"/>
                <w:szCs w:val="21"/>
              </w:rPr>
            </w:pPr>
            <w:r w:rsidRPr="003D443E">
              <w:rPr>
                <w:sz w:val="21"/>
                <w:szCs w:val="21"/>
              </w:rPr>
              <w:t>5,200-20200 (GP-2</w:t>
            </w:r>
            <w:r w:rsidR="003D443E" w:rsidRPr="003D443E">
              <w:rPr>
                <w:sz w:val="21"/>
                <w:szCs w:val="21"/>
              </w:rPr>
              <w:t>,</w:t>
            </w:r>
            <w:r w:rsidRPr="003D443E">
              <w:rPr>
                <w:sz w:val="21"/>
                <w:szCs w:val="21"/>
              </w:rPr>
              <w:t>000)</w:t>
            </w:r>
          </w:p>
          <w:p w:rsidR="0019416E" w:rsidRPr="003D443E" w:rsidRDefault="0019416E" w:rsidP="003D443E">
            <w:pPr>
              <w:tabs>
                <w:tab w:val="left" w:pos="540"/>
                <w:tab w:val="left" w:pos="5760"/>
              </w:tabs>
              <w:jc w:val="center"/>
              <w:rPr>
                <w:sz w:val="21"/>
                <w:szCs w:val="21"/>
              </w:rPr>
            </w:pPr>
            <w:r w:rsidRPr="003D443E">
              <w:rPr>
                <w:sz w:val="21"/>
                <w:szCs w:val="21"/>
              </w:rPr>
              <w:t>1</w:t>
            </w:r>
            <w:r w:rsidR="003D443E" w:rsidRPr="003D443E">
              <w:rPr>
                <w:sz w:val="21"/>
                <w:szCs w:val="21"/>
              </w:rPr>
              <w:t>2</w:t>
            </w:r>
            <w:r w:rsidRPr="003D443E">
              <w:rPr>
                <w:sz w:val="21"/>
                <w:szCs w:val="21"/>
              </w:rPr>
              <w:t>,</w:t>
            </w:r>
            <w:r w:rsidR="003D443E" w:rsidRPr="003D443E">
              <w:rPr>
                <w:sz w:val="21"/>
                <w:szCs w:val="21"/>
              </w:rPr>
              <w:t>14</w:t>
            </w:r>
            <w:r w:rsidRPr="003D443E">
              <w:rPr>
                <w:sz w:val="21"/>
                <w:szCs w:val="21"/>
              </w:rPr>
              <w:t>0.00</w:t>
            </w:r>
          </w:p>
        </w:tc>
        <w:tc>
          <w:tcPr>
            <w:tcW w:w="1233" w:type="dxa"/>
            <w:vAlign w:val="center"/>
          </w:tcPr>
          <w:p w:rsidR="0019416E" w:rsidRPr="00402DC2" w:rsidRDefault="0019416E" w:rsidP="00F62AFC">
            <w:pPr>
              <w:tabs>
                <w:tab w:val="left" w:pos="540"/>
                <w:tab w:val="left" w:pos="5760"/>
              </w:tabs>
              <w:jc w:val="center"/>
              <w:rPr>
                <w:sz w:val="21"/>
                <w:szCs w:val="21"/>
              </w:rPr>
            </w:pPr>
            <w:r w:rsidRPr="00402DC2">
              <w:rPr>
                <w:sz w:val="21"/>
                <w:szCs w:val="21"/>
              </w:rPr>
              <w:t>30.08.06</w:t>
            </w:r>
          </w:p>
        </w:tc>
        <w:tc>
          <w:tcPr>
            <w:tcW w:w="1487" w:type="dxa"/>
            <w:vAlign w:val="center"/>
          </w:tcPr>
          <w:p w:rsidR="0019416E" w:rsidRPr="00402DC2" w:rsidRDefault="0019416E" w:rsidP="00F62AFC">
            <w:pPr>
              <w:tabs>
                <w:tab w:val="left" w:pos="540"/>
                <w:tab w:val="left" w:pos="5760"/>
              </w:tabs>
              <w:jc w:val="center"/>
              <w:rPr>
                <w:sz w:val="21"/>
                <w:szCs w:val="21"/>
              </w:rPr>
            </w:pPr>
            <w:r w:rsidRPr="00402DC2">
              <w:rPr>
                <w:sz w:val="21"/>
                <w:szCs w:val="21"/>
              </w:rPr>
              <w:t>Temporary</w:t>
            </w:r>
          </w:p>
        </w:tc>
        <w:tc>
          <w:tcPr>
            <w:tcW w:w="1220" w:type="dxa"/>
            <w:vAlign w:val="center"/>
          </w:tcPr>
          <w:p w:rsidR="0019416E" w:rsidRPr="00402DC2" w:rsidRDefault="0019416E" w:rsidP="00F62AFC">
            <w:pPr>
              <w:tabs>
                <w:tab w:val="left" w:pos="540"/>
                <w:tab w:val="left" w:pos="5760"/>
              </w:tabs>
              <w:jc w:val="center"/>
              <w:rPr>
                <w:sz w:val="21"/>
                <w:szCs w:val="21"/>
              </w:rPr>
            </w:pPr>
            <w:r w:rsidRPr="00402DC2">
              <w:rPr>
                <w:sz w:val="21"/>
                <w:szCs w:val="21"/>
              </w:rPr>
              <w:t>OBC</w:t>
            </w:r>
          </w:p>
        </w:tc>
      </w:tr>
      <w:tr w:rsidR="00771F09" w:rsidRPr="007E545E" w:rsidTr="00771F09">
        <w:trPr>
          <w:jc w:val="right"/>
        </w:trPr>
        <w:tc>
          <w:tcPr>
            <w:tcW w:w="600" w:type="dxa"/>
            <w:vAlign w:val="center"/>
          </w:tcPr>
          <w:p w:rsidR="003D443E" w:rsidRPr="007E545E" w:rsidRDefault="003D443E" w:rsidP="003D443E">
            <w:pPr>
              <w:tabs>
                <w:tab w:val="left" w:pos="540"/>
                <w:tab w:val="left" w:pos="5760"/>
              </w:tabs>
              <w:jc w:val="center"/>
              <w:rPr>
                <w:sz w:val="18"/>
                <w:szCs w:val="16"/>
              </w:rPr>
            </w:pPr>
            <w:r w:rsidRPr="007E545E">
              <w:rPr>
                <w:sz w:val="18"/>
                <w:szCs w:val="16"/>
              </w:rPr>
              <w:t>14.</w:t>
            </w:r>
          </w:p>
        </w:tc>
        <w:tc>
          <w:tcPr>
            <w:tcW w:w="2685" w:type="dxa"/>
            <w:vAlign w:val="center"/>
          </w:tcPr>
          <w:p w:rsidR="003D443E" w:rsidRPr="003D443E" w:rsidRDefault="003D443E" w:rsidP="003D443E">
            <w:pPr>
              <w:tabs>
                <w:tab w:val="left" w:pos="540"/>
                <w:tab w:val="left" w:pos="5760"/>
              </w:tabs>
              <w:rPr>
                <w:sz w:val="21"/>
                <w:szCs w:val="21"/>
              </w:rPr>
            </w:pPr>
            <w:r w:rsidRPr="003D443E">
              <w:rPr>
                <w:sz w:val="21"/>
                <w:szCs w:val="21"/>
              </w:rPr>
              <w:t>Driver</w:t>
            </w:r>
          </w:p>
        </w:tc>
        <w:tc>
          <w:tcPr>
            <w:tcW w:w="1998" w:type="dxa"/>
            <w:vAlign w:val="center"/>
          </w:tcPr>
          <w:p w:rsidR="003D443E" w:rsidRPr="00402DC2" w:rsidRDefault="003D443E" w:rsidP="003D443E">
            <w:pPr>
              <w:tabs>
                <w:tab w:val="left" w:pos="540"/>
                <w:tab w:val="left" w:pos="5760"/>
              </w:tabs>
              <w:rPr>
                <w:sz w:val="21"/>
                <w:szCs w:val="21"/>
              </w:rPr>
            </w:pPr>
            <w:r w:rsidRPr="00402DC2">
              <w:rPr>
                <w:sz w:val="21"/>
                <w:szCs w:val="21"/>
              </w:rPr>
              <w:t>Sri Nripen Bhakta</w:t>
            </w:r>
          </w:p>
        </w:tc>
        <w:tc>
          <w:tcPr>
            <w:tcW w:w="1800" w:type="dxa"/>
            <w:vAlign w:val="center"/>
          </w:tcPr>
          <w:p w:rsidR="003D443E" w:rsidRPr="00402DC2" w:rsidRDefault="003D443E" w:rsidP="00F62AFC">
            <w:pPr>
              <w:tabs>
                <w:tab w:val="left" w:pos="540"/>
                <w:tab w:val="left" w:pos="5760"/>
              </w:tabs>
              <w:jc w:val="center"/>
              <w:rPr>
                <w:sz w:val="21"/>
                <w:szCs w:val="21"/>
              </w:rPr>
            </w:pPr>
            <w:r w:rsidRPr="00402DC2">
              <w:rPr>
                <w:sz w:val="21"/>
                <w:szCs w:val="21"/>
              </w:rPr>
              <w:t>Driver</w:t>
            </w:r>
          </w:p>
        </w:tc>
        <w:tc>
          <w:tcPr>
            <w:tcW w:w="1683" w:type="dxa"/>
            <w:vAlign w:val="center"/>
          </w:tcPr>
          <w:p w:rsidR="003D443E" w:rsidRPr="00402DC2" w:rsidRDefault="003D443E" w:rsidP="00F62AFC">
            <w:pPr>
              <w:jc w:val="center"/>
              <w:rPr>
                <w:sz w:val="21"/>
                <w:szCs w:val="21"/>
              </w:rPr>
            </w:pPr>
            <w:r w:rsidRPr="00402DC2">
              <w:rPr>
                <w:sz w:val="21"/>
                <w:szCs w:val="21"/>
              </w:rPr>
              <w:t>—</w:t>
            </w:r>
          </w:p>
        </w:tc>
        <w:tc>
          <w:tcPr>
            <w:tcW w:w="2412" w:type="dxa"/>
            <w:vAlign w:val="center"/>
          </w:tcPr>
          <w:p w:rsidR="003D443E" w:rsidRPr="003D443E" w:rsidRDefault="003D443E" w:rsidP="00A943CC">
            <w:pPr>
              <w:tabs>
                <w:tab w:val="left" w:pos="540"/>
                <w:tab w:val="left" w:pos="5760"/>
              </w:tabs>
              <w:jc w:val="center"/>
              <w:rPr>
                <w:sz w:val="21"/>
                <w:szCs w:val="21"/>
              </w:rPr>
            </w:pPr>
            <w:r w:rsidRPr="003D443E">
              <w:rPr>
                <w:sz w:val="21"/>
                <w:szCs w:val="21"/>
              </w:rPr>
              <w:t>5,200-20200 (GP-2,000)</w:t>
            </w:r>
          </w:p>
          <w:p w:rsidR="003D443E" w:rsidRPr="003D443E" w:rsidRDefault="003D443E" w:rsidP="00A943CC">
            <w:pPr>
              <w:tabs>
                <w:tab w:val="left" w:pos="540"/>
                <w:tab w:val="left" w:pos="5760"/>
              </w:tabs>
              <w:jc w:val="center"/>
              <w:rPr>
                <w:sz w:val="21"/>
                <w:szCs w:val="21"/>
              </w:rPr>
            </w:pPr>
            <w:r w:rsidRPr="003D443E">
              <w:rPr>
                <w:sz w:val="21"/>
                <w:szCs w:val="21"/>
              </w:rPr>
              <w:t>12,140.00</w:t>
            </w:r>
          </w:p>
        </w:tc>
        <w:tc>
          <w:tcPr>
            <w:tcW w:w="1233" w:type="dxa"/>
            <w:vAlign w:val="center"/>
          </w:tcPr>
          <w:p w:rsidR="003D443E" w:rsidRPr="00402DC2" w:rsidRDefault="003D443E" w:rsidP="00F62AFC">
            <w:pPr>
              <w:tabs>
                <w:tab w:val="left" w:pos="540"/>
                <w:tab w:val="left" w:pos="5760"/>
              </w:tabs>
              <w:jc w:val="center"/>
              <w:rPr>
                <w:sz w:val="21"/>
                <w:szCs w:val="21"/>
              </w:rPr>
            </w:pPr>
            <w:r w:rsidRPr="00402DC2">
              <w:rPr>
                <w:sz w:val="21"/>
                <w:szCs w:val="21"/>
              </w:rPr>
              <w:t>30.08.06</w:t>
            </w:r>
          </w:p>
        </w:tc>
        <w:tc>
          <w:tcPr>
            <w:tcW w:w="1487" w:type="dxa"/>
            <w:vAlign w:val="center"/>
          </w:tcPr>
          <w:p w:rsidR="003D443E" w:rsidRPr="00402DC2" w:rsidRDefault="003D443E" w:rsidP="00F62AFC">
            <w:pPr>
              <w:tabs>
                <w:tab w:val="left" w:pos="540"/>
                <w:tab w:val="left" w:pos="5760"/>
              </w:tabs>
              <w:jc w:val="center"/>
              <w:rPr>
                <w:sz w:val="21"/>
                <w:szCs w:val="21"/>
              </w:rPr>
            </w:pPr>
            <w:r w:rsidRPr="00402DC2">
              <w:rPr>
                <w:sz w:val="21"/>
                <w:szCs w:val="21"/>
              </w:rPr>
              <w:t>Temporary</w:t>
            </w:r>
          </w:p>
        </w:tc>
        <w:tc>
          <w:tcPr>
            <w:tcW w:w="1220" w:type="dxa"/>
            <w:vAlign w:val="center"/>
          </w:tcPr>
          <w:p w:rsidR="003D443E" w:rsidRPr="00402DC2" w:rsidRDefault="003D443E" w:rsidP="00F62AFC">
            <w:pPr>
              <w:tabs>
                <w:tab w:val="left" w:pos="540"/>
                <w:tab w:val="left" w:pos="5760"/>
              </w:tabs>
              <w:jc w:val="center"/>
              <w:rPr>
                <w:sz w:val="21"/>
                <w:szCs w:val="21"/>
              </w:rPr>
            </w:pPr>
            <w:r w:rsidRPr="00402DC2">
              <w:rPr>
                <w:sz w:val="21"/>
                <w:szCs w:val="21"/>
              </w:rPr>
              <w:t>SC</w:t>
            </w:r>
          </w:p>
        </w:tc>
      </w:tr>
      <w:tr w:rsidR="00771F09" w:rsidRPr="007E545E" w:rsidTr="00771F09">
        <w:trPr>
          <w:jc w:val="right"/>
        </w:trPr>
        <w:tc>
          <w:tcPr>
            <w:tcW w:w="600" w:type="dxa"/>
            <w:vAlign w:val="center"/>
          </w:tcPr>
          <w:p w:rsidR="0019416E" w:rsidRPr="007E545E" w:rsidRDefault="0019416E" w:rsidP="003D443E">
            <w:pPr>
              <w:tabs>
                <w:tab w:val="left" w:pos="540"/>
                <w:tab w:val="left" w:pos="5760"/>
              </w:tabs>
              <w:jc w:val="center"/>
              <w:rPr>
                <w:sz w:val="18"/>
                <w:szCs w:val="16"/>
              </w:rPr>
            </w:pPr>
            <w:r w:rsidRPr="007E545E">
              <w:rPr>
                <w:sz w:val="18"/>
                <w:szCs w:val="16"/>
              </w:rPr>
              <w:t>15.</w:t>
            </w:r>
          </w:p>
        </w:tc>
        <w:tc>
          <w:tcPr>
            <w:tcW w:w="2685" w:type="dxa"/>
            <w:vAlign w:val="center"/>
          </w:tcPr>
          <w:p w:rsidR="0019416E" w:rsidRPr="003D443E" w:rsidRDefault="0019416E" w:rsidP="003D443E">
            <w:pPr>
              <w:tabs>
                <w:tab w:val="left" w:pos="540"/>
                <w:tab w:val="left" w:pos="5760"/>
              </w:tabs>
              <w:rPr>
                <w:sz w:val="21"/>
                <w:szCs w:val="21"/>
              </w:rPr>
            </w:pPr>
            <w:r w:rsidRPr="003D443E">
              <w:rPr>
                <w:sz w:val="21"/>
                <w:szCs w:val="21"/>
              </w:rPr>
              <w:t>Supporting staff</w:t>
            </w:r>
          </w:p>
        </w:tc>
        <w:tc>
          <w:tcPr>
            <w:tcW w:w="1998" w:type="dxa"/>
            <w:vAlign w:val="center"/>
          </w:tcPr>
          <w:p w:rsidR="0019416E" w:rsidRPr="00402DC2" w:rsidRDefault="0019416E" w:rsidP="003D443E">
            <w:pPr>
              <w:tabs>
                <w:tab w:val="left" w:pos="540"/>
                <w:tab w:val="left" w:pos="5760"/>
              </w:tabs>
              <w:rPr>
                <w:sz w:val="21"/>
                <w:szCs w:val="21"/>
              </w:rPr>
            </w:pPr>
            <w:r w:rsidRPr="00402DC2">
              <w:rPr>
                <w:sz w:val="21"/>
                <w:szCs w:val="21"/>
              </w:rPr>
              <w:t>Sri Rajat Mal</w:t>
            </w:r>
          </w:p>
        </w:tc>
        <w:tc>
          <w:tcPr>
            <w:tcW w:w="1800" w:type="dxa"/>
            <w:vAlign w:val="center"/>
          </w:tcPr>
          <w:p w:rsidR="0019416E" w:rsidRPr="00402DC2" w:rsidRDefault="0019416E" w:rsidP="00F62AFC">
            <w:pPr>
              <w:tabs>
                <w:tab w:val="left" w:pos="540"/>
                <w:tab w:val="left" w:pos="5760"/>
              </w:tabs>
              <w:jc w:val="center"/>
              <w:rPr>
                <w:sz w:val="21"/>
                <w:szCs w:val="21"/>
              </w:rPr>
            </w:pPr>
            <w:r>
              <w:rPr>
                <w:sz w:val="21"/>
                <w:szCs w:val="21"/>
              </w:rPr>
              <w:t>SSS</w:t>
            </w:r>
          </w:p>
        </w:tc>
        <w:tc>
          <w:tcPr>
            <w:tcW w:w="1683" w:type="dxa"/>
            <w:vAlign w:val="center"/>
          </w:tcPr>
          <w:p w:rsidR="0019416E" w:rsidRPr="00402DC2" w:rsidRDefault="0019416E" w:rsidP="00F62AFC">
            <w:pPr>
              <w:jc w:val="center"/>
              <w:rPr>
                <w:sz w:val="21"/>
                <w:szCs w:val="21"/>
              </w:rPr>
            </w:pPr>
            <w:r w:rsidRPr="00402DC2">
              <w:rPr>
                <w:sz w:val="21"/>
                <w:szCs w:val="21"/>
              </w:rPr>
              <w:t>—</w:t>
            </w:r>
          </w:p>
        </w:tc>
        <w:tc>
          <w:tcPr>
            <w:tcW w:w="2412" w:type="dxa"/>
            <w:vAlign w:val="center"/>
          </w:tcPr>
          <w:p w:rsidR="0019416E" w:rsidRPr="003D443E" w:rsidRDefault="0019416E" w:rsidP="00F62AFC">
            <w:pPr>
              <w:tabs>
                <w:tab w:val="left" w:pos="540"/>
                <w:tab w:val="left" w:pos="5760"/>
              </w:tabs>
              <w:jc w:val="center"/>
              <w:rPr>
                <w:sz w:val="21"/>
                <w:szCs w:val="21"/>
              </w:rPr>
            </w:pPr>
            <w:r w:rsidRPr="003D443E">
              <w:rPr>
                <w:sz w:val="21"/>
                <w:szCs w:val="21"/>
              </w:rPr>
              <w:t>5,200-20,200 (GP-1</w:t>
            </w:r>
            <w:r w:rsidR="003D443E" w:rsidRPr="003D443E">
              <w:rPr>
                <w:sz w:val="21"/>
                <w:szCs w:val="21"/>
              </w:rPr>
              <w:t>,</w:t>
            </w:r>
            <w:r w:rsidRPr="003D443E">
              <w:rPr>
                <w:sz w:val="21"/>
                <w:szCs w:val="21"/>
              </w:rPr>
              <w:t>800)</w:t>
            </w:r>
          </w:p>
          <w:p w:rsidR="0019416E" w:rsidRPr="003D443E" w:rsidRDefault="003D443E" w:rsidP="003D443E">
            <w:pPr>
              <w:tabs>
                <w:tab w:val="left" w:pos="540"/>
                <w:tab w:val="left" w:pos="5760"/>
              </w:tabs>
              <w:jc w:val="center"/>
              <w:rPr>
                <w:sz w:val="21"/>
                <w:szCs w:val="21"/>
              </w:rPr>
            </w:pPr>
            <w:r w:rsidRPr="003D443E">
              <w:rPr>
                <w:sz w:val="21"/>
                <w:szCs w:val="21"/>
              </w:rPr>
              <w:t>10</w:t>
            </w:r>
            <w:r w:rsidR="0019416E" w:rsidRPr="003D443E">
              <w:rPr>
                <w:sz w:val="21"/>
                <w:szCs w:val="21"/>
              </w:rPr>
              <w:t>,</w:t>
            </w:r>
            <w:r w:rsidRPr="003D443E">
              <w:rPr>
                <w:sz w:val="21"/>
                <w:szCs w:val="21"/>
              </w:rPr>
              <w:t>0</w:t>
            </w:r>
            <w:r w:rsidR="0019416E" w:rsidRPr="003D443E">
              <w:rPr>
                <w:sz w:val="21"/>
                <w:szCs w:val="21"/>
              </w:rPr>
              <w:t>40.00</w:t>
            </w:r>
          </w:p>
        </w:tc>
        <w:tc>
          <w:tcPr>
            <w:tcW w:w="1233" w:type="dxa"/>
            <w:vAlign w:val="center"/>
          </w:tcPr>
          <w:p w:rsidR="0019416E" w:rsidRPr="00402DC2" w:rsidRDefault="0019416E" w:rsidP="00F62AFC">
            <w:pPr>
              <w:tabs>
                <w:tab w:val="left" w:pos="540"/>
                <w:tab w:val="left" w:pos="5760"/>
              </w:tabs>
              <w:jc w:val="center"/>
              <w:rPr>
                <w:sz w:val="21"/>
                <w:szCs w:val="21"/>
              </w:rPr>
            </w:pPr>
            <w:r w:rsidRPr="00402DC2">
              <w:rPr>
                <w:sz w:val="21"/>
                <w:szCs w:val="21"/>
              </w:rPr>
              <w:t>04.09.06</w:t>
            </w:r>
          </w:p>
        </w:tc>
        <w:tc>
          <w:tcPr>
            <w:tcW w:w="1487" w:type="dxa"/>
            <w:vAlign w:val="center"/>
          </w:tcPr>
          <w:p w:rsidR="0019416E" w:rsidRPr="00402DC2" w:rsidRDefault="0019416E" w:rsidP="00F62AFC">
            <w:pPr>
              <w:tabs>
                <w:tab w:val="left" w:pos="540"/>
                <w:tab w:val="left" w:pos="5760"/>
              </w:tabs>
              <w:jc w:val="center"/>
              <w:rPr>
                <w:sz w:val="21"/>
                <w:szCs w:val="21"/>
              </w:rPr>
            </w:pPr>
            <w:r w:rsidRPr="00402DC2">
              <w:rPr>
                <w:sz w:val="21"/>
                <w:szCs w:val="21"/>
              </w:rPr>
              <w:t>Temporary</w:t>
            </w:r>
          </w:p>
        </w:tc>
        <w:tc>
          <w:tcPr>
            <w:tcW w:w="1220" w:type="dxa"/>
            <w:vAlign w:val="center"/>
          </w:tcPr>
          <w:p w:rsidR="0019416E" w:rsidRPr="00402DC2" w:rsidRDefault="0019416E" w:rsidP="00F62AFC">
            <w:pPr>
              <w:tabs>
                <w:tab w:val="left" w:pos="540"/>
                <w:tab w:val="left" w:pos="5760"/>
              </w:tabs>
              <w:jc w:val="center"/>
              <w:rPr>
                <w:sz w:val="21"/>
                <w:szCs w:val="21"/>
              </w:rPr>
            </w:pPr>
            <w:r w:rsidRPr="00402DC2">
              <w:rPr>
                <w:sz w:val="21"/>
                <w:szCs w:val="21"/>
              </w:rPr>
              <w:t>SC</w:t>
            </w:r>
          </w:p>
        </w:tc>
      </w:tr>
      <w:tr w:rsidR="00771F09" w:rsidRPr="007E545E" w:rsidTr="00771F09">
        <w:trPr>
          <w:jc w:val="right"/>
        </w:trPr>
        <w:tc>
          <w:tcPr>
            <w:tcW w:w="600" w:type="dxa"/>
            <w:vAlign w:val="center"/>
          </w:tcPr>
          <w:p w:rsidR="0019416E" w:rsidRPr="007E545E" w:rsidRDefault="0019416E" w:rsidP="003D443E">
            <w:pPr>
              <w:tabs>
                <w:tab w:val="left" w:pos="540"/>
                <w:tab w:val="left" w:pos="5760"/>
              </w:tabs>
              <w:jc w:val="center"/>
              <w:rPr>
                <w:sz w:val="18"/>
                <w:szCs w:val="16"/>
              </w:rPr>
            </w:pPr>
            <w:r w:rsidRPr="007E545E">
              <w:rPr>
                <w:sz w:val="18"/>
                <w:szCs w:val="16"/>
              </w:rPr>
              <w:t>16.</w:t>
            </w:r>
          </w:p>
        </w:tc>
        <w:tc>
          <w:tcPr>
            <w:tcW w:w="2685" w:type="dxa"/>
            <w:vAlign w:val="center"/>
          </w:tcPr>
          <w:p w:rsidR="0019416E" w:rsidRPr="003D443E" w:rsidRDefault="0019416E" w:rsidP="003D443E">
            <w:pPr>
              <w:tabs>
                <w:tab w:val="left" w:pos="540"/>
                <w:tab w:val="left" w:pos="5760"/>
              </w:tabs>
              <w:rPr>
                <w:sz w:val="21"/>
                <w:szCs w:val="21"/>
              </w:rPr>
            </w:pPr>
            <w:r w:rsidRPr="003D443E">
              <w:rPr>
                <w:sz w:val="21"/>
                <w:szCs w:val="21"/>
              </w:rPr>
              <w:t>Supporting staff</w:t>
            </w:r>
          </w:p>
        </w:tc>
        <w:tc>
          <w:tcPr>
            <w:tcW w:w="1998" w:type="dxa"/>
            <w:vAlign w:val="center"/>
          </w:tcPr>
          <w:p w:rsidR="0019416E" w:rsidRPr="00402DC2" w:rsidRDefault="0019416E" w:rsidP="003D443E">
            <w:pPr>
              <w:tabs>
                <w:tab w:val="left" w:pos="540"/>
                <w:tab w:val="left" w:pos="5760"/>
              </w:tabs>
              <w:rPr>
                <w:sz w:val="21"/>
                <w:szCs w:val="21"/>
              </w:rPr>
            </w:pPr>
            <w:r w:rsidRPr="00402DC2">
              <w:rPr>
                <w:sz w:val="21"/>
                <w:szCs w:val="21"/>
              </w:rPr>
              <w:t>Sri Shyamalendu Roy</w:t>
            </w:r>
          </w:p>
        </w:tc>
        <w:tc>
          <w:tcPr>
            <w:tcW w:w="1800" w:type="dxa"/>
            <w:vAlign w:val="center"/>
          </w:tcPr>
          <w:p w:rsidR="0019416E" w:rsidRPr="00402DC2" w:rsidRDefault="0019416E" w:rsidP="00F62AFC">
            <w:pPr>
              <w:tabs>
                <w:tab w:val="left" w:pos="540"/>
                <w:tab w:val="left" w:pos="5760"/>
              </w:tabs>
              <w:jc w:val="center"/>
              <w:rPr>
                <w:sz w:val="21"/>
                <w:szCs w:val="21"/>
              </w:rPr>
            </w:pPr>
            <w:r>
              <w:rPr>
                <w:sz w:val="21"/>
                <w:szCs w:val="21"/>
              </w:rPr>
              <w:t>SSS</w:t>
            </w:r>
          </w:p>
        </w:tc>
        <w:tc>
          <w:tcPr>
            <w:tcW w:w="1683" w:type="dxa"/>
            <w:vAlign w:val="center"/>
          </w:tcPr>
          <w:p w:rsidR="0019416E" w:rsidRPr="00402DC2" w:rsidRDefault="0019416E" w:rsidP="00F62AFC">
            <w:pPr>
              <w:jc w:val="center"/>
              <w:rPr>
                <w:sz w:val="21"/>
                <w:szCs w:val="21"/>
              </w:rPr>
            </w:pPr>
            <w:r w:rsidRPr="00402DC2">
              <w:rPr>
                <w:sz w:val="21"/>
                <w:szCs w:val="21"/>
              </w:rPr>
              <w:t>—</w:t>
            </w:r>
          </w:p>
        </w:tc>
        <w:tc>
          <w:tcPr>
            <w:tcW w:w="2412" w:type="dxa"/>
            <w:vAlign w:val="center"/>
          </w:tcPr>
          <w:p w:rsidR="0019416E" w:rsidRPr="003D443E" w:rsidRDefault="0019416E" w:rsidP="00F62AFC">
            <w:pPr>
              <w:tabs>
                <w:tab w:val="left" w:pos="540"/>
                <w:tab w:val="left" w:pos="5760"/>
              </w:tabs>
              <w:jc w:val="center"/>
              <w:rPr>
                <w:sz w:val="21"/>
                <w:szCs w:val="21"/>
              </w:rPr>
            </w:pPr>
            <w:r w:rsidRPr="003D443E">
              <w:rPr>
                <w:sz w:val="21"/>
                <w:szCs w:val="21"/>
              </w:rPr>
              <w:t>5,200-20,200 (GP-1</w:t>
            </w:r>
            <w:r w:rsidR="003D443E" w:rsidRPr="003D443E">
              <w:rPr>
                <w:sz w:val="21"/>
                <w:szCs w:val="21"/>
              </w:rPr>
              <w:t>,</w:t>
            </w:r>
            <w:r w:rsidRPr="003D443E">
              <w:rPr>
                <w:sz w:val="21"/>
                <w:szCs w:val="21"/>
              </w:rPr>
              <w:t>800)</w:t>
            </w:r>
          </w:p>
          <w:p w:rsidR="0019416E" w:rsidRPr="003D443E" w:rsidRDefault="0019416E" w:rsidP="003D443E">
            <w:pPr>
              <w:tabs>
                <w:tab w:val="left" w:pos="540"/>
                <w:tab w:val="left" w:pos="5760"/>
              </w:tabs>
              <w:jc w:val="center"/>
              <w:rPr>
                <w:sz w:val="21"/>
                <w:szCs w:val="21"/>
              </w:rPr>
            </w:pPr>
            <w:r w:rsidRPr="003D443E">
              <w:rPr>
                <w:sz w:val="21"/>
                <w:szCs w:val="21"/>
              </w:rPr>
              <w:t>7,</w:t>
            </w:r>
            <w:r w:rsidR="003D443E" w:rsidRPr="003D443E">
              <w:rPr>
                <w:sz w:val="21"/>
                <w:szCs w:val="21"/>
              </w:rPr>
              <w:t>89</w:t>
            </w:r>
            <w:r w:rsidRPr="003D443E">
              <w:rPr>
                <w:sz w:val="21"/>
                <w:szCs w:val="21"/>
              </w:rPr>
              <w:t>0.00</w:t>
            </w:r>
          </w:p>
        </w:tc>
        <w:tc>
          <w:tcPr>
            <w:tcW w:w="1233" w:type="dxa"/>
            <w:vAlign w:val="center"/>
          </w:tcPr>
          <w:p w:rsidR="0019416E" w:rsidRPr="00402DC2" w:rsidRDefault="0019416E" w:rsidP="00F62AFC">
            <w:pPr>
              <w:tabs>
                <w:tab w:val="left" w:pos="540"/>
                <w:tab w:val="left" w:pos="5760"/>
              </w:tabs>
              <w:jc w:val="center"/>
              <w:rPr>
                <w:sz w:val="21"/>
                <w:szCs w:val="21"/>
              </w:rPr>
            </w:pPr>
            <w:r w:rsidRPr="00402DC2">
              <w:rPr>
                <w:sz w:val="21"/>
                <w:szCs w:val="21"/>
              </w:rPr>
              <w:t>26.05.14</w:t>
            </w:r>
          </w:p>
        </w:tc>
        <w:tc>
          <w:tcPr>
            <w:tcW w:w="1487" w:type="dxa"/>
            <w:vAlign w:val="center"/>
          </w:tcPr>
          <w:p w:rsidR="0019416E" w:rsidRPr="00402DC2" w:rsidRDefault="0019416E" w:rsidP="00F62AFC">
            <w:pPr>
              <w:tabs>
                <w:tab w:val="left" w:pos="540"/>
                <w:tab w:val="left" w:pos="5760"/>
              </w:tabs>
              <w:jc w:val="center"/>
              <w:rPr>
                <w:sz w:val="21"/>
                <w:szCs w:val="21"/>
              </w:rPr>
            </w:pPr>
            <w:r w:rsidRPr="00402DC2">
              <w:rPr>
                <w:sz w:val="21"/>
                <w:szCs w:val="21"/>
              </w:rPr>
              <w:t>Temporary</w:t>
            </w:r>
          </w:p>
        </w:tc>
        <w:tc>
          <w:tcPr>
            <w:tcW w:w="1220" w:type="dxa"/>
            <w:vAlign w:val="center"/>
          </w:tcPr>
          <w:p w:rsidR="0019416E" w:rsidRPr="00402DC2" w:rsidRDefault="0019416E" w:rsidP="00F62AFC">
            <w:pPr>
              <w:tabs>
                <w:tab w:val="left" w:pos="540"/>
                <w:tab w:val="left" w:pos="5760"/>
              </w:tabs>
              <w:jc w:val="center"/>
              <w:rPr>
                <w:sz w:val="21"/>
                <w:szCs w:val="21"/>
              </w:rPr>
            </w:pPr>
            <w:r w:rsidRPr="00402DC2">
              <w:rPr>
                <w:sz w:val="21"/>
                <w:szCs w:val="21"/>
              </w:rPr>
              <w:t>General</w:t>
            </w:r>
          </w:p>
        </w:tc>
      </w:tr>
    </w:tbl>
    <w:p w:rsidR="00DB12D7" w:rsidRPr="007E545E" w:rsidRDefault="00DB12D7" w:rsidP="00DB12D7">
      <w:pPr>
        <w:rPr>
          <w:sz w:val="22"/>
          <w:szCs w:val="20"/>
        </w:rPr>
        <w:sectPr w:rsidR="00DB12D7" w:rsidRPr="007E545E" w:rsidSect="00A46283">
          <w:pgSz w:w="16834" w:h="11909" w:orient="landscape" w:code="9"/>
          <w:pgMar w:top="748" w:right="1077" w:bottom="1440" w:left="1440" w:header="720" w:footer="720" w:gutter="0"/>
          <w:pgBorders w:offsetFrom="page">
            <w:top w:val="single" w:sz="12" w:space="24" w:color="auto" w:shadow="1"/>
            <w:left w:val="single" w:sz="12" w:space="24" w:color="auto" w:shadow="1"/>
            <w:bottom w:val="single" w:sz="12" w:space="24" w:color="auto" w:shadow="1"/>
            <w:right w:val="single" w:sz="12" w:space="24" w:color="auto" w:shadow="1"/>
          </w:pgBorders>
          <w:cols w:space="720"/>
          <w:titlePg/>
          <w:docGrid w:linePitch="360"/>
        </w:sectPr>
      </w:pPr>
    </w:p>
    <w:p w:rsidR="002174C5" w:rsidRPr="007E545E" w:rsidRDefault="00995CE4" w:rsidP="002174C5">
      <w:pPr>
        <w:rPr>
          <w:sz w:val="22"/>
          <w:szCs w:val="22"/>
        </w:rPr>
      </w:pPr>
      <w:r w:rsidRPr="007E545E">
        <w:rPr>
          <w:sz w:val="22"/>
          <w:szCs w:val="22"/>
        </w:rPr>
        <w:lastRenderedPageBreak/>
        <w:t>1.6</w:t>
      </w:r>
      <w:r w:rsidR="002174C5" w:rsidRPr="007E545E">
        <w:rPr>
          <w:sz w:val="22"/>
          <w:szCs w:val="22"/>
        </w:rPr>
        <w:t>.</w:t>
      </w:r>
      <w:r w:rsidR="002174C5" w:rsidRPr="007E545E">
        <w:rPr>
          <w:sz w:val="22"/>
          <w:szCs w:val="22"/>
        </w:rPr>
        <w:tab/>
      </w:r>
      <w:r w:rsidR="002174C5" w:rsidRPr="007E545E">
        <w:rPr>
          <w:bCs/>
          <w:sz w:val="22"/>
          <w:szCs w:val="22"/>
        </w:rPr>
        <w:t>Total land with KVK (in ha)</w:t>
      </w:r>
      <w:r w:rsidR="002174C5" w:rsidRPr="007E545E">
        <w:rPr>
          <w:bCs/>
          <w:sz w:val="22"/>
          <w:szCs w:val="22"/>
        </w:rPr>
        <w:tab/>
      </w:r>
      <w:r w:rsidR="002174C5" w:rsidRPr="007E545E">
        <w:rPr>
          <w:sz w:val="22"/>
          <w:szCs w:val="22"/>
        </w:rPr>
        <w:tab/>
      </w:r>
      <w:r w:rsidR="002174C5" w:rsidRPr="007E545E">
        <w:rPr>
          <w:sz w:val="22"/>
          <w:szCs w:val="22"/>
        </w:rPr>
        <w:tab/>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9"/>
        <w:gridCol w:w="7015"/>
        <w:gridCol w:w="6416"/>
      </w:tblGrid>
      <w:tr w:rsidR="002174C5" w:rsidRPr="007E545E" w:rsidTr="007B4947">
        <w:trPr>
          <w:jc w:val="center"/>
        </w:trPr>
        <w:tc>
          <w:tcPr>
            <w:tcW w:w="378" w:type="pct"/>
          </w:tcPr>
          <w:p w:rsidR="002174C5" w:rsidRPr="007E545E" w:rsidRDefault="002174C5" w:rsidP="001A60DF">
            <w:pPr>
              <w:jc w:val="center"/>
              <w:rPr>
                <w:bCs/>
                <w:sz w:val="20"/>
                <w:szCs w:val="20"/>
              </w:rPr>
            </w:pPr>
            <w:r w:rsidRPr="007E545E">
              <w:rPr>
                <w:bCs/>
                <w:sz w:val="20"/>
                <w:szCs w:val="20"/>
              </w:rPr>
              <w:t>S</w:t>
            </w:r>
            <w:r w:rsidR="001A60DF">
              <w:rPr>
                <w:bCs/>
                <w:sz w:val="20"/>
                <w:szCs w:val="20"/>
              </w:rPr>
              <w:t>l</w:t>
            </w:r>
            <w:r w:rsidRPr="007E545E">
              <w:rPr>
                <w:bCs/>
                <w:sz w:val="20"/>
                <w:szCs w:val="20"/>
              </w:rPr>
              <w:t>. No.</w:t>
            </w:r>
          </w:p>
        </w:tc>
        <w:tc>
          <w:tcPr>
            <w:tcW w:w="2414" w:type="pct"/>
          </w:tcPr>
          <w:p w:rsidR="002174C5" w:rsidRPr="007E545E" w:rsidRDefault="002174C5" w:rsidP="001A60DF">
            <w:pPr>
              <w:jc w:val="center"/>
              <w:rPr>
                <w:bCs/>
                <w:sz w:val="20"/>
                <w:szCs w:val="20"/>
              </w:rPr>
            </w:pPr>
            <w:r w:rsidRPr="007E545E">
              <w:rPr>
                <w:bCs/>
                <w:sz w:val="20"/>
                <w:szCs w:val="20"/>
              </w:rPr>
              <w:t>Item</w:t>
            </w:r>
          </w:p>
        </w:tc>
        <w:tc>
          <w:tcPr>
            <w:tcW w:w="2208" w:type="pct"/>
          </w:tcPr>
          <w:p w:rsidR="002174C5" w:rsidRPr="007E545E" w:rsidRDefault="002174C5" w:rsidP="001A60DF">
            <w:pPr>
              <w:jc w:val="center"/>
              <w:rPr>
                <w:bCs/>
                <w:sz w:val="20"/>
                <w:szCs w:val="20"/>
              </w:rPr>
            </w:pPr>
            <w:r w:rsidRPr="007E545E">
              <w:rPr>
                <w:bCs/>
                <w:sz w:val="20"/>
                <w:szCs w:val="20"/>
              </w:rPr>
              <w:t>Area (ha)</w:t>
            </w:r>
          </w:p>
        </w:tc>
      </w:tr>
      <w:tr w:rsidR="0019416E" w:rsidRPr="007E545E" w:rsidTr="007B4947">
        <w:trPr>
          <w:jc w:val="center"/>
        </w:trPr>
        <w:tc>
          <w:tcPr>
            <w:tcW w:w="378" w:type="pct"/>
          </w:tcPr>
          <w:p w:rsidR="0019416E" w:rsidRPr="007E545E" w:rsidRDefault="0019416E" w:rsidP="001A60DF">
            <w:pPr>
              <w:jc w:val="center"/>
              <w:rPr>
                <w:sz w:val="20"/>
                <w:szCs w:val="20"/>
              </w:rPr>
            </w:pPr>
            <w:r w:rsidRPr="007E545E">
              <w:rPr>
                <w:sz w:val="20"/>
                <w:szCs w:val="20"/>
              </w:rPr>
              <w:t>1</w:t>
            </w:r>
          </w:p>
        </w:tc>
        <w:tc>
          <w:tcPr>
            <w:tcW w:w="2414" w:type="pct"/>
          </w:tcPr>
          <w:p w:rsidR="0019416E" w:rsidRPr="007E545E" w:rsidRDefault="0019416E" w:rsidP="000C2201">
            <w:pPr>
              <w:rPr>
                <w:sz w:val="20"/>
                <w:szCs w:val="20"/>
              </w:rPr>
            </w:pPr>
            <w:r w:rsidRPr="007E545E">
              <w:rPr>
                <w:sz w:val="20"/>
                <w:szCs w:val="20"/>
              </w:rPr>
              <w:t>Under Buildings</w:t>
            </w:r>
          </w:p>
        </w:tc>
        <w:tc>
          <w:tcPr>
            <w:tcW w:w="2208" w:type="pct"/>
            <w:vAlign w:val="center"/>
          </w:tcPr>
          <w:p w:rsidR="0019416E" w:rsidRPr="00A120ED" w:rsidRDefault="0019416E" w:rsidP="00C50165">
            <w:pPr>
              <w:jc w:val="center"/>
            </w:pPr>
            <w:r w:rsidRPr="00A120ED">
              <w:t>1.00</w:t>
            </w:r>
          </w:p>
        </w:tc>
      </w:tr>
      <w:tr w:rsidR="0019416E" w:rsidRPr="007E545E" w:rsidTr="007B4947">
        <w:trPr>
          <w:jc w:val="center"/>
        </w:trPr>
        <w:tc>
          <w:tcPr>
            <w:tcW w:w="378" w:type="pct"/>
          </w:tcPr>
          <w:p w:rsidR="0019416E" w:rsidRPr="007E545E" w:rsidRDefault="0019416E" w:rsidP="001A60DF">
            <w:pPr>
              <w:jc w:val="center"/>
              <w:rPr>
                <w:sz w:val="20"/>
                <w:szCs w:val="20"/>
              </w:rPr>
            </w:pPr>
            <w:r w:rsidRPr="007E545E">
              <w:rPr>
                <w:sz w:val="20"/>
                <w:szCs w:val="20"/>
              </w:rPr>
              <w:t>2.</w:t>
            </w:r>
          </w:p>
        </w:tc>
        <w:tc>
          <w:tcPr>
            <w:tcW w:w="2414" w:type="pct"/>
          </w:tcPr>
          <w:p w:rsidR="0019416E" w:rsidRPr="007E545E" w:rsidRDefault="0019416E" w:rsidP="000C2201">
            <w:pPr>
              <w:rPr>
                <w:sz w:val="20"/>
                <w:szCs w:val="20"/>
              </w:rPr>
            </w:pPr>
            <w:r w:rsidRPr="007E545E">
              <w:rPr>
                <w:sz w:val="20"/>
                <w:szCs w:val="20"/>
              </w:rPr>
              <w:t>Under Demonstration Units</w:t>
            </w:r>
          </w:p>
        </w:tc>
        <w:tc>
          <w:tcPr>
            <w:tcW w:w="2208" w:type="pct"/>
            <w:vAlign w:val="center"/>
          </w:tcPr>
          <w:p w:rsidR="0019416E" w:rsidRPr="00A120ED" w:rsidRDefault="0019416E" w:rsidP="00C50165">
            <w:pPr>
              <w:jc w:val="center"/>
            </w:pPr>
            <w:r w:rsidRPr="00A120ED">
              <w:t>2.00</w:t>
            </w:r>
          </w:p>
        </w:tc>
      </w:tr>
      <w:tr w:rsidR="0019416E" w:rsidRPr="007E545E" w:rsidTr="007B4947">
        <w:trPr>
          <w:jc w:val="center"/>
        </w:trPr>
        <w:tc>
          <w:tcPr>
            <w:tcW w:w="378" w:type="pct"/>
          </w:tcPr>
          <w:p w:rsidR="0019416E" w:rsidRPr="007E545E" w:rsidRDefault="0019416E" w:rsidP="001A60DF">
            <w:pPr>
              <w:jc w:val="center"/>
              <w:rPr>
                <w:sz w:val="20"/>
                <w:szCs w:val="20"/>
              </w:rPr>
            </w:pPr>
            <w:r w:rsidRPr="007E545E">
              <w:rPr>
                <w:sz w:val="20"/>
                <w:szCs w:val="20"/>
              </w:rPr>
              <w:t>3.</w:t>
            </w:r>
          </w:p>
        </w:tc>
        <w:tc>
          <w:tcPr>
            <w:tcW w:w="2414" w:type="pct"/>
          </w:tcPr>
          <w:p w:rsidR="0019416E" w:rsidRPr="007E545E" w:rsidRDefault="0019416E" w:rsidP="000C2201">
            <w:pPr>
              <w:rPr>
                <w:sz w:val="20"/>
                <w:szCs w:val="20"/>
              </w:rPr>
            </w:pPr>
            <w:r w:rsidRPr="007E545E">
              <w:rPr>
                <w:sz w:val="20"/>
                <w:szCs w:val="20"/>
              </w:rPr>
              <w:t>Under Crops</w:t>
            </w:r>
          </w:p>
        </w:tc>
        <w:tc>
          <w:tcPr>
            <w:tcW w:w="2208" w:type="pct"/>
            <w:vAlign w:val="center"/>
          </w:tcPr>
          <w:p w:rsidR="0019416E" w:rsidRPr="00A120ED" w:rsidRDefault="0019416E" w:rsidP="00C50165">
            <w:pPr>
              <w:jc w:val="center"/>
            </w:pPr>
            <w:r w:rsidRPr="00A120ED">
              <w:t>4.00</w:t>
            </w:r>
          </w:p>
        </w:tc>
      </w:tr>
      <w:tr w:rsidR="0019416E" w:rsidRPr="007E545E" w:rsidTr="007B4947">
        <w:trPr>
          <w:jc w:val="center"/>
        </w:trPr>
        <w:tc>
          <w:tcPr>
            <w:tcW w:w="378" w:type="pct"/>
          </w:tcPr>
          <w:p w:rsidR="0019416E" w:rsidRPr="007E545E" w:rsidRDefault="0019416E" w:rsidP="001A60DF">
            <w:pPr>
              <w:jc w:val="center"/>
              <w:rPr>
                <w:sz w:val="20"/>
                <w:szCs w:val="20"/>
              </w:rPr>
            </w:pPr>
            <w:r w:rsidRPr="007E545E">
              <w:rPr>
                <w:sz w:val="20"/>
                <w:szCs w:val="20"/>
              </w:rPr>
              <w:t>4.</w:t>
            </w:r>
          </w:p>
        </w:tc>
        <w:tc>
          <w:tcPr>
            <w:tcW w:w="2414" w:type="pct"/>
          </w:tcPr>
          <w:p w:rsidR="0019416E" w:rsidRPr="007E545E" w:rsidRDefault="0019416E" w:rsidP="000C2201">
            <w:pPr>
              <w:rPr>
                <w:sz w:val="20"/>
                <w:szCs w:val="20"/>
              </w:rPr>
            </w:pPr>
            <w:r w:rsidRPr="007E545E">
              <w:rPr>
                <w:sz w:val="20"/>
                <w:szCs w:val="20"/>
              </w:rPr>
              <w:t>Orchard/Agro-forestry</w:t>
            </w:r>
          </w:p>
        </w:tc>
        <w:tc>
          <w:tcPr>
            <w:tcW w:w="2208" w:type="pct"/>
            <w:vAlign w:val="center"/>
          </w:tcPr>
          <w:p w:rsidR="0019416E" w:rsidRPr="00A120ED" w:rsidRDefault="0019416E" w:rsidP="00C50165">
            <w:pPr>
              <w:jc w:val="center"/>
            </w:pPr>
            <w:r w:rsidRPr="00A120ED">
              <w:t>1.53</w:t>
            </w:r>
          </w:p>
        </w:tc>
      </w:tr>
      <w:tr w:rsidR="0019416E" w:rsidRPr="007E545E" w:rsidTr="007B4947">
        <w:trPr>
          <w:jc w:val="center"/>
        </w:trPr>
        <w:tc>
          <w:tcPr>
            <w:tcW w:w="378" w:type="pct"/>
          </w:tcPr>
          <w:p w:rsidR="0019416E" w:rsidRPr="007E545E" w:rsidRDefault="0019416E" w:rsidP="001A60DF">
            <w:pPr>
              <w:jc w:val="center"/>
              <w:rPr>
                <w:sz w:val="20"/>
                <w:szCs w:val="20"/>
              </w:rPr>
            </w:pPr>
            <w:r w:rsidRPr="007E545E">
              <w:rPr>
                <w:sz w:val="20"/>
                <w:szCs w:val="20"/>
              </w:rPr>
              <w:t>5.</w:t>
            </w:r>
          </w:p>
        </w:tc>
        <w:tc>
          <w:tcPr>
            <w:tcW w:w="2414" w:type="pct"/>
          </w:tcPr>
          <w:p w:rsidR="0019416E" w:rsidRPr="007E545E" w:rsidRDefault="0019416E" w:rsidP="000C2201">
            <w:pPr>
              <w:rPr>
                <w:sz w:val="20"/>
                <w:szCs w:val="20"/>
              </w:rPr>
            </w:pPr>
            <w:r w:rsidRPr="007E545E">
              <w:rPr>
                <w:sz w:val="20"/>
                <w:szCs w:val="20"/>
              </w:rPr>
              <w:t>Others with details</w:t>
            </w:r>
          </w:p>
        </w:tc>
        <w:tc>
          <w:tcPr>
            <w:tcW w:w="2208" w:type="pct"/>
            <w:vAlign w:val="center"/>
          </w:tcPr>
          <w:p w:rsidR="0019416E" w:rsidRPr="00A120ED" w:rsidRDefault="0019416E" w:rsidP="00C50165">
            <w:pPr>
              <w:jc w:val="center"/>
            </w:pPr>
            <w:r w:rsidRPr="00A120ED">
              <w:t>0.27</w:t>
            </w:r>
          </w:p>
        </w:tc>
      </w:tr>
      <w:tr w:rsidR="0019416E" w:rsidRPr="007E545E" w:rsidTr="007B4947">
        <w:trPr>
          <w:jc w:val="center"/>
        </w:trPr>
        <w:tc>
          <w:tcPr>
            <w:tcW w:w="378" w:type="pct"/>
          </w:tcPr>
          <w:p w:rsidR="0019416E" w:rsidRPr="007E545E" w:rsidRDefault="0019416E" w:rsidP="000C2201">
            <w:pPr>
              <w:rPr>
                <w:sz w:val="20"/>
                <w:szCs w:val="20"/>
              </w:rPr>
            </w:pPr>
          </w:p>
        </w:tc>
        <w:tc>
          <w:tcPr>
            <w:tcW w:w="2414" w:type="pct"/>
          </w:tcPr>
          <w:p w:rsidR="0019416E" w:rsidRPr="007E545E" w:rsidRDefault="0019416E" w:rsidP="000C2201">
            <w:pPr>
              <w:rPr>
                <w:bCs/>
              </w:rPr>
            </w:pPr>
            <w:r w:rsidRPr="007E545E">
              <w:rPr>
                <w:bCs/>
              </w:rPr>
              <w:t>Total</w:t>
            </w:r>
          </w:p>
        </w:tc>
        <w:tc>
          <w:tcPr>
            <w:tcW w:w="2208" w:type="pct"/>
            <w:vAlign w:val="center"/>
          </w:tcPr>
          <w:p w:rsidR="0019416E" w:rsidRPr="00A120ED" w:rsidRDefault="00997D52" w:rsidP="00C50165">
            <w:pPr>
              <w:jc w:val="center"/>
              <w:rPr>
                <w:b/>
              </w:rPr>
            </w:pPr>
            <w:r w:rsidRPr="00A120ED">
              <w:rPr>
                <w:b/>
              </w:rPr>
              <w:fldChar w:fldCharType="begin"/>
            </w:r>
            <w:r w:rsidR="0019416E" w:rsidRPr="00A120ED">
              <w:rPr>
                <w:b/>
              </w:rPr>
              <w:instrText xml:space="preserve"> =SUM(ABOVE) </w:instrText>
            </w:r>
            <w:r w:rsidRPr="00A120ED">
              <w:rPr>
                <w:b/>
              </w:rPr>
              <w:fldChar w:fldCharType="separate"/>
            </w:r>
            <w:r w:rsidR="0019416E" w:rsidRPr="00A120ED">
              <w:rPr>
                <w:b/>
                <w:noProof/>
              </w:rPr>
              <w:t>8.8</w:t>
            </w:r>
            <w:r w:rsidRPr="00A120ED">
              <w:rPr>
                <w:b/>
              </w:rPr>
              <w:fldChar w:fldCharType="end"/>
            </w:r>
            <w:r w:rsidR="0019416E" w:rsidRPr="00A120ED">
              <w:rPr>
                <w:b/>
              </w:rPr>
              <w:t>0</w:t>
            </w:r>
          </w:p>
        </w:tc>
      </w:tr>
    </w:tbl>
    <w:p w:rsidR="002174C5" w:rsidRPr="007E545E" w:rsidRDefault="003B5E39" w:rsidP="007B4947">
      <w:pPr>
        <w:jc w:val="right"/>
        <w:rPr>
          <w:i/>
          <w:sz w:val="20"/>
          <w:szCs w:val="20"/>
        </w:rPr>
      </w:pPr>
      <w:r w:rsidRPr="007E545E">
        <w:rPr>
          <w:i/>
          <w:sz w:val="20"/>
          <w:szCs w:val="20"/>
        </w:rPr>
        <w:t>Total area</w:t>
      </w:r>
      <w:r w:rsidR="00413BE9" w:rsidRPr="007E545E">
        <w:rPr>
          <w:i/>
          <w:sz w:val="20"/>
          <w:szCs w:val="20"/>
        </w:rPr>
        <w:t xml:space="preserve"> should be matched with breakup</w:t>
      </w:r>
    </w:p>
    <w:p w:rsidR="002174C5" w:rsidRPr="007E545E" w:rsidRDefault="00995CE4" w:rsidP="0077698F">
      <w:pPr>
        <w:rPr>
          <w:sz w:val="22"/>
          <w:szCs w:val="22"/>
        </w:rPr>
      </w:pPr>
      <w:r w:rsidRPr="007E545E">
        <w:rPr>
          <w:sz w:val="22"/>
          <w:szCs w:val="22"/>
        </w:rPr>
        <w:t>1.7</w:t>
      </w:r>
      <w:r w:rsidR="002174C5" w:rsidRPr="007E545E">
        <w:rPr>
          <w:sz w:val="22"/>
          <w:szCs w:val="22"/>
        </w:rPr>
        <w:t>.</w:t>
      </w:r>
      <w:r w:rsidR="002174C5" w:rsidRPr="007E545E">
        <w:rPr>
          <w:sz w:val="22"/>
          <w:szCs w:val="22"/>
        </w:rPr>
        <w:tab/>
        <w:t>Infrastructur</w:t>
      </w:r>
      <w:r w:rsidR="0077698F" w:rsidRPr="007E545E">
        <w:rPr>
          <w:sz w:val="22"/>
          <w:szCs w:val="22"/>
        </w:rPr>
        <w:t>e</w:t>
      </w:r>
      <w:r w:rsidR="002174C5" w:rsidRPr="007E545E">
        <w:rPr>
          <w:sz w:val="22"/>
          <w:szCs w:val="22"/>
        </w:rPr>
        <w:t xml:space="preserve"> Development:</w:t>
      </w:r>
    </w:p>
    <w:p w:rsidR="002174C5" w:rsidRPr="007E545E" w:rsidRDefault="002174C5" w:rsidP="002174C5">
      <w:pPr>
        <w:rPr>
          <w:sz w:val="10"/>
          <w:szCs w:val="10"/>
        </w:rPr>
      </w:pPr>
    </w:p>
    <w:p w:rsidR="002174C5" w:rsidRPr="007E545E" w:rsidRDefault="002174C5" w:rsidP="00381792">
      <w:pPr>
        <w:ind w:firstLine="720"/>
        <w:rPr>
          <w:bCs/>
          <w:sz w:val="20"/>
          <w:szCs w:val="20"/>
        </w:rPr>
      </w:pPr>
      <w:r w:rsidRPr="007E545E">
        <w:rPr>
          <w:bCs/>
          <w:sz w:val="20"/>
          <w:szCs w:val="20"/>
        </w:rPr>
        <w:t>A) Buildings</w:t>
      </w:r>
      <w:r w:rsidR="004D02DB" w:rsidRPr="007E545E">
        <w:rPr>
          <w:bCs/>
          <w:sz w:val="20"/>
          <w:szCs w:val="20"/>
        </w:rPr>
        <w:t xml:space="preserve"> and others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880"/>
        <w:gridCol w:w="901"/>
        <w:gridCol w:w="1529"/>
        <w:gridCol w:w="1619"/>
        <w:gridCol w:w="1441"/>
        <w:gridCol w:w="1171"/>
        <w:gridCol w:w="1438"/>
        <w:gridCol w:w="1351"/>
        <w:gridCol w:w="1552"/>
      </w:tblGrid>
      <w:tr w:rsidR="007B4947" w:rsidRPr="007E545E" w:rsidTr="007B4947">
        <w:tc>
          <w:tcPr>
            <w:tcW w:w="223" w:type="pct"/>
            <w:vAlign w:val="center"/>
          </w:tcPr>
          <w:p w:rsidR="00A62599" w:rsidRPr="00FB2602" w:rsidRDefault="00A62599" w:rsidP="00FB2602">
            <w:pPr>
              <w:jc w:val="center"/>
              <w:rPr>
                <w:b/>
                <w:sz w:val="20"/>
                <w:szCs w:val="20"/>
              </w:rPr>
            </w:pPr>
            <w:r w:rsidRPr="00FB2602">
              <w:rPr>
                <w:b/>
                <w:sz w:val="20"/>
                <w:szCs w:val="20"/>
              </w:rPr>
              <w:t>S. No.</w:t>
            </w:r>
          </w:p>
        </w:tc>
        <w:tc>
          <w:tcPr>
            <w:tcW w:w="991" w:type="pct"/>
            <w:vAlign w:val="center"/>
          </w:tcPr>
          <w:p w:rsidR="00A62599" w:rsidRPr="00FB2602" w:rsidRDefault="00A62599" w:rsidP="00FB2602">
            <w:pPr>
              <w:jc w:val="center"/>
              <w:rPr>
                <w:b/>
                <w:sz w:val="20"/>
                <w:szCs w:val="20"/>
              </w:rPr>
            </w:pPr>
            <w:r w:rsidRPr="00FB2602">
              <w:rPr>
                <w:b/>
                <w:sz w:val="20"/>
                <w:szCs w:val="20"/>
              </w:rPr>
              <w:t xml:space="preserve">Name of </w:t>
            </w:r>
            <w:r w:rsidR="001805B0" w:rsidRPr="00FB2602">
              <w:rPr>
                <w:b/>
                <w:sz w:val="20"/>
                <w:szCs w:val="20"/>
              </w:rPr>
              <w:t>infrastructure</w:t>
            </w:r>
          </w:p>
        </w:tc>
        <w:tc>
          <w:tcPr>
            <w:tcW w:w="310" w:type="pct"/>
            <w:vAlign w:val="center"/>
          </w:tcPr>
          <w:p w:rsidR="00A62599" w:rsidRPr="00FB2602" w:rsidRDefault="00A62599" w:rsidP="007B4947">
            <w:pPr>
              <w:jc w:val="center"/>
              <w:rPr>
                <w:b/>
                <w:sz w:val="20"/>
                <w:szCs w:val="20"/>
              </w:rPr>
            </w:pPr>
            <w:r w:rsidRPr="00FB2602">
              <w:rPr>
                <w:b/>
                <w:sz w:val="20"/>
                <w:szCs w:val="20"/>
              </w:rPr>
              <w:t>Not yet started</w:t>
            </w:r>
          </w:p>
        </w:tc>
        <w:tc>
          <w:tcPr>
            <w:tcW w:w="526" w:type="pct"/>
            <w:vAlign w:val="center"/>
          </w:tcPr>
          <w:p w:rsidR="00A62599" w:rsidRPr="00FB2602" w:rsidRDefault="00A62599" w:rsidP="007B4947">
            <w:pPr>
              <w:jc w:val="center"/>
              <w:rPr>
                <w:b/>
                <w:sz w:val="20"/>
                <w:szCs w:val="20"/>
              </w:rPr>
            </w:pPr>
            <w:r w:rsidRPr="00FB2602">
              <w:rPr>
                <w:b/>
                <w:sz w:val="20"/>
                <w:szCs w:val="20"/>
              </w:rPr>
              <w:t>Completed up to plinth level</w:t>
            </w:r>
          </w:p>
        </w:tc>
        <w:tc>
          <w:tcPr>
            <w:tcW w:w="557" w:type="pct"/>
            <w:vAlign w:val="center"/>
          </w:tcPr>
          <w:p w:rsidR="00A62599" w:rsidRPr="00FB2602" w:rsidRDefault="00A62599" w:rsidP="007B4947">
            <w:pPr>
              <w:jc w:val="center"/>
              <w:rPr>
                <w:b/>
                <w:sz w:val="20"/>
                <w:szCs w:val="20"/>
              </w:rPr>
            </w:pPr>
            <w:r w:rsidRPr="00FB2602">
              <w:rPr>
                <w:b/>
                <w:sz w:val="20"/>
                <w:szCs w:val="20"/>
              </w:rPr>
              <w:t>Completed up to lintel level</w:t>
            </w:r>
          </w:p>
        </w:tc>
        <w:tc>
          <w:tcPr>
            <w:tcW w:w="496" w:type="pct"/>
            <w:vAlign w:val="center"/>
          </w:tcPr>
          <w:p w:rsidR="00A62599" w:rsidRPr="00FB2602" w:rsidRDefault="00A62599" w:rsidP="007B4947">
            <w:pPr>
              <w:jc w:val="center"/>
              <w:rPr>
                <w:b/>
                <w:sz w:val="20"/>
                <w:szCs w:val="20"/>
              </w:rPr>
            </w:pPr>
            <w:r w:rsidRPr="00FB2602">
              <w:rPr>
                <w:b/>
                <w:sz w:val="20"/>
                <w:szCs w:val="20"/>
              </w:rPr>
              <w:t>Completed up to roof level</w:t>
            </w:r>
          </w:p>
        </w:tc>
        <w:tc>
          <w:tcPr>
            <w:tcW w:w="403" w:type="pct"/>
            <w:vAlign w:val="center"/>
          </w:tcPr>
          <w:p w:rsidR="00A62599" w:rsidRPr="00FB2602" w:rsidRDefault="00A62599" w:rsidP="007B4947">
            <w:pPr>
              <w:jc w:val="center"/>
              <w:rPr>
                <w:b/>
                <w:sz w:val="20"/>
                <w:szCs w:val="20"/>
              </w:rPr>
            </w:pPr>
            <w:r w:rsidRPr="00FB2602">
              <w:rPr>
                <w:b/>
                <w:sz w:val="20"/>
                <w:szCs w:val="20"/>
              </w:rPr>
              <w:t>Totally completed</w:t>
            </w:r>
          </w:p>
        </w:tc>
        <w:tc>
          <w:tcPr>
            <w:tcW w:w="495" w:type="pct"/>
            <w:vAlign w:val="center"/>
          </w:tcPr>
          <w:p w:rsidR="00A62599" w:rsidRPr="00FB2602" w:rsidRDefault="00A62599" w:rsidP="007B4947">
            <w:pPr>
              <w:jc w:val="center"/>
              <w:rPr>
                <w:b/>
                <w:sz w:val="20"/>
                <w:szCs w:val="20"/>
              </w:rPr>
            </w:pPr>
            <w:r w:rsidRPr="00FB2602">
              <w:rPr>
                <w:b/>
                <w:sz w:val="20"/>
                <w:szCs w:val="20"/>
              </w:rPr>
              <w:t>Plinth area (sq.m)</w:t>
            </w:r>
          </w:p>
        </w:tc>
        <w:tc>
          <w:tcPr>
            <w:tcW w:w="465" w:type="pct"/>
            <w:vAlign w:val="center"/>
          </w:tcPr>
          <w:p w:rsidR="00A62599" w:rsidRPr="00FB2602" w:rsidRDefault="00A62599" w:rsidP="007B4947">
            <w:pPr>
              <w:jc w:val="center"/>
              <w:rPr>
                <w:b/>
                <w:sz w:val="20"/>
                <w:szCs w:val="20"/>
              </w:rPr>
            </w:pPr>
            <w:r w:rsidRPr="00FB2602">
              <w:rPr>
                <w:b/>
                <w:sz w:val="20"/>
                <w:szCs w:val="20"/>
              </w:rPr>
              <w:t>Under use or not*</w:t>
            </w:r>
          </w:p>
        </w:tc>
        <w:tc>
          <w:tcPr>
            <w:tcW w:w="534" w:type="pct"/>
            <w:vAlign w:val="center"/>
          </w:tcPr>
          <w:p w:rsidR="00A62599" w:rsidRPr="00FB2602" w:rsidRDefault="00A62599" w:rsidP="007B4947">
            <w:pPr>
              <w:jc w:val="center"/>
              <w:rPr>
                <w:b/>
                <w:sz w:val="20"/>
                <w:szCs w:val="20"/>
              </w:rPr>
            </w:pPr>
            <w:r w:rsidRPr="00FB2602">
              <w:rPr>
                <w:b/>
                <w:sz w:val="20"/>
                <w:szCs w:val="20"/>
              </w:rPr>
              <w:t>Source of funding</w:t>
            </w:r>
          </w:p>
        </w:tc>
      </w:tr>
      <w:tr w:rsidR="007B4947" w:rsidRPr="007E545E" w:rsidTr="007B4947">
        <w:trPr>
          <w:trHeight w:val="70"/>
        </w:trPr>
        <w:tc>
          <w:tcPr>
            <w:tcW w:w="223" w:type="pct"/>
          </w:tcPr>
          <w:p w:rsidR="0019416E" w:rsidRPr="007E545E" w:rsidRDefault="0019416E" w:rsidP="00314B69">
            <w:pPr>
              <w:rPr>
                <w:sz w:val="20"/>
                <w:szCs w:val="20"/>
              </w:rPr>
            </w:pPr>
            <w:r w:rsidRPr="007E545E">
              <w:rPr>
                <w:sz w:val="20"/>
                <w:szCs w:val="20"/>
              </w:rPr>
              <w:t>1.</w:t>
            </w:r>
          </w:p>
        </w:tc>
        <w:tc>
          <w:tcPr>
            <w:tcW w:w="991" w:type="pct"/>
          </w:tcPr>
          <w:p w:rsidR="0019416E" w:rsidRPr="007E545E" w:rsidRDefault="0019416E" w:rsidP="007B4947">
            <w:pPr>
              <w:rPr>
                <w:sz w:val="20"/>
                <w:szCs w:val="20"/>
              </w:rPr>
            </w:pPr>
            <w:r w:rsidRPr="007E545E">
              <w:rPr>
                <w:sz w:val="20"/>
                <w:szCs w:val="20"/>
              </w:rPr>
              <w:t xml:space="preserve">Administrative Building </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r w:rsidRPr="00205286">
              <w:rPr>
                <w:sz w:val="20"/>
                <w:szCs w:val="20"/>
              </w:rPr>
              <w:t>550 sq.m.</w:t>
            </w: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205286" w:rsidRDefault="0019416E" w:rsidP="007B4947">
            <w:pPr>
              <w:jc w:val="center"/>
              <w:rPr>
                <w:sz w:val="20"/>
                <w:szCs w:val="20"/>
              </w:rPr>
            </w:pPr>
            <w:r w:rsidRPr="00205286">
              <w:rPr>
                <w:sz w:val="20"/>
                <w:szCs w:val="20"/>
              </w:rPr>
              <w:t>ICAR</w:t>
            </w:r>
          </w:p>
        </w:tc>
      </w:tr>
      <w:tr w:rsidR="007B4947" w:rsidRPr="007E545E" w:rsidTr="007B4947">
        <w:tc>
          <w:tcPr>
            <w:tcW w:w="223" w:type="pct"/>
          </w:tcPr>
          <w:p w:rsidR="0019416E" w:rsidRPr="007E545E" w:rsidRDefault="0019416E" w:rsidP="00314B69">
            <w:pPr>
              <w:rPr>
                <w:sz w:val="20"/>
                <w:szCs w:val="20"/>
              </w:rPr>
            </w:pPr>
            <w:r w:rsidRPr="007E545E">
              <w:rPr>
                <w:sz w:val="20"/>
                <w:szCs w:val="20"/>
              </w:rPr>
              <w:t>2.</w:t>
            </w:r>
          </w:p>
        </w:tc>
        <w:tc>
          <w:tcPr>
            <w:tcW w:w="991" w:type="pct"/>
          </w:tcPr>
          <w:p w:rsidR="0019416E" w:rsidRPr="007E545E" w:rsidRDefault="0019416E" w:rsidP="00314B69">
            <w:pPr>
              <w:rPr>
                <w:sz w:val="20"/>
                <w:szCs w:val="20"/>
              </w:rPr>
            </w:pPr>
            <w:r w:rsidRPr="007E545E">
              <w:rPr>
                <w:sz w:val="20"/>
                <w:szCs w:val="20"/>
              </w:rPr>
              <w:t>Farmers Hostel</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r w:rsidRPr="00205286">
              <w:rPr>
                <w:sz w:val="20"/>
                <w:szCs w:val="20"/>
              </w:rPr>
              <w:t>305 sq.m.</w:t>
            </w: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205286" w:rsidRDefault="0019416E" w:rsidP="007B4947">
            <w:pPr>
              <w:jc w:val="center"/>
              <w:rPr>
                <w:sz w:val="20"/>
                <w:szCs w:val="20"/>
              </w:rPr>
            </w:pPr>
            <w:r w:rsidRPr="00205286">
              <w:rPr>
                <w:sz w:val="20"/>
                <w:szCs w:val="20"/>
              </w:rPr>
              <w:t>ICAR</w:t>
            </w:r>
          </w:p>
        </w:tc>
      </w:tr>
      <w:tr w:rsidR="007B4947" w:rsidRPr="007E545E" w:rsidTr="007B4947">
        <w:tc>
          <w:tcPr>
            <w:tcW w:w="223" w:type="pct"/>
          </w:tcPr>
          <w:p w:rsidR="0019416E" w:rsidRPr="007E545E" w:rsidRDefault="0019416E" w:rsidP="00314B69">
            <w:pPr>
              <w:rPr>
                <w:sz w:val="20"/>
                <w:szCs w:val="20"/>
              </w:rPr>
            </w:pPr>
            <w:r w:rsidRPr="007E545E">
              <w:rPr>
                <w:sz w:val="20"/>
                <w:szCs w:val="20"/>
              </w:rPr>
              <w:t>3.</w:t>
            </w:r>
          </w:p>
        </w:tc>
        <w:tc>
          <w:tcPr>
            <w:tcW w:w="991" w:type="pct"/>
          </w:tcPr>
          <w:p w:rsidR="0019416E" w:rsidRPr="007E545E" w:rsidRDefault="0019416E" w:rsidP="00314B69">
            <w:pPr>
              <w:rPr>
                <w:sz w:val="20"/>
                <w:szCs w:val="20"/>
              </w:rPr>
            </w:pPr>
            <w:r w:rsidRPr="007E545E">
              <w:rPr>
                <w:sz w:val="20"/>
                <w:szCs w:val="20"/>
              </w:rPr>
              <w:t>Staff Quarters (6)</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r w:rsidRPr="00205286">
              <w:rPr>
                <w:sz w:val="20"/>
                <w:szCs w:val="20"/>
              </w:rPr>
              <w:t>402 sq.m.</w:t>
            </w:r>
          </w:p>
        </w:tc>
        <w:tc>
          <w:tcPr>
            <w:tcW w:w="465" w:type="pct"/>
            <w:vAlign w:val="center"/>
          </w:tcPr>
          <w:p w:rsidR="0019416E" w:rsidRPr="00205286" w:rsidRDefault="0019416E" w:rsidP="007B4947">
            <w:pPr>
              <w:jc w:val="center"/>
              <w:rPr>
                <w:sz w:val="20"/>
                <w:szCs w:val="20"/>
              </w:rPr>
            </w:pPr>
          </w:p>
        </w:tc>
        <w:tc>
          <w:tcPr>
            <w:tcW w:w="534" w:type="pct"/>
            <w:vAlign w:val="center"/>
          </w:tcPr>
          <w:p w:rsidR="0019416E" w:rsidRPr="00205286" w:rsidRDefault="0019416E" w:rsidP="007B4947">
            <w:pPr>
              <w:jc w:val="center"/>
              <w:rPr>
                <w:sz w:val="20"/>
                <w:szCs w:val="20"/>
              </w:rPr>
            </w:pPr>
            <w:r w:rsidRPr="00205286">
              <w:rPr>
                <w:sz w:val="20"/>
                <w:szCs w:val="20"/>
              </w:rPr>
              <w:t>ICAR</w:t>
            </w:r>
          </w:p>
        </w:tc>
      </w:tr>
      <w:tr w:rsidR="007B4947" w:rsidRPr="007E545E" w:rsidTr="007B4947">
        <w:tc>
          <w:tcPr>
            <w:tcW w:w="223" w:type="pct"/>
          </w:tcPr>
          <w:p w:rsidR="0019416E" w:rsidRPr="007E545E" w:rsidRDefault="0019416E" w:rsidP="00314B69">
            <w:pPr>
              <w:rPr>
                <w:sz w:val="20"/>
                <w:szCs w:val="20"/>
              </w:rPr>
            </w:pPr>
            <w:r w:rsidRPr="007E545E">
              <w:rPr>
                <w:sz w:val="20"/>
                <w:szCs w:val="20"/>
              </w:rPr>
              <w:t>4.</w:t>
            </w:r>
          </w:p>
        </w:tc>
        <w:tc>
          <w:tcPr>
            <w:tcW w:w="991" w:type="pct"/>
          </w:tcPr>
          <w:p w:rsidR="0019416E" w:rsidRPr="007E545E" w:rsidRDefault="0019416E" w:rsidP="00314B69">
            <w:pPr>
              <w:rPr>
                <w:sz w:val="20"/>
                <w:szCs w:val="20"/>
              </w:rPr>
            </w:pPr>
            <w:r w:rsidRPr="007E545E">
              <w:rPr>
                <w:sz w:val="20"/>
                <w:szCs w:val="20"/>
              </w:rPr>
              <w:t>Piggery unit</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19416E" w:rsidP="007B4947">
            <w:pPr>
              <w:jc w:val="center"/>
              <w:rPr>
                <w:sz w:val="20"/>
                <w:szCs w:val="20"/>
              </w:rPr>
            </w:pPr>
          </w:p>
        </w:tc>
        <w:tc>
          <w:tcPr>
            <w:tcW w:w="495" w:type="pct"/>
            <w:vAlign w:val="center"/>
          </w:tcPr>
          <w:p w:rsidR="0019416E" w:rsidRPr="00205286" w:rsidRDefault="0019416E" w:rsidP="007B4947">
            <w:pPr>
              <w:jc w:val="center"/>
              <w:rPr>
                <w:sz w:val="20"/>
                <w:szCs w:val="20"/>
              </w:rPr>
            </w:pPr>
          </w:p>
        </w:tc>
        <w:tc>
          <w:tcPr>
            <w:tcW w:w="465" w:type="pct"/>
            <w:vAlign w:val="center"/>
          </w:tcPr>
          <w:p w:rsidR="0019416E" w:rsidRPr="00205286" w:rsidRDefault="0019416E" w:rsidP="007B4947">
            <w:pPr>
              <w:jc w:val="center"/>
              <w:rPr>
                <w:sz w:val="20"/>
                <w:szCs w:val="20"/>
              </w:rPr>
            </w:pPr>
          </w:p>
        </w:tc>
        <w:tc>
          <w:tcPr>
            <w:tcW w:w="534" w:type="pct"/>
            <w:vAlign w:val="center"/>
          </w:tcPr>
          <w:p w:rsidR="0019416E" w:rsidRPr="00205286" w:rsidRDefault="0019416E" w:rsidP="007B4947">
            <w:pPr>
              <w:jc w:val="center"/>
              <w:rPr>
                <w:sz w:val="20"/>
                <w:szCs w:val="20"/>
              </w:rPr>
            </w:pPr>
          </w:p>
        </w:tc>
      </w:tr>
      <w:tr w:rsidR="007B4947" w:rsidRPr="007E545E" w:rsidTr="007B4947">
        <w:tc>
          <w:tcPr>
            <w:tcW w:w="223" w:type="pct"/>
          </w:tcPr>
          <w:p w:rsidR="0019416E" w:rsidRPr="007E545E" w:rsidRDefault="0019416E" w:rsidP="00314B69">
            <w:pPr>
              <w:rPr>
                <w:sz w:val="20"/>
                <w:szCs w:val="20"/>
              </w:rPr>
            </w:pPr>
            <w:r w:rsidRPr="007E545E">
              <w:rPr>
                <w:sz w:val="20"/>
                <w:szCs w:val="20"/>
              </w:rPr>
              <w:t>5</w:t>
            </w:r>
          </w:p>
        </w:tc>
        <w:tc>
          <w:tcPr>
            <w:tcW w:w="991" w:type="pct"/>
          </w:tcPr>
          <w:p w:rsidR="0019416E" w:rsidRPr="007E545E" w:rsidRDefault="0019416E" w:rsidP="00314B69">
            <w:pPr>
              <w:rPr>
                <w:sz w:val="20"/>
                <w:szCs w:val="20"/>
              </w:rPr>
            </w:pPr>
            <w:r w:rsidRPr="007E545E">
              <w:rPr>
                <w:sz w:val="20"/>
                <w:szCs w:val="20"/>
              </w:rPr>
              <w:t xml:space="preserve">Fencing </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205286" w:rsidRDefault="0019416E" w:rsidP="007B4947">
            <w:pPr>
              <w:jc w:val="center"/>
              <w:rPr>
                <w:sz w:val="20"/>
                <w:szCs w:val="20"/>
              </w:rPr>
            </w:pPr>
            <w:r w:rsidRPr="00205286">
              <w:rPr>
                <w:sz w:val="20"/>
                <w:szCs w:val="20"/>
              </w:rPr>
              <w:t>ICAR</w:t>
            </w:r>
          </w:p>
        </w:tc>
      </w:tr>
      <w:tr w:rsidR="007B4947" w:rsidRPr="007E545E" w:rsidTr="007B4947">
        <w:tc>
          <w:tcPr>
            <w:tcW w:w="223" w:type="pct"/>
          </w:tcPr>
          <w:p w:rsidR="0019416E" w:rsidRPr="007E545E" w:rsidRDefault="0019416E" w:rsidP="00314B69">
            <w:pPr>
              <w:rPr>
                <w:sz w:val="20"/>
                <w:szCs w:val="20"/>
              </w:rPr>
            </w:pPr>
            <w:r w:rsidRPr="007E545E">
              <w:rPr>
                <w:sz w:val="20"/>
                <w:szCs w:val="20"/>
              </w:rPr>
              <w:t>6</w:t>
            </w:r>
          </w:p>
        </w:tc>
        <w:tc>
          <w:tcPr>
            <w:tcW w:w="991" w:type="pct"/>
          </w:tcPr>
          <w:p w:rsidR="0019416E" w:rsidRPr="007E545E" w:rsidRDefault="0019416E" w:rsidP="00314B69">
            <w:pPr>
              <w:rPr>
                <w:sz w:val="20"/>
                <w:szCs w:val="20"/>
              </w:rPr>
            </w:pPr>
            <w:r w:rsidRPr="007E545E">
              <w:rPr>
                <w:sz w:val="20"/>
                <w:szCs w:val="20"/>
              </w:rPr>
              <w:t>Rain Water harvesting structure</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7E545E" w:rsidRDefault="0019416E" w:rsidP="007B4947">
            <w:pPr>
              <w:jc w:val="center"/>
              <w:rPr>
                <w:sz w:val="22"/>
                <w:szCs w:val="20"/>
              </w:rPr>
            </w:pPr>
          </w:p>
        </w:tc>
        <w:tc>
          <w:tcPr>
            <w:tcW w:w="403" w:type="pct"/>
            <w:vAlign w:val="center"/>
          </w:tcPr>
          <w:p w:rsidR="0019416E" w:rsidRPr="007E545E" w:rsidRDefault="0019416E" w:rsidP="007B4947">
            <w:pPr>
              <w:jc w:val="center"/>
              <w:rPr>
                <w:sz w:val="22"/>
                <w:szCs w:val="20"/>
              </w:rPr>
            </w:pPr>
          </w:p>
        </w:tc>
        <w:tc>
          <w:tcPr>
            <w:tcW w:w="495" w:type="pct"/>
            <w:vAlign w:val="center"/>
          </w:tcPr>
          <w:p w:rsidR="0019416E" w:rsidRPr="007E545E" w:rsidRDefault="0019416E" w:rsidP="007B4947">
            <w:pPr>
              <w:jc w:val="center"/>
              <w:rPr>
                <w:sz w:val="22"/>
                <w:szCs w:val="20"/>
              </w:rPr>
            </w:pPr>
          </w:p>
        </w:tc>
        <w:tc>
          <w:tcPr>
            <w:tcW w:w="465" w:type="pct"/>
            <w:vAlign w:val="center"/>
          </w:tcPr>
          <w:p w:rsidR="0019416E" w:rsidRPr="007E545E" w:rsidRDefault="0019416E" w:rsidP="007B4947">
            <w:pPr>
              <w:jc w:val="center"/>
            </w:pPr>
          </w:p>
        </w:tc>
        <w:tc>
          <w:tcPr>
            <w:tcW w:w="534" w:type="pct"/>
            <w:vAlign w:val="center"/>
          </w:tcPr>
          <w:p w:rsidR="0019416E" w:rsidRPr="007E545E" w:rsidRDefault="0019416E" w:rsidP="007B4947">
            <w:pPr>
              <w:jc w:val="center"/>
              <w:rPr>
                <w:sz w:val="20"/>
                <w:szCs w:val="20"/>
              </w:rPr>
            </w:pPr>
          </w:p>
        </w:tc>
      </w:tr>
      <w:tr w:rsidR="007B4947" w:rsidRPr="007E545E" w:rsidTr="007B4947">
        <w:tc>
          <w:tcPr>
            <w:tcW w:w="223" w:type="pct"/>
          </w:tcPr>
          <w:p w:rsidR="0019416E" w:rsidRPr="007E545E" w:rsidRDefault="0019416E" w:rsidP="00314B69">
            <w:pPr>
              <w:rPr>
                <w:sz w:val="20"/>
                <w:szCs w:val="20"/>
              </w:rPr>
            </w:pPr>
            <w:r w:rsidRPr="007E545E">
              <w:rPr>
                <w:sz w:val="20"/>
                <w:szCs w:val="20"/>
              </w:rPr>
              <w:t>7</w:t>
            </w:r>
          </w:p>
        </w:tc>
        <w:tc>
          <w:tcPr>
            <w:tcW w:w="991" w:type="pct"/>
          </w:tcPr>
          <w:p w:rsidR="0019416E" w:rsidRPr="007E545E" w:rsidRDefault="0019416E" w:rsidP="00314B69">
            <w:pPr>
              <w:rPr>
                <w:sz w:val="20"/>
                <w:szCs w:val="20"/>
              </w:rPr>
            </w:pPr>
            <w:r w:rsidRPr="007E545E">
              <w:rPr>
                <w:sz w:val="20"/>
                <w:szCs w:val="20"/>
              </w:rPr>
              <w:t xml:space="preserve">Threshing floor </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r w:rsidRPr="00205286">
              <w:rPr>
                <w:sz w:val="20"/>
                <w:szCs w:val="20"/>
              </w:rPr>
              <w:t>200 sq.m</w:t>
            </w: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205286" w:rsidRDefault="0019416E" w:rsidP="007B4947">
            <w:pPr>
              <w:jc w:val="center"/>
              <w:rPr>
                <w:sz w:val="20"/>
                <w:szCs w:val="20"/>
              </w:rPr>
            </w:pPr>
            <w:r w:rsidRPr="00205286">
              <w:rPr>
                <w:sz w:val="20"/>
                <w:szCs w:val="20"/>
              </w:rPr>
              <w:t>ICAR</w:t>
            </w:r>
          </w:p>
        </w:tc>
      </w:tr>
      <w:tr w:rsidR="007B4947" w:rsidRPr="007E545E" w:rsidTr="007B4947">
        <w:tc>
          <w:tcPr>
            <w:tcW w:w="223" w:type="pct"/>
          </w:tcPr>
          <w:p w:rsidR="0019416E" w:rsidRPr="007E545E" w:rsidRDefault="0019416E" w:rsidP="00314B69">
            <w:pPr>
              <w:rPr>
                <w:sz w:val="20"/>
                <w:szCs w:val="20"/>
              </w:rPr>
            </w:pPr>
            <w:r w:rsidRPr="007E545E">
              <w:rPr>
                <w:sz w:val="20"/>
                <w:szCs w:val="20"/>
              </w:rPr>
              <w:t>8</w:t>
            </w:r>
          </w:p>
        </w:tc>
        <w:tc>
          <w:tcPr>
            <w:tcW w:w="991" w:type="pct"/>
          </w:tcPr>
          <w:p w:rsidR="0019416E" w:rsidRPr="007E545E" w:rsidRDefault="0019416E" w:rsidP="00314B69">
            <w:pPr>
              <w:rPr>
                <w:sz w:val="20"/>
                <w:szCs w:val="20"/>
              </w:rPr>
            </w:pPr>
            <w:r w:rsidRPr="007E545E">
              <w:rPr>
                <w:sz w:val="20"/>
                <w:szCs w:val="20"/>
              </w:rPr>
              <w:t>Farm godown</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r w:rsidRPr="00205286">
              <w:rPr>
                <w:sz w:val="20"/>
                <w:szCs w:val="20"/>
              </w:rPr>
              <w:t>46.46</w:t>
            </w:r>
            <w:r w:rsidR="007B4947">
              <w:rPr>
                <w:sz w:val="20"/>
                <w:szCs w:val="20"/>
              </w:rPr>
              <w:t xml:space="preserve"> </w:t>
            </w:r>
            <w:r w:rsidRPr="00205286">
              <w:rPr>
                <w:sz w:val="20"/>
                <w:szCs w:val="20"/>
              </w:rPr>
              <w:t>sq.m</w:t>
            </w: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7E545E" w:rsidRDefault="0019416E" w:rsidP="007B4947">
            <w:pPr>
              <w:jc w:val="center"/>
              <w:rPr>
                <w:sz w:val="20"/>
                <w:szCs w:val="20"/>
              </w:rPr>
            </w:pPr>
            <w:r w:rsidRPr="00205286">
              <w:rPr>
                <w:sz w:val="20"/>
                <w:szCs w:val="20"/>
              </w:rPr>
              <w:t>ICAR</w:t>
            </w:r>
          </w:p>
        </w:tc>
      </w:tr>
      <w:tr w:rsidR="007B4947" w:rsidRPr="007E545E" w:rsidTr="007B4947">
        <w:tc>
          <w:tcPr>
            <w:tcW w:w="223" w:type="pct"/>
          </w:tcPr>
          <w:p w:rsidR="0019416E" w:rsidRPr="007E545E" w:rsidRDefault="0019416E" w:rsidP="00381792">
            <w:pPr>
              <w:rPr>
                <w:sz w:val="20"/>
                <w:szCs w:val="20"/>
              </w:rPr>
            </w:pPr>
            <w:r w:rsidRPr="007E545E">
              <w:rPr>
                <w:sz w:val="20"/>
                <w:szCs w:val="20"/>
              </w:rPr>
              <w:t xml:space="preserve">9. </w:t>
            </w:r>
          </w:p>
        </w:tc>
        <w:tc>
          <w:tcPr>
            <w:tcW w:w="991" w:type="pct"/>
          </w:tcPr>
          <w:p w:rsidR="0019416E" w:rsidRPr="007E545E" w:rsidRDefault="0019416E" w:rsidP="00381792">
            <w:pPr>
              <w:rPr>
                <w:sz w:val="20"/>
                <w:szCs w:val="20"/>
              </w:rPr>
            </w:pPr>
            <w:r w:rsidRPr="007E545E">
              <w:rPr>
                <w:sz w:val="20"/>
                <w:szCs w:val="20"/>
              </w:rPr>
              <w:t>Dairy unit</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19416E" w:rsidP="007B4947">
            <w:pPr>
              <w:jc w:val="center"/>
              <w:rPr>
                <w:sz w:val="20"/>
                <w:szCs w:val="20"/>
              </w:rPr>
            </w:pPr>
          </w:p>
        </w:tc>
        <w:tc>
          <w:tcPr>
            <w:tcW w:w="495" w:type="pct"/>
            <w:vAlign w:val="center"/>
          </w:tcPr>
          <w:p w:rsidR="0019416E" w:rsidRPr="00205286" w:rsidRDefault="0019416E" w:rsidP="007B4947">
            <w:pPr>
              <w:jc w:val="center"/>
              <w:rPr>
                <w:sz w:val="20"/>
                <w:szCs w:val="20"/>
              </w:rPr>
            </w:pPr>
          </w:p>
        </w:tc>
        <w:tc>
          <w:tcPr>
            <w:tcW w:w="465" w:type="pct"/>
            <w:vAlign w:val="center"/>
          </w:tcPr>
          <w:p w:rsidR="0019416E" w:rsidRPr="00205286" w:rsidRDefault="0019416E" w:rsidP="007B4947">
            <w:pPr>
              <w:jc w:val="center"/>
              <w:rPr>
                <w:sz w:val="20"/>
                <w:szCs w:val="20"/>
              </w:rPr>
            </w:pPr>
          </w:p>
        </w:tc>
        <w:tc>
          <w:tcPr>
            <w:tcW w:w="534" w:type="pct"/>
            <w:vAlign w:val="center"/>
          </w:tcPr>
          <w:p w:rsidR="0019416E" w:rsidRPr="007E545E" w:rsidRDefault="0019416E" w:rsidP="007B4947">
            <w:pPr>
              <w:jc w:val="center"/>
              <w:rPr>
                <w:sz w:val="20"/>
                <w:szCs w:val="20"/>
              </w:rPr>
            </w:pPr>
          </w:p>
        </w:tc>
      </w:tr>
      <w:tr w:rsidR="007B4947" w:rsidRPr="007E545E" w:rsidTr="007B4947">
        <w:tc>
          <w:tcPr>
            <w:tcW w:w="223" w:type="pct"/>
          </w:tcPr>
          <w:p w:rsidR="0019416E" w:rsidRPr="007E545E" w:rsidRDefault="0019416E" w:rsidP="00381792">
            <w:pPr>
              <w:rPr>
                <w:sz w:val="20"/>
                <w:szCs w:val="20"/>
              </w:rPr>
            </w:pPr>
            <w:r w:rsidRPr="007E545E">
              <w:rPr>
                <w:sz w:val="20"/>
                <w:szCs w:val="20"/>
              </w:rPr>
              <w:t>10.</w:t>
            </w:r>
          </w:p>
        </w:tc>
        <w:tc>
          <w:tcPr>
            <w:tcW w:w="991" w:type="pct"/>
          </w:tcPr>
          <w:p w:rsidR="0019416E" w:rsidRPr="007E545E" w:rsidRDefault="0019416E" w:rsidP="00381792">
            <w:pPr>
              <w:rPr>
                <w:sz w:val="20"/>
                <w:szCs w:val="20"/>
              </w:rPr>
            </w:pPr>
            <w:r w:rsidRPr="007E545E">
              <w:rPr>
                <w:sz w:val="20"/>
                <w:szCs w:val="20"/>
              </w:rPr>
              <w:t>Poultry unit</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19416E" w:rsidP="007B4947">
            <w:pPr>
              <w:jc w:val="center"/>
              <w:rPr>
                <w:sz w:val="20"/>
                <w:szCs w:val="20"/>
              </w:rPr>
            </w:pPr>
          </w:p>
        </w:tc>
        <w:tc>
          <w:tcPr>
            <w:tcW w:w="495" w:type="pct"/>
            <w:vAlign w:val="center"/>
          </w:tcPr>
          <w:p w:rsidR="0019416E" w:rsidRPr="00205286" w:rsidRDefault="0019416E" w:rsidP="007B4947">
            <w:pPr>
              <w:jc w:val="center"/>
              <w:rPr>
                <w:sz w:val="20"/>
                <w:szCs w:val="20"/>
              </w:rPr>
            </w:pPr>
          </w:p>
        </w:tc>
        <w:tc>
          <w:tcPr>
            <w:tcW w:w="465" w:type="pct"/>
            <w:vAlign w:val="center"/>
          </w:tcPr>
          <w:p w:rsidR="0019416E" w:rsidRPr="00205286" w:rsidRDefault="0019416E" w:rsidP="007B4947">
            <w:pPr>
              <w:jc w:val="center"/>
              <w:rPr>
                <w:sz w:val="20"/>
                <w:szCs w:val="20"/>
              </w:rPr>
            </w:pPr>
          </w:p>
        </w:tc>
        <w:tc>
          <w:tcPr>
            <w:tcW w:w="534" w:type="pct"/>
            <w:vAlign w:val="center"/>
          </w:tcPr>
          <w:p w:rsidR="0019416E" w:rsidRPr="007E545E" w:rsidRDefault="0019416E" w:rsidP="007B4947">
            <w:pPr>
              <w:jc w:val="center"/>
              <w:rPr>
                <w:sz w:val="20"/>
                <w:szCs w:val="20"/>
              </w:rPr>
            </w:pPr>
          </w:p>
        </w:tc>
      </w:tr>
      <w:tr w:rsidR="007B4947" w:rsidRPr="007E545E" w:rsidTr="007B4947">
        <w:tc>
          <w:tcPr>
            <w:tcW w:w="223" w:type="pct"/>
          </w:tcPr>
          <w:p w:rsidR="0019416E" w:rsidRPr="007E545E" w:rsidRDefault="0019416E" w:rsidP="00381792">
            <w:pPr>
              <w:rPr>
                <w:sz w:val="20"/>
                <w:szCs w:val="20"/>
              </w:rPr>
            </w:pPr>
            <w:r w:rsidRPr="007E545E">
              <w:rPr>
                <w:sz w:val="20"/>
                <w:szCs w:val="20"/>
              </w:rPr>
              <w:t>11.</w:t>
            </w:r>
          </w:p>
        </w:tc>
        <w:tc>
          <w:tcPr>
            <w:tcW w:w="991" w:type="pct"/>
          </w:tcPr>
          <w:p w:rsidR="0019416E" w:rsidRPr="007E545E" w:rsidRDefault="0019416E" w:rsidP="00351295">
            <w:pPr>
              <w:rPr>
                <w:sz w:val="20"/>
                <w:szCs w:val="20"/>
              </w:rPr>
            </w:pPr>
            <w:r w:rsidRPr="007E545E">
              <w:rPr>
                <w:sz w:val="20"/>
                <w:szCs w:val="20"/>
              </w:rPr>
              <w:t>Goatary unit</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19416E" w:rsidP="007B4947">
            <w:pPr>
              <w:jc w:val="center"/>
              <w:rPr>
                <w:sz w:val="20"/>
                <w:szCs w:val="20"/>
              </w:rPr>
            </w:pPr>
          </w:p>
        </w:tc>
        <w:tc>
          <w:tcPr>
            <w:tcW w:w="495" w:type="pct"/>
            <w:vAlign w:val="center"/>
          </w:tcPr>
          <w:p w:rsidR="0019416E" w:rsidRPr="00205286" w:rsidRDefault="0019416E" w:rsidP="007B4947">
            <w:pPr>
              <w:jc w:val="center"/>
              <w:rPr>
                <w:sz w:val="20"/>
                <w:szCs w:val="20"/>
              </w:rPr>
            </w:pPr>
          </w:p>
        </w:tc>
        <w:tc>
          <w:tcPr>
            <w:tcW w:w="465" w:type="pct"/>
            <w:vAlign w:val="center"/>
          </w:tcPr>
          <w:p w:rsidR="0019416E" w:rsidRPr="00205286" w:rsidRDefault="0019416E" w:rsidP="007B4947">
            <w:pPr>
              <w:jc w:val="center"/>
              <w:rPr>
                <w:sz w:val="20"/>
                <w:szCs w:val="20"/>
              </w:rPr>
            </w:pPr>
          </w:p>
        </w:tc>
        <w:tc>
          <w:tcPr>
            <w:tcW w:w="534" w:type="pct"/>
            <w:vAlign w:val="center"/>
          </w:tcPr>
          <w:p w:rsidR="0019416E" w:rsidRPr="007E545E" w:rsidRDefault="0019416E" w:rsidP="007B4947">
            <w:pPr>
              <w:jc w:val="center"/>
              <w:rPr>
                <w:sz w:val="20"/>
                <w:szCs w:val="20"/>
              </w:rPr>
            </w:pPr>
          </w:p>
        </w:tc>
      </w:tr>
      <w:tr w:rsidR="007B4947" w:rsidRPr="007E545E" w:rsidTr="007B4947">
        <w:tc>
          <w:tcPr>
            <w:tcW w:w="223" w:type="pct"/>
          </w:tcPr>
          <w:p w:rsidR="0019416E" w:rsidRPr="007E545E" w:rsidRDefault="0019416E" w:rsidP="00381792">
            <w:pPr>
              <w:rPr>
                <w:sz w:val="20"/>
                <w:szCs w:val="20"/>
              </w:rPr>
            </w:pPr>
            <w:r w:rsidRPr="007E545E">
              <w:rPr>
                <w:sz w:val="20"/>
                <w:szCs w:val="20"/>
              </w:rPr>
              <w:t>12.</w:t>
            </w:r>
          </w:p>
        </w:tc>
        <w:tc>
          <w:tcPr>
            <w:tcW w:w="991" w:type="pct"/>
          </w:tcPr>
          <w:p w:rsidR="0019416E" w:rsidRPr="007E545E" w:rsidRDefault="0019416E" w:rsidP="00381792">
            <w:pPr>
              <w:rPr>
                <w:sz w:val="20"/>
                <w:szCs w:val="20"/>
              </w:rPr>
            </w:pPr>
            <w:r w:rsidRPr="007E545E">
              <w:rPr>
                <w:sz w:val="20"/>
                <w:szCs w:val="20"/>
              </w:rPr>
              <w:t>Mushroom Lab</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19416E" w:rsidP="007B4947">
            <w:pPr>
              <w:jc w:val="center"/>
              <w:rPr>
                <w:sz w:val="20"/>
                <w:szCs w:val="20"/>
              </w:rPr>
            </w:pPr>
          </w:p>
        </w:tc>
        <w:tc>
          <w:tcPr>
            <w:tcW w:w="495" w:type="pct"/>
            <w:vAlign w:val="center"/>
          </w:tcPr>
          <w:p w:rsidR="0019416E" w:rsidRPr="00205286" w:rsidRDefault="0019416E" w:rsidP="007B4947">
            <w:pPr>
              <w:jc w:val="center"/>
              <w:rPr>
                <w:sz w:val="20"/>
                <w:szCs w:val="20"/>
              </w:rPr>
            </w:pPr>
          </w:p>
        </w:tc>
        <w:tc>
          <w:tcPr>
            <w:tcW w:w="465" w:type="pct"/>
            <w:vAlign w:val="center"/>
          </w:tcPr>
          <w:p w:rsidR="0019416E" w:rsidRPr="00205286" w:rsidRDefault="0019416E" w:rsidP="007B4947">
            <w:pPr>
              <w:jc w:val="center"/>
              <w:rPr>
                <w:sz w:val="20"/>
                <w:szCs w:val="20"/>
              </w:rPr>
            </w:pPr>
          </w:p>
        </w:tc>
        <w:tc>
          <w:tcPr>
            <w:tcW w:w="534" w:type="pct"/>
            <w:vAlign w:val="center"/>
          </w:tcPr>
          <w:p w:rsidR="0019416E" w:rsidRPr="007E545E" w:rsidRDefault="0019416E" w:rsidP="007B4947">
            <w:pPr>
              <w:jc w:val="center"/>
              <w:rPr>
                <w:sz w:val="20"/>
                <w:szCs w:val="20"/>
              </w:rPr>
            </w:pPr>
          </w:p>
        </w:tc>
      </w:tr>
      <w:tr w:rsidR="007B4947" w:rsidRPr="007E545E" w:rsidTr="007B4947">
        <w:tc>
          <w:tcPr>
            <w:tcW w:w="223" w:type="pct"/>
          </w:tcPr>
          <w:p w:rsidR="0019416E" w:rsidRPr="007E545E" w:rsidRDefault="0019416E" w:rsidP="00381792">
            <w:pPr>
              <w:rPr>
                <w:sz w:val="20"/>
                <w:szCs w:val="20"/>
              </w:rPr>
            </w:pPr>
            <w:r w:rsidRPr="007E545E">
              <w:rPr>
                <w:sz w:val="20"/>
                <w:szCs w:val="20"/>
              </w:rPr>
              <w:t>13.</w:t>
            </w:r>
          </w:p>
        </w:tc>
        <w:tc>
          <w:tcPr>
            <w:tcW w:w="991" w:type="pct"/>
          </w:tcPr>
          <w:p w:rsidR="0019416E" w:rsidRPr="007E545E" w:rsidRDefault="0019416E" w:rsidP="00381792">
            <w:pPr>
              <w:rPr>
                <w:sz w:val="20"/>
                <w:szCs w:val="20"/>
              </w:rPr>
            </w:pPr>
            <w:r w:rsidRPr="007E545E">
              <w:rPr>
                <w:sz w:val="20"/>
                <w:szCs w:val="20"/>
              </w:rPr>
              <w:t>Mushroom production unit</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19416E" w:rsidP="007B4947">
            <w:pPr>
              <w:jc w:val="center"/>
              <w:rPr>
                <w:sz w:val="20"/>
                <w:szCs w:val="20"/>
              </w:rPr>
            </w:pPr>
          </w:p>
        </w:tc>
        <w:tc>
          <w:tcPr>
            <w:tcW w:w="495" w:type="pct"/>
            <w:vAlign w:val="center"/>
          </w:tcPr>
          <w:p w:rsidR="0019416E" w:rsidRPr="00205286" w:rsidRDefault="0019416E" w:rsidP="007B4947">
            <w:pPr>
              <w:jc w:val="center"/>
              <w:rPr>
                <w:sz w:val="20"/>
                <w:szCs w:val="20"/>
              </w:rPr>
            </w:pPr>
          </w:p>
        </w:tc>
        <w:tc>
          <w:tcPr>
            <w:tcW w:w="465" w:type="pct"/>
            <w:vAlign w:val="center"/>
          </w:tcPr>
          <w:p w:rsidR="0019416E" w:rsidRPr="00205286" w:rsidRDefault="0019416E" w:rsidP="007B4947">
            <w:pPr>
              <w:jc w:val="center"/>
              <w:rPr>
                <w:sz w:val="20"/>
                <w:szCs w:val="20"/>
              </w:rPr>
            </w:pPr>
          </w:p>
        </w:tc>
        <w:tc>
          <w:tcPr>
            <w:tcW w:w="534" w:type="pct"/>
            <w:vAlign w:val="center"/>
          </w:tcPr>
          <w:p w:rsidR="0019416E" w:rsidRPr="007E545E" w:rsidRDefault="0019416E" w:rsidP="007B4947">
            <w:pPr>
              <w:jc w:val="center"/>
              <w:rPr>
                <w:sz w:val="20"/>
                <w:szCs w:val="20"/>
              </w:rPr>
            </w:pPr>
          </w:p>
        </w:tc>
      </w:tr>
      <w:tr w:rsidR="007B4947" w:rsidRPr="007E545E" w:rsidTr="007B4947">
        <w:tc>
          <w:tcPr>
            <w:tcW w:w="223" w:type="pct"/>
          </w:tcPr>
          <w:p w:rsidR="0019416E" w:rsidRPr="007E545E" w:rsidRDefault="0019416E" w:rsidP="00381792">
            <w:pPr>
              <w:rPr>
                <w:sz w:val="20"/>
                <w:szCs w:val="20"/>
              </w:rPr>
            </w:pPr>
            <w:r w:rsidRPr="007E545E">
              <w:rPr>
                <w:sz w:val="20"/>
                <w:szCs w:val="20"/>
              </w:rPr>
              <w:t>14.</w:t>
            </w:r>
          </w:p>
        </w:tc>
        <w:tc>
          <w:tcPr>
            <w:tcW w:w="991" w:type="pct"/>
          </w:tcPr>
          <w:p w:rsidR="0019416E" w:rsidRPr="007E545E" w:rsidRDefault="0019416E" w:rsidP="00381792">
            <w:pPr>
              <w:rPr>
                <w:sz w:val="20"/>
                <w:szCs w:val="20"/>
              </w:rPr>
            </w:pPr>
            <w:r w:rsidRPr="007E545E">
              <w:rPr>
                <w:sz w:val="20"/>
                <w:szCs w:val="20"/>
              </w:rPr>
              <w:t>Shade house</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205286" w:rsidRDefault="0019416E" w:rsidP="007B4947">
            <w:pPr>
              <w:jc w:val="center"/>
              <w:rPr>
                <w:sz w:val="20"/>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r w:rsidRPr="00205286">
              <w:rPr>
                <w:sz w:val="20"/>
                <w:szCs w:val="20"/>
              </w:rPr>
              <w:t>42 sq. m.</w:t>
            </w: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7E545E" w:rsidRDefault="0019416E" w:rsidP="007B4947">
            <w:pPr>
              <w:jc w:val="center"/>
              <w:rPr>
                <w:sz w:val="20"/>
                <w:szCs w:val="20"/>
              </w:rPr>
            </w:pPr>
            <w:r w:rsidRPr="00205286">
              <w:rPr>
                <w:sz w:val="20"/>
                <w:szCs w:val="20"/>
              </w:rPr>
              <w:t>RKVY</w:t>
            </w:r>
          </w:p>
        </w:tc>
      </w:tr>
      <w:tr w:rsidR="007B4947" w:rsidRPr="007E545E" w:rsidTr="007B4947">
        <w:tc>
          <w:tcPr>
            <w:tcW w:w="223" w:type="pct"/>
          </w:tcPr>
          <w:p w:rsidR="0019416E" w:rsidRPr="007E545E" w:rsidRDefault="0019416E" w:rsidP="00381792">
            <w:pPr>
              <w:rPr>
                <w:sz w:val="20"/>
                <w:szCs w:val="20"/>
              </w:rPr>
            </w:pPr>
            <w:r w:rsidRPr="007E545E">
              <w:rPr>
                <w:sz w:val="20"/>
                <w:szCs w:val="20"/>
              </w:rPr>
              <w:t>15.</w:t>
            </w:r>
          </w:p>
        </w:tc>
        <w:tc>
          <w:tcPr>
            <w:tcW w:w="991" w:type="pct"/>
          </w:tcPr>
          <w:p w:rsidR="0019416E" w:rsidRPr="007E545E" w:rsidRDefault="0019416E" w:rsidP="00381792">
            <w:pPr>
              <w:rPr>
                <w:sz w:val="20"/>
                <w:szCs w:val="20"/>
              </w:rPr>
            </w:pPr>
            <w:r w:rsidRPr="007E545E">
              <w:rPr>
                <w:sz w:val="20"/>
                <w:szCs w:val="20"/>
              </w:rPr>
              <w:t>Soil test Lab</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7E545E" w:rsidRDefault="0019416E" w:rsidP="007B4947">
            <w:pPr>
              <w:jc w:val="center"/>
              <w:rPr>
                <w:sz w:val="22"/>
                <w:szCs w:val="20"/>
              </w:rPr>
            </w:pPr>
          </w:p>
        </w:tc>
        <w:tc>
          <w:tcPr>
            <w:tcW w:w="403" w:type="pct"/>
            <w:vAlign w:val="center"/>
          </w:tcPr>
          <w:p w:rsidR="0019416E" w:rsidRPr="007E545E" w:rsidRDefault="0019416E" w:rsidP="007B4947">
            <w:pPr>
              <w:jc w:val="center"/>
              <w:rPr>
                <w:sz w:val="22"/>
                <w:szCs w:val="20"/>
              </w:rPr>
            </w:pPr>
          </w:p>
        </w:tc>
        <w:tc>
          <w:tcPr>
            <w:tcW w:w="495" w:type="pct"/>
            <w:vAlign w:val="center"/>
          </w:tcPr>
          <w:p w:rsidR="0019416E" w:rsidRPr="007E545E" w:rsidRDefault="0019416E" w:rsidP="007B4947">
            <w:pPr>
              <w:jc w:val="center"/>
              <w:rPr>
                <w:sz w:val="22"/>
                <w:szCs w:val="20"/>
              </w:rPr>
            </w:pPr>
          </w:p>
        </w:tc>
        <w:tc>
          <w:tcPr>
            <w:tcW w:w="465" w:type="pct"/>
            <w:vAlign w:val="center"/>
          </w:tcPr>
          <w:p w:rsidR="0019416E" w:rsidRPr="007E545E" w:rsidRDefault="0019416E" w:rsidP="007B4947">
            <w:pPr>
              <w:jc w:val="center"/>
            </w:pPr>
          </w:p>
        </w:tc>
        <w:tc>
          <w:tcPr>
            <w:tcW w:w="534" w:type="pct"/>
            <w:vAlign w:val="center"/>
          </w:tcPr>
          <w:p w:rsidR="0019416E" w:rsidRPr="007E545E" w:rsidRDefault="0019416E" w:rsidP="007B4947">
            <w:pPr>
              <w:jc w:val="center"/>
              <w:rPr>
                <w:sz w:val="20"/>
                <w:szCs w:val="20"/>
              </w:rPr>
            </w:pPr>
          </w:p>
        </w:tc>
      </w:tr>
      <w:tr w:rsidR="007B4947" w:rsidRPr="007E545E" w:rsidTr="007B4947">
        <w:tc>
          <w:tcPr>
            <w:tcW w:w="223" w:type="pct"/>
          </w:tcPr>
          <w:p w:rsidR="0019416E" w:rsidRPr="007E545E" w:rsidRDefault="0019416E" w:rsidP="00381792">
            <w:pPr>
              <w:rPr>
                <w:sz w:val="20"/>
                <w:szCs w:val="20"/>
              </w:rPr>
            </w:pPr>
            <w:r w:rsidRPr="007E545E">
              <w:rPr>
                <w:sz w:val="20"/>
                <w:szCs w:val="20"/>
              </w:rPr>
              <w:t>16</w:t>
            </w:r>
          </w:p>
        </w:tc>
        <w:tc>
          <w:tcPr>
            <w:tcW w:w="991" w:type="pct"/>
          </w:tcPr>
          <w:p w:rsidR="0019416E" w:rsidRDefault="0019416E" w:rsidP="00C50165">
            <w:pPr>
              <w:rPr>
                <w:sz w:val="20"/>
                <w:szCs w:val="20"/>
              </w:rPr>
            </w:pPr>
            <w:r w:rsidRPr="007E545E">
              <w:rPr>
                <w:sz w:val="20"/>
                <w:szCs w:val="20"/>
              </w:rPr>
              <w:t xml:space="preserve"> Others,</w:t>
            </w:r>
            <w:r>
              <w:rPr>
                <w:sz w:val="20"/>
                <w:szCs w:val="20"/>
              </w:rPr>
              <w:t xml:space="preserve"> </w:t>
            </w:r>
            <w:r w:rsidRPr="007E545E">
              <w:rPr>
                <w:sz w:val="20"/>
                <w:szCs w:val="20"/>
              </w:rPr>
              <w:t xml:space="preserve">Please Specify </w:t>
            </w:r>
          </w:p>
          <w:p w:rsidR="0019416E" w:rsidRPr="0019416E" w:rsidRDefault="0019416E" w:rsidP="007B4947">
            <w:pPr>
              <w:pStyle w:val="ListParagraph"/>
              <w:numPr>
                <w:ilvl w:val="0"/>
                <w:numId w:val="16"/>
              </w:numPr>
              <w:ind w:left="321" w:hanging="287"/>
              <w:rPr>
                <w:sz w:val="20"/>
                <w:szCs w:val="20"/>
              </w:rPr>
            </w:pPr>
            <w:r>
              <w:rPr>
                <w:sz w:val="20"/>
                <w:szCs w:val="20"/>
              </w:rPr>
              <w:t>IFS Demo unit</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7E545E" w:rsidRDefault="0019416E" w:rsidP="007B4947">
            <w:pPr>
              <w:jc w:val="center"/>
              <w:rPr>
                <w:sz w:val="22"/>
                <w:szCs w:val="20"/>
              </w:rPr>
            </w:pPr>
          </w:p>
        </w:tc>
        <w:tc>
          <w:tcPr>
            <w:tcW w:w="403" w:type="pct"/>
            <w:vAlign w:val="bottom"/>
          </w:tcPr>
          <w:p w:rsidR="0019416E" w:rsidRPr="00205286" w:rsidRDefault="007B4947" w:rsidP="007B4947">
            <w:pPr>
              <w:jc w:val="center"/>
              <w:rPr>
                <w:sz w:val="20"/>
                <w:szCs w:val="20"/>
              </w:rPr>
            </w:pPr>
            <w:r>
              <w:rPr>
                <w:sz w:val="20"/>
                <w:szCs w:val="20"/>
              </w:rPr>
              <w:t>Yes</w:t>
            </w:r>
          </w:p>
        </w:tc>
        <w:tc>
          <w:tcPr>
            <w:tcW w:w="495" w:type="pct"/>
            <w:vAlign w:val="bottom"/>
          </w:tcPr>
          <w:p w:rsidR="0019416E" w:rsidRPr="00205286" w:rsidRDefault="0019416E" w:rsidP="007B4947">
            <w:pPr>
              <w:jc w:val="center"/>
              <w:rPr>
                <w:sz w:val="20"/>
                <w:szCs w:val="20"/>
              </w:rPr>
            </w:pPr>
            <w:r w:rsidRPr="00205286">
              <w:rPr>
                <w:sz w:val="20"/>
                <w:szCs w:val="20"/>
              </w:rPr>
              <w:t>82.5 sq. m.</w:t>
            </w:r>
          </w:p>
        </w:tc>
        <w:tc>
          <w:tcPr>
            <w:tcW w:w="465" w:type="pct"/>
            <w:vAlign w:val="bottom"/>
          </w:tcPr>
          <w:p w:rsidR="0019416E" w:rsidRPr="00205286" w:rsidRDefault="0019416E" w:rsidP="007B4947">
            <w:pPr>
              <w:jc w:val="center"/>
              <w:rPr>
                <w:sz w:val="20"/>
                <w:szCs w:val="20"/>
              </w:rPr>
            </w:pPr>
            <w:r w:rsidRPr="00205286">
              <w:rPr>
                <w:sz w:val="20"/>
                <w:szCs w:val="20"/>
              </w:rPr>
              <w:t>Under use</w:t>
            </w:r>
          </w:p>
        </w:tc>
        <w:tc>
          <w:tcPr>
            <w:tcW w:w="534" w:type="pct"/>
            <w:vAlign w:val="bottom"/>
          </w:tcPr>
          <w:p w:rsidR="0019416E" w:rsidRPr="00205286" w:rsidRDefault="0019416E" w:rsidP="007B4947">
            <w:pPr>
              <w:jc w:val="center"/>
              <w:rPr>
                <w:sz w:val="20"/>
                <w:szCs w:val="20"/>
              </w:rPr>
            </w:pPr>
            <w:r w:rsidRPr="00205286">
              <w:rPr>
                <w:sz w:val="20"/>
                <w:szCs w:val="20"/>
              </w:rPr>
              <w:t>RKVY</w:t>
            </w:r>
          </w:p>
        </w:tc>
      </w:tr>
      <w:tr w:rsidR="007B4947" w:rsidRPr="007E545E" w:rsidTr="007B4947">
        <w:tc>
          <w:tcPr>
            <w:tcW w:w="223" w:type="pct"/>
          </w:tcPr>
          <w:p w:rsidR="0019416E" w:rsidRPr="007E545E" w:rsidRDefault="0019416E" w:rsidP="00381792">
            <w:pPr>
              <w:rPr>
                <w:sz w:val="20"/>
                <w:szCs w:val="20"/>
              </w:rPr>
            </w:pPr>
          </w:p>
        </w:tc>
        <w:tc>
          <w:tcPr>
            <w:tcW w:w="991" w:type="pct"/>
          </w:tcPr>
          <w:p w:rsidR="0019416E" w:rsidRPr="0019416E" w:rsidRDefault="0019416E" w:rsidP="007B4947">
            <w:pPr>
              <w:pStyle w:val="ListParagraph"/>
              <w:numPr>
                <w:ilvl w:val="0"/>
                <w:numId w:val="16"/>
              </w:numPr>
              <w:ind w:left="330" w:hanging="296"/>
              <w:rPr>
                <w:sz w:val="20"/>
                <w:szCs w:val="20"/>
              </w:rPr>
            </w:pPr>
            <w:r>
              <w:rPr>
                <w:sz w:val="20"/>
                <w:szCs w:val="20"/>
              </w:rPr>
              <w:t>Onion storage unit</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7E545E" w:rsidRDefault="0019416E" w:rsidP="007B4947">
            <w:pPr>
              <w:jc w:val="center"/>
              <w:rPr>
                <w:sz w:val="22"/>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r w:rsidRPr="00205286">
              <w:rPr>
                <w:sz w:val="20"/>
                <w:szCs w:val="20"/>
              </w:rPr>
              <w:t>26.57 sq.m</w:t>
            </w: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205286" w:rsidRDefault="0019416E" w:rsidP="007B4947">
            <w:pPr>
              <w:jc w:val="center"/>
              <w:rPr>
                <w:sz w:val="20"/>
                <w:szCs w:val="20"/>
              </w:rPr>
            </w:pPr>
            <w:r w:rsidRPr="00205286">
              <w:rPr>
                <w:sz w:val="20"/>
                <w:szCs w:val="20"/>
              </w:rPr>
              <w:t>Dist. RKVY</w:t>
            </w:r>
          </w:p>
        </w:tc>
      </w:tr>
      <w:tr w:rsidR="007B4947" w:rsidRPr="007E545E" w:rsidTr="007B4947">
        <w:tc>
          <w:tcPr>
            <w:tcW w:w="223" w:type="pct"/>
          </w:tcPr>
          <w:p w:rsidR="0019416E" w:rsidRPr="007E545E" w:rsidRDefault="0019416E" w:rsidP="00381792">
            <w:pPr>
              <w:rPr>
                <w:sz w:val="20"/>
                <w:szCs w:val="20"/>
              </w:rPr>
            </w:pPr>
          </w:p>
        </w:tc>
        <w:tc>
          <w:tcPr>
            <w:tcW w:w="991" w:type="pct"/>
          </w:tcPr>
          <w:p w:rsidR="0019416E" w:rsidRPr="0019416E" w:rsidRDefault="0019416E" w:rsidP="007B4947">
            <w:pPr>
              <w:pStyle w:val="ListParagraph"/>
              <w:numPr>
                <w:ilvl w:val="0"/>
                <w:numId w:val="16"/>
              </w:numPr>
              <w:ind w:left="330" w:hanging="296"/>
              <w:rPr>
                <w:sz w:val="20"/>
                <w:szCs w:val="20"/>
              </w:rPr>
            </w:pPr>
            <w:r>
              <w:rPr>
                <w:sz w:val="20"/>
                <w:szCs w:val="20"/>
              </w:rPr>
              <w:t>Poly House</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7E545E" w:rsidRDefault="0019416E" w:rsidP="007B4947">
            <w:pPr>
              <w:jc w:val="center"/>
              <w:rPr>
                <w:sz w:val="22"/>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r w:rsidRPr="00205286">
              <w:rPr>
                <w:sz w:val="20"/>
                <w:szCs w:val="20"/>
              </w:rPr>
              <w:t>279 sq. m.</w:t>
            </w: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205286" w:rsidRDefault="0019416E" w:rsidP="007B4947">
            <w:pPr>
              <w:jc w:val="center"/>
              <w:rPr>
                <w:sz w:val="20"/>
                <w:szCs w:val="20"/>
              </w:rPr>
            </w:pPr>
            <w:r w:rsidRPr="00205286">
              <w:rPr>
                <w:sz w:val="20"/>
                <w:szCs w:val="20"/>
              </w:rPr>
              <w:t>ICAR</w:t>
            </w:r>
          </w:p>
        </w:tc>
      </w:tr>
      <w:tr w:rsidR="007B4947" w:rsidRPr="007E545E" w:rsidTr="007B4947">
        <w:tc>
          <w:tcPr>
            <w:tcW w:w="223" w:type="pct"/>
          </w:tcPr>
          <w:p w:rsidR="0019416E" w:rsidRPr="007E545E" w:rsidRDefault="0019416E" w:rsidP="00381792">
            <w:pPr>
              <w:rPr>
                <w:sz w:val="20"/>
                <w:szCs w:val="20"/>
              </w:rPr>
            </w:pPr>
          </w:p>
        </w:tc>
        <w:tc>
          <w:tcPr>
            <w:tcW w:w="991" w:type="pct"/>
          </w:tcPr>
          <w:p w:rsidR="0019416E" w:rsidRPr="0019416E" w:rsidRDefault="0019416E" w:rsidP="007B4947">
            <w:pPr>
              <w:pStyle w:val="ListParagraph"/>
              <w:numPr>
                <w:ilvl w:val="0"/>
                <w:numId w:val="16"/>
              </w:numPr>
              <w:ind w:left="330" w:hanging="296"/>
              <w:rPr>
                <w:sz w:val="20"/>
                <w:szCs w:val="20"/>
              </w:rPr>
            </w:pPr>
            <w:r>
              <w:rPr>
                <w:sz w:val="20"/>
                <w:szCs w:val="20"/>
              </w:rPr>
              <w:t>Automated Weather Station</w:t>
            </w:r>
          </w:p>
        </w:tc>
        <w:tc>
          <w:tcPr>
            <w:tcW w:w="310" w:type="pct"/>
            <w:vAlign w:val="center"/>
          </w:tcPr>
          <w:p w:rsidR="0019416E" w:rsidRPr="007E545E" w:rsidRDefault="0019416E" w:rsidP="007B4947">
            <w:pPr>
              <w:jc w:val="center"/>
              <w:rPr>
                <w:sz w:val="22"/>
                <w:szCs w:val="20"/>
              </w:rPr>
            </w:pPr>
          </w:p>
        </w:tc>
        <w:tc>
          <w:tcPr>
            <w:tcW w:w="526" w:type="pct"/>
            <w:vAlign w:val="center"/>
          </w:tcPr>
          <w:p w:rsidR="0019416E" w:rsidRPr="007E545E" w:rsidRDefault="0019416E" w:rsidP="007B4947">
            <w:pPr>
              <w:jc w:val="center"/>
              <w:rPr>
                <w:sz w:val="22"/>
                <w:szCs w:val="20"/>
              </w:rPr>
            </w:pPr>
          </w:p>
        </w:tc>
        <w:tc>
          <w:tcPr>
            <w:tcW w:w="557" w:type="pct"/>
            <w:vAlign w:val="center"/>
          </w:tcPr>
          <w:p w:rsidR="0019416E" w:rsidRPr="007E545E" w:rsidRDefault="0019416E" w:rsidP="007B4947">
            <w:pPr>
              <w:jc w:val="center"/>
              <w:rPr>
                <w:sz w:val="22"/>
                <w:szCs w:val="20"/>
              </w:rPr>
            </w:pPr>
          </w:p>
        </w:tc>
        <w:tc>
          <w:tcPr>
            <w:tcW w:w="496" w:type="pct"/>
            <w:vAlign w:val="center"/>
          </w:tcPr>
          <w:p w:rsidR="0019416E" w:rsidRPr="007E545E" w:rsidRDefault="0019416E" w:rsidP="007B4947">
            <w:pPr>
              <w:jc w:val="center"/>
              <w:rPr>
                <w:sz w:val="22"/>
                <w:szCs w:val="20"/>
              </w:rPr>
            </w:pPr>
          </w:p>
        </w:tc>
        <w:tc>
          <w:tcPr>
            <w:tcW w:w="403" w:type="pct"/>
            <w:vAlign w:val="center"/>
          </w:tcPr>
          <w:p w:rsidR="0019416E" w:rsidRPr="00205286" w:rsidRDefault="007B4947" w:rsidP="007B4947">
            <w:pPr>
              <w:jc w:val="center"/>
              <w:rPr>
                <w:sz w:val="20"/>
                <w:szCs w:val="20"/>
              </w:rPr>
            </w:pPr>
            <w:r>
              <w:rPr>
                <w:sz w:val="20"/>
                <w:szCs w:val="20"/>
              </w:rPr>
              <w:t>Yes</w:t>
            </w:r>
          </w:p>
        </w:tc>
        <w:tc>
          <w:tcPr>
            <w:tcW w:w="495" w:type="pct"/>
            <w:vAlign w:val="center"/>
          </w:tcPr>
          <w:p w:rsidR="0019416E" w:rsidRPr="00205286" w:rsidRDefault="0019416E" w:rsidP="007B4947">
            <w:pPr>
              <w:jc w:val="center"/>
              <w:rPr>
                <w:sz w:val="20"/>
                <w:szCs w:val="20"/>
              </w:rPr>
            </w:pPr>
          </w:p>
        </w:tc>
        <w:tc>
          <w:tcPr>
            <w:tcW w:w="465" w:type="pct"/>
            <w:vAlign w:val="center"/>
          </w:tcPr>
          <w:p w:rsidR="0019416E" w:rsidRPr="00205286" w:rsidRDefault="0019416E" w:rsidP="007B4947">
            <w:pPr>
              <w:jc w:val="center"/>
              <w:rPr>
                <w:sz w:val="20"/>
                <w:szCs w:val="20"/>
              </w:rPr>
            </w:pPr>
            <w:r w:rsidRPr="00205286">
              <w:rPr>
                <w:sz w:val="20"/>
                <w:szCs w:val="20"/>
              </w:rPr>
              <w:t>Under use</w:t>
            </w:r>
          </w:p>
        </w:tc>
        <w:tc>
          <w:tcPr>
            <w:tcW w:w="534" w:type="pct"/>
            <w:vAlign w:val="center"/>
          </w:tcPr>
          <w:p w:rsidR="0019416E" w:rsidRPr="00205286" w:rsidRDefault="0019416E" w:rsidP="007B4947">
            <w:pPr>
              <w:jc w:val="center"/>
              <w:rPr>
                <w:sz w:val="20"/>
                <w:szCs w:val="20"/>
              </w:rPr>
            </w:pPr>
            <w:r w:rsidRPr="00205286">
              <w:rPr>
                <w:sz w:val="20"/>
                <w:szCs w:val="20"/>
              </w:rPr>
              <w:t>IMD, Pune</w:t>
            </w:r>
          </w:p>
        </w:tc>
      </w:tr>
    </w:tbl>
    <w:p w:rsidR="00E31526" w:rsidRPr="007E545E" w:rsidRDefault="00E31526" w:rsidP="00FB2602">
      <w:pPr>
        <w:jc w:val="right"/>
        <w:rPr>
          <w:sz w:val="20"/>
          <w:szCs w:val="20"/>
        </w:rPr>
      </w:pPr>
      <w:r w:rsidRPr="007E545E">
        <w:rPr>
          <w:sz w:val="20"/>
          <w:szCs w:val="20"/>
        </w:rPr>
        <w:t>* If not in use then since when and reason for non-use</w:t>
      </w:r>
    </w:p>
    <w:p w:rsidR="00E31526" w:rsidRPr="007E545E" w:rsidRDefault="00E31526" w:rsidP="00E31526">
      <w:pPr>
        <w:tabs>
          <w:tab w:val="left" w:pos="540"/>
          <w:tab w:val="left" w:pos="5760"/>
        </w:tabs>
        <w:rPr>
          <w:bCs/>
          <w:sz w:val="20"/>
          <w:szCs w:val="20"/>
        </w:rPr>
      </w:pPr>
      <w:r w:rsidRPr="007E545E">
        <w:rPr>
          <w:bCs/>
          <w:sz w:val="20"/>
          <w:szCs w:val="20"/>
        </w:rPr>
        <w:lastRenderedPageBreak/>
        <w:t>B) Vehicles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8"/>
        <w:gridCol w:w="2078"/>
        <w:gridCol w:w="2232"/>
        <w:gridCol w:w="2351"/>
        <w:gridCol w:w="3391"/>
      </w:tblGrid>
      <w:tr w:rsidR="00E31526" w:rsidRPr="007E545E" w:rsidTr="00FB2602">
        <w:trPr>
          <w:trHeight w:val="315"/>
          <w:jc w:val="center"/>
        </w:trPr>
        <w:tc>
          <w:tcPr>
            <w:tcW w:w="1541" w:type="pct"/>
            <w:vAlign w:val="center"/>
          </w:tcPr>
          <w:p w:rsidR="00E31526" w:rsidRPr="00FB2602" w:rsidRDefault="00E31526" w:rsidP="00A33849">
            <w:pPr>
              <w:tabs>
                <w:tab w:val="left" w:pos="540"/>
                <w:tab w:val="left" w:pos="5760"/>
              </w:tabs>
              <w:jc w:val="center"/>
              <w:rPr>
                <w:b/>
                <w:bCs/>
                <w:sz w:val="20"/>
                <w:szCs w:val="20"/>
              </w:rPr>
            </w:pPr>
            <w:r w:rsidRPr="00FB2602">
              <w:rPr>
                <w:b/>
                <w:bCs/>
                <w:sz w:val="20"/>
                <w:szCs w:val="20"/>
              </w:rPr>
              <w:t>Type of vehicle</w:t>
            </w:r>
          </w:p>
        </w:tc>
        <w:tc>
          <w:tcPr>
            <w:tcW w:w="715" w:type="pct"/>
            <w:vAlign w:val="center"/>
          </w:tcPr>
          <w:p w:rsidR="00E31526" w:rsidRPr="00FB2602" w:rsidRDefault="00E31526" w:rsidP="00A33849">
            <w:pPr>
              <w:tabs>
                <w:tab w:val="left" w:pos="540"/>
                <w:tab w:val="left" w:pos="5760"/>
              </w:tabs>
              <w:jc w:val="center"/>
              <w:rPr>
                <w:b/>
                <w:bCs/>
                <w:sz w:val="20"/>
                <w:szCs w:val="20"/>
              </w:rPr>
            </w:pPr>
            <w:r w:rsidRPr="00FB2602">
              <w:rPr>
                <w:b/>
                <w:bCs/>
                <w:sz w:val="20"/>
                <w:szCs w:val="20"/>
              </w:rPr>
              <w:t>Year of purchase</w:t>
            </w:r>
          </w:p>
        </w:tc>
        <w:tc>
          <w:tcPr>
            <w:tcW w:w="768" w:type="pct"/>
            <w:vAlign w:val="center"/>
          </w:tcPr>
          <w:p w:rsidR="00E31526" w:rsidRPr="00FB2602" w:rsidRDefault="00E31526" w:rsidP="00A33849">
            <w:pPr>
              <w:tabs>
                <w:tab w:val="left" w:pos="540"/>
                <w:tab w:val="left" w:pos="5760"/>
              </w:tabs>
              <w:jc w:val="center"/>
              <w:rPr>
                <w:b/>
                <w:bCs/>
                <w:sz w:val="20"/>
                <w:szCs w:val="20"/>
              </w:rPr>
            </w:pPr>
            <w:r w:rsidRPr="00FB2602">
              <w:rPr>
                <w:b/>
                <w:bCs/>
                <w:sz w:val="20"/>
                <w:szCs w:val="20"/>
              </w:rPr>
              <w:t>Cost (Rs.)</w:t>
            </w:r>
          </w:p>
        </w:tc>
        <w:tc>
          <w:tcPr>
            <w:tcW w:w="809" w:type="pct"/>
            <w:vAlign w:val="center"/>
          </w:tcPr>
          <w:p w:rsidR="00E31526" w:rsidRPr="00FB2602" w:rsidRDefault="00E31526" w:rsidP="00A33849">
            <w:pPr>
              <w:tabs>
                <w:tab w:val="left" w:pos="540"/>
                <w:tab w:val="left" w:pos="5760"/>
              </w:tabs>
              <w:jc w:val="center"/>
              <w:rPr>
                <w:b/>
                <w:bCs/>
                <w:sz w:val="20"/>
                <w:szCs w:val="20"/>
              </w:rPr>
            </w:pPr>
            <w:r w:rsidRPr="00FB2602">
              <w:rPr>
                <w:b/>
                <w:bCs/>
                <w:sz w:val="20"/>
                <w:szCs w:val="20"/>
              </w:rPr>
              <w:t>Total km. Run</w:t>
            </w:r>
          </w:p>
        </w:tc>
        <w:tc>
          <w:tcPr>
            <w:tcW w:w="1168" w:type="pct"/>
            <w:vAlign w:val="center"/>
          </w:tcPr>
          <w:p w:rsidR="00E31526" w:rsidRPr="00FB2602" w:rsidRDefault="00E31526" w:rsidP="00A33849">
            <w:pPr>
              <w:tabs>
                <w:tab w:val="left" w:pos="540"/>
                <w:tab w:val="left" w:pos="5760"/>
              </w:tabs>
              <w:jc w:val="center"/>
              <w:rPr>
                <w:b/>
                <w:bCs/>
                <w:sz w:val="20"/>
                <w:szCs w:val="20"/>
              </w:rPr>
            </w:pPr>
            <w:r w:rsidRPr="00FB2602">
              <w:rPr>
                <w:b/>
                <w:bCs/>
                <w:sz w:val="20"/>
                <w:szCs w:val="20"/>
              </w:rPr>
              <w:t>Present status</w:t>
            </w:r>
          </w:p>
        </w:tc>
      </w:tr>
      <w:tr w:rsidR="00C50165" w:rsidRPr="007E545E" w:rsidTr="00FB2602">
        <w:trPr>
          <w:trHeight w:val="315"/>
          <w:jc w:val="center"/>
        </w:trPr>
        <w:tc>
          <w:tcPr>
            <w:tcW w:w="1541" w:type="pct"/>
            <w:vAlign w:val="center"/>
          </w:tcPr>
          <w:p w:rsidR="00C50165" w:rsidRPr="004426E0" w:rsidRDefault="00C50165" w:rsidP="00C50165">
            <w:pPr>
              <w:rPr>
                <w:sz w:val="22"/>
                <w:szCs w:val="22"/>
              </w:rPr>
            </w:pPr>
            <w:r w:rsidRPr="004426E0">
              <w:rPr>
                <w:sz w:val="22"/>
                <w:szCs w:val="22"/>
              </w:rPr>
              <w:t>TATA Spacio Gold</w:t>
            </w:r>
          </w:p>
        </w:tc>
        <w:tc>
          <w:tcPr>
            <w:tcW w:w="715" w:type="pct"/>
            <w:vAlign w:val="center"/>
          </w:tcPr>
          <w:p w:rsidR="00C50165" w:rsidRPr="004426E0" w:rsidRDefault="00C50165" w:rsidP="00C50165">
            <w:pPr>
              <w:jc w:val="center"/>
              <w:rPr>
                <w:sz w:val="22"/>
                <w:szCs w:val="22"/>
              </w:rPr>
            </w:pPr>
            <w:r w:rsidRPr="004426E0">
              <w:rPr>
                <w:sz w:val="22"/>
                <w:szCs w:val="22"/>
              </w:rPr>
              <w:t>2006</w:t>
            </w:r>
          </w:p>
        </w:tc>
        <w:tc>
          <w:tcPr>
            <w:tcW w:w="768" w:type="pct"/>
            <w:vAlign w:val="center"/>
          </w:tcPr>
          <w:p w:rsidR="00C50165" w:rsidRPr="004426E0" w:rsidRDefault="00C50165" w:rsidP="00C50165">
            <w:pPr>
              <w:jc w:val="center"/>
              <w:rPr>
                <w:sz w:val="22"/>
                <w:szCs w:val="22"/>
              </w:rPr>
            </w:pPr>
            <w:r w:rsidRPr="004426E0">
              <w:rPr>
                <w:sz w:val="22"/>
                <w:szCs w:val="22"/>
              </w:rPr>
              <w:t>4,73,000/-</w:t>
            </w:r>
          </w:p>
        </w:tc>
        <w:tc>
          <w:tcPr>
            <w:tcW w:w="809" w:type="pct"/>
            <w:vAlign w:val="center"/>
          </w:tcPr>
          <w:p w:rsidR="00C50165" w:rsidRPr="00A0630E" w:rsidRDefault="00C50165" w:rsidP="002A4386">
            <w:pPr>
              <w:jc w:val="center"/>
              <w:rPr>
                <w:sz w:val="22"/>
                <w:szCs w:val="22"/>
              </w:rPr>
            </w:pPr>
            <w:r w:rsidRPr="00A0630E">
              <w:rPr>
                <w:sz w:val="22"/>
                <w:szCs w:val="22"/>
              </w:rPr>
              <w:t>1,</w:t>
            </w:r>
            <w:r w:rsidR="002A4386">
              <w:rPr>
                <w:sz w:val="22"/>
                <w:szCs w:val="22"/>
              </w:rPr>
              <w:t>36</w:t>
            </w:r>
            <w:r w:rsidRPr="00A0630E">
              <w:rPr>
                <w:sz w:val="22"/>
                <w:szCs w:val="22"/>
              </w:rPr>
              <w:t>,</w:t>
            </w:r>
            <w:r w:rsidR="002A4386">
              <w:rPr>
                <w:sz w:val="22"/>
                <w:szCs w:val="22"/>
              </w:rPr>
              <w:t>423</w:t>
            </w:r>
            <w:r w:rsidRPr="00A0630E">
              <w:rPr>
                <w:sz w:val="22"/>
                <w:szCs w:val="22"/>
              </w:rPr>
              <w:t xml:space="preserve"> KM</w:t>
            </w:r>
          </w:p>
        </w:tc>
        <w:tc>
          <w:tcPr>
            <w:tcW w:w="1168" w:type="pct"/>
            <w:vAlign w:val="center"/>
          </w:tcPr>
          <w:p w:rsidR="00C50165" w:rsidRPr="004426E0" w:rsidRDefault="00C50165" w:rsidP="00C50165">
            <w:pPr>
              <w:jc w:val="center"/>
              <w:rPr>
                <w:sz w:val="22"/>
                <w:szCs w:val="22"/>
              </w:rPr>
            </w:pPr>
            <w:r w:rsidRPr="004426E0">
              <w:rPr>
                <w:sz w:val="22"/>
                <w:szCs w:val="22"/>
              </w:rPr>
              <w:t>Running condition</w:t>
            </w:r>
          </w:p>
        </w:tc>
      </w:tr>
      <w:tr w:rsidR="00C50165" w:rsidRPr="007E545E" w:rsidTr="00FB2602">
        <w:trPr>
          <w:trHeight w:val="315"/>
          <w:jc w:val="center"/>
        </w:trPr>
        <w:tc>
          <w:tcPr>
            <w:tcW w:w="1541" w:type="pct"/>
            <w:vAlign w:val="center"/>
          </w:tcPr>
          <w:p w:rsidR="00C50165" w:rsidRPr="004426E0" w:rsidRDefault="00C50165" w:rsidP="00C50165">
            <w:pPr>
              <w:rPr>
                <w:sz w:val="22"/>
                <w:szCs w:val="22"/>
              </w:rPr>
            </w:pPr>
            <w:r w:rsidRPr="004426E0">
              <w:rPr>
                <w:sz w:val="22"/>
                <w:szCs w:val="22"/>
              </w:rPr>
              <w:t>Mahindra Tractor</w:t>
            </w:r>
          </w:p>
        </w:tc>
        <w:tc>
          <w:tcPr>
            <w:tcW w:w="715" w:type="pct"/>
            <w:vAlign w:val="center"/>
          </w:tcPr>
          <w:p w:rsidR="00C50165" w:rsidRPr="004426E0" w:rsidRDefault="00C50165" w:rsidP="00C50165">
            <w:pPr>
              <w:jc w:val="center"/>
              <w:rPr>
                <w:sz w:val="22"/>
                <w:szCs w:val="22"/>
              </w:rPr>
            </w:pPr>
            <w:r w:rsidRPr="004426E0">
              <w:rPr>
                <w:sz w:val="22"/>
                <w:szCs w:val="22"/>
              </w:rPr>
              <w:t>2006</w:t>
            </w:r>
          </w:p>
        </w:tc>
        <w:tc>
          <w:tcPr>
            <w:tcW w:w="768" w:type="pct"/>
            <w:vAlign w:val="center"/>
          </w:tcPr>
          <w:p w:rsidR="00C50165" w:rsidRPr="004426E0" w:rsidRDefault="00C50165" w:rsidP="00C50165">
            <w:pPr>
              <w:jc w:val="center"/>
              <w:rPr>
                <w:sz w:val="22"/>
                <w:szCs w:val="22"/>
              </w:rPr>
            </w:pPr>
            <w:r w:rsidRPr="004426E0">
              <w:rPr>
                <w:sz w:val="22"/>
                <w:szCs w:val="22"/>
              </w:rPr>
              <w:t>5,00,000/-</w:t>
            </w:r>
          </w:p>
        </w:tc>
        <w:tc>
          <w:tcPr>
            <w:tcW w:w="809" w:type="pct"/>
            <w:vAlign w:val="center"/>
          </w:tcPr>
          <w:p w:rsidR="00C50165" w:rsidRPr="00C36FF2" w:rsidRDefault="002A4386" w:rsidP="002A4386">
            <w:pPr>
              <w:jc w:val="center"/>
              <w:rPr>
                <w:sz w:val="22"/>
                <w:szCs w:val="22"/>
              </w:rPr>
            </w:pPr>
            <w:r>
              <w:rPr>
                <w:sz w:val="22"/>
                <w:szCs w:val="22"/>
              </w:rPr>
              <w:t>588</w:t>
            </w:r>
            <w:r w:rsidR="00C50165" w:rsidRPr="00C36FF2">
              <w:rPr>
                <w:sz w:val="22"/>
                <w:szCs w:val="22"/>
              </w:rPr>
              <w:t>.</w:t>
            </w:r>
            <w:r>
              <w:rPr>
                <w:sz w:val="22"/>
                <w:szCs w:val="22"/>
              </w:rPr>
              <w:t>5</w:t>
            </w:r>
            <w:r w:rsidR="00C50165" w:rsidRPr="00C36FF2">
              <w:rPr>
                <w:sz w:val="22"/>
                <w:szCs w:val="22"/>
              </w:rPr>
              <w:t xml:space="preserve"> hours</w:t>
            </w:r>
          </w:p>
        </w:tc>
        <w:tc>
          <w:tcPr>
            <w:tcW w:w="1168" w:type="pct"/>
            <w:vAlign w:val="center"/>
          </w:tcPr>
          <w:p w:rsidR="00C50165" w:rsidRPr="004426E0" w:rsidRDefault="00C50165" w:rsidP="00C50165">
            <w:pPr>
              <w:jc w:val="center"/>
              <w:rPr>
                <w:sz w:val="22"/>
                <w:szCs w:val="22"/>
              </w:rPr>
            </w:pPr>
            <w:r w:rsidRPr="004426E0">
              <w:rPr>
                <w:sz w:val="22"/>
                <w:szCs w:val="22"/>
              </w:rPr>
              <w:t>Running condition</w:t>
            </w:r>
          </w:p>
        </w:tc>
      </w:tr>
      <w:tr w:rsidR="00C50165" w:rsidRPr="007E545E" w:rsidTr="00FB2602">
        <w:trPr>
          <w:trHeight w:val="315"/>
          <w:jc w:val="center"/>
        </w:trPr>
        <w:tc>
          <w:tcPr>
            <w:tcW w:w="1541" w:type="pct"/>
            <w:vAlign w:val="center"/>
          </w:tcPr>
          <w:p w:rsidR="00C50165" w:rsidRPr="004426E0" w:rsidRDefault="00C50165" w:rsidP="00C50165">
            <w:pPr>
              <w:rPr>
                <w:sz w:val="22"/>
                <w:szCs w:val="22"/>
              </w:rPr>
            </w:pPr>
            <w:r w:rsidRPr="004426E0">
              <w:rPr>
                <w:sz w:val="22"/>
                <w:szCs w:val="22"/>
              </w:rPr>
              <w:t>Two Wheeler – I</w:t>
            </w:r>
          </w:p>
        </w:tc>
        <w:tc>
          <w:tcPr>
            <w:tcW w:w="715" w:type="pct"/>
            <w:vAlign w:val="center"/>
          </w:tcPr>
          <w:p w:rsidR="00C50165" w:rsidRPr="004426E0" w:rsidRDefault="00C50165" w:rsidP="00C50165">
            <w:pPr>
              <w:jc w:val="center"/>
              <w:rPr>
                <w:sz w:val="22"/>
                <w:szCs w:val="22"/>
              </w:rPr>
            </w:pPr>
            <w:r w:rsidRPr="004426E0">
              <w:rPr>
                <w:sz w:val="22"/>
                <w:szCs w:val="22"/>
              </w:rPr>
              <w:t>2016</w:t>
            </w:r>
          </w:p>
        </w:tc>
        <w:tc>
          <w:tcPr>
            <w:tcW w:w="768" w:type="pct"/>
            <w:vAlign w:val="center"/>
          </w:tcPr>
          <w:p w:rsidR="00C50165" w:rsidRPr="004426E0" w:rsidRDefault="00C50165" w:rsidP="00C50165">
            <w:pPr>
              <w:jc w:val="center"/>
              <w:rPr>
                <w:sz w:val="22"/>
                <w:szCs w:val="22"/>
              </w:rPr>
            </w:pPr>
            <w:r w:rsidRPr="004426E0">
              <w:rPr>
                <w:sz w:val="22"/>
                <w:szCs w:val="22"/>
              </w:rPr>
              <w:t>62,676/-</w:t>
            </w:r>
          </w:p>
        </w:tc>
        <w:tc>
          <w:tcPr>
            <w:tcW w:w="809" w:type="pct"/>
            <w:vAlign w:val="center"/>
          </w:tcPr>
          <w:p w:rsidR="00C50165" w:rsidRPr="00A27445" w:rsidRDefault="00A27445" w:rsidP="00C50165">
            <w:pPr>
              <w:jc w:val="center"/>
              <w:rPr>
                <w:sz w:val="22"/>
                <w:szCs w:val="22"/>
              </w:rPr>
            </w:pPr>
            <w:r w:rsidRPr="00A27445">
              <w:rPr>
                <w:sz w:val="22"/>
                <w:szCs w:val="22"/>
              </w:rPr>
              <w:t>15,415</w:t>
            </w:r>
            <w:r w:rsidR="00C50165" w:rsidRPr="00A27445">
              <w:rPr>
                <w:sz w:val="22"/>
                <w:szCs w:val="22"/>
              </w:rPr>
              <w:t xml:space="preserve"> KM</w:t>
            </w:r>
          </w:p>
        </w:tc>
        <w:tc>
          <w:tcPr>
            <w:tcW w:w="1168" w:type="pct"/>
            <w:vAlign w:val="center"/>
          </w:tcPr>
          <w:p w:rsidR="00C50165" w:rsidRPr="004426E0" w:rsidRDefault="00C50165" w:rsidP="00C50165">
            <w:pPr>
              <w:jc w:val="center"/>
              <w:rPr>
                <w:sz w:val="22"/>
                <w:szCs w:val="22"/>
              </w:rPr>
            </w:pPr>
            <w:r w:rsidRPr="004426E0">
              <w:rPr>
                <w:sz w:val="22"/>
                <w:szCs w:val="22"/>
              </w:rPr>
              <w:t>Running condition</w:t>
            </w:r>
          </w:p>
        </w:tc>
      </w:tr>
      <w:tr w:rsidR="00C50165" w:rsidRPr="007E545E" w:rsidTr="00FB2602">
        <w:trPr>
          <w:trHeight w:val="315"/>
          <w:jc w:val="center"/>
        </w:trPr>
        <w:tc>
          <w:tcPr>
            <w:tcW w:w="1541" w:type="pct"/>
            <w:vAlign w:val="center"/>
          </w:tcPr>
          <w:p w:rsidR="00C50165" w:rsidRPr="004426E0" w:rsidRDefault="00C50165" w:rsidP="00C50165">
            <w:pPr>
              <w:rPr>
                <w:sz w:val="22"/>
                <w:szCs w:val="22"/>
              </w:rPr>
            </w:pPr>
            <w:r w:rsidRPr="004426E0">
              <w:rPr>
                <w:sz w:val="22"/>
                <w:szCs w:val="22"/>
              </w:rPr>
              <w:t>Two Wheeler – II</w:t>
            </w:r>
            <w:r>
              <w:rPr>
                <w:sz w:val="22"/>
                <w:szCs w:val="22"/>
              </w:rPr>
              <w:t xml:space="preserve"> </w:t>
            </w:r>
          </w:p>
        </w:tc>
        <w:tc>
          <w:tcPr>
            <w:tcW w:w="715" w:type="pct"/>
            <w:vAlign w:val="center"/>
          </w:tcPr>
          <w:p w:rsidR="00C50165" w:rsidRPr="004426E0" w:rsidRDefault="00C50165" w:rsidP="00C50165">
            <w:pPr>
              <w:jc w:val="center"/>
              <w:rPr>
                <w:sz w:val="22"/>
                <w:szCs w:val="22"/>
              </w:rPr>
            </w:pPr>
            <w:r w:rsidRPr="004426E0">
              <w:rPr>
                <w:sz w:val="22"/>
                <w:szCs w:val="22"/>
              </w:rPr>
              <w:t>2016</w:t>
            </w:r>
          </w:p>
        </w:tc>
        <w:tc>
          <w:tcPr>
            <w:tcW w:w="768" w:type="pct"/>
            <w:vAlign w:val="center"/>
          </w:tcPr>
          <w:p w:rsidR="00C50165" w:rsidRPr="004426E0" w:rsidRDefault="00C50165" w:rsidP="00C50165">
            <w:pPr>
              <w:jc w:val="center"/>
              <w:rPr>
                <w:sz w:val="22"/>
                <w:szCs w:val="22"/>
              </w:rPr>
            </w:pPr>
            <w:r w:rsidRPr="004426E0">
              <w:rPr>
                <w:sz w:val="22"/>
                <w:szCs w:val="22"/>
              </w:rPr>
              <w:t>57,324/-</w:t>
            </w:r>
          </w:p>
        </w:tc>
        <w:tc>
          <w:tcPr>
            <w:tcW w:w="809" w:type="pct"/>
            <w:vAlign w:val="center"/>
          </w:tcPr>
          <w:p w:rsidR="00C50165" w:rsidRPr="00C12ED4" w:rsidRDefault="00C12ED4" w:rsidP="00C50165">
            <w:pPr>
              <w:jc w:val="center"/>
              <w:rPr>
                <w:sz w:val="22"/>
                <w:szCs w:val="22"/>
              </w:rPr>
            </w:pPr>
            <w:r w:rsidRPr="00C12ED4">
              <w:rPr>
                <w:sz w:val="22"/>
                <w:szCs w:val="22"/>
              </w:rPr>
              <w:t>13,123</w:t>
            </w:r>
            <w:r w:rsidR="00C50165" w:rsidRPr="00C12ED4">
              <w:rPr>
                <w:sz w:val="22"/>
                <w:szCs w:val="22"/>
              </w:rPr>
              <w:t xml:space="preserve"> KM</w:t>
            </w:r>
          </w:p>
        </w:tc>
        <w:tc>
          <w:tcPr>
            <w:tcW w:w="1168" w:type="pct"/>
            <w:vAlign w:val="center"/>
          </w:tcPr>
          <w:p w:rsidR="00C50165" w:rsidRPr="004426E0" w:rsidRDefault="00C50165" w:rsidP="00C50165">
            <w:pPr>
              <w:jc w:val="center"/>
              <w:rPr>
                <w:sz w:val="22"/>
                <w:szCs w:val="22"/>
              </w:rPr>
            </w:pPr>
            <w:r w:rsidRPr="004426E0">
              <w:rPr>
                <w:sz w:val="22"/>
                <w:szCs w:val="22"/>
              </w:rPr>
              <w:t>Running condition</w:t>
            </w:r>
          </w:p>
        </w:tc>
      </w:tr>
    </w:tbl>
    <w:p w:rsidR="004E0361" w:rsidRPr="007E545E" w:rsidRDefault="004E0361" w:rsidP="00E31526">
      <w:pPr>
        <w:tabs>
          <w:tab w:val="left" w:pos="540"/>
          <w:tab w:val="left" w:pos="5760"/>
        </w:tabs>
        <w:rPr>
          <w:bCs/>
          <w:sz w:val="12"/>
          <w:szCs w:val="20"/>
        </w:rPr>
      </w:pPr>
    </w:p>
    <w:p w:rsidR="00E31526" w:rsidRPr="007E545E" w:rsidRDefault="00E31526" w:rsidP="00E31526">
      <w:pPr>
        <w:tabs>
          <w:tab w:val="left" w:pos="540"/>
          <w:tab w:val="left" w:pos="5760"/>
        </w:tabs>
        <w:rPr>
          <w:bCs/>
          <w:sz w:val="20"/>
          <w:szCs w:val="20"/>
        </w:rPr>
      </w:pPr>
      <w:r w:rsidRPr="007E545E">
        <w:rPr>
          <w:bCs/>
          <w:sz w:val="20"/>
          <w:szCs w:val="20"/>
        </w:rPr>
        <w:t>C) Equipment &amp; AV aids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4813"/>
        <w:gridCol w:w="1890"/>
        <w:gridCol w:w="2773"/>
        <w:gridCol w:w="3280"/>
        <w:gridCol w:w="1644"/>
      </w:tblGrid>
      <w:tr w:rsidR="00C50165" w:rsidRPr="00CE097C" w:rsidTr="00FB2602">
        <w:trPr>
          <w:trHeight w:val="64"/>
          <w:jc w:val="center"/>
        </w:trPr>
        <w:tc>
          <w:tcPr>
            <w:tcW w:w="1671" w:type="pct"/>
            <w:shd w:val="clear" w:color="auto" w:fill="auto"/>
            <w:vAlign w:val="center"/>
          </w:tcPr>
          <w:p w:rsidR="00C50165" w:rsidRPr="00CE097C" w:rsidRDefault="00C50165" w:rsidP="00C50165">
            <w:pPr>
              <w:tabs>
                <w:tab w:val="left" w:pos="540"/>
                <w:tab w:val="left" w:pos="5760"/>
              </w:tabs>
              <w:spacing w:before="20" w:after="20"/>
              <w:jc w:val="center"/>
              <w:rPr>
                <w:b/>
                <w:sz w:val="22"/>
                <w:szCs w:val="22"/>
              </w:rPr>
            </w:pPr>
            <w:r w:rsidRPr="00CE097C">
              <w:rPr>
                <w:b/>
                <w:sz w:val="22"/>
                <w:szCs w:val="22"/>
              </w:rPr>
              <w:t>Name of equipment</w:t>
            </w:r>
          </w:p>
        </w:tc>
        <w:tc>
          <w:tcPr>
            <w:tcW w:w="656" w:type="pct"/>
            <w:shd w:val="clear" w:color="auto" w:fill="auto"/>
            <w:vAlign w:val="center"/>
          </w:tcPr>
          <w:p w:rsidR="00C50165" w:rsidRPr="00CE097C" w:rsidRDefault="00C50165" w:rsidP="00C50165">
            <w:pPr>
              <w:tabs>
                <w:tab w:val="left" w:pos="540"/>
                <w:tab w:val="left" w:pos="5760"/>
              </w:tabs>
              <w:spacing w:before="20" w:after="20"/>
              <w:jc w:val="center"/>
              <w:rPr>
                <w:b/>
                <w:sz w:val="22"/>
                <w:szCs w:val="22"/>
              </w:rPr>
            </w:pPr>
            <w:r w:rsidRPr="00CE097C">
              <w:rPr>
                <w:b/>
                <w:sz w:val="22"/>
                <w:szCs w:val="22"/>
              </w:rPr>
              <w:t>Year of purchase</w:t>
            </w:r>
          </w:p>
        </w:tc>
        <w:tc>
          <w:tcPr>
            <w:tcW w:w="963" w:type="pct"/>
            <w:shd w:val="clear" w:color="auto" w:fill="auto"/>
            <w:vAlign w:val="center"/>
          </w:tcPr>
          <w:p w:rsidR="00C50165" w:rsidRPr="00CE097C" w:rsidRDefault="00C50165" w:rsidP="00C50165">
            <w:pPr>
              <w:tabs>
                <w:tab w:val="left" w:pos="540"/>
                <w:tab w:val="left" w:pos="5760"/>
              </w:tabs>
              <w:spacing w:before="20" w:after="20"/>
              <w:jc w:val="center"/>
              <w:rPr>
                <w:b/>
                <w:sz w:val="22"/>
                <w:szCs w:val="22"/>
              </w:rPr>
            </w:pPr>
            <w:r w:rsidRPr="00CE097C">
              <w:rPr>
                <w:b/>
                <w:sz w:val="22"/>
                <w:szCs w:val="22"/>
              </w:rPr>
              <w:t>Cost (Rs.)</w:t>
            </w:r>
          </w:p>
        </w:tc>
        <w:tc>
          <w:tcPr>
            <w:tcW w:w="1139" w:type="pct"/>
            <w:shd w:val="clear" w:color="auto" w:fill="auto"/>
            <w:vAlign w:val="center"/>
          </w:tcPr>
          <w:p w:rsidR="00C50165" w:rsidRPr="00CE097C" w:rsidRDefault="00C50165" w:rsidP="00C50165">
            <w:pPr>
              <w:tabs>
                <w:tab w:val="left" w:pos="540"/>
                <w:tab w:val="left" w:pos="5760"/>
              </w:tabs>
              <w:spacing w:before="20" w:after="20"/>
              <w:jc w:val="center"/>
              <w:rPr>
                <w:b/>
                <w:sz w:val="22"/>
                <w:szCs w:val="22"/>
              </w:rPr>
            </w:pPr>
            <w:r w:rsidRPr="00CE097C">
              <w:rPr>
                <w:b/>
                <w:sz w:val="22"/>
                <w:szCs w:val="22"/>
              </w:rPr>
              <w:t>Present status</w:t>
            </w:r>
          </w:p>
        </w:tc>
        <w:tc>
          <w:tcPr>
            <w:tcW w:w="571" w:type="pct"/>
            <w:shd w:val="clear" w:color="auto" w:fill="auto"/>
            <w:vAlign w:val="center"/>
          </w:tcPr>
          <w:p w:rsidR="00C50165" w:rsidRPr="00CE097C" w:rsidRDefault="00C50165" w:rsidP="00C50165">
            <w:pPr>
              <w:tabs>
                <w:tab w:val="left" w:pos="540"/>
                <w:tab w:val="left" w:pos="5760"/>
              </w:tabs>
              <w:spacing w:before="20" w:after="20"/>
              <w:jc w:val="center"/>
              <w:rPr>
                <w:b/>
                <w:sz w:val="22"/>
                <w:szCs w:val="22"/>
              </w:rPr>
            </w:pPr>
            <w:r w:rsidRPr="00CE097C">
              <w:rPr>
                <w:b/>
                <w:sz w:val="22"/>
                <w:szCs w:val="22"/>
              </w:rPr>
              <w:t>Source of fund</w:t>
            </w:r>
          </w:p>
        </w:tc>
      </w:tr>
      <w:tr w:rsidR="00C50165" w:rsidRPr="00CE097C" w:rsidTr="00C50165">
        <w:trPr>
          <w:trHeight w:val="222"/>
          <w:jc w:val="center"/>
        </w:trPr>
        <w:tc>
          <w:tcPr>
            <w:tcW w:w="5000" w:type="pct"/>
            <w:gridSpan w:val="5"/>
          </w:tcPr>
          <w:p w:rsidR="00C50165" w:rsidRPr="00CE097C" w:rsidRDefault="00C50165" w:rsidP="00C50165">
            <w:pPr>
              <w:tabs>
                <w:tab w:val="left" w:pos="540"/>
                <w:tab w:val="left" w:pos="5760"/>
              </w:tabs>
              <w:spacing w:before="20" w:after="20"/>
              <w:rPr>
                <w:b/>
                <w:bCs/>
                <w:sz w:val="20"/>
                <w:szCs w:val="20"/>
              </w:rPr>
            </w:pPr>
            <w:r w:rsidRPr="00CE097C">
              <w:rPr>
                <w:b/>
                <w:bCs/>
                <w:sz w:val="20"/>
                <w:szCs w:val="20"/>
              </w:rPr>
              <w:t>a. Lab equipment</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Automated Drier</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42,200.00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Refrigerator</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19,500.00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RKVY</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Weighing Balance (Precision)</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17,600.00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Digital Balance</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6,200.00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Soil Moisture Box</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2,750.00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Dessicator</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4,450.00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Seed storage container  8kg  capacity 6nos.</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1,380.00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Seed storage container  20kg  capacity 4nos.</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1,520.00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Plastic crates 10nos.</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3500.00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Plastic tray 10nos.</w:t>
            </w:r>
          </w:p>
        </w:tc>
        <w:tc>
          <w:tcPr>
            <w:tcW w:w="656" w:type="pct"/>
          </w:tcPr>
          <w:p w:rsidR="00C50165" w:rsidRPr="00CE097C" w:rsidRDefault="00C50165" w:rsidP="00C50165">
            <w:pPr>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3300.00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tcPr>
          <w:p w:rsidR="00C50165" w:rsidRPr="00CE097C" w:rsidRDefault="00C50165" w:rsidP="00C50165">
            <w:pPr>
              <w:spacing w:before="20" w:after="20"/>
              <w:jc w:val="center"/>
              <w:rPr>
                <w:sz w:val="20"/>
                <w:szCs w:val="20"/>
              </w:rPr>
            </w:pPr>
            <w:r w:rsidRPr="00CE097C">
              <w:rPr>
                <w:sz w:val="20"/>
                <w:szCs w:val="20"/>
              </w:rPr>
              <w:t>ATMA</w:t>
            </w:r>
          </w:p>
        </w:tc>
      </w:tr>
      <w:tr w:rsidR="00C50165" w:rsidRPr="00CE097C" w:rsidTr="00FB2602">
        <w:trPr>
          <w:trHeight w:val="222"/>
          <w:jc w:val="center"/>
        </w:trPr>
        <w:tc>
          <w:tcPr>
            <w:tcW w:w="1671" w:type="pct"/>
          </w:tcPr>
          <w:p w:rsidR="00C50165" w:rsidRPr="00670025" w:rsidRDefault="00C50165" w:rsidP="00C50165">
            <w:pPr>
              <w:tabs>
                <w:tab w:val="left" w:pos="540"/>
                <w:tab w:val="left" w:pos="5760"/>
              </w:tabs>
              <w:spacing w:before="20" w:after="20"/>
              <w:rPr>
                <w:sz w:val="20"/>
                <w:szCs w:val="20"/>
              </w:rPr>
            </w:pPr>
            <w:r w:rsidRPr="00670025">
              <w:rPr>
                <w:sz w:val="20"/>
                <w:szCs w:val="20"/>
              </w:rPr>
              <w:t>Mridaparikshak Machine</w:t>
            </w:r>
            <w:r>
              <w:rPr>
                <w:sz w:val="20"/>
                <w:szCs w:val="20"/>
              </w:rPr>
              <w:t xml:space="preserve"> with 2 nos. kits</w:t>
            </w:r>
          </w:p>
        </w:tc>
        <w:tc>
          <w:tcPr>
            <w:tcW w:w="656" w:type="pct"/>
          </w:tcPr>
          <w:p w:rsidR="00C50165" w:rsidRPr="00670025" w:rsidRDefault="00C50165" w:rsidP="00C50165">
            <w:pPr>
              <w:spacing w:before="20" w:after="20"/>
              <w:jc w:val="center"/>
              <w:rPr>
                <w:sz w:val="20"/>
                <w:szCs w:val="20"/>
              </w:rPr>
            </w:pPr>
            <w:r w:rsidRPr="00670025">
              <w:rPr>
                <w:sz w:val="20"/>
                <w:szCs w:val="20"/>
              </w:rPr>
              <w:t>2015</w:t>
            </w:r>
            <w:r>
              <w:rPr>
                <w:sz w:val="20"/>
                <w:szCs w:val="20"/>
              </w:rPr>
              <w:t>-16</w:t>
            </w:r>
          </w:p>
        </w:tc>
        <w:tc>
          <w:tcPr>
            <w:tcW w:w="963" w:type="pct"/>
          </w:tcPr>
          <w:p w:rsidR="00C50165" w:rsidRPr="00670025" w:rsidRDefault="00C50165" w:rsidP="00C50165">
            <w:pPr>
              <w:tabs>
                <w:tab w:val="left" w:pos="540"/>
                <w:tab w:val="left" w:pos="5760"/>
              </w:tabs>
              <w:spacing w:before="20" w:after="20"/>
              <w:jc w:val="right"/>
              <w:rPr>
                <w:sz w:val="20"/>
                <w:szCs w:val="20"/>
              </w:rPr>
            </w:pPr>
            <w:r w:rsidRPr="00670025">
              <w:rPr>
                <w:sz w:val="20"/>
                <w:szCs w:val="20"/>
              </w:rPr>
              <w:t>1,03,350.00</w:t>
            </w:r>
          </w:p>
        </w:tc>
        <w:tc>
          <w:tcPr>
            <w:tcW w:w="1139" w:type="pct"/>
          </w:tcPr>
          <w:p w:rsidR="00C50165" w:rsidRPr="00670025" w:rsidRDefault="00C50165" w:rsidP="00C50165">
            <w:pPr>
              <w:spacing w:before="20" w:after="20"/>
              <w:jc w:val="center"/>
            </w:pPr>
            <w:r w:rsidRPr="00670025">
              <w:rPr>
                <w:sz w:val="20"/>
                <w:szCs w:val="20"/>
              </w:rPr>
              <w:t>Working Satisfactorily</w:t>
            </w:r>
          </w:p>
        </w:tc>
        <w:tc>
          <w:tcPr>
            <w:tcW w:w="571" w:type="pct"/>
          </w:tcPr>
          <w:p w:rsidR="00C50165" w:rsidRPr="00670025" w:rsidRDefault="00C50165" w:rsidP="00C50165">
            <w:pPr>
              <w:spacing w:before="20" w:after="20"/>
              <w:jc w:val="center"/>
            </w:pPr>
            <w:r w:rsidRPr="00670025">
              <w:rPr>
                <w:sz w:val="20"/>
                <w:szCs w:val="20"/>
              </w:rPr>
              <w:t>ICAR</w:t>
            </w:r>
          </w:p>
        </w:tc>
      </w:tr>
      <w:tr w:rsidR="00C50165" w:rsidRPr="00CE097C" w:rsidTr="00FB2602">
        <w:trPr>
          <w:trHeight w:val="222"/>
          <w:jc w:val="center"/>
        </w:trPr>
        <w:tc>
          <w:tcPr>
            <w:tcW w:w="1671" w:type="pct"/>
          </w:tcPr>
          <w:p w:rsidR="00C50165" w:rsidRPr="00816004" w:rsidRDefault="00C50165" w:rsidP="00C50165">
            <w:pPr>
              <w:tabs>
                <w:tab w:val="left" w:pos="540"/>
                <w:tab w:val="left" w:pos="5760"/>
              </w:tabs>
              <w:spacing w:before="20" w:after="20"/>
              <w:rPr>
                <w:sz w:val="20"/>
                <w:szCs w:val="20"/>
              </w:rPr>
            </w:pPr>
            <w:r w:rsidRPr="00816004">
              <w:rPr>
                <w:sz w:val="20"/>
                <w:szCs w:val="20"/>
              </w:rPr>
              <w:t>Digital Flam Photo Meter</w:t>
            </w:r>
          </w:p>
        </w:tc>
        <w:tc>
          <w:tcPr>
            <w:tcW w:w="656" w:type="pct"/>
          </w:tcPr>
          <w:p w:rsidR="00C50165" w:rsidRPr="00816004" w:rsidRDefault="00C50165" w:rsidP="00C50165">
            <w:pPr>
              <w:spacing w:before="20" w:after="20"/>
              <w:jc w:val="center"/>
              <w:rPr>
                <w:sz w:val="20"/>
                <w:szCs w:val="20"/>
              </w:rPr>
            </w:pPr>
            <w:r w:rsidRPr="00816004">
              <w:rPr>
                <w:sz w:val="20"/>
                <w:szCs w:val="20"/>
              </w:rPr>
              <w:t>2016-17</w:t>
            </w:r>
          </w:p>
        </w:tc>
        <w:tc>
          <w:tcPr>
            <w:tcW w:w="963" w:type="pct"/>
          </w:tcPr>
          <w:p w:rsidR="00C50165" w:rsidRPr="00816004" w:rsidRDefault="00C50165" w:rsidP="00C50165">
            <w:pPr>
              <w:tabs>
                <w:tab w:val="left" w:pos="540"/>
                <w:tab w:val="left" w:pos="5760"/>
              </w:tabs>
              <w:spacing w:before="20" w:after="20"/>
              <w:jc w:val="right"/>
              <w:rPr>
                <w:sz w:val="20"/>
                <w:szCs w:val="20"/>
              </w:rPr>
            </w:pPr>
            <w:r w:rsidRPr="00816004">
              <w:rPr>
                <w:sz w:val="20"/>
                <w:szCs w:val="20"/>
              </w:rPr>
              <w:t>46,560.00</w:t>
            </w:r>
          </w:p>
        </w:tc>
        <w:tc>
          <w:tcPr>
            <w:tcW w:w="1139" w:type="pct"/>
          </w:tcPr>
          <w:p w:rsidR="00C50165" w:rsidRPr="00816004" w:rsidRDefault="00C50165" w:rsidP="00C50165">
            <w:pPr>
              <w:spacing w:before="20" w:after="20"/>
              <w:jc w:val="center"/>
            </w:pPr>
            <w:r w:rsidRPr="00816004">
              <w:rPr>
                <w:sz w:val="20"/>
                <w:szCs w:val="20"/>
              </w:rPr>
              <w:t>Working Satisfactorily</w:t>
            </w:r>
          </w:p>
        </w:tc>
        <w:tc>
          <w:tcPr>
            <w:tcW w:w="571" w:type="pct"/>
          </w:tcPr>
          <w:p w:rsidR="00C50165" w:rsidRPr="00816004" w:rsidRDefault="00C50165" w:rsidP="00C50165">
            <w:pPr>
              <w:spacing w:before="20" w:after="20"/>
              <w:jc w:val="center"/>
            </w:pPr>
            <w:r w:rsidRPr="00816004">
              <w:rPr>
                <w:sz w:val="20"/>
                <w:szCs w:val="20"/>
              </w:rPr>
              <w:t>ICAR</w:t>
            </w:r>
          </w:p>
        </w:tc>
      </w:tr>
      <w:tr w:rsidR="00C50165" w:rsidRPr="00CE097C" w:rsidTr="00FB2602">
        <w:trPr>
          <w:trHeight w:val="222"/>
          <w:jc w:val="center"/>
        </w:trPr>
        <w:tc>
          <w:tcPr>
            <w:tcW w:w="1671" w:type="pct"/>
          </w:tcPr>
          <w:p w:rsidR="00C50165" w:rsidRPr="00816004" w:rsidRDefault="00C50165" w:rsidP="00C50165">
            <w:pPr>
              <w:tabs>
                <w:tab w:val="left" w:pos="540"/>
                <w:tab w:val="left" w:pos="5760"/>
              </w:tabs>
              <w:spacing w:before="20" w:after="20"/>
              <w:rPr>
                <w:sz w:val="20"/>
                <w:szCs w:val="20"/>
              </w:rPr>
            </w:pPr>
            <w:r w:rsidRPr="00816004">
              <w:rPr>
                <w:sz w:val="20"/>
                <w:szCs w:val="20"/>
              </w:rPr>
              <w:t>Mono Quartz Distillatron Unit</w:t>
            </w:r>
          </w:p>
        </w:tc>
        <w:tc>
          <w:tcPr>
            <w:tcW w:w="656" w:type="pct"/>
          </w:tcPr>
          <w:p w:rsidR="00C50165" w:rsidRPr="00816004" w:rsidRDefault="00C50165" w:rsidP="00C50165">
            <w:pPr>
              <w:spacing w:before="20" w:after="20"/>
              <w:jc w:val="center"/>
              <w:rPr>
                <w:sz w:val="20"/>
                <w:szCs w:val="20"/>
              </w:rPr>
            </w:pPr>
            <w:r w:rsidRPr="00816004">
              <w:rPr>
                <w:sz w:val="20"/>
                <w:szCs w:val="20"/>
              </w:rPr>
              <w:t>2016-17</w:t>
            </w:r>
          </w:p>
        </w:tc>
        <w:tc>
          <w:tcPr>
            <w:tcW w:w="963" w:type="pct"/>
          </w:tcPr>
          <w:p w:rsidR="00C50165" w:rsidRPr="00816004" w:rsidRDefault="00C50165" w:rsidP="00C50165">
            <w:pPr>
              <w:tabs>
                <w:tab w:val="left" w:pos="540"/>
                <w:tab w:val="left" w:pos="5760"/>
              </w:tabs>
              <w:spacing w:before="20" w:after="20"/>
              <w:jc w:val="right"/>
              <w:rPr>
                <w:sz w:val="20"/>
                <w:szCs w:val="20"/>
              </w:rPr>
            </w:pPr>
            <w:r w:rsidRPr="00816004">
              <w:rPr>
                <w:sz w:val="20"/>
                <w:szCs w:val="20"/>
              </w:rPr>
              <w:t>47,000.00</w:t>
            </w:r>
          </w:p>
        </w:tc>
        <w:tc>
          <w:tcPr>
            <w:tcW w:w="1139" w:type="pct"/>
          </w:tcPr>
          <w:p w:rsidR="00C50165" w:rsidRPr="00816004" w:rsidRDefault="00C50165" w:rsidP="00C50165">
            <w:pPr>
              <w:spacing w:before="20" w:after="20"/>
              <w:jc w:val="center"/>
            </w:pPr>
            <w:r w:rsidRPr="00816004">
              <w:rPr>
                <w:sz w:val="20"/>
                <w:szCs w:val="20"/>
              </w:rPr>
              <w:t>Working Satisfactorily</w:t>
            </w:r>
          </w:p>
        </w:tc>
        <w:tc>
          <w:tcPr>
            <w:tcW w:w="571" w:type="pct"/>
          </w:tcPr>
          <w:p w:rsidR="00C50165" w:rsidRPr="00816004" w:rsidRDefault="00C50165" w:rsidP="00C50165">
            <w:pPr>
              <w:spacing w:before="20" w:after="20"/>
              <w:jc w:val="center"/>
            </w:pPr>
            <w:r w:rsidRPr="00816004">
              <w:rPr>
                <w:sz w:val="20"/>
                <w:szCs w:val="20"/>
              </w:rPr>
              <w:t>ICAR</w:t>
            </w:r>
          </w:p>
        </w:tc>
      </w:tr>
      <w:tr w:rsidR="00C50165" w:rsidRPr="00CE097C" w:rsidTr="00FB2602">
        <w:trPr>
          <w:trHeight w:val="222"/>
          <w:jc w:val="center"/>
        </w:trPr>
        <w:tc>
          <w:tcPr>
            <w:tcW w:w="1671" w:type="pct"/>
          </w:tcPr>
          <w:p w:rsidR="00C50165" w:rsidRPr="008B518A" w:rsidRDefault="00C50165" w:rsidP="00C50165">
            <w:pPr>
              <w:tabs>
                <w:tab w:val="left" w:pos="540"/>
                <w:tab w:val="left" w:pos="5760"/>
              </w:tabs>
              <w:spacing w:before="20" w:after="20"/>
              <w:rPr>
                <w:sz w:val="20"/>
                <w:szCs w:val="20"/>
              </w:rPr>
            </w:pPr>
            <w:r w:rsidRPr="008B518A">
              <w:rPr>
                <w:sz w:val="20"/>
                <w:szCs w:val="20"/>
              </w:rPr>
              <w:t>Dr. Meter (Soil Temparature Recorder)</w:t>
            </w:r>
          </w:p>
        </w:tc>
        <w:tc>
          <w:tcPr>
            <w:tcW w:w="656" w:type="pct"/>
          </w:tcPr>
          <w:p w:rsidR="00C50165" w:rsidRPr="008B518A" w:rsidRDefault="00C50165" w:rsidP="00C50165">
            <w:pPr>
              <w:spacing w:before="20" w:after="20"/>
              <w:jc w:val="center"/>
              <w:rPr>
                <w:sz w:val="20"/>
                <w:szCs w:val="20"/>
              </w:rPr>
            </w:pPr>
            <w:r w:rsidRPr="008B518A">
              <w:rPr>
                <w:sz w:val="20"/>
                <w:szCs w:val="20"/>
              </w:rPr>
              <w:t>2016-17</w:t>
            </w:r>
          </w:p>
        </w:tc>
        <w:tc>
          <w:tcPr>
            <w:tcW w:w="963" w:type="pct"/>
          </w:tcPr>
          <w:p w:rsidR="00C50165" w:rsidRPr="008B518A" w:rsidRDefault="00C50165" w:rsidP="00C50165">
            <w:pPr>
              <w:tabs>
                <w:tab w:val="left" w:pos="540"/>
                <w:tab w:val="left" w:pos="5760"/>
              </w:tabs>
              <w:spacing w:before="20" w:after="20"/>
              <w:jc w:val="right"/>
              <w:rPr>
                <w:sz w:val="20"/>
                <w:szCs w:val="20"/>
              </w:rPr>
            </w:pPr>
            <w:r w:rsidRPr="008B518A">
              <w:rPr>
                <w:sz w:val="20"/>
                <w:szCs w:val="20"/>
              </w:rPr>
              <w:t>3,500.00</w:t>
            </w:r>
          </w:p>
        </w:tc>
        <w:tc>
          <w:tcPr>
            <w:tcW w:w="1139" w:type="pct"/>
          </w:tcPr>
          <w:p w:rsidR="00C50165" w:rsidRPr="008B518A" w:rsidRDefault="00C50165" w:rsidP="00C50165">
            <w:pPr>
              <w:spacing w:before="20" w:after="20"/>
              <w:jc w:val="center"/>
            </w:pPr>
            <w:r w:rsidRPr="008B518A">
              <w:rPr>
                <w:sz w:val="20"/>
                <w:szCs w:val="20"/>
              </w:rPr>
              <w:t>Working Satisfactorily</w:t>
            </w:r>
          </w:p>
        </w:tc>
        <w:tc>
          <w:tcPr>
            <w:tcW w:w="571" w:type="pct"/>
          </w:tcPr>
          <w:p w:rsidR="00C50165" w:rsidRPr="008B518A" w:rsidRDefault="00C50165" w:rsidP="00C50165">
            <w:pPr>
              <w:spacing w:before="20" w:after="20"/>
              <w:jc w:val="center"/>
            </w:pPr>
            <w:r w:rsidRPr="008B518A">
              <w:rPr>
                <w:sz w:val="20"/>
                <w:szCs w:val="20"/>
              </w:rPr>
              <w:t>ICAR</w:t>
            </w:r>
          </w:p>
        </w:tc>
      </w:tr>
      <w:tr w:rsidR="00C50165" w:rsidRPr="00CE097C" w:rsidTr="00C50165">
        <w:trPr>
          <w:trHeight w:val="237"/>
          <w:jc w:val="center"/>
        </w:trPr>
        <w:tc>
          <w:tcPr>
            <w:tcW w:w="5000" w:type="pct"/>
            <w:gridSpan w:val="5"/>
          </w:tcPr>
          <w:p w:rsidR="00C50165" w:rsidRPr="00CE097C" w:rsidRDefault="00C50165" w:rsidP="00C50165">
            <w:pPr>
              <w:tabs>
                <w:tab w:val="left" w:pos="540"/>
                <w:tab w:val="left" w:pos="5760"/>
              </w:tabs>
              <w:spacing w:before="20" w:after="20"/>
              <w:rPr>
                <w:b/>
                <w:sz w:val="20"/>
                <w:szCs w:val="20"/>
              </w:rPr>
            </w:pPr>
            <w:r w:rsidRPr="00CE097C">
              <w:rPr>
                <w:b/>
                <w:sz w:val="20"/>
                <w:szCs w:val="20"/>
              </w:rPr>
              <w:t>b. Farm machinery</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Tractor and accessories</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2006</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5,00,000.00</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Running condition</w:t>
            </w:r>
          </w:p>
        </w:tc>
        <w:tc>
          <w:tcPr>
            <w:tcW w:w="571"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ICAR</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Zero tillage cum seed drill machine</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2013</w:t>
            </w:r>
          </w:p>
        </w:tc>
        <w:tc>
          <w:tcPr>
            <w:tcW w:w="963"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Under Central sector Scheme</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Running condition</w:t>
            </w:r>
          </w:p>
        </w:tc>
        <w:tc>
          <w:tcPr>
            <w:tcW w:w="571"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CIAE, Bhopal</w:t>
            </w:r>
          </w:p>
        </w:tc>
      </w:tr>
      <w:tr w:rsidR="00C50165" w:rsidRPr="00CE097C" w:rsidTr="00C50165">
        <w:trPr>
          <w:trHeight w:val="237"/>
          <w:jc w:val="center"/>
        </w:trPr>
        <w:tc>
          <w:tcPr>
            <w:tcW w:w="5000" w:type="pct"/>
            <w:gridSpan w:val="5"/>
          </w:tcPr>
          <w:p w:rsidR="00C50165" w:rsidRPr="00CE097C" w:rsidRDefault="00C50165" w:rsidP="00C50165">
            <w:pPr>
              <w:tabs>
                <w:tab w:val="left" w:pos="540"/>
                <w:tab w:val="left" w:pos="5760"/>
              </w:tabs>
              <w:spacing w:before="20" w:after="20"/>
              <w:rPr>
                <w:b/>
                <w:sz w:val="20"/>
                <w:szCs w:val="20"/>
              </w:rPr>
            </w:pPr>
            <w:r w:rsidRPr="00CE097C">
              <w:rPr>
                <w:b/>
                <w:sz w:val="20"/>
                <w:szCs w:val="20"/>
              </w:rPr>
              <w:t>c. AV Aids</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LCD Projector</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2007-08</w:t>
            </w:r>
            <w:r w:rsidR="005B2290">
              <w:rPr>
                <w:sz w:val="20"/>
                <w:szCs w:val="20"/>
              </w:rPr>
              <w:t>, 2018-19</w:t>
            </w:r>
          </w:p>
        </w:tc>
        <w:tc>
          <w:tcPr>
            <w:tcW w:w="963" w:type="pct"/>
          </w:tcPr>
          <w:p w:rsidR="00C50165" w:rsidRPr="00CE097C" w:rsidRDefault="005B2290" w:rsidP="00C50165">
            <w:pPr>
              <w:tabs>
                <w:tab w:val="left" w:pos="540"/>
                <w:tab w:val="left" w:pos="5760"/>
              </w:tabs>
              <w:spacing w:before="20" w:after="20"/>
              <w:jc w:val="right"/>
              <w:rPr>
                <w:sz w:val="20"/>
                <w:szCs w:val="20"/>
              </w:rPr>
            </w:pPr>
            <w:r>
              <w:rPr>
                <w:sz w:val="20"/>
                <w:szCs w:val="20"/>
              </w:rPr>
              <w:t>1,2</w:t>
            </w:r>
            <w:r w:rsidR="00C50165" w:rsidRPr="00CE097C">
              <w:rPr>
                <w:sz w:val="20"/>
                <w:szCs w:val="20"/>
              </w:rPr>
              <w:t>8,000.00</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tabs>
                <w:tab w:val="left" w:pos="540"/>
                <w:tab w:val="left" w:pos="5760"/>
              </w:tabs>
              <w:spacing w:before="20" w:after="20"/>
              <w:jc w:val="center"/>
              <w:rPr>
                <w:sz w:val="20"/>
                <w:szCs w:val="20"/>
              </w:rPr>
            </w:pPr>
            <w:r w:rsidRPr="00CE097C">
              <w:rPr>
                <w:sz w:val="20"/>
                <w:szCs w:val="20"/>
              </w:rPr>
              <w:t>ICAR</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 xml:space="preserve">Laptop </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2008-09</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37,500.00</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ICAR</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Camera (15X-Sony)</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2008-09</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21,300.00</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ICAR</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Camera (3X-Sony)</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2008-09</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3,700.00</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ICAR</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lastRenderedPageBreak/>
              <w:t>Xerox (Digital with duplex unit)</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2009-10</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72,590.00</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ICAR</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Generator</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2009-10</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48,781.00</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ICAR</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Laptop</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2010-11</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34,000.00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RKVY</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Audio-Visual Projection System</w:t>
            </w:r>
          </w:p>
        </w:tc>
        <w:tc>
          <w:tcPr>
            <w:tcW w:w="656" w:type="pct"/>
            <w:vAlign w:val="center"/>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2010-11</w:t>
            </w:r>
          </w:p>
        </w:tc>
        <w:tc>
          <w:tcPr>
            <w:tcW w:w="963" w:type="pct"/>
            <w:vAlign w:val="center"/>
          </w:tcPr>
          <w:p w:rsidR="00C50165" w:rsidRPr="00CE097C" w:rsidRDefault="00C50165" w:rsidP="00C50165">
            <w:pPr>
              <w:tabs>
                <w:tab w:val="left" w:pos="540"/>
                <w:tab w:val="left" w:pos="5760"/>
              </w:tabs>
              <w:spacing w:before="20" w:after="20"/>
              <w:jc w:val="right"/>
              <w:rPr>
                <w:sz w:val="20"/>
                <w:szCs w:val="20"/>
              </w:rPr>
            </w:pPr>
            <w:r w:rsidRPr="00CE097C">
              <w:rPr>
                <w:sz w:val="20"/>
                <w:szCs w:val="20"/>
              </w:rPr>
              <w:t>89,975.00</w:t>
            </w:r>
          </w:p>
        </w:tc>
        <w:tc>
          <w:tcPr>
            <w:tcW w:w="1139" w:type="pct"/>
            <w:vAlign w:val="center"/>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RKVY</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Roof Hanging LCD Projector</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2012-13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43,139.00</w:t>
            </w:r>
          </w:p>
        </w:tc>
        <w:tc>
          <w:tcPr>
            <w:tcW w:w="1139" w:type="pct"/>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RKVY</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Sony Handicam</w:t>
            </w:r>
          </w:p>
        </w:tc>
        <w:tc>
          <w:tcPr>
            <w:tcW w:w="656"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2012-13</w:t>
            </w:r>
          </w:p>
        </w:tc>
        <w:tc>
          <w:tcPr>
            <w:tcW w:w="963" w:type="pct"/>
          </w:tcPr>
          <w:p w:rsidR="00C50165" w:rsidRPr="00CE097C" w:rsidRDefault="00C50165" w:rsidP="00C50165">
            <w:pPr>
              <w:tabs>
                <w:tab w:val="left" w:pos="540"/>
                <w:tab w:val="left" w:pos="5760"/>
              </w:tabs>
              <w:spacing w:before="20" w:after="20"/>
              <w:jc w:val="right"/>
              <w:rPr>
                <w:sz w:val="20"/>
                <w:szCs w:val="20"/>
              </w:rPr>
            </w:pPr>
            <w:r w:rsidRPr="00CE097C">
              <w:rPr>
                <w:sz w:val="20"/>
                <w:szCs w:val="20"/>
              </w:rPr>
              <w:t>24,700.00</w:t>
            </w:r>
          </w:p>
        </w:tc>
        <w:tc>
          <w:tcPr>
            <w:tcW w:w="1139" w:type="pct"/>
            <w:vAlign w:val="center"/>
          </w:tcPr>
          <w:p w:rsidR="00C50165" w:rsidRPr="00CE097C" w:rsidRDefault="00C50165" w:rsidP="00C50165">
            <w:pPr>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sidRPr="00CE097C">
              <w:rPr>
                <w:sz w:val="20"/>
                <w:szCs w:val="20"/>
              </w:rPr>
              <w:t>RKVY</w:t>
            </w:r>
          </w:p>
        </w:tc>
      </w:tr>
      <w:tr w:rsidR="00C50165" w:rsidRPr="00CE097C" w:rsidTr="00FB2602">
        <w:trPr>
          <w:trHeight w:val="237"/>
          <w:jc w:val="center"/>
        </w:trPr>
        <w:tc>
          <w:tcPr>
            <w:tcW w:w="1671" w:type="pct"/>
          </w:tcPr>
          <w:p w:rsidR="00C50165" w:rsidRPr="003754FF" w:rsidRDefault="00C50165" w:rsidP="00C50165">
            <w:pPr>
              <w:tabs>
                <w:tab w:val="left" w:pos="540"/>
                <w:tab w:val="left" w:pos="5760"/>
              </w:tabs>
              <w:spacing w:before="20" w:after="20"/>
              <w:rPr>
                <w:sz w:val="20"/>
                <w:szCs w:val="20"/>
              </w:rPr>
            </w:pPr>
            <w:r w:rsidRPr="003754FF">
              <w:rPr>
                <w:sz w:val="20"/>
                <w:szCs w:val="20"/>
              </w:rPr>
              <w:t>Desktop with printer</w:t>
            </w:r>
          </w:p>
        </w:tc>
        <w:tc>
          <w:tcPr>
            <w:tcW w:w="656" w:type="pct"/>
          </w:tcPr>
          <w:p w:rsidR="00C50165" w:rsidRPr="003754FF" w:rsidRDefault="00C50165" w:rsidP="00C50165">
            <w:pPr>
              <w:tabs>
                <w:tab w:val="left" w:pos="540"/>
                <w:tab w:val="left" w:pos="5760"/>
              </w:tabs>
              <w:spacing w:before="20" w:after="20"/>
              <w:jc w:val="center"/>
              <w:rPr>
                <w:sz w:val="20"/>
                <w:szCs w:val="20"/>
              </w:rPr>
            </w:pPr>
            <w:r w:rsidRPr="003754FF">
              <w:rPr>
                <w:sz w:val="20"/>
                <w:szCs w:val="20"/>
              </w:rPr>
              <w:t>2016-17</w:t>
            </w:r>
          </w:p>
        </w:tc>
        <w:tc>
          <w:tcPr>
            <w:tcW w:w="963" w:type="pct"/>
          </w:tcPr>
          <w:p w:rsidR="00C50165" w:rsidRPr="003754FF" w:rsidRDefault="00C50165" w:rsidP="00C50165">
            <w:pPr>
              <w:tabs>
                <w:tab w:val="left" w:pos="540"/>
                <w:tab w:val="left" w:pos="5760"/>
              </w:tabs>
              <w:spacing w:before="20" w:after="20"/>
              <w:jc w:val="right"/>
              <w:rPr>
                <w:sz w:val="20"/>
                <w:szCs w:val="20"/>
              </w:rPr>
            </w:pPr>
            <w:r w:rsidRPr="003754FF">
              <w:rPr>
                <w:sz w:val="20"/>
                <w:szCs w:val="20"/>
              </w:rPr>
              <w:t>34,900.00</w:t>
            </w:r>
          </w:p>
        </w:tc>
        <w:tc>
          <w:tcPr>
            <w:tcW w:w="1139" w:type="pct"/>
            <w:vAlign w:val="center"/>
          </w:tcPr>
          <w:p w:rsidR="00C50165" w:rsidRPr="003754FF" w:rsidRDefault="00C50165" w:rsidP="00C50165">
            <w:pPr>
              <w:spacing w:before="20" w:after="20"/>
              <w:jc w:val="center"/>
              <w:rPr>
                <w:sz w:val="20"/>
                <w:szCs w:val="20"/>
              </w:rPr>
            </w:pPr>
            <w:r w:rsidRPr="003754FF">
              <w:rPr>
                <w:sz w:val="20"/>
                <w:szCs w:val="20"/>
              </w:rPr>
              <w:t>Working Satisfactorily</w:t>
            </w:r>
          </w:p>
        </w:tc>
        <w:tc>
          <w:tcPr>
            <w:tcW w:w="571" w:type="pct"/>
            <w:vAlign w:val="center"/>
          </w:tcPr>
          <w:p w:rsidR="00C50165" w:rsidRPr="003754FF" w:rsidRDefault="00C50165" w:rsidP="00C50165">
            <w:pPr>
              <w:spacing w:before="20" w:after="20"/>
              <w:jc w:val="center"/>
              <w:rPr>
                <w:sz w:val="20"/>
                <w:szCs w:val="20"/>
              </w:rPr>
            </w:pPr>
            <w:r w:rsidRPr="003754FF">
              <w:rPr>
                <w:sz w:val="20"/>
                <w:szCs w:val="20"/>
              </w:rPr>
              <w:t>ATMA</w:t>
            </w:r>
          </w:p>
        </w:tc>
      </w:tr>
      <w:tr w:rsidR="00C50165" w:rsidRPr="00CE097C" w:rsidTr="00FB2602">
        <w:trPr>
          <w:trHeight w:val="237"/>
          <w:jc w:val="center"/>
        </w:trPr>
        <w:tc>
          <w:tcPr>
            <w:tcW w:w="1671" w:type="pct"/>
          </w:tcPr>
          <w:p w:rsidR="00C50165" w:rsidRPr="003754FF" w:rsidRDefault="00C50165" w:rsidP="00C50165">
            <w:pPr>
              <w:tabs>
                <w:tab w:val="left" w:pos="540"/>
                <w:tab w:val="left" w:pos="5760"/>
              </w:tabs>
              <w:spacing w:before="20" w:after="20"/>
              <w:rPr>
                <w:sz w:val="20"/>
                <w:szCs w:val="20"/>
              </w:rPr>
            </w:pPr>
            <w:r w:rsidRPr="003754FF">
              <w:rPr>
                <w:sz w:val="20"/>
                <w:szCs w:val="20"/>
              </w:rPr>
              <w:t>Desktop</w:t>
            </w:r>
            <w:r>
              <w:rPr>
                <w:sz w:val="20"/>
                <w:szCs w:val="20"/>
              </w:rPr>
              <w:t xml:space="preserve">-2nos. </w:t>
            </w:r>
            <w:r w:rsidRPr="003754FF">
              <w:rPr>
                <w:sz w:val="20"/>
                <w:szCs w:val="20"/>
              </w:rPr>
              <w:t>with printer</w:t>
            </w:r>
            <w:r>
              <w:rPr>
                <w:sz w:val="20"/>
                <w:szCs w:val="20"/>
              </w:rPr>
              <w:t>-1no.</w:t>
            </w:r>
          </w:p>
        </w:tc>
        <w:tc>
          <w:tcPr>
            <w:tcW w:w="656" w:type="pct"/>
          </w:tcPr>
          <w:p w:rsidR="00C50165" w:rsidRPr="003754FF" w:rsidRDefault="00C50165" w:rsidP="00C50165">
            <w:pPr>
              <w:tabs>
                <w:tab w:val="left" w:pos="540"/>
                <w:tab w:val="left" w:pos="5760"/>
              </w:tabs>
              <w:spacing w:before="20" w:after="20"/>
              <w:jc w:val="center"/>
              <w:rPr>
                <w:sz w:val="20"/>
                <w:szCs w:val="20"/>
              </w:rPr>
            </w:pPr>
            <w:r w:rsidRPr="003754FF">
              <w:rPr>
                <w:sz w:val="20"/>
                <w:szCs w:val="20"/>
              </w:rPr>
              <w:t>201</w:t>
            </w:r>
            <w:r>
              <w:rPr>
                <w:sz w:val="20"/>
                <w:szCs w:val="20"/>
              </w:rPr>
              <w:t>7</w:t>
            </w:r>
            <w:r w:rsidRPr="003754FF">
              <w:rPr>
                <w:sz w:val="20"/>
                <w:szCs w:val="20"/>
              </w:rPr>
              <w:t>-1</w:t>
            </w:r>
            <w:r>
              <w:rPr>
                <w:sz w:val="20"/>
                <w:szCs w:val="20"/>
              </w:rPr>
              <w:t>8</w:t>
            </w:r>
          </w:p>
        </w:tc>
        <w:tc>
          <w:tcPr>
            <w:tcW w:w="963" w:type="pct"/>
          </w:tcPr>
          <w:p w:rsidR="00C50165" w:rsidRPr="003754FF" w:rsidRDefault="00C50165" w:rsidP="00C50165">
            <w:pPr>
              <w:tabs>
                <w:tab w:val="left" w:pos="540"/>
                <w:tab w:val="left" w:pos="5760"/>
              </w:tabs>
              <w:spacing w:before="20" w:after="20"/>
              <w:jc w:val="right"/>
              <w:rPr>
                <w:sz w:val="20"/>
                <w:szCs w:val="20"/>
              </w:rPr>
            </w:pPr>
            <w:r>
              <w:rPr>
                <w:sz w:val="20"/>
                <w:szCs w:val="20"/>
              </w:rPr>
              <w:t>73,168</w:t>
            </w:r>
            <w:r w:rsidRPr="003754FF">
              <w:rPr>
                <w:sz w:val="20"/>
                <w:szCs w:val="20"/>
              </w:rPr>
              <w:t>.00</w:t>
            </w:r>
          </w:p>
        </w:tc>
        <w:tc>
          <w:tcPr>
            <w:tcW w:w="1139" w:type="pct"/>
            <w:vAlign w:val="center"/>
          </w:tcPr>
          <w:p w:rsidR="00C50165" w:rsidRPr="003754FF" w:rsidRDefault="00C50165" w:rsidP="00C50165">
            <w:pPr>
              <w:spacing w:before="20" w:after="20"/>
              <w:jc w:val="center"/>
              <w:rPr>
                <w:sz w:val="20"/>
                <w:szCs w:val="20"/>
              </w:rPr>
            </w:pPr>
            <w:r w:rsidRPr="003754FF">
              <w:rPr>
                <w:sz w:val="20"/>
                <w:szCs w:val="20"/>
              </w:rPr>
              <w:t>Working Satisfactorily</w:t>
            </w:r>
          </w:p>
        </w:tc>
        <w:tc>
          <w:tcPr>
            <w:tcW w:w="571" w:type="pct"/>
            <w:vAlign w:val="center"/>
          </w:tcPr>
          <w:p w:rsidR="00C50165" w:rsidRPr="003754FF" w:rsidRDefault="00C50165" w:rsidP="00C50165">
            <w:pPr>
              <w:spacing w:before="20" w:after="20"/>
              <w:jc w:val="center"/>
              <w:rPr>
                <w:sz w:val="20"/>
                <w:szCs w:val="20"/>
              </w:rPr>
            </w:pPr>
            <w:r>
              <w:rPr>
                <w:sz w:val="20"/>
                <w:szCs w:val="20"/>
              </w:rPr>
              <w:t>ICAR</w:t>
            </w:r>
          </w:p>
        </w:tc>
      </w:tr>
      <w:tr w:rsidR="00C50165" w:rsidRPr="00CE097C" w:rsidTr="00FB2602">
        <w:trPr>
          <w:trHeight w:val="237"/>
          <w:jc w:val="center"/>
        </w:trPr>
        <w:tc>
          <w:tcPr>
            <w:tcW w:w="1671" w:type="pct"/>
          </w:tcPr>
          <w:p w:rsidR="00C50165" w:rsidRPr="00CE097C" w:rsidRDefault="00C50165" w:rsidP="00C50165">
            <w:pPr>
              <w:tabs>
                <w:tab w:val="left" w:pos="540"/>
                <w:tab w:val="left" w:pos="5760"/>
              </w:tabs>
              <w:spacing w:before="20" w:after="20"/>
              <w:rPr>
                <w:sz w:val="20"/>
                <w:szCs w:val="20"/>
              </w:rPr>
            </w:pPr>
            <w:r w:rsidRPr="00CE097C">
              <w:rPr>
                <w:sz w:val="20"/>
                <w:szCs w:val="20"/>
              </w:rPr>
              <w:t>Camera (</w:t>
            </w:r>
            <w:r>
              <w:rPr>
                <w:sz w:val="20"/>
                <w:szCs w:val="20"/>
              </w:rPr>
              <w:t>30</w:t>
            </w:r>
            <w:r w:rsidRPr="00CE097C">
              <w:rPr>
                <w:sz w:val="20"/>
                <w:szCs w:val="20"/>
              </w:rPr>
              <w:t>X</w:t>
            </w:r>
            <w:r>
              <w:rPr>
                <w:sz w:val="20"/>
                <w:szCs w:val="20"/>
              </w:rPr>
              <w:t xml:space="preserve"> SLR</w:t>
            </w:r>
            <w:r w:rsidRPr="00CE097C">
              <w:rPr>
                <w:sz w:val="20"/>
                <w:szCs w:val="20"/>
              </w:rPr>
              <w:t>-</w:t>
            </w:r>
            <w:r>
              <w:rPr>
                <w:sz w:val="20"/>
                <w:szCs w:val="20"/>
              </w:rPr>
              <w:t>Nikon</w:t>
            </w:r>
            <w:r w:rsidRPr="00CE097C">
              <w:rPr>
                <w:sz w:val="20"/>
                <w:szCs w:val="20"/>
              </w:rPr>
              <w:t>)</w:t>
            </w:r>
          </w:p>
        </w:tc>
        <w:tc>
          <w:tcPr>
            <w:tcW w:w="656" w:type="pct"/>
          </w:tcPr>
          <w:p w:rsidR="00C50165" w:rsidRPr="00CE097C" w:rsidRDefault="00C50165" w:rsidP="00C50165">
            <w:pPr>
              <w:tabs>
                <w:tab w:val="left" w:pos="540"/>
                <w:tab w:val="left" w:pos="5760"/>
              </w:tabs>
              <w:spacing w:before="20" w:after="20"/>
              <w:jc w:val="center"/>
              <w:rPr>
                <w:sz w:val="20"/>
                <w:szCs w:val="20"/>
              </w:rPr>
            </w:pPr>
            <w:r>
              <w:rPr>
                <w:sz w:val="20"/>
                <w:szCs w:val="20"/>
              </w:rPr>
              <w:t>2016-17</w:t>
            </w:r>
          </w:p>
        </w:tc>
        <w:tc>
          <w:tcPr>
            <w:tcW w:w="963" w:type="pct"/>
          </w:tcPr>
          <w:p w:rsidR="00C50165" w:rsidRPr="00CE097C" w:rsidRDefault="00C50165" w:rsidP="00C50165">
            <w:pPr>
              <w:tabs>
                <w:tab w:val="left" w:pos="540"/>
                <w:tab w:val="left" w:pos="5760"/>
              </w:tabs>
              <w:spacing w:before="20" w:after="20"/>
              <w:jc w:val="right"/>
              <w:rPr>
                <w:sz w:val="20"/>
                <w:szCs w:val="20"/>
              </w:rPr>
            </w:pPr>
            <w:r>
              <w:rPr>
                <w:sz w:val="20"/>
                <w:szCs w:val="20"/>
              </w:rPr>
              <w:t>22,500.00</w:t>
            </w:r>
          </w:p>
        </w:tc>
        <w:tc>
          <w:tcPr>
            <w:tcW w:w="1139" w:type="pct"/>
          </w:tcPr>
          <w:p w:rsidR="00C50165" w:rsidRPr="00CE097C" w:rsidRDefault="00C50165" w:rsidP="00C50165">
            <w:pPr>
              <w:tabs>
                <w:tab w:val="left" w:pos="540"/>
                <w:tab w:val="left" w:pos="5760"/>
              </w:tabs>
              <w:spacing w:before="20" w:after="20"/>
              <w:jc w:val="center"/>
              <w:rPr>
                <w:sz w:val="20"/>
                <w:szCs w:val="20"/>
              </w:rPr>
            </w:pPr>
            <w:r w:rsidRPr="00CE097C">
              <w:rPr>
                <w:sz w:val="20"/>
                <w:szCs w:val="20"/>
              </w:rPr>
              <w:t>Working Satisfactorily</w:t>
            </w:r>
          </w:p>
        </w:tc>
        <w:tc>
          <w:tcPr>
            <w:tcW w:w="571" w:type="pct"/>
            <w:vAlign w:val="center"/>
          </w:tcPr>
          <w:p w:rsidR="00C50165" w:rsidRPr="00CE097C" w:rsidRDefault="00C50165" w:rsidP="00C50165">
            <w:pPr>
              <w:spacing w:before="20" w:after="20"/>
              <w:jc w:val="center"/>
              <w:rPr>
                <w:sz w:val="20"/>
                <w:szCs w:val="20"/>
              </w:rPr>
            </w:pPr>
            <w:r>
              <w:rPr>
                <w:sz w:val="20"/>
                <w:szCs w:val="20"/>
              </w:rPr>
              <w:t>ATMA</w:t>
            </w:r>
          </w:p>
        </w:tc>
      </w:tr>
      <w:tr w:rsidR="000A7C9A" w:rsidRPr="00CE097C" w:rsidTr="00FB2602">
        <w:trPr>
          <w:trHeight w:val="237"/>
          <w:jc w:val="center"/>
        </w:trPr>
        <w:tc>
          <w:tcPr>
            <w:tcW w:w="1671" w:type="pct"/>
          </w:tcPr>
          <w:p w:rsidR="000A7C9A" w:rsidRPr="00CE097C" w:rsidRDefault="000A7C9A" w:rsidP="000A7C9A">
            <w:pPr>
              <w:tabs>
                <w:tab w:val="left" w:pos="540"/>
                <w:tab w:val="left" w:pos="5760"/>
              </w:tabs>
              <w:spacing w:before="20" w:after="20"/>
              <w:rPr>
                <w:sz w:val="20"/>
                <w:szCs w:val="20"/>
              </w:rPr>
            </w:pPr>
            <w:r w:rsidRPr="00CE097C">
              <w:rPr>
                <w:sz w:val="20"/>
                <w:szCs w:val="20"/>
              </w:rPr>
              <w:t>Camera (</w:t>
            </w:r>
            <w:r>
              <w:rPr>
                <w:sz w:val="20"/>
                <w:szCs w:val="20"/>
              </w:rPr>
              <w:t>10</w:t>
            </w:r>
            <w:r w:rsidRPr="00CE097C">
              <w:rPr>
                <w:sz w:val="20"/>
                <w:szCs w:val="20"/>
              </w:rPr>
              <w:t>X-</w:t>
            </w:r>
            <w:r>
              <w:rPr>
                <w:sz w:val="20"/>
                <w:szCs w:val="20"/>
              </w:rPr>
              <w:t>Canon</w:t>
            </w:r>
            <w:r w:rsidRPr="00CE097C">
              <w:rPr>
                <w:sz w:val="20"/>
                <w:szCs w:val="20"/>
              </w:rPr>
              <w:t>)</w:t>
            </w:r>
          </w:p>
        </w:tc>
        <w:tc>
          <w:tcPr>
            <w:tcW w:w="656" w:type="pct"/>
          </w:tcPr>
          <w:p w:rsidR="000A7C9A" w:rsidRPr="00CE097C" w:rsidRDefault="000A7C9A" w:rsidP="000A7C9A">
            <w:pPr>
              <w:tabs>
                <w:tab w:val="left" w:pos="540"/>
                <w:tab w:val="left" w:pos="5760"/>
              </w:tabs>
              <w:spacing w:before="20" w:after="20"/>
              <w:jc w:val="center"/>
              <w:rPr>
                <w:sz w:val="20"/>
                <w:szCs w:val="20"/>
              </w:rPr>
            </w:pPr>
            <w:r>
              <w:rPr>
                <w:sz w:val="20"/>
                <w:szCs w:val="20"/>
              </w:rPr>
              <w:t>2016-17</w:t>
            </w:r>
          </w:p>
        </w:tc>
        <w:tc>
          <w:tcPr>
            <w:tcW w:w="963" w:type="pct"/>
          </w:tcPr>
          <w:p w:rsidR="000A7C9A" w:rsidRPr="00CE097C" w:rsidRDefault="000A7C9A" w:rsidP="000A7C9A">
            <w:pPr>
              <w:tabs>
                <w:tab w:val="left" w:pos="540"/>
                <w:tab w:val="left" w:pos="5760"/>
              </w:tabs>
              <w:spacing w:before="20" w:after="20"/>
              <w:jc w:val="right"/>
              <w:rPr>
                <w:sz w:val="20"/>
                <w:szCs w:val="20"/>
              </w:rPr>
            </w:pPr>
            <w:r>
              <w:rPr>
                <w:sz w:val="20"/>
                <w:szCs w:val="20"/>
              </w:rPr>
              <w:t>8,814.00</w:t>
            </w:r>
          </w:p>
        </w:tc>
        <w:tc>
          <w:tcPr>
            <w:tcW w:w="1139" w:type="pct"/>
          </w:tcPr>
          <w:p w:rsidR="000A7C9A" w:rsidRPr="00CE097C" w:rsidRDefault="000A7C9A" w:rsidP="000A7C9A">
            <w:pPr>
              <w:tabs>
                <w:tab w:val="left" w:pos="540"/>
                <w:tab w:val="left" w:pos="5760"/>
              </w:tabs>
              <w:spacing w:before="20" w:after="20"/>
              <w:jc w:val="center"/>
              <w:rPr>
                <w:sz w:val="20"/>
                <w:szCs w:val="20"/>
              </w:rPr>
            </w:pPr>
            <w:r w:rsidRPr="00CE097C">
              <w:rPr>
                <w:sz w:val="20"/>
                <w:szCs w:val="20"/>
              </w:rPr>
              <w:t>Working Satisfactorily</w:t>
            </w:r>
          </w:p>
        </w:tc>
        <w:tc>
          <w:tcPr>
            <w:tcW w:w="571" w:type="pct"/>
            <w:vAlign w:val="center"/>
          </w:tcPr>
          <w:p w:rsidR="000A7C9A" w:rsidRPr="00CE097C" w:rsidRDefault="000A7C9A" w:rsidP="000A7C9A">
            <w:pPr>
              <w:spacing w:before="20" w:after="20"/>
              <w:jc w:val="center"/>
              <w:rPr>
                <w:sz w:val="20"/>
                <w:szCs w:val="20"/>
              </w:rPr>
            </w:pPr>
            <w:r>
              <w:rPr>
                <w:sz w:val="20"/>
                <w:szCs w:val="20"/>
              </w:rPr>
              <w:t>NABARD</w:t>
            </w:r>
          </w:p>
        </w:tc>
      </w:tr>
      <w:tr w:rsidR="000A7C9A" w:rsidRPr="00CE097C" w:rsidTr="00FB2602">
        <w:trPr>
          <w:trHeight w:val="237"/>
          <w:jc w:val="center"/>
        </w:trPr>
        <w:tc>
          <w:tcPr>
            <w:tcW w:w="1671" w:type="pct"/>
          </w:tcPr>
          <w:p w:rsidR="000A7C9A" w:rsidRPr="0004412B" w:rsidRDefault="000A7C9A" w:rsidP="00C50165">
            <w:pPr>
              <w:tabs>
                <w:tab w:val="left" w:pos="540"/>
                <w:tab w:val="left" w:pos="5760"/>
              </w:tabs>
              <w:spacing w:before="20" w:after="20"/>
              <w:rPr>
                <w:sz w:val="20"/>
                <w:szCs w:val="20"/>
              </w:rPr>
            </w:pPr>
            <w:r w:rsidRPr="0004412B">
              <w:rPr>
                <w:sz w:val="20"/>
                <w:szCs w:val="20"/>
              </w:rPr>
              <w:t>Desktop printer</w:t>
            </w:r>
          </w:p>
        </w:tc>
        <w:tc>
          <w:tcPr>
            <w:tcW w:w="656" w:type="pct"/>
          </w:tcPr>
          <w:p w:rsidR="000A7C9A" w:rsidRPr="0004412B" w:rsidRDefault="000A7C9A" w:rsidP="00C50165">
            <w:pPr>
              <w:tabs>
                <w:tab w:val="left" w:pos="540"/>
                <w:tab w:val="left" w:pos="5760"/>
              </w:tabs>
              <w:spacing w:before="20" w:after="20"/>
              <w:jc w:val="center"/>
              <w:rPr>
                <w:sz w:val="20"/>
                <w:szCs w:val="20"/>
              </w:rPr>
            </w:pPr>
            <w:r w:rsidRPr="0004412B">
              <w:rPr>
                <w:sz w:val="20"/>
                <w:szCs w:val="20"/>
              </w:rPr>
              <w:t>2018-19</w:t>
            </w:r>
          </w:p>
        </w:tc>
        <w:tc>
          <w:tcPr>
            <w:tcW w:w="963" w:type="pct"/>
          </w:tcPr>
          <w:p w:rsidR="000A7C9A" w:rsidRPr="0004412B" w:rsidRDefault="000A7C9A" w:rsidP="0004412B">
            <w:pPr>
              <w:tabs>
                <w:tab w:val="left" w:pos="540"/>
                <w:tab w:val="left" w:pos="5760"/>
              </w:tabs>
              <w:spacing w:before="20" w:after="20"/>
              <w:jc w:val="right"/>
              <w:rPr>
                <w:sz w:val="20"/>
                <w:szCs w:val="20"/>
              </w:rPr>
            </w:pPr>
            <w:r w:rsidRPr="0004412B">
              <w:rPr>
                <w:sz w:val="20"/>
                <w:szCs w:val="20"/>
              </w:rPr>
              <w:t>9,</w:t>
            </w:r>
            <w:r w:rsidR="0004412B" w:rsidRPr="0004412B">
              <w:rPr>
                <w:sz w:val="20"/>
                <w:szCs w:val="20"/>
              </w:rPr>
              <w:t>539</w:t>
            </w:r>
            <w:r w:rsidRPr="0004412B">
              <w:rPr>
                <w:sz w:val="20"/>
                <w:szCs w:val="20"/>
              </w:rPr>
              <w:t>.00</w:t>
            </w:r>
          </w:p>
        </w:tc>
        <w:tc>
          <w:tcPr>
            <w:tcW w:w="1139" w:type="pct"/>
          </w:tcPr>
          <w:p w:rsidR="000A7C9A" w:rsidRPr="0004412B" w:rsidRDefault="000A7C9A" w:rsidP="000A7C9A">
            <w:pPr>
              <w:tabs>
                <w:tab w:val="left" w:pos="540"/>
                <w:tab w:val="left" w:pos="5760"/>
              </w:tabs>
              <w:spacing w:before="20" w:after="20"/>
              <w:jc w:val="center"/>
              <w:rPr>
                <w:sz w:val="20"/>
                <w:szCs w:val="20"/>
              </w:rPr>
            </w:pPr>
            <w:r w:rsidRPr="0004412B">
              <w:rPr>
                <w:sz w:val="20"/>
                <w:szCs w:val="20"/>
              </w:rPr>
              <w:t>Working Satisfactorily</w:t>
            </w:r>
          </w:p>
        </w:tc>
        <w:tc>
          <w:tcPr>
            <w:tcW w:w="571" w:type="pct"/>
            <w:vAlign w:val="center"/>
          </w:tcPr>
          <w:p w:rsidR="000A7C9A" w:rsidRPr="0004412B" w:rsidRDefault="000A7C9A" w:rsidP="000A7C9A">
            <w:pPr>
              <w:spacing w:before="20" w:after="20"/>
              <w:jc w:val="center"/>
              <w:rPr>
                <w:sz w:val="20"/>
                <w:szCs w:val="20"/>
              </w:rPr>
            </w:pPr>
            <w:r w:rsidRPr="0004412B">
              <w:rPr>
                <w:sz w:val="20"/>
                <w:szCs w:val="20"/>
              </w:rPr>
              <w:t>ATMA</w:t>
            </w:r>
          </w:p>
        </w:tc>
      </w:tr>
      <w:tr w:rsidR="000A7C9A" w:rsidRPr="00CE097C" w:rsidTr="00FB2602">
        <w:trPr>
          <w:trHeight w:val="237"/>
          <w:jc w:val="center"/>
        </w:trPr>
        <w:tc>
          <w:tcPr>
            <w:tcW w:w="1671" w:type="pct"/>
          </w:tcPr>
          <w:p w:rsidR="000A7C9A" w:rsidRPr="0004412B" w:rsidRDefault="000A7C9A" w:rsidP="000A7C9A">
            <w:pPr>
              <w:tabs>
                <w:tab w:val="left" w:pos="540"/>
                <w:tab w:val="left" w:pos="5760"/>
              </w:tabs>
              <w:spacing w:before="20" w:after="20"/>
              <w:rPr>
                <w:sz w:val="20"/>
                <w:szCs w:val="20"/>
              </w:rPr>
            </w:pPr>
            <w:r w:rsidRPr="0004412B">
              <w:rPr>
                <w:sz w:val="20"/>
                <w:szCs w:val="20"/>
              </w:rPr>
              <w:t>Camera (10X-Sony)</w:t>
            </w:r>
          </w:p>
        </w:tc>
        <w:tc>
          <w:tcPr>
            <w:tcW w:w="656" w:type="pct"/>
          </w:tcPr>
          <w:p w:rsidR="000A7C9A" w:rsidRPr="0004412B" w:rsidRDefault="000A7C9A" w:rsidP="000A7C9A">
            <w:pPr>
              <w:tabs>
                <w:tab w:val="left" w:pos="540"/>
                <w:tab w:val="left" w:pos="5760"/>
              </w:tabs>
              <w:spacing w:before="20" w:after="20"/>
              <w:jc w:val="center"/>
              <w:rPr>
                <w:sz w:val="20"/>
                <w:szCs w:val="20"/>
              </w:rPr>
            </w:pPr>
            <w:r w:rsidRPr="0004412B">
              <w:rPr>
                <w:sz w:val="20"/>
                <w:szCs w:val="20"/>
              </w:rPr>
              <w:t>2018-19</w:t>
            </w:r>
          </w:p>
        </w:tc>
        <w:tc>
          <w:tcPr>
            <w:tcW w:w="963" w:type="pct"/>
          </w:tcPr>
          <w:p w:rsidR="000A7C9A" w:rsidRPr="0004412B" w:rsidRDefault="0004412B" w:rsidP="00C50165">
            <w:pPr>
              <w:tabs>
                <w:tab w:val="left" w:pos="540"/>
                <w:tab w:val="left" w:pos="5760"/>
              </w:tabs>
              <w:spacing w:before="20" w:after="20"/>
              <w:jc w:val="right"/>
              <w:rPr>
                <w:sz w:val="20"/>
                <w:szCs w:val="20"/>
              </w:rPr>
            </w:pPr>
            <w:r w:rsidRPr="0004412B">
              <w:rPr>
                <w:sz w:val="20"/>
                <w:szCs w:val="20"/>
              </w:rPr>
              <w:t>7,101</w:t>
            </w:r>
            <w:r w:rsidR="000A7C9A" w:rsidRPr="0004412B">
              <w:rPr>
                <w:sz w:val="20"/>
                <w:szCs w:val="20"/>
              </w:rPr>
              <w:t>.00</w:t>
            </w:r>
          </w:p>
        </w:tc>
        <w:tc>
          <w:tcPr>
            <w:tcW w:w="1139" w:type="pct"/>
          </w:tcPr>
          <w:p w:rsidR="000A7C9A" w:rsidRPr="0004412B" w:rsidRDefault="000A7C9A" w:rsidP="00C50165">
            <w:pPr>
              <w:tabs>
                <w:tab w:val="left" w:pos="540"/>
                <w:tab w:val="left" w:pos="5760"/>
              </w:tabs>
              <w:spacing w:before="20" w:after="20"/>
              <w:jc w:val="center"/>
              <w:rPr>
                <w:sz w:val="20"/>
                <w:szCs w:val="20"/>
              </w:rPr>
            </w:pPr>
            <w:r w:rsidRPr="0004412B">
              <w:rPr>
                <w:sz w:val="20"/>
                <w:szCs w:val="20"/>
              </w:rPr>
              <w:t>Working Satisfactorily</w:t>
            </w:r>
          </w:p>
        </w:tc>
        <w:tc>
          <w:tcPr>
            <w:tcW w:w="571" w:type="pct"/>
            <w:vAlign w:val="center"/>
          </w:tcPr>
          <w:p w:rsidR="000A7C9A" w:rsidRPr="0004412B" w:rsidRDefault="000A7C9A" w:rsidP="00C50165">
            <w:pPr>
              <w:spacing w:before="20" w:after="20"/>
              <w:jc w:val="center"/>
              <w:rPr>
                <w:sz w:val="20"/>
                <w:szCs w:val="20"/>
              </w:rPr>
            </w:pPr>
            <w:r w:rsidRPr="0004412B">
              <w:rPr>
                <w:sz w:val="20"/>
                <w:szCs w:val="20"/>
              </w:rPr>
              <w:t>ATMA</w:t>
            </w:r>
          </w:p>
        </w:tc>
      </w:tr>
    </w:tbl>
    <w:p w:rsidR="00C50165" w:rsidRDefault="00C50165" w:rsidP="00E31526">
      <w:pPr>
        <w:tabs>
          <w:tab w:val="left" w:pos="540"/>
          <w:tab w:val="left" w:pos="5760"/>
        </w:tabs>
        <w:rPr>
          <w:bCs/>
          <w:sz w:val="20"/>
          <w:szCs w:val="20"/>
        </w:rPr>
      </w:pPr>
    </w:p>
    <w:p w:rsidR="007F06CB" w:rsidRPr="007E545E" w:rsidRDefault="007F06CB" w:rsidP="007F06CB">
      <w:pPr>
        <w:rPr>
          <w:sz w:val="20"/>
          <w:szCs w:val="20"/>
        </w:rPr>
      </w:pPr>
      <w:r w:rsidRPr="007E545E">
        <w:rPr>
          <w:sz w:val="20"/>
          <w:szCs w:val="20"/>
        </w:rPr>
        <w:t>D) Farm implements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5296"/>
        <w:gridCol w:w="2238"/>
        <w:gridCol w:w="1941"/>
        <w:gridCol w:w="3283"/>
        <w:gridCol w:w="1642"/>
      </w:tblGrid>
      <w:tr w:rsidR="00C50165" w:rsidRPr="00CE097C" w:rsidTr="00FB2602">
        <w:trPr>
          <w:trHeight w:val="64"/>
          <w:jc w:val="center"/>
        </w:trPr>
        <w:tc>
          <w:tcPr>
            <w:tcW w:w="1839" w:type="pct"/>
            <w:shd w:val="clear" w:color="auto" w:fill="auto"/>
            <w:vAlign w:val="center"/>
          </w:tcPr>
          <w:p w:rsidR="00C50165" w:rsidRPr="00CE097C" w:rsidRDefault="00C50165" w:rsidP="00C50165">
            <w:pPr>
              <w:tabs>
                <w:tab w:val="left" w:pos="540"/>
                <w:tab w:val="left" w:pos="5760"/>
              </w:tabs>
              <w:spacing w:before="40" w:after="40"/>
              <w:jc w:val="center"/>
              <w:rPr>
                <w:b/>
                <w:sz w:val="22"/>
                <w:szCs w:val="22"/>
              </w:rPr>
            </w:pPr>
            <w:r w:rsidRPr="00CE097C">
              <w:rPr>
                <w:b/>
                <w:sz w:val="22"/>
                <w:szCs w:val="22"/>
              </w:rPr>
              <w:t>Name of equipment</w:t>
            </w:r>
          </w:p>
        </w:tc>
        <w:tc>
          <w:tcPr>
            <w:tcW w:w="777" w:type="pct"/>
            <w:shd w:val="clear" w:color="auto" w:fill="auto"/>
            <w:vAlign w:val="center"/>
          </w:tcPr>
          <w:p w:rsidR="00C50165" w:rsidRPr="00CE097C" w:rsidRDefault="00C50165" w:rsidP="00C50165">
            <w:pPr>
              <w:tabs>
                <w:tab w:val="left" w:pos="540"/>
                <w:tab w:val="left" w:pos="5760"/>
              </w:tabs>
              <w:spacing w:before="40" w:after="40"/>
              <w:jc w:val="center"/>
              <w:rPr>
                <w:b/>
                <w:sz w:val="22"/>
                <w:szCs w:val="22"/>
              </w:rPr>
            </w:pPr>
            <w:r w:rsidRPr="00CE097C">
              <w:rPr>
                <w:b/>
                <w:sz w:val="22"/>
                <w:szCs w:val="22"/>
              </w:rPr>
              <w:t>Year of purchase</w:t>
            </w:r>
          </w:p>
        </w:tc>
        <w:tc>
          <w:tcPr>
            <w:tcW w:w="674" w:type="pct"/>
            <w:shd w:val="clear" w:color="auto" w:fill="auto"/>
            <w:vAlign w:val="center"/>
          </w:tcPr>
          <w:p w:rsidR="00C50165" w:rsidRPr="00CE097C" w:rsidRDefault="00C50165" w:rsidP="00C50165">
            <w:pPr>
              <w:tabs>
                <w:tab w:val="left" w:pos="540"/>
                <w:tab w:val="left" w:pos="5760"/>
              </w:tabs>
              <w:spacing w:before="40" w:after="40"/>
              <w:jc w:val="center"/>
              <w:rPr>
                <w:b/>
                <w:sz w:val="22"/>
                <w:szCs w:val="22"/>
              </w:rPr>
            </w:pPr>
            <w:r w:rsidRPr="00CE097C">
              <w:rPr>
                <w:b/>
                <w:sz w:val="22"/>
                <w:szCs w:val="22"/>
              </w:rPr>
              <w:t>Cost (Rs.)</w:t>
            </w:r>
          </w:p>
        </w:tc>
        <w:tc>
          <w:tcPr>
            <w:tcW w:w="1140" w:type="pct"/>
            <w:shd w:val="clear" w:color="auto" w:fill="auto"/>
            <w:vAlign w:val="center"/>
          </w:tcPr>
          <w:p w:rsidR="00C50165" w:rsidRPr="00CE097C" w:rsidRDefault="00C50165" w:rsidP="00C50165">
            <w:pPr>
              <w:tabs>
                <w:tab w:val="left" w:pos="540"/>
                <w:tab w:val="left" w:pos="5760"/>
              </w:tabs>
              <w:spacing w:before="40" w:after="40"/>
              <w:jc w:val="center"/>
              <w:rPr>
                <w:b/>
                <w:sz w:val="22"/>
                <w:szCs w:val="22"/>
              </w:rPr>
            </w:pPr>
            <w:r w:rsidRPr="00CE097C">
              <w:rPr>
                <w:b/>
                <w:sz w:val="22"/>
                <w:szCs w:val="22"/>
              </w:rPr>
              <w:t>Present status</w:t>
            </w:r>
          </w:p>
        </w:tc>
        <w:tc>
          <w:tcPr>
            <w:tcW w:w="570" w:type="pct"/>
            <w:shd w:val="clear" w:color="auto" w:fill="auto"/>
            <w:vAlign w:val="center"/>
          </w:tcPr>
          <w:p w:rsidR="00C50165" w:rsidRPr="00CE097C" w:rsidRDefault="00C50165" w:rsidP="00C50165">
            <w:pPr>
              <w:tabs>
                <w:tab w:val="left" w:pos="540"/>
                <w:tab w:val="left" w:pos="5760"/>
              </w:tabs>
              <w:spacing w:before="40" w:after="40"/>
              <w:jc w:val="center"/>
              <w:rPr>
                <w:b/>
                <w:sz w:val="22"/>
                <w:szCs w:val="22"/>
              </w:rPr>
            </w:pPr>
            <w:r w:rsidRPr="00CE097C">
              <w:rPr>
                <w:b/>
                <w:sz w:val="22"/>
                <w:szCs w:val="22"/>
              </w:rPr>
              <w:t>Source of fund</w:t>
            </w:r>
          </w:p>
        </w:tc>
      </w:tr>
      <w:tr w:rsidR="00C50165" w:rsidRPr="00CE097C" w:rsidTr="00C50165">
        <w:trPr>
          <w:trHeight w:val="222"/>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Power operated thresher -1no.</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2010</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25,000.00</w:t>
            </w:r>
          </w:p>
        </w:tc>
        <w:tc>
          <w:tcPr>
            <w:tcW w:w="1140"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ICAR</w:t>
            </w:r>
          </w:p>
        </w:tc>
      </w:tr>
      <w:tr w:rsidR="00C50165" w:rsidRPr="00CE097C" w:rsidTr="00C50165">
        <w:trPr>
          <w:trHeight w:val="222"/>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Winnover - 1no.</w:t>
            </w:r>
          </w:p>
        </w:tc>
        <w:tc>
          <w:tcPr>
            <w:tcW w:w="777" w:type="pct"/>
          </w:tcPr>
          <w:p w:rsidR="00C50165" w:rsidRPr="00CE097C" w:rsidRDefault="00C50165" w:rsidP="00C50165">
            <w:pPr>
              <w:spacing w:before="40" w:after="40"/>
              <w:jc w:val="center"/>
              <w:rPr>
                <w:sz w:val="20"/>
                <w:szCs w:val="20"/>
              </w:rPr>
            </w:pPr>
            <w:r w:rsidRPr="00CE097C">
              <w:rPr>
                <w:sz w:val="20"/>
                <w:szCs w:val="20"/>
              </w:rPr>
              <w:t>2010</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30,000.00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ICAR</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Handtrolly  -1no</w:t>
            </w:r>
          </w:p>
        </w:tc>
        <w:tc>
          <w:tcPr>
            <w:tcW w:w="777" w:type="pct"/>
          </w:tcPr>
          <w:p w:rsidR="00C50165" w:rsidRPr="00CE097C" w:rsidRDefault="00C50165" w:rsidP="00C50165">
            <w:pPr>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6,000.00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Bush cutter 1no.</w:t>
            </w:r>
          </w:p>
        </w:tc>
        <w:tc>
          <w:tcPr>
            <w:tcW w:w="777" w:type="pct"/>
          </w:tcPr>
          <w:p w:rsidR="00C50165" w:rsidRPr="00CE097C" w:rsidRDefault="00C50165" w:rsidP="00C50165">
            <w:pPr>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34,840.00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67C9F" w:rsidP="00C50165">
            <w:pPr>
              <w:tabs>
                <w:tab w:val="left" w:pos="540"/>
                <w:tab w:val="left" w:pos="5760"/>
              </w:tabs>
              <w:spacing w:before="40" w:after="40"/>
              <w:rPr>
                <w:sz w:val="20"/>
                <w:szCs w:val="20"/>
              </w:rPr>
            </w:pPr>
            <w:r>
              <w:rPr>
                <w:sz w:val="20"/>
                <w:szCs w:val="20"/>
              </w:rPr>
              <w:t xml:space="preserve">Spring Balance </w:t>
            </w:r>
            <w:r w:rsidR="00C50165" w:rsidRPr="00CE097C">
              <w:rPr>
                <w:sz w:val="20"/>
                <w:szCs w:val="20"/>
              </w:rPr>
              <w:t>(5kg) 1no.</w:t>
            </w:r>
          </w:p>
        </w:tc>
        <w:tc>
          <w:tcPr>
            <w:tcW w:w="777" w:type="pct"/>
          </w:tcPr>
          <w:p w:rsidR="00C50165" w:rsidRPr="00CE097C" w:rsidRDefault="00C50165" w:rsidP="00C50165">
            <w:pPr>
              <w:spacing w:before="40" w:after="40"/>
              <w:jc w:val="center"/>
              <w:rPr>
                <w:sz w:val="20"/>
                <w:szCs w:val="20"/>
              </w:rPr>
            </w:pPr>
            <w:r w:rsidRPr="00CE097C">
              <w:rPr>
                <w:sz w:val="20"/>
                <w:szCs w:val="20"/>
              </w:rPr>
              <w:t>2010</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4,600.00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Weighing Balance (Digital) -1no.</w:t>
            </w:r>
          </w:p>
        </w:tc>
        <w:tc>
          <w:tcPr>
            <w:tcW w:w="777" w:type="pct"/>
          </w:tcPr>
          <w:p w:rsidR="00C50165" w:rsidRPr="00CE097C" w:rsidRDefault="00C50165" w:rsidP="00C50165">
            <w:pPr>
              <w:spacing w:before="40" w:after="40"/>
              <w:jc w:val="center"/>
              <w:rPr>
                <w:sz w:val="20"/>
                <w:szCs w:val="20"/>
              </w:rPr>
            </w:pPr>
            <w:r w:rsidRPr="00CE097C">
              <w:rPr>
                <w:sz w:val="20"/>
                <w:szCs w:val="20"/>
              </w:rPr>
              <w:t>2010</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14,500.00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Weighing Balance (Digital) -1no.</w:t>
            </w:r>
          </w:p>
        </w:tc>
        <w:tc>
          <w:tcPr>
            <w:tcW w:w="777" w:type="pct"/>
          </w:tcPr>
          <w:p w:rsidR="00C50165" w:rsidRPr="00CE097C" w:rsidRDefault="00C50165" w:rsidP="00C50165">
            <w:pPr>
              <w:spacing w:before="40" w:after="40"/>
              <w:jc w:val="center"/>
              <w:rPr>
                <w:sz w:val="20"/>
                <w:szCs w:val="20"/>
              </w:rPr>
            </w:pPr>
            <w:r w:rsidRPr="00CE097C">
              <w:rPr>
                <w:sz w:val="20"/>
                <w:szCs w:val="20"/>
              </w:rPr>
              <w:t>20</w:t>
            </w:r>
            <w:r>
              <w:rPr>
                <w:sz w:val="20"/>
                <w:szCs w:val="20"/>
              </w:rPr>
              <w:t>17</w:t>
            </w:r>
          </w:p>
        </w:tc>
        <w:tc>
          <w:tcPr>
            <w:tcW w:w="674" w:type="pct"/>
          </w:tcPr>
          <w:p w:rsidR="00C50165" w:rsidRPr="00CE097C" w:rsidRDefault="00C50165" w:rsidP="00C50165">
            <w:pPr>
              <w:tabs>
                <w:tab w:val="left" w:pos="540"/>
                <w:tab w:val="left" w:pos="5760"/>
              </w:tabs>
              <w:spacing w:before="40" w:after="40"/>
              <w:jc w:val="right"/>
              <w:rPr>
                <w:sz w:val="20"/>
                <w:szCs w:val="20"/>
              </w:rPr>
            </w:pPr>
            <w:r>
              <w:rPr>
                <w:sz w:val="20"/>
                <w:szCs w:val="20"/>
              </w:rPr>
              <w:t>8</w:t>
            </w:r>
            <w:r w:rsidRPr="00CE097C">
              <w:rPr>
                <w:sz w:val="20"/>
                <w:szCs w:val="20"/>
              </w:rPr>
              <w:t>,500.00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Pr>
                <w:sz w:val="20"/>
                <w:szCs w:val="20"/>
              </w:rPr>
              <w:t>ATMA</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Weighing balance (Precision) -1no.</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2006</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14,000.00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Sprayer (Battery operated) -2no</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2010</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18,720.00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Knapsac k Sprayer -2nos.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2006</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2,950.00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Pump set  4hp -1no.</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24,960.00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Paddy Weeder  -2nos.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3,000.00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Cono weeder -5nos.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9,500.00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Budding and grafting Knife -10nos.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1,250.00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Nirani -10nos.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600.00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lastRenderedPageBreak/>
              <w:t>Khurpi -10nos.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750.00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Belchi -4nos.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1,800.00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Hedge cutter -5nos.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1,900.00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Secateur -6nos.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3,180.00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Sickle -6nos.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400.00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Hessua – 6nos.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750.00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Spade – 4nos.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940.00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Watering Cane – 2nos.</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450.00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 xml:space="preserve">PVC pipe </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2,700.00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Tripol</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2,100.00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Plastic pot</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1,400.00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Shovel</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550.00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Cuttery</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250.00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Garden pipe</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2013</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1,500.00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Mango picker -1no.</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1,100.00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Cage wheel</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7,000.00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Rotavator</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1,05,000.00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 xml:space="preserve">Power reaper </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96,000.00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C50165" w:rsidRPr="00CE097C" w:rsidTr="00C50165">
        <w:trPr>
          <w:trHeight w:val="237"/>
          <w:jc w:val="center"/>
        </w:trPr>
        <w:tc>
          <w:tcPr>
            <w:tcW w:w="1839" w:type="pct"/>
          </w:tcPr>
          <w:p w:rsidR="00C50165" w:rsidRPr="00CE097C" w:rsidRDefault="00C50165" w:rsidP="00C50165">
            <w:pPr>
              <w:tabs>
                <w:tab w:val="left" w:pos="540"/>
                <w:tab w:val="left" w:pos="5760"/>
              </w:tabs>
              <w:spacing w:before="40" w:after="40"/>
              <w:rPr>
                <w:sz w:val="20"/>
                <w:szCs w:val="20"/>
              </w:rPr>
            </w:pPr>
            <w:r w:rsidRPr="00CE097C">
              <w:rPr>
                <w:sz w:val="20"/>
                <w:szCs w:val="20"/>
              </w:rPr>
              <w:t>Measuring tape</w:t>
            </w:r>
          </w:p>
        </w:tc>
        <w:tc>
          <w:tcPr>
            <w:tcW w:w="777" w:type="pct"/>
          </w:tcPr>
          <w:p w:rsidR="00C50165" w:rsidRPr="00CE097C" w:rsidRDefault="00C50165" w:rsidP="00C50165">
            <w:pPr>
              <w:tabs>
                <w:tab w:val="left" w:pos="540"/>
                <w:tab w:val="left" w:pos="5760"/>
              </w:tabs>
              <w:spacing w:before="40" w:after="40"/>
              <w:jc w:val="center"/>
              <w:rPr>
                <w:sz w:val="20"/>
                <w:szCs w:val="20"/>
              </w:rPr>
            </w:pPr>
            <w:r w:rsidRPr="00CE097C">
              <w:rPr>
                <w:sz w:val="20"/>
                <w:szCs w:val="20"/>
              </w:rPr>
              <w:t>2011</w:t>
            </w:r>
          </w:p>
        </w:tc>
        <w:tc>
          <w:tcPr>
            <w:tcW w:w="674" w:type="pct"/>
          </w:tcPr>
          <w:p w:rsidR="00C50165" w:rsidRPr="00CE097C" w:rsidRDefault="00C50165" w:rsidP="00C50165">
            <w:pPr>
              <w:tabs>
                <w:tab w:val="left" w:pos="540"/>
                <w:tab w:val="left" w:pos="5760"/>
              </w:tabs>
              <w:spacing w:before="40" w:after="40"/>
              <w:jc w:val="right"/>
              <w:rPr>
                <w:sz w:val="20"/>
                <w:szCs w:val="20"/>
              </w:rPr>
            </w:pPr>
            <w:r w:rsidRPr="00CE097C">
              <w:rPr>
                <w:sz w:val="20"/>
                <w:szCs w:val="20"/>
              </w:rPr>
              <w:t>220.00</w:t>
            </w:r>
          </w:p>
        </w:tc>
        <w:tc>
          <w:tcPr>
            <w:tcW w:w="1140" w:type="pct"/>
          </w:tcPr>
          <w:p w:rsidR="00C50165" w:rsidRPr="00CE097C" w:rsidRDefault="00C50165" w:rsidP="00C50165">
            <w:pPr>
              <w:spacing w:before="40" w:after="40"/>
              <w:jc w:val="center"/>
              <w:rPr>
                <w:sz w:val="20"/>
                <w:szCs w:val="20"/>
              </w:rPr>
            </w:pPr>
            <w:r w:rsidRPr="00CE097C">
              <w:rPr>
                <w:sz w:val="20"/>
                <w:szCs w:val="20"/>
              </w:rPr>
              <w:t>Working Satisfactorily</w:t>
            </w:r>
          </w:p>
        </w:tc>
        <w:tc>
          <w:tcPr>
            <w:tcW w:w="570" w:type="pct"/>
          </w:tcPr>
          <w:p w:rsidR="00C50165" w:rsidRPr="00CE097C" w:rsidRDefault="00C50165" w:rsidP="00C50165">
            <w:pPr>
              <w:spacing w:before="40" w:after="40"/>
              <w:jc w:val="center"/>
              <w:rPr>
                <w:sz w:val="20"/>
                <w:szCs w:val="20"/>
              </w:rPr>
            </w:pPr>
            <w:r w:rsidRPr="00CE097C">
              <w:rPr>
                <w:sz w:val="20"/>
                <w:szCs w:val="20"/>
              </w:rPr>
              <w:t>RKVY</w:t>
            </w:r>
          </w:p>
        </w:tc>
      </w:tr>
      <w:tr w:rsidR="000A7C9A" w:rsidRPr="00CE097C" w:rsidTr="00C50165">
        <w:trPr>
          <w:trHeight w:val="237"/>
          <w:jc w:val="center"/>
        </w:trPr>
        <w:tc>
          <w:tcPr>
            <w:tcW w:w="1839" w:type="pct"/>
          </w:tcPr>
          <w:p w:rsidR="000A7C9A" w:rsidRPr="00D90695" w:rsidRDefault="000A7C9A" w:rsidP="00C50165">
            <w:pPr>
              <w:tabs>
                <w:tab w:val="left" w:pos="540"/>
                <w:tab w:val="left" w:pos="5760"/>
              </w:tabs>
              <w:spacing w:before="40" w:after="40"/>
              <w:rPr>
                <w:color w:val="000000" w:themeColor="text1"/>
                <w:sz w:val="20"/>
                <w:szCs w:val="20"/>
              </w:rPr>
            </w:pPr>
            <w:r w:rsidRPr="00D90695">
              <w:rPr>
                <w:color w:val="000000" w:themeColor="text1"/>
                <w:sz w:val="20"/>
                <w:szCs w:val="20"/>
              </w:rPr>
              <w:t>Maize Sheller</w:t>
            </w:r>
          </w:p>
        </w:tc>
        <w:tc>
          <w:tcPr>
            <w:tcW w:w="777" w:type="pct"/>
          </w:tcPr>
          <w:p w:rsidR="000A7C9A" w:rsidRPr="00D90695" w:rsidRDefault="000A7C9A" w:rsidP="00C50165">
            <w:pPr>
              <w:tabs>
                <w:tab w:val="left" w:pos="540"/>
                <w:tab w:val="left" w:pos="5760"/>
              </w:tabs>
              <w:spacing w:before="40" w:after="40"/>
              <w:jc w:val="center"/>
              <w:rPr>
                <w:color w:val="000000" w:themeColor="text1"/>
                <w:sz w:val="20"/>
                <w:szCs w:val="20"/>
              </w:rPr>
            </w:pPr>
            <w:r w:rsidRPr="00D90695">
              <w:rPr>
                <w:color w:val="000000" w:themeColor="text1"/>
                <w:sz w:val="20"/>
                <w:szCs w:val="20"/>
              </w:rPr>
              <w:t>2018</w:t>
            </w:r>
          </w:p>
        </w:tc>
        <w:tc>
          <w:tcPr>
            <w:tcW w:w="674" w:type="pct"/>
          </w:tcPr>
          <w:p w:rsidR="000A7C9A" w:rsidRPr="00D90695" w:rsidRDefault="00D90695" w:rsidP="00D90695">
            <w:pPr>
              <w:tabs>
                <w:tab w:val="left" w:pos="540"/>
                <w:tab w:val="left" w:pos="5760"/>
              </w:tabs>
              <w:spacing w:before="40" w:after="40"/>
              <w:jc w:val="right"/>
              <w:rPr>
                <w:color w:val="000000" w:themeColor="text1"/>
                <w:sz w:val="20"/>
                <w:szCs w:val="20"/>
              </w:rPr>
            </w:pPr>
            <w:r w:rsidRPr="00D90695">
              <w:rPr>
                <w:color w:val="000000" w:themeColor="text1"/>
                <w:sz w:val="20"/>
                <w:szCs w:val="20"/>
              </w:rPr>
              <w:t>39</w:t>
            </w:r>
            <w:r w:rsidR="000A7C9A" w:rsidRPr="00D90695">
              <w:rPr>
                <w:color w:val="000000" w:themeColor="text1"/>
                <w:sz w:val="20"/>
                <w:szCs w:val="20"/>
              </w:rPr>
              <w:t>,</w:t>
            </w:r>
            <w:r w:rsidRPr="00D90695">
              <w:rPr>
                <w:color w:val="000000" w:themeColor="text1"/>
                <w:sz w:val="20"/>
                <w:szCs w:val="20"/>
              </w:rPr>
              <w:t>5</w:t>
            </w:r>
            <w:r w:rsidR="000A7C9A" w:rsidRPr="00D90695">
              <w:rPr>
                <w:color w:val="000000" w:themeColor="text1"/>
                <w:sz w:val="20"/>
                <w:szCs w:val="20"/>
              </w:rPr>
              <w:t>00.00</w:t>
            </w:r>
          </w:p>
        </w:tc>
        <w:tc>
          <w:tcPr>
            <w:tcW w:w="1140" w:type="pct"/>
          </w:tcPr>
          <w:p w:rsidR="000A7C9A" w:rsidRPr="00D90695" w:rsidRDefault="000A7C9A" w:rsidP="000A7C9A">
            <w:pPr>
              <w:spacing w:before="40" w:after="40"/>
              <w:jc w:val="center"/>
              <w:rPr>
                <w:color w:val="000000" w:themeColor="text1"/>
                <w:sz w:val="20"/>
                <w:szCs w:val="20"/>
              </w:rPr>
            </w:pPr>
            <w:r w:rsidRPr="00D90695">
              <w:rPr>
                <w:color w:val="000000" w:themeColor="text1"/>
                <w:sz w:val="20"/>
                <w:szCs w:val="20"/>
              </w:rPr>
              <w:t>Working Satisfactorily</w:t>
            </w:r>
          </w:p>
        </w:tc>
        <w:tc>
          <w:tcPr>
            <w:tcW w:w="570" w:type="pct"/>
          </w:tcPr>
          <w:p w:rsidR="000A7C9A" w:rsidRPr="00D90695" w:rsidRDefault="000A7C9A" w:rsidP="000A7C9A">
            <w:pPr>
              <w:spacing w:before="40" w:after="40"/>
              <w:jc w:val="center"/>
              <w:rPr>
                <w:color w:val="000000" w:themeColor="text1"/>
                <w:sz w:val="20"/>
                <w:szCs w:val="20"/>
              </w:rPr>
            </w:pPr>
            <w:r w:rsidRPr="00D90695">
              <w:rPr>
                <w:color w:val="000000" w:themeColor="text1"/>
                <w:sz w:val="20"/>
                <w:szCs w:val="20"/>
              </w:rPr>
              <w:t>Revolving Fund</w:t>
            </w:r>
          </w:p>
        </w:tc>
      </w:tr>
    </w:tbl>
    <w:p w:rsidR="00C50165" w:rsidRDefault="00C50165" w:rsidP="007F06CB">
      <w:pPr>
        <w:rPr>
          <w:sz w:val="20"/>
          <w:szCs w:val="20"/>
        </w:rPr>
      </w:pPr>
    </w:p>
    <w:p w:rsidR="004F1D2F" w:rsidRPr="00F50730" w:rsidRDefault="00545E9A" w:rsidP="004F1D2F">
      <w:pPr>
        <w:rPr>
          <w:b/>
          <w:bCs/>
        </w:rPr>
      </w:pPr>
      <w:r w:rsidRPr="00F50730">
        <w:rPr>
          <w:b/>
          <w:bCs/>
        </w:rPr>
        <w:t xml:space="preserve">1.8. </w:t>
      </w:r>
      <w:r w:rsidR="004F1D2F" w:rsidRPr="00F50730">
        <w:rPr>
          <w:b/>
          <w:bCs/>
        </w:rPr>
        <w:t>Details SAC meeting conducted in the year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tblPr>
      <w:tblGrid>
        <w:gridCol w:w="672"/>
        <w:gridCol w:w="1778"/>
        <w:gridCol w:w="2043"/>
        <w:gridCol w:w="3839"/>
        <w:gridCol w:w="4239"/>
        <w:gridCol w:w="1829"/>
      </w:tblGrid>
      <w:tr w:rsidR="00F50730" w:rsidRPr="00E36E35" w:rsidTr="007B4947">
        <w:trPr>
          <w:trHeight w:val="366"/>
        </w:trPr>
        <w:tc>
          <w:tcPr>
            <w:tcW w:w="233" w:type="pct"/>
            <w:shd w:val="clear" w:color="auto" w:fill="auto"/>
            <w:vAlign w:val="center"/>
          </w:tcPr>
          <w:p w:rsidR="00F50730" w:rsidRPr="00E36E35" w:rsidRDefault="00F50730" w:rsidP="007B4947">
            <w:pPr>
              <w:jc w:val="center"/>
              <w:rPr>
                <w:b/>
                <w:bCs/>
                <w:color w:val="000000" w:themeColor="text1"/>
              </w:rPr>
            </w:pPr>
            <w:r w:rsidRPr="00E36E35">
              <w:rPr>
                <w:b/>
                <w:bCs/>
                <w:color w:val="000000" w:themeColor="text1"/>
              </w:rPr>
              <w:t>Sl.</w:t>
            </w:r>
          </w:p>
          <w:p w:rsidR="00F50730" w:rsidRPr="00E36E35" w:rsidRDefault="00F50730" w:rsidP="007B4947">
            <w:pPr>
              <w:jc w:val="center"/>
              <w:rPr>
                <w:b/>
                <w:bCs/>
                <w:color w:val="000000" w:themeColor="text1"/>
              </w:rPr>
            </w:pPr>
            <w:r w:rsidRPr="00E36E35">
              <w:rPr>
                <w:b/>
                <w:bCs/>
                <w:color w:val="000000" w:themeColor="text1"/>
              </w:rPr>
              <w:t>No.</w:t>
            </w:r>
          </w:p>
        </w:tc>
        <w:tc>
          <w:tcPr>
            <w:tcW w:w="617" w:type="pct"/>
            <w:shd w:val="clear" w:color="auto" w:fill="auto"/>
            <w:vAlign w:val="center"/>
          </w:tcPr>
          <w:p w:rsidR="00F50730" w:rsidRPr="00E36E35" w:rsidRDefault="00F50730" w:rsidP="007B4947">
            <w:pPr>
              <w:jc w:val="center"/>
              <w:rPr>
                <w:b/>
                <w:bCs/>
                <w:color w:val="000000" w:themeColor="text1"/>
              </w:rPr>
            </w:pPr>
            <w:r w:rsidRPr="00E36E35">
              <w:rPr>
                <w:b/>
                <w:bCs/>
                <w:color w:val="000000" w:themeColor="text1"/>
              </w:rPr>
              <w:t>Date</w:t>
            </w:r>
          </w:p>
        </w:tc>
        <w:tc>
          <w:tcPr>
            <w:tcW w:w="709" w:type="pct"/>
            <w:shd w:val="clear" w:color="auto" w:fill="auto"/>
            <w:vAlign w:val="center"/>
          </w:tcPr>
          <w:p w:rsidR="00F50730" w:rsidRPr="00E36E35" w:rsidRDefault="00F50730" w:rsidP="007B4947">
            <w:pPr>
              <w:jc w:val="center"/>
              <w:rPr>
                <w:b/>
                <w:bCs/>
                <w:color w:val="000000" w:themeColor="text1"/>
              </w:rPr>
            </w:pPr>
            <w:r w:rsidRPr="00E36E35">
              <w:rPr>
                <w:b/>
                <w:bCs/>
                <w:color w:val="000000" w:themeColor="text1"/>
              </w:rPr>
              <w:t>No. of Participants</w:t>
            </w:r>
          </w:p>
        </w:tc>
        <w:tc>
          <w:tcPr>
            <w:tcW w:w="1333" w:type="pct"/>
            <w:shd w:val="clear" w:color="auto" w:fill="auto"/>
            <w:vAlign w:val="center"/>
          </w:tcPr>
          <w:p w:rsidR="00F50730" w:rsidRPr="00E36E35" w:rsidRDefault="00F50730" w:rsidP="007B4947">
            <w:pPr>
              <w:jc w:val="center"/>
              <w:rPr>
                <w:b/>
                <w:bCs/>
                <w:color w:val="000000" w:themeColor="text1"/>
              </w:rPr>
            </w:pPr>
            <w:r w:rsidRPr="00E36E35">
              <w:rPr>
                <w:b/>
                <w:bCs/>
                <w:color w:val="000000" w:themeColor="text1"/>
              </w:rPr>
              <w:t>Salient Recommendations</w:t>
            </w:r>
          </w:p>
        </w:tc>
        <w:tc>
          <w:tcPr>
            <w:tcW w:w="1472" w:type="pct"/>
            <w:shd w:val="clear" w:color="auto" w:fill="auto"/>
            <w:vAlign w:val="center"/>
          </w:tcPr>
          <w:p w:rsidR="00F50730" w:rsidRPr="00E36E35" w:rsidRDefault="00F50730" w:rsidP="007B4947">
            <w:pPr>
              <w:jc w:val="center"/>
              <w:rPr>
                <w:b/>
                <w:bCs/>
                <w:color w:val="000000" w:themeColor="text1"/>
              </w:rPr>
            </w:pPr>
            <w:r w:rsidRPr="00E36E35">
              <w:rPr>
                <w:b/>
                <w:bCs/>
                <w:color w:val="000000" w:themeColor="text1"/>
              </w:rPr>
              <w:t>Action taken</w:t>
            </w:r>
          </w:p>
        </w:tc>
        <w:tc>
          <w:tcPr>
            <w:tcW w:w="635" w:type="pct"/>
            <w:shd w:val="clear" w:color="auto" w:fill="auto"/>
            <w:vAlign w:val="center"/>
          </w:tcPr>
          <w:p w:rsidR="00F50730" w:rsidRPr="00E36E35" w:rsidRDefault="00F50730" w:rsidP="007B4947">
            <w:pPr>
              <w:jc w:val="center"/>
              <w:rPr>
                <w:b/>
                <w:bCs/>
                <w:color w:val="000000" w:themeColor="text1"/>
              </w:rPr>
            </w:pPr>
            <w:r w:rsidRPr="00E36E35">
              <w:rPr>
                <w:b/>
                <w:bCs/>
                <w:color w:val="000000" w:themeColor="text1"/>
              </w:rPr>
              <w:t>If not conducted, state reason</w:t>
            </w:r>
          </w:p>
        </w:tc>
      </w:tr>
      <w:tr w:rsidR="00F50730" w:rsidRPr="00E36E35" w:rsidTr="007B4947">
        <w:trPr>
          <w:trHeight w:val="64"/>
        </w:trPr>
        <w:tc>
          <w:tcPr>
            <w:tcW w:w="233" w:type="pct"/>
            <w:vMerge w:val="restart"/>
          </w:tcPr>
          <w:p w:rsidR="00F50730" w:rsidRPr="00E36E35" w:rsidRDefault="00F50730" w:rsidP="007B4947">
            <w:pPr>
              <w:jc w:val="center"/>
              <w:rPr>
                <w:color w:val="000000" w:themeColor="text1"/>
              </w:rPr>
            </w:pPr>
            <w:r w:rsidRPr="00E36E35">
              <w:rPr>
                <w:color w:val="000000" w:themeColor="text1"/>
              </w:rPr>
              <w:t>1.</w:t>
            </w:r>
          </w:p>
        </w:tc>
        <w:tc>
          <w:tcPr>
            <w:tcW w:w="617" w:type="pct"/>
            <w:vMerge w:val="restart"/>
          </w:tcPr>
          <w:p w:rsidR="00F50730" w:rsidRPr="00E36E35" w:rsidRDefault="00F50730" w:rsidP="007B4947">
            <w:pPr>
              <w:jc w:val="center"/>
              <w:rPr>
                <w:color w:val="000000" w:themeColor="text1"/>
              </w:rPr>
            </w:pPr>
            <w:r w:rsidRPr="00E36E35">
              <w:rPr>
                <w:color w:val="000000" w:themeColor="text1"/>
              </w:rPr>
              <w:t>24.09.2018</w:t>
            </w:r>
          </w:p>
        </w:tc>
        <w:tc>
          <w:tcPr>
            <w:tcW w:w="709" w:type="pct"/>
            <w:vMerge w:val="restart"/>
          </w:tcPr>
          <w:p w:rsidR="00F50730" w:rsidRPr="00E36E35" w:rsidRDefault="00F50730" w:rsidP="007B4947">
            <w:pPr>
              <w:jc w:val="center"/>
              <w:rPr>
                <w:color w:val="000000" w:themeColor="text1"/>
              </w:rPr>
            </w:pPr>
            <w:r w:rsidRPr="00E36E35">
              <w:rPr>
                <w:color w:val="000000" w:themeColor="text1"/>
              </w:rPr>
              <w:t>22</w:t>
            </w:r>
          </w:p>
        </w:tc>
        <w:tc>
          <w:tcPr>
            <w:tcW w:w="1333" w:type="pct"/>
          </w:tcPr>
          <w:p w:rsidR="00F50730" w:rsidRPr="00E36E35" w:rsidRDefault="00F50730" w:rsidP="007B4947">
            <w:pPr>
              <w:numPr>
                <w:ilvl w:val="0"/>
                <w:numId w:val="62"/>
              </w:numPr>
              <w:ind w:left="210" w:hanging="216"/>
              <w:jc w:val="both"/>
              <w:rPr>
                <w:color w:val="000000" w:themeColor="text1"/>
              </w:rPr>
            </w:pPr>
            <w:r w:rsidRPr="00E36E35">
              <w:rPr>
                <w:color w:val="000000" w:themeColor="text1"/>
              </w:rPr>
              <w:t>‘Ajit’ variety of paddy should be taken as a FLD during Rabi.</w:t>
            </w:r>
          </w:p>
        </w:tc>
        <w:tc>
          <w:tcPr>
            <w:tcW w:w="1472" w:type="pct"/>
          </w:tcPr>
          <w:p w:rsidR="00F50730" w:rsidRPr="00E36E35" w:rsidRDefault="00F50730" w:rsidP="007B4947">
            <w:pPr>
              <w:numPr>
                <w:ilvl w:val="0"/>
                <w:numId w:val="61"/>
              </w:numPr>
              <w:tabs>
                <w:tab w:val="clear" w:pos="720"/>
              </w:tabs>
              <w:ind w:left="189" w:hanging="180"/>
              <w:jc w:val="both"/>
              <w:rPr>
                <w:color w:val="000000" w:themeColor="text1"/>
              </w:rPr>
            </w:pPr>
            <w:r w:rsidRPr="00E36E35">
              <w:rPr>
                <w:color w:val="000000" w:themeColor="text1"/>
              </w:rPr>
              <w:t>Ajit variety is also taken as FLD during this Rabi season in 2 ha area with 15 farmers.</w:t>
            </w:r>
          </w:p>
        </w:tc>
        <w:tc>
          <w:tcPr>
            <w:tcW w:w="635" w:type="pct"/>
          </w:tcPr>
          <w:p w:rsidR="00F50730" w:rsidRPr="00E36E35" w:rsidRDefault="00F50730" w:rsidP="007B4947">
            <w:pPr>
              <w:jc w:val="both"/>
              <w:rPr>
                <w:color w:val="000000" w:themeColor="text1"/>
              </w:rPr>
            </w:pPr>
          </w:p>
        </w:tc>
      </w:tr>
      <w:tr w:rsidR="00F50730" w:rsidRPr="00E36E35" w:rsidTr="007B4947">
        <w:trPr>
          <w:trHeight w:val="332"/>
        </w:trPr>
        <w:tc>
          <w:tcPr>
            <w:tcW w:w="233" w:type="pct"/>
            <w:vMerge/>
          </w:tcPr>
          <w:p w:rsidR="00F50730" w:rsidRPr="00E36E35" w:rsidRDefault="00F50730" w:rsidP="007B4947">
            <w:pPr>
              <w:jc w:val="center"/>
              <w:rPr>
                <w:color w:val="000000" w:themeColor="text1"/>
              </w:rPr>
            </w:pPr>
          </w:p>
        </w:tc>
        <w:tc>
          <w:tcPr>
            <w:tcW w:w="617" w:type="pct"/>
            <w:vMerge/>
          </w:tcPr>
          <w:p w:rsidR="00F50730" w:rsidRPr="00E36E35" w:rsidRDefault="00F50730" w:rsidP="007B4947">
            <w:pPr>
              <w:jc w:val="center"/>
              <w:rPr>
                <w:color w:val="000000" w:themeColor="text1"/>
              </w:rPr>
            </w:pPr>
          </w:p>
        </w:tc>
        <w:tc>
          <w:tcPr>
            <w:tcW w:w="709" w:type="pct"/>
            <w:vMerge/>
          </w:tcPr>
          <w:p w:rsidR="00F50730" w:rsidRPr="00E36E35" w:rsidRDefault="00F50730" w:rsidP="007B4947">
            <w:pPr>
              <w:jc w:val="center"/>
              <w:rPr>
                <w:color w:val="000000" w:themeColor="text1"/>
              </w:rPr>
            </w:pPr>
          </w:p>
        </w:tc>
        <w:tc>
          <w:tcPr>
            <w:tcW w:w="1333" w:type="pct"/>
          </w:tcPr>
          <w:p w:rsidR="00F50730" w:rsidRPr="00E36E35" w:rsidRDefault="00F50730" w:rsidP="007B4947">
            <w:pPr>
              <w:numPr>
                <w:ilvl w:val="0"/>
                <w:numId w:val="62"/>
              </w:numPr>
              <w:ind w:left="210" w:hanging="216"/>
              <w:jc w:val="both"/>
              <w:rPr>
                <w:color w:val="000000" w:themeColor="text1"/>
              </w:rPr>
            </w:pPr>
            <w:r w:rsidRPr="00E36E35">
              <w:rPr>
                <w:color w:val="000000" w:themeColor="text1"/>
              </w:rPr>
              <w:t xml:space="preserve">Seed production of paddy variety Ajit’ should be done in KVK farm. </w:t>
            </w:r>
          </w:p>
        </w:tc>
        <w:tc>
          <w:tcPr>
            <w:tcW w:w="1472" w:type="pct"/>
          </w:tcPr>
          <w:p w:rsidR="00F50730" w:rsidRPr="00E36E35" w:rsidRDefault="00F50730" w:rsidP="007B4947">
            <w:pPr>
              <w:numPr>
                <w:ilvl w:val="0"/>
                <w:numId w:val="61"/>
              </w:numPr>
              <w:tabs>
                <w:tab w:val="clear" w:pos="720"/>
              </w:tabs>
              <w:ind w:left="189" w:hanging="180"/>
              <w:jc w:val="both"/>
              <w:rPr>
                <w:color w:val="000000" w:themeColor="text1"/>
              </w:rPr>
            </w:pPr>
            <w:r w:rsidRPr="00E36E35">
              <w:rPr>
                <w:color w:val="000000" w:themeColor="text1"/>
              </w:rPr>
              <w:t>It will be produce in coming kharif at KVK farm.</w:t>
            </w:r>
          </w:p>
        </w:tc>
        <w:tc>
          <w:tcPr>
            <w:tcW w:w="635" w:type="pct"/>
          </w:tcPr>
          <w:p w:rsidR="00F50730" w:rsidRPr="00E36E35" w:rsidRDefault="00F50730" w:rsidP="007B4947">
            <w:pPr>
              <w:jc w:val="both"/>
              <w:rPr>
                <w:color w:val="000000" w:themeColor="text1"/>
              </w:rPr>
            </w:pPr>
          </w:p>
        </w:tc>
      </w:tr>
      <w:tr w:rsidR="00F50730" w:rsidRPr="00E36E35" w:rsidTr="007B4947">
        <w:trPr>
          <w:trHeight w:val="242"/>
        </w:trPr>
        <w:tc>
          <w:tcPr>
            <w:tcW w:w="233" w:type="pct"/>
            <w:vMerge/>
          </w:tcPr>
          <w:p w:rsidR="00F50730" w:rsidRPr="00E36E35" w:rsidRDefault="00F50730" w:rsidP="007B4947">
            <w:pPr>
              <w:jc w:val="center"/>
              <w:rPr>
                <w:color w:val="000000" w:themeColor="text1"/>
              </w:rPr>
            </w:pPr>
          </w:p>
        </w:tc>
        <w:tc>
          <w:tcPr>
            <w:tcW w:w="617" w:type="pct"/>
            <w:vMerge/>
          </w:tcPr>
          <w:p w:rsidR="00F50730" w:rsidRPr="00E36E35" w:rsidRDefault="00F50730" w:rsidP="007B4947">
            <w:pPr>
              <w:jc w:val="center"/>
              <w:rPr>
                <w:color w:val="000000" w:themeColor="text1"/>
              </w:rPr>
            </w:pPr>
          </w:p>
        </w:tc>
        <w:tc>
          <w:tcPr>
            <w:tcW w:w="709" w:type="pct"/>
            <w:vMerge/>
          </w:tcPr>
          <w:p w:rsidR="00F50730" w:rsidRPr="00E36E35" w:rsidRDefault="00F50730" w:rsidP="007B4947">
            <w:pPr>
              <w:jc w:val="center"/>
              <w:rPr>
                <w:color w:val="000000" w:themeColor="text1"/>
              </w:rPr>
            </w:pPr>
          </w:p>
        </w:tc>
        <w:tc>
          <w:tcPr>
            <w:tcW w:w="1333" w:type="pct"/>
          </w:tcPr>
          <w:p w:rsidR="00F50730" w:rsidRPr="00E36E35" w:rsidRDefault="00F50730" w:rsidP="007B4947">
            <w:pPr>
              <w:numPr>
                <w:ilvl w:val="0"/>
                <w:numId w:val="62"/>
              </w:numPr>
              <w:ind w:left="210" w:hanging="216"/>
              <w:jc w:val="both"/>
              <w:rPr>
                <w:color w:val="000000" w:themeColor="text1"/>
              </w:rPr>
            </w:pPr>
            <w:r w:rsidRPr="00E36E35">
              <w:rPr>
                <w:color w:val="000000" w:themeColor="text1"/>
              </w:rPr>
              <w:t>Paddy variety Sahabagi must be replaced with GB-3</w:t>
            </w:r>
          </w:p>
        </w:tc>
        <w:tc>
          <w:tcPr>
            <w:tcW w:w="1472" w:type="pct"/>
          </w:tcPr>
          <w:p w:rsidR="00F50730" w:rsidRPr="00E36E35" w:rsidRDefault="00F50730" w:rsidP="007B4947">
            <w:pPr>
              <w:numPr>
                <w:ilvl w:val="0"/>
                <w:numId w:val="61"/>
              </w:numPr>
              <w:tabs>
                <w:tab w:val="clear" w:pos="720"/>
              </w:tabs>
              <w:ind w:left="189" w:hanging="180"/>
              <w:jc w:val="both"/>
              <w:rPr>
                <w:color w:val="000000" w:themeColor="text1"/>
              </w:rPr>
            </w:pPr>
            <w:r w:rsidRPr="00E36E35">
              <w:rPr>
                <w:color w:val="000000" w:themeColor="text1"/>
              </w:rPr>
              <w:t>GB-3 will be taken as FLD dur</w:t>
            </w:r>
            <w:r w:rsidR="001A60DF">
              <w:rPr>
                <w:color w:val="000000" w:themeColor="text1"/>
              </w:rPr>
              <w:t>ing next kharif in 4 ha area.</w:t>
            </w:r>
            <w:r w:rsidRPr="00E36E35">
              <w:rPr>
                <w:color w:val="000000" w:themeColor="text1"/>
              </w:rPr>
              <w:t xml:space="preserve"> </w:t>
            </w:r>
          </w:p>
        </w:tc>
        <w:tc>
          <w:tcPr>
            <w:tcW w:w="635" w:type="pct"/>
          </w:tcPr>
          <w:p w:rsidR="00F50730" w:rsidRPr="00E36E35" w:rsidRDefault="00F50730" w:rsidP="007B4947">
            <w:pPr>
              <w:jc w:val="both"/>
              <w:rPr>
                <w:color w:val="000000" w:themeColor="text1"/>
              </w:rPr>
            </w:pPr>
          </w:p>
        </w:tc>
      </w:tr>
      <w:tr w:rsidR="00F50730" w:rsidRPr="00E36E35" w:rsidTr="007B4947">
        <w:trPr>
          <w:trHeight w:val="242"/>
        </w:trPr>
        <w:tc>
          <w:tcPr>
            <w:tcW w:w="233" w:type="pct"/>
            <w:vMerge/>
          </w:tcPr>
          <w:p w:rsidR="00F50730" w:rsidRPr="00E36E35" w:rsidRDefault="00F50730" w:rsidP="007B4947">
            <w:pPr>
              <w:jc w:val="center"/>
              <w:rPr>
                <w:color w:val="000000" w:themeColor="text1"/>
              </w:rPr>
            </w:pPr>
          </w:p>
        </w:tc>
        <w:tc>
          <w:tcPr>
            <w:tcW w:w="617" w:type="pct"/>
            <w:vMerge/>
          </w:tcPr>
          <w:p w:rsidR="00F50730" w:rsidRPr="00E36E35" w:rsidRDefault="00F50730" w:rsidP="007B4947">
            <w:pPr>
              <w:jc w:val="center"/>
              <w:rPr>
                <w:color w:val="000000" w:themeColor="text1"/>
              </w:rPr>
            </w:pPr>
          </w:p>
        </w:tc>
        <w:tc>
          <w:tcPr>
            <w:tcW w:w="709" w:type="pct"/>
            <w:vMerge/>
          </w:tcPr>
          <w:p w:rsidR="00F50730" w:rsidRPr="00E36E35" w:rsidRDefault="00F50730" w:rsidP="007B4947">
            <w:pPr>
              <w:jc w:val="center"/>
              <w:rPr>
                <w:color w:val="000000" w:themeColor="text1"/>
              </w:rPr>
            </w:pPr>
          </w:p>
        </w:tc>
        <w:tc>
          <w:tcPr>
            <w:tcW w:w="1333" w:type="pct"/>
          </w:tcPr>
          <w:p w:rsidR="00F50730" w:rsidRPr="00E36E35" w:rsidRDefault="00F50730" w:rsidP="007B4947">
            <w:pPr>
              <w:numPr>
                <w:ilvl w:val="0"/>
                <w:numId w:val="62"/>
              </w:numPr>
              <w:ind w:left="210" w:hanging="216"/>
              <w:jc w:val="both"/>
              <w:rPr>
                <w:color w:val="000000" w:themeColor="text1"/>
              </w:rPr>
            </w:pPr>
            <w:r w:rsidRPr="00E36E35">
              <w:rPr>
                <w:color w:val="000000" w:themeColor="text1"/>
              </w:rPr>
              <w:t>Silica gel or Lime can be included while conducting OFT on seed storing of cucumber.</w:t>
            </w:r>
          </w:p>
        </w:tc>
        <w:tc>
          <w:tcPr>
            <w:tcW w:w="1472" w:type="pct"/>
          </w:tcPr>
          <w:p w:rsidR="00F50730" w:rsidRPr="00E36E35" w:rsidRDefault="00F50730" w:rsidP="007B4947">
            <w:pPr>
              <w:numPr>
                <w:ilvl w:val="0"/>
                <w:numId w:val="61"/>
              </w:numPr>
              <w:tabs>
                <w:tab w:val="clear" w:pos="720"/>
              </w:tabs>
              <w:ind w:left="189" w:hanging="180"/>
              <w:jc w:val="both"/>
              <w:rPr>
                <w:color w:val="000000" w:themeColor="text1"/>
              </w:rPr>
            </w:pPr>
            <w:r w:rsidRPr="00E36E35">
              <w:rPr>
                <w:color w:val="000000" w:themeColor="text1"/>
              </w:rPr>
              <w:t>Will be included in next year.</w:t>
            </w:r>
          </w:p>
        </w:tc>
        <w:tc>
          <w:tcPr>
            <w:tcW w:w="635" w:type="pct"/>
          </w:tcPr>
          <w:p w:rsidR="00F50730" w:rsidRPr="00E36E35" w:rsidRDefault="00F50730" w:rsidP="007B4947">
            <w:pPr>
              <w:jc w:val="both"/>
              <w:rPr>
                <w:color w:val="000000" w:themeColor="text1"/>
              </w:rPr>
            </w:pPr>
          </w:p>
        </w:tc>
      </w:tr>
      <w:tr w:rsidR="00F50730" w:rsidRPr="00E36E35" w:rsidTr="007B4947">
        <w:trPr>
          <w:trHeight w:val="242"/>
        </w:trPr>
        <w:tc>
          <w:tcPr>
            <w:tcW w:w="233" w:type="pct"/>
            <w:vMerge/>
          </w:tcPr>
          <w:p w:rsidR="00F50730" w:rsidRPr="00E36E35" w:rsidRDefault="00F50730" w:rsidP="007B4947">
            <w:pPr>
              <w:jc w:val="center"/>
              <w:rPr>
                <w:color w:val="000000" w:themeColor="text1"/>
              </w:rPr>
            </w:pPr>
          </w:p>
        </w:tc>
        <w:tc>
          <w:tcPr>
            <w:tcW w:w="617" w:type="pct"/>
            <w:vMerge/>
          </w:tcPr>
          <w:p w:rsidR="00F50730" w:rsidRPr="00E36E35" w:rsidRDefault="00F50730" w:rsidP="007B4947">
            <w:pPr>
              <w:jc w:val="center"/>
              <w:rPr>
                <w:color w:val="000000" w:themeColor="text1"/>
              </w:rPr>
            </w:pPr>
          </w:p>
        </w:tc>
        <w:tc>
          <w:tcPr>
            <w:tcW w:w="709" w:type="pct"/>
            <w:vMerge/>
          </w:tcPr>
          <w:p w:rsidR="00F50730" w:rsidRPr="00E36E35" w:rsidRDefault="00F50730" w:rsidP="007B4947">
            <w:pPr>
              <w:jc w:val="center"/>
              <w:rPr>
                <w:color w:val="000000" w:themeColor="text1"/>
              </w:rPr>
            </w:pPr>
          </w:p>
        </w:tc>
        <w:tc>
          <w:tcPr>
            <w:tcW w:w="1333" w:type="pct"/>
          </w:tcPr>
          <w:p w:rsidR="00F50730" w:rsidRPr="00E36E35" w:rsidRDefault="00F50730" w:rsidP="007B4947">
            <w:pPr>
              <w:numPr>
                <w:ilvl w:val="0"/>
                <w:numId w:val="62"/>
              </w:numPr>
              <w:ind w:left="210" w:hanging="216"/>
              <w:jc w:val="both"/>
              <w:rPr>
                <w:color w:val="000000" w:themeColor="text1"/>
              </w:rPr>
            </w:pPr>
            <w:r w:rsidRPr="00E36E35">
              <w:rPr>
                <w:color w:val="000000" w:themeColor="text1"/>
              </w:rPr>
              <w:t xml:space="preserve">Set </w:t>
            </w:r>
            <w:r w:rsidR="007E11B2">
              <w:rPr>
                <w:color w:val="000000" w:themeColor="text1"/>
              </w:rPr>
              <w:t xml:space="preserve">production </w:t>
            </w:r>
            <w:r w:rsidRPr="00E36E35">
              <w:rPr>
                <w:color w:val="000000" w:themeColor="text1"/>
              </w:rPr>
              <w:t xml:space="preserve">of kharif onion var. Agri Found Dark Red </w:t>
            </w:r>
            <w:r w:rsidR="007E11B2">
              <w:rPr>
                <w:color w:val="000000" w:themeColor="text1"/>
              </w:rPr>
              <w:t>may</w:t>
            </w:r>
            <w:r w:rsidRPr="00E36E35">
              <w:rPr>
                <w:color w:val="000000" w:themeColor="text1"/>
              </w:rPr>
              <w:t xml:space="preserve"> be </w:t>
            </w:r>
            <w:r w:rsidR="007E11B2">
              <w:rPr>
                <w:color w:val="000000" w:themeColor="text1"/>
              </w:rPr>
              <w:t>done</w:t>
            </w:r>
            <w:r w:rsidRPr="00E36E35">
              <w:rPr>
                <w:color w:val="000000" w:themeColor="text1"/>
              </w:rPr>
              <w:t xml:space="preserve"> in KVK farm to avoid seedling damage during kharif season.</w:t>
            </w:r>
          </w:p>
        </w:tc>
        <w:tc>
          <w:tcPr>
            <w:tcW w:w="1472" w:type="pct"/>
          </w:tcPr>
          <w:p w:rsidR="00F50730" w:rsidRPr="00E36E35" w:rsidRDefault="00F50730" w:rsidP="007B4947">
            <w:pPr>
              <w:numPr>
                <w:ilvl w:val="0"/>
                <w:numId w:val="61"/>
              </w:numPr>
              <w:tabs>
                <w:tab w:val="clear" w:pos="720"/>
              </w:tabs>
              <w:ind w:left="189" w:hanging="180"/>
              <w:jc w:val="both"/>
              <w:rPr>
                <w:color w:val="000000" w:themeColor="text1"/>
              </w:rPr>
            </w:pPr>
            <w:r w:rsidRPr="00E36E35">
              <w:rPr>
                <w:color w:val="000000" w:themeColor="text1"/>
              </w:rPr>
              <w:t xml:space="preserve">During this </w:t>
            </w:r>
            <w:r w:rsidR="007E11B2">
              <w:rPr>
                <w:color w:val="000000" w:themeColor="text1"/>
              </w:rPr>
              <w:t xml:space="preserve">late </w:t>
            </w:r>
            <w:r w:rsidRPr="00E36E35">
              <w:rPr>
                <w:color w:val="000000" w:themeColor="text1"/>
              </w:rPr>
              <w:t>rabi season it was tried in KVK farm but due to heavy</w:t>
            </w:r>
            <w:r w:rsidR="00B8232B">
              <w:rPr>
                <w:color w:val="000000" w:themeColor="text1"/>
              </w:rPr>
              <w:t xml:space="preserve"> and frequent</w:t>
            </w:r>
            <w:r w:rsidRPr="00E36E35">
              <w:rPr>
                <w:color w:val="000000" w:themeColor="text1"/>
              </w:rPr>
              <w:t xml:space="preserve"> rainfall the total programme was failed</w:t>
            </w:r>
            <w:r w:rsidR="00B8232B">
              <w:rPr>
                <w:color w:val="000000" w:themeColor="text1"/>
              </w:rPr>
              <w:t xml:space="preserve"> because of high weed infestation</w:t>
            </w:r>
            <w:r w:rsidRPr="00E36E35">
              <w:rPr>
                <w:color w:val="000000" w:themeColor="text1"/>
              </w:rPr>
              <w:t xml:space="preserve">. </w:t>
            </w:r>
          </w:p>
        </w:tc>
        <w:tc>
          <w:tcPr>
            <w:tcW w:w="635" w:type="pct"/>
          </w:tcPr>
          <w:p w:rsidR="00F50730" w:rsidRPr="00E36E35" w:rsidRDefault="00F50730" w:rsidP="007B4947">
            <w:pPr>
              <w:jc w:val="both"/>
              <w:rPr>
                <w:color w:val="000000" w:themeColor="text1"/>
              </w:rPr>
            </w:pPr>
          </w:p>
        </w:tc>
      </w:tr>
      <w:tr w:rsidR="00F50730" w:rsidRPr="00E36E35" w:rsidTr="007B4947">
        <w:trPr>
          <w:trHeight w:val="242"/>
        </w:trPr>
        <w:tc>
          <w:tcPr>
            <w:tcW w:w="233" w:type="pct"/>
            <w:vMerge/>
          </w:tcPr>
          <w:p w:rsidR="00F50730" w:rsidRPr="00E36E35" w:rsidRDefault="00F50730" w:rsidP="007B4947">
            <w:pPr>
              <w:jc w:val="center"/>
              <w:rPr>
                <w:color w:val="000000" w:themeColor="text1"/>
              </w:rPr>
            </w:pPr>
          </w:p>
        </w:tc>
        <w:tc>
          <w:tcPr>
            <w:tcW w:w="617" w:type="pct"/>
            <w:vMerge/>
          </w:tcPr>
          <w:p w:rsidR="00F50730" w:rsidRPr="00E36E35" w:rsidRDefault="00F50730" w:rsidP="007B4947">
            <w:pPr>
              <w:jc w:val="center"/>
              <w:rPr>
                <w:color w:val="000000" w:themeColor="text1"/>
              </w:rPr>
            </w:pPr>
          </w:p>
        </w:tc>
        <w:tc>
          <w:tcPr>
            <w:tcW w:w="709" w:type="pct"/>
            <w:vMerge/>
          </w:tcPr>
          <w:p w:rsidR="00F50730" w:rsidRPr="00E36E35" w:rsidRDefault="00F50730" w:rsidP="007B4947">
            <w:pPr>
              <w:jc w:val="center"/>
              <w:rPr>
                <w:color w:val="000000" w:themeColor="text1"/>
              </w:rPr>
            </w:pPr>
          </w:p>
        </w:tc>
        <w:tc>
          <w:tcPr>
            <w:tcW w:w="1333" w:type="pct"/>
          </w:tcPr>
          <w:p w:rsidR="00F50730" w:rsidRPr="00E36E35" w:rsidRDefault="00F50730" w:rsidP="007B4947">
            <w:pPr>
              <w:numPr>
                <w:ilvl w:val="0"/>
                <w:numId w:val="62"/>
              </w:numPr>
              <w:ind w:left="210" w:hanging="216"/>
              <w:jc w:val="both"/>
              <w:rPr>
                <w:color w:val="000000" w:themeColor="text1"/>
              </w:rPr>
            </w:pPr>
            <w:r w:rsidRPr="00E36E35">
              <w:rPr>
                <w:color w:val="000000" w:themeColor="text1"/>
              </w:rPr>
              <w:t xml:space="preserve">Proposal for popularizing </w:t>
            </w:r>
            <w:r w:rsidR="00DE4DC5">
              <w:rPr>
                <w:color w:val="000000" w:themeColor="text1"/>
              </w:rPr>
              <w:t>ethylene</w:t>
            </w:r>
            <w:r w:rsidRPr="00E36E35">
              <w:rPr>
                <w:color w:val="000000" w:themeColor="text1"/>
              </w:rPr>
              <w:t xml:space="preserve"> fruit ripening chamber through demonstration in collaboration with FPOs.  </w:t>
            </w:r>
          </w:p>
        </w:tc>
        <w:tc>
          <w:tcPr>
            <w:tcW w:w="1472" w:type="pct"/>
          </w:tcPr>
          <w:p w:rsidR="00EF7CE6" w:rsidRDefault="00EF7CE6" w:rsidP="007B4947">
            <w:pPr>
              <w:numPr>
                <w:ilvl w:val="0"/>
                <w:numId w:val="61"/>
              </w:numPr>
              <w:tabs>
                <w:tab w:val="clear" w:pos="720"/>
              </w:tabs>
              <w:ind w:left="189" w:hanging="180"/>
              <w:jc w:val="both"/>
              <w:rPr>
                <w:color w:val="000000" w:themeColor="text1"/>
              </w:rPr>
            </w:pPr>
            <w:r>
              <w:rPr>
                <w:color w:val="000000" w:themeColor="text1"/>
              </w:rPr>
              <w:t>One fruit ripening chamber has been demonstrated in Balagarh FPO through Dept. of FPI &amp; Horticulture</w:t>
            </w:r>
          </w:p>
          <w:p w:rsidR="00F50730" w:rsidRPr="00E36E35" w:rsidRDefault="00F50730" w:rsidP="007B4947">
            <w:pPr>
              <w:numPr>
                <w:ilvl w:val="0"/>
                <w:numId w:val="61"/>
              </w:numPr>
              <w:tabs>
                <w:tab w:val="clear" w:pos="720"/>
              </w:tabs>
              <w:ind w:left="189" w:hanging="180"/>
              <w:jc w:val="both"/>
              <w:rPr>
                <w:color w:val="000000" w:themeColor="text1"/>
              </w:rPr>
            </w:pPr>
            <w:r w:rsidRPr="00E36E35">
              <w:rPr>
                <w:color w:val="000000" w:themeColor="text1"/>
              </w:rPr>
              <w:t xml:space="preserve">This year </w:t>
            </w:r>
            <w:r w:rsidR="00EF7CE6">
              <w:rPr>
                <w:color w:val="000000" w:themeColor="text1"/>
              </w:rPr>
              <w:t xml:space="preserve">more </w:t>
            </w:r>
            <w:r w:rsidRPr="00E36E35">
              <w:rPr>
                <w:color w:val="000000" w:themeColor="text1"/>
              </w:rPr>
              <w:t>fruit ripening ch</w:t>
            </w:r>
            <w:r w:rsidR="00EF7CE6">
              <w:rPr>
                <w:color w:val="000000" w:themeColor="text1"/>
              </w:rPr>
              <w:t>amber will be demonstrated through</w:t>
            </w:r>
            <w:r w:rsidRPr="00E36E35">
              <w:rPr>
                <w:color w:val="000000" w:themeColor="text1"/>
              </w:rPr>
              <w:t xml:space="preserve"> Farmers’ club and in FPO.</w:t>
            </w:r>
          </w:p>
        </w:tc>
        <w:tc>
          <w:tcPr>
            <w:tcW w:w="635" w:type="pct"/>
          </w:tcPr>
          <w:p w:rsidR="00F50730" w:rsidRPr="00E36E35" w:rsidRDefault="00F50730" w:rsidP="007B4947">
            <w:pPr>
              <w:jc w:val="both"/>
              <w:rPr>
                <w:color w:val="000000" w:themeColor="text1"/>
              </w:rPr>
            </w:pPr>
          </w:p>
        </w:tc>
      </w:tr>
      <w:tr w:rsidR="00F50730" w:rsidRPr="00E36E35" w:rsidTr="007B4947">
        <w:trPr>
          <w:trHeight w:val="242"/>
        </w:trPr>
        <w:tc>
          <w:tcPr>
            <w:tcW w:w="233" w:type="pct"/>
            <w:vMerge/>
          </w:tcPr>
          <w:p w:rsidR="00F50730" w:rsidRPr="00E36E35" w:rsidRDefault="00F50730" w:rsidP="007B4947">
            <w:pPr>
              <w:jc w:val="center"/>
              <w:rPr>
                <w:color w:val="000000" w:themeColor="text1"/>
              </w:rPr>
            </w:pPr>
          </w:p>
        </w:tc>
        <w:tc>
          <w:tcPr>
            <w:tcW w:w="617" w:type="pct"/>
            <w:vMerge/>
          </w:tcPr>
          <w:p w:rsidR="00F50730" w:rsidRPr="00E36E35" w:rsidRDefault="00F50730" w:rsidP="007B4947">
            <w:pPr>
              <w:jc w:val="center"/>
              <w:rPr>
                <w:color w:val="000000" w:themeColor="text1"/>
              </w:rPr>
            </w:pPr>
          </w:p>
        </w:tc>
        <w:tc>
          <w:tcPr>
            <w:tcW w:w="709" w:type="pct"/>
            <w:vMerge/>
          </w:tcPr>
          <w:p w:rsidR="00F50730" w:rsidRPr="00E36E35" w:rsidRDefault="00F50730" w:rsidP="007B4947">
            <w:pPr>
              <w:jc w:val="center"/>
              <w:rPr>
                <w:color w:val="000000" w:themeColor="text1"/>
              </w:rPr>
            </w:pPr>
          </w:p>
        </w:tc>
        <w:tc>
          <w:tcPr>
            <w:tcW w:w="1333" w:type="pct"/>
          </w:tcPr>
          <w:p w:rsidR="00F50730" w:rsidRPr="00E36E35" w:rsidRDefault="00F50730" w:rsidP="007B4947">
            <w:pPr>
              <w:numPr>
                <w:ilvl w:val="0"/>
                <w:numId w:val="62"/>
              </w:numPr>
              <w:ind w:left="210" w:hanging="216"/>
              <w:jc w:val="both"/>
              <w:rPr>
                <w:color w:val="000000" w:themeColor="text1"/>
              </w:rPr>
            </w:pPr>
            <w:r w:rsidRPr="00E36E35">
              <w:rPr>
                <w:color w:val="000000" w:themeColor="text1"/>
              </w:rPr>
              <w:t>Refined technologies should be communicated to line departments.</w:t>
            </w:r>
          </w:p>
        </w:tc>
        <w:tc>
          <w:tcPr>
            <w:tcW w:w="1472" w:type="pct"/>
          </w:tcPr>
          <w:p w:rsidR="00F50730" w:rsidRPr="00E36E35" w:rsidRDefault="00F50730" w:rsidP="007B4947">
            <w:pPr>
              <w:numPr>
                <w:ilvl w:val="0"/>
                <w:numId w:val="61"/>
              </w:numPr>
              <w:tabs>
                <w:tab w:val="clear" w:pos="720"/>
              </w:tabs>
              <w:ind w:left="189" w:hanging="180"/>
              <w:jc w:val="both"/>
              <w:rPr>
                <w:color w:val="000000" w:themeColor="text1"/>
              </w:rPr>
            </w:pPr>
            <w:r w:rsidRPr="00E36E35">
              <w:rPr>
                <w:color w:val="000000" w:themeColor="text1"/>
              </w:rPr>
              <w:t xml:space="preserve">Already done. </w:t>
            </w:r>
          </w:p>
        </w:tc>
        <w:tc>
          <w:tcPr>
            <w:tcW w:w="635" w:type="pct"/>
          </w:tcPr>
          <w:p w:rsidR="00F50730" w:rsidRPr="00E36E35" w:rsidRDefault="00F50730" w:rsidP="007B4947">
            <w:pPr>
              <w:jc w:val="both"/>
              <w:rPr>
                <w:color w:val="000000" w:themeColor="text1"/>
              </w:rPr>
            </w:pPr>
          </w:p>
        </w:tc>
      </w:tr>
    </w:tbl>
    <w:p w:rsidR="004F1D2F" w:rsidRDefault="004F1D2F" w:rsidP="004F1D2F">
      <w:pPr>
        <w:jc w:val="both"/>
        <w:rPr>
          <w:bCs/>
          <w:i/>
        </w:rPr>
      </w:pPr>
    </w:p>
    <w:p w:rsidR="00F50730" w:rsidRPr="00E36E35" w:rsidRDefault="00F50730" w:rsidP="00F50730">
      <w:pPr>
        <w:spacing w:before="40"/>
        <w:jc w:val="center"/>
        <w:rPr>
          <w:b/>
          <w:color w:val="000000" w:themeColor="text1"/>
        </w:rPr>
      </w:pPr>
      <w:r w:rsidRPr="00E36E35">
        <w:rPr>
          <w:b/>
          <w:color w:val="000000" w:themeColor="text1"/>
        </w:rPr>
        <w:t xml:space="preserve">PROCEEDINGS OF THE MEETING OF </w:t>
      </w:r>
      <w:r w:rsidR="00590B29" w:rsidRPr="00E36E35">
        <w:rPr>
          <w:b/>
          <w:color w:val="000000" w:themeColor="text1"/>
        </w:rPr>
        <w:t>THE SCIENTIFIC</w:t>
      </w:r>
      <w:r w:rsidRPr="00E36E35">
        <w:rPr>
          <w:b/>
          <w:color w:val="000000" w:themeColor="text1"/>
        </w:rPr>
        <w:t xml:space="preserve"> ADVISORY </w:t>
      </w:r>
      <w:r w:rsidR="00590B29" w:rsidRPr="00E36E35">
        <w:rPr>
          <w:b/>
          <w:color w:val="000000" w:themeColor="text1"/>
        </w:rPr>
        <w:t>COMMITTEE OF</w:t>
      </w:r>
      <w:r w:rsidRPr="00E36E35">
        <w:rPr>
          <w:b/>
          <w:color w:val="000000" w:themeColor="text1"/>
        </w:rPr>
        <w:t xml:space="preserve">  HOOGHLY KRISHI VIGYAN KENDRA</w:t>
      </w:r>
    </w:p>
    <w:p w:rsidR="00F50730" w:rsidRPr="00E36E35" w:rsidRDefault="00F50730" w:rsidP="008C5082">
      <w:pPr>
        <w:tabs>
          <w:tab w:val="left" w:pos="1230"/>
        </w:tabs>
        <w:spacing w:before="40"/>
        <w:ind w:firstLine="432"/>
        <w:jc w:val="both"/>
        <w:rPr>
          <w:color w:val="000000" w:themeColor="text1"/>
        </w:rPr>
      </w:pPr>
      <w:r w:rsidRPr="00E36E35">
        <w:rPr>
          <w:color w:val="000000" w:themeColor="text1"/>
        </w:rPr>
        <w:t>The 9</w:t>
      </w:r>
      <w:r w:rsidRPr="00E36E35">
        <w:rPr>
          <w:color w:val="000000" w:themeColor="text1"/>
          <w:vertAlign w:val="superscript"/>
        </w:rPr>
        <w:t>th</w:t>
      </w:r>
      <w:r w:rsidRPr="00E36E35">
        <w:rPr>
          <w:color w:val="000000" w:themeColor="text1"/>
        </w:rPr>
        <w:t xml:space="preserve"> Scientific Advisory Committee (SAC) Meeting of Hooghly Krishi Vigyan Kendra held on September 24, 2018 at the Conference Room of this Kendra. The meeting was conducted under the Chairmanship of Prof. Pintoo Bandopadhyay, Director, Directorate of Extension Education, Bidhan Chandra Krishi Viswavidyalaya. The majority of the members of the Committee were present in the meeting. Hon’ble </w:t>
      </w:r>
      <w:r>
        <w:rPr>
          <w:color w:val="000000" w:themeColor="text1"/>
        </w:rPr>
        <w:t>C</w:t>
      </w:r>
      <w:r w:rsidRPr="00E36E35">
        <w:rPr>
          <w:color w:val="000000" w:themeColor="text1"/>
        </w:rPr>
        <w:t>hairman of this meeting started the programme with a warm welcome to all the members. All the present members of the SAC including the KVK staffs shared a brief introduction among themselves on request of the Chairman.</w:t>
      </w:r>
    </w:p>
    <w:p w:rsidR="00F50730" w:rsidRPr="00E36E35" w:rsidRDefault="00F50730" w:rsidP="008C5082">
      <w:pPr>
        <w:spacing w:before="40"/>
        <w:ind w:firstLine="432"/>
        <w:jc w:val="both"/>
        <w:rPr>
          <w:color w:val="000000" w:themeColor="text1"/>
        </w:rPr>
      </w:pPr>
      <w:r w:rsidRPr="00E36E35">
        <w:rPr>
          <w:color w:val="000000" w:themeColor="text1"/>
        </w:rPr>
        <w:t>After the introductory discussion on the importance</w:t>
      </w:r>
      <w:r>
        <w:rPr>
          <w:color w:val="000000" w:themeColor="text1"/>
        </w:rPr>
        <w:t xml:space="preserve"> of</w:t>
      </w:r>
      <w:r w:rsidRPr="00E36E35">
        <w:rPr>
          <w:color w:val="000000" w:themeColor="text1"/>
        </w:rPr>
        <w:t xml:space="preserve"> SAC meeting, the Hon'ble DEE requested the entire member to discuss and share their views for formulating the Action Plan of KVK for future activities. He emphasized on major thrust area of the district which should be consider</w:t>
      </w:r>
      <w:r w:rsidR="00D44053">
        <w:rPr>
          <w:color w:val="000000" w:themeColor="text1"/>
        </w:rPr>
        <w:t>ed</w:t>
      </w:r>
      <w:r w:rsidRPr="00E36E35">
        <w:rPr>
          <w:color w:val="000000" w:themeColor="text1"/>
        </w:rPr>
        <w:t xml:space="preserve"> for formulating action plan. He requested all the members from the line Departments to provide all available latest technologies to the KVK scientists for transferring these to the farmers.</w:t>
      </w:r>
    </w:p>
    <w:p w:rsidR="00F50730" w:rsidRPr="00E36E35" w:rsidRDefault="00F50730" w:rsidP="008C5082">
      <w:pPr>
        <w:spacing w:before="40"/>
        <w:ind w:firstLine="432"/>
        <w:jc w:val="both"/>
        <w:rPr>
          <w:color w:val="000000" w:themeColor="text1"/>
        </w:rPr>
      </w:pPr>
      <w:r w:rsidRPr="00E36E35">
        <w:rPr>
          <w:color w:val="000000" w:themeColor="text1"/>
        </w:rPr>
        <w:t>Thereafter the Hon'ble DEE, BCKV invited Dr. N. Mudi, Senior Scientist and Head, Hooghly KVK to present the Action taken Report of previous SAC meeting and Progress Report &amp; Action plan for rest of the Year. During the process all SMSs presented their relevant technical activities before the house. The Chairman, thereupon, invited valuable suggestions and inputs from the members.</w:t>
      </w:r>
    </w:p>
    <w:p w:rsidR="00F50730" w:rsidRPr="00E36E35" w:rsidRDefault="00F50730" w:rsidP="008C5082">
      <w:pPr>
        <w:spacing w:before="40"/>
        <w:ind w:firstLine="432"/>
        <w:jc w:val="both"/>
        <w:rPr>
          <w:color w:val="000000" w:themeColor="text1"/>
        </w:rPr>
      </w:pPr>
      <w:r w:rsidRPr="00E36E35">
        <w:rPr>
          <w:color w:val="000000" w:themeColor="text1"/>
        </w:rPr>
        <w:lastRenderedPageBreak/>
        <w:t>Dr. A. Halder, Principal Scientist, ICAR-ATARI, Kolkata discussed on action taken report, progress report and action plan.  He also suggested communicating all the refined technologies made by this KVK to all line departments of this district</w:t>
      </w:r>
    </w:p>
    <w:p w:rsidR="00F50730" w:rsidRPr="00E36E35" w:rsidRDefault="00F50730" w:rsidP="008C5082">
      <w:pPr>
        <w:spacing w:before="40"/>
        <w:ind w:firstLine="432"/>
        <w:jc w:val="both"/>
        <w:rPr>
          <w:color w:val="000000" w:themeColor="text1"/>
        </w:rPr>
      </w:pPr>
      <w:r w:rsidRPr="00E36E35">
        <w:rPr>
          <w:color w:val="000000" w:themeColor="text1"/>
        </w:rPr>
        <w:t>Mr. Madhab Chandra Dhara, Joint Director of Agriculture (Rice Development) discussed the probability and potentiality of short duration paddy variet</w:t>
      </w:r>
      <w:r>
        <w:rPr>
          <w:color w:val="000000" w:themeColor="text1"/>
        </w:rPr>
        <w:t>y</w:t>
      </w:r>
      <w:r w:rsidRPr="00E36E35">
        <w:rPr>
          <w:color w:val="000000" w:themeColor="text1"/>
        </w:rPr>
        <w:t xml:space="preserve"> Ajit and suggested to popularize the same variety in rabi season. </w:t>
      </w:r>
    </w:p>
    <w:p w:rsidR="00F50730" w:rsidRPr="00E36E35" w:rsidRDefault="00F50730" w:rsidP="008C5082">
      <w:pPr>
        <w:spacing w:before="40"/>
        <w:ind w:firstLine="432"/>
        <w:jc w:val="both"/>
        <w:rPr>
          <w:color w:val="000000" w:themeColor="text1"/>
        </w:rPr>
      </w:pPr>
      <w:r w:rsidRPr="00E36E35">
        <w:rPr>
          <w:color w:val="000000" w:themeColor="text1"/>
        </w:rPr>
        <w:t>Mr. Ashok Kumar Tarafder, Depu</w:t>
      </w:r>
      <w:r>
        <w:rPr>
          <w:color w:val="000000" w:themeColor="text1"/>
        </w:rPr>
        <w:t>ty Director of Agriculture (Adm</w:t>
      </w:r>
      <w:r w:rsidRPr="00E36E35">
        <w:rPr>
          <w:color w:val="000000" w:themeColor="text1"/>
        </w:rPr>
        <w:t xml:space="preserve">n.), Hooghly discussed about the significance of fruit ripening chamber and suggested to popularize this technology in ground level through conducting demonstration with different farmers’ organization. </w:t>
      </w:r>
    </w:p>
    <w:p w:rsidR="00F50730" w:rsidRPr="00E36E35" w:rsidRDefault="00F50730" w:rsidP="008C5082">
      <w:pPr>
        <w:spacing w:before="40"/>
        <w:ind w:firstLine="432"/>
        <w:jc w:val="both"/>
        <w:rPr>
          <w:color w:val="000000" w:themeColor="text1"/>
        </w:rPr>
      </w:pPr>
      <w:r w:rsidRPr="00E36E35">
        <w:rPr>
          <w:color w:val="000000" w:themeColor="text1"/>
        </w:rPr>
        <w:t>Mrs. Moutushi Mitra (Dhar), Depu</w:t>
      </w:r>
      <w:r>
        <w:rPr>
          <w:color w:val="000000" w:themeColor="text1"/>
        </w:rPr>
        <w:t>ty Director of</w:t>
      </w:r>
      <w:r w:rsidRPr="00E36E35">
        <w:rPr>
          <w:color w:val="000000" w:themeColor="text1"/>
        </w:rPr>
        <w:t xml:space="preserve"> H</w:t>
      </w:r>
      <w:r>
        <w:rPr>
          <w:color w:val="000000" w:themeColor="text1"/>
        </w:rPr>
        <w:t>orticulture</w:t>
      </w:r>
      <w:r w:rsidRPr="00E36E35">
        <w:rPr>
          <w:color w:val="000000" w:themeColor="text1"/>
        </w:rPr>
        <w:t xml:space="preserve">, Hooghly proposed that KVK should take initiative to support farmer by producing onion set and demonstrate during kharif season.  </w:t>
      </w:r>
    </w:p>
    <w:p w:rsidR="00F50730" w:rsidRPr="00E36E35" w:rsidRDefault="00F50730" w:rsidP="008C5082">
      <w:pPr>
        <w:spacing w:before="40"/>
        <w:ind w:firstLine="432"/>
        <w:jc w:val="both"/>
        <w:rPr>
          <w:color w:val="000000" w:themeColor="text1"/>
        </w:rPr>
      </w:pPr>
      <w:r w:rsidRPr="00E36E35">
        <w:rPr>
          <w:color w:val="000000" w:themeColor="text1"/>
        </w:rPr>
        <w:t xml:space="preserve"> Prof. Pintoo Bandopadhyay, Director, Directorate of Extension Education, BCKV suggested to replace paddy variety Sahabagi with G</w:t>
      </w:r>
      <w:r>
        <w:rPr>
          <w:color w:val="000000" w:themeColor="text1"/>
        </w:rPr>
        <w:t xml:space="preserve">ontra </w:t>
      </w:r>
      <w:r w:rsidRPr="00E36E35">
        <w:rPr>
          <w:color w:val="000000" w:themeColor="text1"/>
        </w:rPr>
        <w:t>B</w:t>
      </w:r>
      <w:r>
        <w:rPr>
          <w:color w:val="000000" w:themeColor="text1"/>
        </w:rPr>
        <w:t>idhan</w:t>
      </w:r>
      <w:r w:rsidRPr="00E36E35">
        <w:rPr>
          <w:color w:val="000000" w:themeColor="text1"/>
        </w:rPr>
        <w:t xml:space="preserve">-3 as this variety has great potentiality in this district. </w:t>
      </w:r>
    </w:p>
    <w:p w:rsidR="00F50730" w:rsidRPr="00E36E35" w:rsidRDefault="00F50730" w:rsidP="008C5082">
      <w:pPr>
        <w:spacing w:before="120" w:after="120"/>
        <w:ind w:firstLine="432"/>
        <w:jc w:val="both"/>
        <w:rPr>
          <w:color w:val="000000" w:themeColor="text1"/>
        </w:rPr>
      </w:pPr>
      <w:r w:rsidRPr="00E36E35">
        <w:rPr>
          <w:color w:val="000000" w:themeColor="text1"/>
        </w:rPr>
        <w:t>Dr. Joydev Chandra Misra, District Vaterinary Officer, ARD, Hooghly discussed about the presence scenario of ARD in Hooghly and proposed to do some activities in collaboration with KVK and also gave assurance to provide different inputs for vaccination and animal health camp programme in different villages.</w:t>
      </w:r>
    </w:p>
    <w:p w:rsidR="00F50730" w:rsidRPr="00E36E35" w:rsidRDefault="00F50730" w:rsidP="008C5082">
      <w:pPr>
        <w:spacing w:before="40"/>
        <w:ind w:firstLine="432"/>
        <w:jc w:val="both"/>
        <w:rPr>
          <w:color w:val="000000" w:themeColor="text1"/>
        </w:rPr>
      </w:pPr>
      <w:r w:rsidRPr="00E36E35">
        <w:rPr>
          <w:color w:val="000000" w:themeColor="text1"/>
        </w:rPr>
        <w:t xml:space="preserve">   Dr. A. Halder, Principal Scientist, ICAR-ATARI, Kolkata also requested SMS (Extension) to take some initiative on different activities related with Animal Science and Home Science. </w:t>
      </w:r>
    </w:p>
    <w:p w:rsidR="00F50730" w:rsidRPr="00E36E35" w:rsidRDefault="00F50730" w:rsidP="008C5082">
      <w:pPr>
        <w:spacing w:before="40"/>
        <w:ind w:firstLine="432"/>
        <w:jc w:val="both"/>
        <w:rPr>
          <w:color w:val="000000" w:themeColor="text1"/>
        </w:rPr>
      </w:pPr>
      <w:r w:rsidRPr="00E36E35">
        <w:rPr>
          <w:color w:val="000000" w:themeColor="text1"/>
        </w:rPr>
        <w:t xml:space="preserve">   Mr. Souvik Rooj, Programme Executive, Doordorshan, Kolkata ensure that they will take initiatives for popularizing the technology made by this Krishi Vigyan Kendra through different programme.</w:t>
      </w:r>
    </w:p>
    <w:p w:rsidR="00014381" w:rsidRDefault="00F50730" w:rsidP="008C5082">
      <w:pPr>
        <w:spacing w:before="40"/>
        <w:ind w:firstLine="432"/>
        <w:jc w:val="both"/>
        <w:rPr>
          <w:color w:val="000000" w:themeColor="text1"/>
        </w:rPr>
      </w:pPr>
      <w:r w:rsidRPr="00E36E35">
        <w:rPr>
          <w:color w:val="000000" w:themeColor="text1"/>
        </w:rPr>
        <w:t xml:space="preserve">   Mrs. Nasrin Layla, a progressive farm woman from Polba-dadpur requested the house by seeking support for strengthening different self-help group of their localities</w:t>
      </w:r>
      <w:r w:rsidR="00014381">
        <w:rPr>
          <w:color w:val="000000" w:themeColor="text1"/>
        </w:rPr>
        <w:t>.</w:t>
      </w:r>
      <w:r w:rsidRPr="00E36E35">
        <w:rPr>
          <w:color w:val="000000" w:themeColor="text1"/>
        </w:rPr>
        <w:t xml:space="preserve"> </w:t>
      </w:r>
    </w:p>
    <w:p w:rsidR="00F50730" w:rsidRPr="00E36E35" w:rsidRDefault="00F50730" w:rsidP="008C5082">
      <w:pPr>
        <w:spacing w:before="40"/>
        <w:ind w:firstLine="432"/>
        <w:jc w:val="both"/>
        <w:rPr>
          <w:color w:val="000000" w:themeColor="text1"/>
        </w:rPr>
      </w:pPr>
      <w:r w:rsidRPr="00E36E35">
        <w:rPr>
          <w:color w:val="000000" w:themeColor="text1"/>
        </w:rPr>
        <w:t xml:space="preserve">Mr. Kishanu Simlai, amongst one Progressive Farmers of this district asked for more number of training and demonstrations on new different technology related with modern agriculture. </w:t>
      </w:r>
    </w:p>
    <w:p w:rsidR="001A60DF" w:rsidRDefault="00F50730" w:rsidP="008C5082">
      <w:pPr>
        <w:spacing w:before="40"/>
        <w:ind w:firstLine="432"/>
        <w:jc w:val="both"/>
        <w:rPr>
          <w:color w:val="000000" w:themeColor="text1"/>
        </w:rPr>
      </w:pPr>
      <w:r w:rsidRPr="00E36E35">
        <w:rPr>
          <w:color w:val="000000" w:themeColor="text1"/>
        </w:rPr>
        <w:t xml:space="preserve">At the end, in concluding remarks, the Chairman of this meeting hopefully expressed his views that the KVK will play a significant role in near future for dissemination of different technologies for the betterment of farming community of the district. The meeting ended with thankful speech of the Chairman to the participants. </w:t>
      </w:r>
    </w:p>
    <w:p w:rsidR="00F50730" w:rsidRPr="00E36E35" w:rsidRDefault="00F50730" w:rsidP="00F50730">
      <w:pPr>
        <w:spacing w:before="40"/>
        <w:ind w:firstLine="432"/>
        <w:jc w:val="both"/>
        <w:rPr>
          <w:color w:val="000000" w:themeColor="text1"/>
        </w:rPr>
      </w:pPr>
    </w:p>
    <w:p w:rsidR="00F50730" w:rsidRPr="008C5082" w:rsidRDefault="00F50730" w:rsidP="00F50730">
      <w:pPr>
        <w:spacing w:before="40"/>
        <w:jc w:val="both"/>
        <w:rPr>
          <w:b/>
          <w:color w:val="000000" w:themeColor="text1"/>
        </w:rPr>
      </w:pPr>
      <w:r w:rsidRPr="008C5082">
        <w:rPr>
          <w:b/>
          <w:color w:val="000000" w:themeColor="text1"/>
        </w:rPr>
        <w:t>Saline recommendation accepted by the house of 9</w:t>
      </w:r>
      <w:r w:rsidRPr="008C5082">
        <w:rPr>
          <w:b/>
          <w:color w:val="000000" w:themeColor="text1"/>
          <w:vertAlign w:val="superscript"/>
        </w:rPr>
        <w:t>th</w:t>
      </w:r>
      <w:r w:rsidRPr="008C5082">
        <w:rPr>
          <w:b/>
          <w:color w:val="000000" w:themeColor="text1"/>
        </w:rPr>
        <w:t xml:space="preserve"> SAC meeting:</w:t>
      </w:r>
    </w:p>
    <w:p w:rsidR="00F50730" w:rsidRPr="00E36E35" w:rsidRDefault="00F50730" w:rsidP="00B0333B">
      <w:pPr>
        <w:numPr>
          <w:ilvl w:val="0"/>
          <w:numId w:val="60"/>
        </w:numPr>
        <w:spacing w:before="40" w:after="200"/>
        <w:ind w:left="486" w:hanging="468"/>
        <w:jc w:val="both"/>
        <w:rPr>
          <w:color w:val="000000" w:themeColor="text1"/>
        </w:rPr>
      </w:pPr>
      <w:r w:rsidRPr="00E36E35">
        <w:rPr>
          <w:color w:val="000000" w:themeColor="text1"/>
        </w:rPr>
        <w:t xml:space="preserve">‘Ajit’ variety of paddy should be taken as a FLD during Rabi and </w:t>
      </w:r>
      <w:r w:rsidR="008C5082" w:rsidRPr="00E36E35">
        <w:rPr>
          <w:color w:val="000000" w:themeColor="text1"/>
        </w:rPr>
        <w:t>its</w:t>
      </w:r>
      <w:r w:rsidRPr="00E36E35">
        <w:rPr>
          <w:color w:val="000000" w:themeColor="text1"/>
        </w:rPr>
        <w:t xml:space="preserve"> seed production should be done in KVK farm. </w:t>
      </w:r>
    </w:p>
    <w:p w:rsidR="00F50730" w:rsidRPr="00E36E35" w:rsidRDefault="00F50730" w:rsidP="00B0333B">
      <w:pPr>
        <w:numPr>
          <w:ilvl w:val="0"/>
          <w:numId w:val="60"/>
        </w:numPr>
        <w:spacing w:before="40" w:after="200"/>
        <w:ind w:left="486" w:hanging="468"/>
        <w:jc w:val="both"/>
        <w:rPr>
          <w:color w:val="000000" w:themeColor="text1"/>
        </w:rPr>
      </w:pPr>
      <w:r w:rsidRPr="00E36E35">
        <w:rPr>
          <w:color w:val="000000" w:themeColor="text1"/>
        </w:rPr>
        <w:t>Paddy variety Sahabagi must be replaced with GB-3.</w:t>
      </w:r>
    </w:p>
    <w:p w:rsidR="00F50730" w:rsidRPr="00E36E35" w:rsidRDefault="00F50730" w:rsidP="00B0333B">
      <w:pPr>
        <w:numPr>
          <w:ilvl w:val="0"/>
          <w:numId w:val="60"/>
        </w:numPr>
        <w:spacing w:before="40" w:after="200"/>
        <w:ind w:left="486" w:hanging="468"/>
        <w:jc w:val="both"/>
        <w:rPr>
          <w:color w:val="000000" w:themeColor="text1"/>
        </w:rPr>
      </w:pPr>
      <w:r w:rsidRPr="00E36E35">
        <w:rPr>
          <w:color w:val="000000" w:themeColor="text1"/>
        </w:rPr>
        <w:t>Vaccination camp should be conducted</w:t>
      </w:r>
      <w:r>
        <w:rPr>
          <w:color w:val="000000" w:themeColor="text1"/>
        </w:rPr>
        <w:t xml:space="preserve"> in</w:t>
      </w:r>
      <w:r w:rsidRPr="00E36E35">
        <w:rPr>
          <w:color w:val="000000" w:themeColor="text1"/>
        </w:rPr>
        <w:t xml:space="preserve"> cooperation with ARD.</w:t>
      </w:r>
    </w:p>
    <w:p w:rsidR="00F50730" w:rsidRPr="00E36E35" w:rsidRDefault="00F50730" w:rsidP="00B0333B">
      <w:pPr>
        <w:numPr>
          <w:ilvl w:val="0"/>
          <w:numId w:val="60"/>
        </w:numPr>
        <w:spacing w:before="40" w:after="200"/>
        <w:ind w:left="486" w:hanging="468"/>
        <w:jc w:val="both"/>
        <w:rPr>
          <w:color w:val="000000" w:themeColor="text1"/>
        </w:rPr>
      </w:pPr>
      <w:r w:rsidRPr="00E36E35">
        <w:rPr>
          <w:color w:val="000000" w:themeColor="text1"/>
        </w:rPr>
        <w:lastRenderedPageBreak/>
        <w:t xml:space="preserve">Initiative should be taken to minimize the problem in onion cultivation during kharif by preparing planting material in KVK farm to avoid seedling damage.  </w:t>
      </w:r>
    </w:p>
    <w:p w:rsidR="00F50730" w:rsidRPr="00E36E35" w:rsidRDefault="00F50730" w:rsidP="00B0333B">
      <w:pPr>
        <w:numPr>
          <w:ilvl w:val="0"/>
          <w:numId w:val="60"/>
        </w:numPr>
        <w:spacing w:before="40" w:after="200"/>
        <w:ind w:left="486" w:hanging="468"/>
        <w:jc w:val="both"/>
        <w:rPr>
          <w:color w:val="000000" w:themeColor="text1"/>
        </w:rPr>
      </w:pPr>
      <w:r w:rsidRPr="00E36E35">
        <w:rPr>
          <w:color w:val="000000" w:themeColor="text1"/>
        </w:rPr>
        <w:t xml:space="preserve">Proposal for popularizing </w:t>
      </w:r>
      <w:r w:rsidR="00014381">
        <w:rPr>
          <w:color w:val="000000" w:themeColor="text1"/>
        </w:rPr>
        <w:t>ethylene</w:t>
      </w:r>
      <w:r w:rsidRPr="00E36E35">
        <w:rPr>
          <w:color w:val="000000" w:themeColor="text1"/>
        </w:rPr>
        <w:t xml:space="preserve"> fruit ripening chamber among t</w:t>
      </w:r>
      <w:r w:rsidR="00014381">
        <w:rPr>
          <w:color w:val="000000" w:themeColor="text1"/>
        </w:rPr>
        <w:t>he farmers.</w:t>
      </w:r>
    </w:p>
    <w:p w:rsidR="00F50730" w:rsidRPr="00E36E35" w:rsidRDefault="00F50730" w:rsidP="00B0333B">
      <w:pPr>
        <w:numPr>
          <w:ilvl w:val="0"/>
          <w:numId w:val="59"/>
        </w:numPr>
        <w:spacing w:before="40" w:after="200"/>
        <w:ind w:left="486" w:hanging="468"/>
        <w:jc w:val="both"/>
        <w:rPr>
          <w:color w:val="000000" w:themeColor="text1"/>
        </w:rPr>
      </w:pPr>
      <w:r w:rsidRPr="00E36E35">
        <w:rPr>
          <w:color w:val="000000" w:themeColor="text1"/>
        </w:rPr>
        <w:t>Refined technologies should be communicated to line departments.</w:t>
      </w:r>
    </w:p>
    <w:p w:rsidR="00F50730" w:rsidRPr="00E36E35" w:rsidRDefault="00F50730" w:rsidP="00F50730">
      <w:pPr>
        <w:ind w:left="14"/>
        <w:jc w:val="both"/>
        <w:rPr>
          <w:b/>
          <w:color w:val="000000" w:themeColor="text1"/>
        </w:rPr>
      </w:pPr>
      <w:r w:rsidRPr="00E36E35">
        <w:rPr>
          <w:b/>
          <w:color w:val="000000" w:themeColor="text1"/>
        </w:rPr>
        <w:t>List of Members and other invitees attended: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43" w:type="dxa"/>
          <w:right w:w="43" w:type="dxa"/>
        </w:tblCellMar>
        <w:tblLook w:val="01E0"/>
      </w:tblPr>
      <w:tblGrid>
        <w:gridCol w:w="794"/>
        <w:gridCol w:w="4332"/>
        <w:gridCol w:w="9274"/>
      </w:tblGrid>
      <w:tr w:rsidR="00F50730" w:rsidRPr="00E36E35" w:rsidTr="00E11007">
        <w:trPr>
          <w:tblHeader/>
        </w:trPr>
        <w:tc>
          <w:tcPr>
            <w:tcW w:w="2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0730" w:rsidRPr="00E36E35" w:rsidRDefault="00F50730" w:rsidP="008C5082">
            <w:pPr>
              <w:jc w:val="center"/>
              <w:rPr>
                <w:b/>
                <w:color w:val="000000" w:themeColor="text1"/>
              </w:rPr>
            </w:pPr>
            <w:r w:rsidRPr="00E36E35">
              <w:rPr>
                <w:b/>
                <w:color w:val="000000" w:themeColor="text1"/>
              </w:rPr>
              <w:t>Sl. No.</w:t>
            </w:r>
          </w:p>
        </w:tc>
        <w:tc>
          <w:tcPr>
            <w:tcW w:w="15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0730" w:rsidRPr="00E36E35" w:rsidRDefault="00F50730" w:rsidP="008C5082">
            <w:pPr>
              <w:jc w:val="center"/>
              <w:rPr>
                <w:b/>
                <w:color w:val="000000" w:themeColor="text1"/>
              </w:rPr>
            </w:pPr>
            <w:r w:rsidRPr="00E36E35">
              <w:rPr>
                <w:b/>
                <w:color w:val="000000" w:themeColor="text1"/>
              </w:rPr>
              <w:t>Name</w:t>
            </w:r>
          </w:p>
        </w:tc>
        <w:tc>
          <w:tcPr>
            <w:tcW w:w="32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50730" w:rsidRPr="00E36E35" w:rsidRDefault="00F50730" w:rsidP="008C5082">
            <w:pPr>
              <w:jc w:val="center"/>
              <w:rPr>
                <w:b/>
                <w:color w:val="000000" w:themeColor="text1"/>
              </w:rPr>
            </w:pPr>
            <w:r w:rsidRPr="00E36E35">
              <w:rPr>
                <w:b/>
                <w:color w:val="000000" w:themeColor="text1"/>
              </w:rPr>
              <w:t>Designation</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Prof. Pintoo Bandopadhyay</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Director, Directorate of Extension Education, BCKV &amp; Chairperson of the SAC</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Dr. A. Halder</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Principal Scientist, ICAR-ATARI, Kolkata</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Dr. N. Mudi</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Senior S</w:t>
            </w:r>
            <w:r>
              <w:rPr>
                <w:color w:val="000000" w:themeColor="text1"/>
              </w:rPr>
              <w:t>cientist and Head, Hooghly KVK &amp;</w:t>
            </w:r>
            <w:r w:rsidR="008C5082">
              <w:rPr>
                <w:color w:val="000000" w:themeColor="text1"/>
              </w:rPr>
              <w:t xml:space="preserve"> </w:t>
            </w:r>
            <w:r>
              <w:rPr>
                <w:color w:val="000000" w:themeColor="text1"/>
              </w:rPr>
              <w:t xml:space="preserve">Member </w:t>
            </w:r>
            <w:r w:rsidRPr="00E36E35">
              <w:rPr>
                <w:color w:val="000000" w:themeColor="text1"/>
              </w:rPr>
              <w:t>Secretary, SAC</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Madhab Chandra Dhara</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Joint Director of Agriculture (Rice Development), RRS, Chinsurah</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Ashok Kr. Tarafder</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 xml:space="preserve">Deputy Director of Agriculture (Admin.), Hooghly </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 xml:space="preserve">Mrs. Moutushi Mitra (Dhar) </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 xml:space="preserve">Deputy Director of </w:t>
            </w:r>
            <w:r>
              <w:rPr>
                <w:color w:val="000000" w:themeColor="text1"/>
              </w:rPr>
              <w:t xml:space="preserve"> Horticulture</w:t>
            </w:r>
            <w:r w:rsidRPr="00E36E35">
              <w:rPr>
                <w:color w:val="000000" w:themeColor="text1"/>
              </w:rPr>
              <w:t xml:space="preserve">, Hooghly </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 xml:space="preserve">Dr. Joydev Chandra Misra, </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 xml:space="preserve">District Vaterinary Officer, ARD, Hooghly </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Jayanta Kumar Parui</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Deputy Director of Agriculture (WBP) &amp;</w:t>
            </w:r>
            <w:r w:rsidR="008C5082">
              <w:rPr>
                <w:color w:val="000000" w:themeColor="text1"/>
              </w:rPr>
              <w:t xml:space="preserve"> </w:t>
            </w:r>
            <w:r w:rsidRPr="00E36E35">
              <w:rPr>
                <w:color w:val="000000" w:themeColor="text1"/>
              </w:rPr>
              <w:t>PD,ATMA, Hooghly</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J.K. Das</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LDM, Hooghly</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Souvik Rooj</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Programme Executive, Doordorshan, Kolkata</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Tuhin Chatterjee</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B’Cast Assistant,Farm &amp; Home Dept.,  AIR, Kolkata</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Krisanu Simlai</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Farmer, Dasghara, Hooghly</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Sanjoy Kumar Ghosh</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Farmer, Kakgachhi, Bhanderhati Hooghly</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Mrs. Nasrin Layla</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Farmer, Kantul, Polba-Dadpur, Hooghly</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Mrs. Sarama Hansda</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SHG convener, Gurap, Balidaha, Hooghly</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Dr. Anjan Kr. Chowdhury</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Subject Matter Specialist (Agril. Extension), Hooghly KVK</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Dr. Samsul Haque Ansary</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Subject Matter Specialist (Horticulture), Hooghly KVK</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Dr. Nikhil Gayen</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Subject Matter Specialist (Plant Science), Hooghly KVK</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Dr. Kironmay Barui</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Subject Matter Specialist (Agronomy), Hooghly KVK</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Anik Majumder</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Programme Assistant</w:t>
            </w:r>
            <w:r>
              <w:rPr>
                <w:color w:val="000000" w:themeColor="text1"/>
              </w:rPr>
              <w:t xml:space="preserve"> </w:t>
            </w:r>
            <w:r w:rsidRPr="00E36E35">
              <w:rPr>
                <w:color w:val="000000" w:themeColor="text1"/>
              </w:rPr>
              <w:t>(Lab), Hooghly KVK</w:t>
            </w:r>
          </w:p>
        </w:tc>
      </w:tr>
      <w:tr w:rsidR="00F50730" w:rsidRPr="00E36E35" w:rsidTr="00E11007">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F50730" w:rsidRPr="00E36E35" w:rsidRDefault="00F50730" w:rsidP="008C5082">
            <w:pPr>
              <w:numPr>
                <w:ilvl w:val="0"/>
                <w:numId w:val="58"/>
              </w:numPr>
              <w:ind w:left="144" w:firstLine="0"/>
              <w:jc w:val="both"/>
              <w:rPr>
                <w:color w:val="000000" w:themeColor="text1"/>
              </w:rPr>
            </w:pPr>
          </w:p>
        </w:tc>
        <w:tc>
          <w:tcPr>
            <w:tcW w:w="15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rPr>
                <w:color w:val="000000" w:themeColor="text1"/>
              </w:rPr>
            </w:pPr>
            <w:r w:rsidRPr="00E36E35">
              <w:rPr>
                <w:color w:val="000000" w:themeColor="text1"/>
              </w:rPr>
              <w:t>Mr. Soumendra Nath Banerjee</w:t>
            </w:r>
          </w:p>
        </w:tc>
        <w:tc>
          <w:tcPr>
            <w:tcW w:w="32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50730" w:rsidRPr="00E36E35" w:rsidRDefault="00F50730" w:rsidP="008C5082">
            <w:pPr>
              <w:jc w:val="both"/>
              <w:rPr>
                <w:color w:val="000000" w:themeColor="text1"/>
              </w:rPr>
            </w:pPr>
            <w:r w:rsidRPr="00E36E35">
              <w:rPr>
                <w:color w:val="000000" w:themeColor="text1"/>
              </w:rPr>
              <w:t xml:space="preserve">Programme Assistant(Computer), Hooghly KVK </w:t>
            </w:r>
          </w:p>
        </w:tc>
      </w:tr>
    </w:tbl>
    <w:p w:rsidR="004F1D2F" w:rsidRPr="007E545E" w:rsidRDefault="004F1D2F" w:rsidP="004F1D2F">
      <w:pPr>
        <w:jc w:val="both"/>
        <w:rPr>
          <w:bCs/>
          <w:i/>
        </w:rPr>
      </w:pPr>
    </w:p>
    <w:p w:rsidR="00D71970" w:rsidRPr="007E545E" w:rsidRDefault="00D71970" w:rsidP="00B64398">
      <w:pPr>
        <w:jc w:val="both"/>
        <w:rPr>
          <w:sz w:val="2"/>
          <w:u w:val="single"/>
        </w:rPr>
      </w:pPr>
    </w:p>
    <w:p w:rsidR="008C5082" w:rsidRDefault="008C5082">
      <w:r>
        <w:br w:type="page"/>
      </w:r>
    </w:p>
    <w:p w:rsidR="000B10C0" w:rsidRPr="007E545E" w:rsidRDefault="000B10C0" w:rsidP="00F25951">
      <w:r w:rsidRPr="007E545E">
        <w:lastRenderedPageBreak/>
        <w:t>2.</w:t>
      </w:r>
      <w:r w:rsidR="00A7274B" w:rsidRPr="007E545E">
        <w:t xml:space="preserve">a. </w:t>
      </w:r>
      <w:r w:rsidRPr="007E545E">
        <w:t xml:space="preserve"> District level data on agriculture, livestock and farming </w:t>
      </w:r>
      <w:r w:rsidR="00351295" w:rsidRPr="007E545E">
        <w:t>situation (</w:t>
      </w:r>
      <w:r w:rsidRPr="007E545E">
        <w:t>201</w:t>
      </w:r>
      <w:r w:rsidR="00C6219F">
        <w:t>8</w:t>
      </w:r>
      <w:r w:rsidR="00846020" w:rsidRPr="007E545E">
        <w:t>-1</w:t>
      </w:r>
      <w:r w:rsidR="00C6219F">
        <w:t>9</w:t>
      </w:r>
      <w:r w:rsidRPr="007E545E">
        <w:t>)</w:t>
      </w:r>
      <w:r w:rsidRPr="007E545E">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
        <w:gridCol w:w="5399"/>
        <w:gridCol w:w="8122"/>
      </w:tblGrid>
      <w:tr w:rsidR="00C50165" w:rsidRPr="007E545E" w:rsidTr="008C5082">
        <w:trPr>
          <w:trHeight w:val="296"/>
        </w:trPr>
        <w:tc>
          <w:tcPr>
            <w:tcW w:w="347" w:type="pct"/>
            <w:vAlign w:val="center"/>
          </w:tcPr>
          <w:p w:rsidR="000B10C0" w:rsidRPr="008C5082" w:rsidRDefault="000B10C0" w:rsidP="008C5082">
            <w:pPr>
              <w:jc w:val="center"/>
              <w:rPr>
                <w:b/>
              </w:rPr>
            </w:pPr>
            <w:r w:rsidRPr="008C5082">
              <w:rPr>
                <w:b/>
              </w:rPr>
              <w:t>Sl</w:t>
            </w:r>
            <w:r w:rsidR="005B2D23" w:rsidRPr="008C5082">
              <w:rPr>
                <w:b/>
              </w:rPr>
              <w:t>.</w:t>
            </w:r>
            <w:r w:rsidRPr="008C5082">
              <w:rPr>
                <w:b/>
              </w:rPr>
              <w:t xml:space="preserve"> </w:t>
            </w:r>
            <w:r w:rsidR="008C5082" w:rsidRPr="008C5082">
              <w:rPr>
                <w:b/>
              </w:rPr>
              <w:t>N</w:t>
            </w:r>
            <w:r w:rsidRPr="008C5082">
              <w:rPr>
                <w:b/>
              </w:rPr>
              <w:t>o.</w:t>
            </w:r>
          </w:p>
        </w:tc>
        <w:tc>
          <w:tcPr>
            <w:tcW w:w="1858" w:type="pct"/>
            <w:vAlign w:val="center"/>
          </w:tcPr>
          <w:p w:rsidR="000B10C0" w:rsidRPr="008C5082" w:rsidRDefault="000B10C0" w:rsidP="008C5082">
            <w:pPr>
              <w:jc w:val="center"/>
              <w:rPr>
                <w:b/>
              </w:rPr>
            </w:pPr>
            <w:r w:rsidRPr="008C5082">
              <w:rPr>
                <w:b/>
              </w:rPr>
              <w:t>Item</w:t>
            </w:r>
          </w:p>
        </w:tc>
        <w:tc>
          <w:tcPr>
            <w:tcW w:w="2795" w:type="pct"/>
            <w:vAlign w:val="center"/>
          </w:tcPr>
          <w:p w:rsidR="000B10C0" w:rsidRPr="008C5082" w:rsidRDefault="002820E0" w:rsidP="008C5082">
            <w:pPr>
              <w:jc w:val="center"/>
              <w:rPr>
                <w:b/>
              </w:rPr>
            </w:pPr>
            <w:r w:rsidRPr="008C5082">
              <w:rPr>
                <w:b/>
              </w:rPr>
              <w:t>Information</w:t>
            </w:r>
          </w:p>
        </w:tc>
      </w:tr>
      <w:tr w:rsidR="00C50165" w:rsidRPr="007E545E" w:rsidTr="008C5082">
        <w:trPr>
          <w:trHeight w:val="296"/>
        </w:trPr>
        <w:tc>
          <w:tcPr>
            <w:tcW w:w="347" w:type="pct"/>
          </w:tcPr>
          <w:p w:rsidR="00C50165" w:rsidRPr="007E545E" w:rsidRDefault="00C50165" w:rsidP="00F25951">
            <w:r w:rsidRPr="007E545E">
              <w:t>1</w:t>
            </w:r>
          </w:p>
        </w:tc>
        <w:tc>
          <w:tcPr>
            <w:tcW w:w="1858" w:type="pct"/>
          </w:tcPr>
          <w:p w:rsidR="00C50165" w:rsidRPr="007E545E" w:rsidRDefault="00C50165" w:rsidP="00014A4A">
            <w:pPr>
              <w:pStyle w:val="Subtitle"/>
              <w:jc w:val="left"/>
              <w:rPr>
                <w:b w:val="0"/>
                <w:bCs w:val="0"/>
                <w:sz w:val="22"/>
                <w:szCs w:val="22"/>
              </w:rPr>
            </w:pPr>
            <w:r w:rsidRPr="007E545E">
              <w:rPr>
                <w:b w:val="0"/>
                <w:bCs w:val="0"/>
                <w:sz w:val="22"/>
                <w:szCs w:val="22"/>
              </w:rPr>
              <w:t>Major Farming system/enterprise</w:t>
            </w:r>
          </w:p>
        </w:tc>
        <w:tc>
          <w:tcPr>
            <w:tcW w:w="2795" w:type="pct"/>
          </w:tcPr>
          <w:p w:rsidR="00C50165" w:rsidRPr="00951A30" w:rsidRDefault="00C50165" w:rsidP="008C5082">
            <w:pPr>
              <w:pStyle w:val="BodyTextIndent2"/>
              <w:numPr>
                <w:ilvl w:val="0"/>
                <w:numId w:val="17"/>
              </w:numPr>
              <w:ind w:left="396" w:hanging="351"/>
              <w:rPr>
                <w:rFonts w:ascii="Times New Roman" w:hAnsi="Times New Roman"/>
                <w:bCs/>
                <w:lang w:val="it-IT"/>
              </w:rPr>
            </w:pPr>
            <w:r w:rsidRPr="00951A30">
              <w:rPr>
                <w:rFonts w:ascii="Times New Roman" w:hAnsi="Times New Roman"/>
                <w:bCs/>
                <w:lang w:val="it-IT"/>
              </w:rPr>
              <w:t>Rice-Rice-Jute</w:t>
            </w:r>
          </w:p>
          <w:p w:rsidR="00C50165" w:rsidRPr="00951A30" w:rsidRDefault="00C50165" w:rsidP="008C5082">
            <w:pPr>
              <w:pStyle w:val="BodyTextIndent2"/>
              <w:numPr>
                <w:ilvl w:val="0"/>
                <w:numId w:val="17"/>
              </w:numPr>
              <w:ind w:left="396" w:hanging="351"/>
              <w:rPr>
                <w:rFonts w:ascii="Times New Roman" w:hAnsi="Times New Roman"/>
                <w:bCs/>
                <w:lang w:val="it-IT"/>
              </w:rPr>
            </w:pPr>
            <w:r w:rsidRPr="00951A30">
              <w:rPr>
                <w:rFonts w:ascii="Times New Roman" w:hAnsi="Times New Roman"/>
                <w:bCs/>
                <w:lang w:val="it-IT"/>
              </w:rPr>
              <w:t>Rice-Potato-Sesame</w:t>
            </w:r>
          </w:p>
          <w:p w:rsidR="00C50165" w:rsidRPr="00951A30" w:rsidRDefault="00C50165" w:rsidP="008C5082">
            <w:pPr>
              <w:pStyle w:val="BodyTextIndent2"/>
              <w:numPr>
                <w:ilvl w:val="0"/>
                <w:numId w:val="17"/>
              </w:numPr>
              <w:ind w:left="396" w:hanging="351"/>
              <w:rPr>
                <w:rFonts w:ascii="Times New Roman" w:hAnsi="Times New Roman"/>
                <w:bCs/>
                <w:lang w:val="it-IT"/>
              </w:rPr>
            </w:pPr>
            <w:r w:rsidRPr="00951A30">
              <w:rPr>
                <w:rFonts w:ascii="Times New Roman" w:hAnsi="Times New Roman"/>
                <w:bCs/>
                <w:lang w:val="it-IT"/>
              </w:rPr>
              <w:t xml:space="preserve">Rice-Vegetables – Rice </w:t>
            </w:r>
          </w:p>
          <w:p w:rsidR="00C50165" w:rsidRPr="00951A30" w:rsidRDefault="00C50165" w:rsidP="008C5082">
            <w:pPr>
              <w:pStyle w:val="BodyTextIndent2"/>
              <w:numPr>
                <w:ilvl w:val="0"/>
                <w:numId w:val="17"/>
              </w:numPr>
              <w:ind w:left="396" w:hanging="351"/>
              <w:rPr>
                <w:u w:val="single"/>
              </w:rPr>
            </w:pPr>
            <w:r w:rsidRPr="00951A30">
              <w:rPr>
                <w:rFonts w:ascii="Times New Roman" w:hAnsi="Times New Roman"/>
                <w:bCs/>
                <w:lang w:val="it-IT"/>
              </w:rPr>
              <w:t>Rice-Potato-Rice</w:t>
            </w:r>
          </w:p>
        </w:tc>
      </w:tr>
      <w:tr w:rsidR="00C50165" w:rsidRPr="007E545E" w:rsidTr="008C5082">
        <w:trPr>
          <w:trHeight w:val="296"/>
        </w:trPr>
        <w:tc>
          <w:tcPr>
            <w:tcW w:w="347" w:type="pct"/>
          </w:tcPr>
          <w:p w:rsidR="00C50165" w:rsidRPr="007E545E" w:rsidRDefault="00C50165" w:rsidP="00F25951">
            <w:r w:rsidRPr="007E545E">
              <w:t>2</w:t>
            </w:r>
          </w:p>
        </w:tc>
        <w:tc>
          <w:tcPr>
            <w:tcW w:w="1858" w:type="pct"/>
          </w:tcPr>
          <w:p w:rsidR="00C50165" w:rsidRPr="007E545E" w:rsidRDefault="00C50165" w:rsidP="00F25951">
            <w:pPr>
              <w:rPr>
                <w:u w:val="single"/>
              </w:rPr>
            </w:pPr>
            <w:r w:rsidRPr="007E545E">
              <w:rPr>
                <w:sz w:val="22"/>
                <w:szCs w:val="22"/>
              </w:rPr>
              <w:t>Agro-climatic Zone</w:t>
            </w:r>
          </w:p>
        </w:tc>
        <w:tc>
          <w:tcPr>
            <w:tcW w:w="2795" w:type="pct"/>
          </w:tcPr>
          <w:p w:rsidR="00C50165" w:rsidRPr="00951A30" w:rsidRDefault="00C50165" w:rsidP="008C5082">
            <w:pPr>
              <w:jc w:val="both"/>
              <w:rPr>
                <w:u w:val="single"/>
              </w:rPr>
            </w:pPr>
            <w:r w:rsidRPr="00951A30">
              <w:rPr>
                <w:bCs/>
                <w:sz w:val="22"/>
                <w:szCs w:val="22"/>
              </w:rPr>
              <w:t>New Alluvial Zone</w:t>
            </w:r>
          </w:p>
        </w:tc>
      </w:tr>
      <w:tr w:rsidR="00C50165" w:rsidRPr="007E545E" w:rsidTr="008C5082">
        <w:trPr>
          <w:trHeight w:val="296"/>
        </w:trPr>
        <w:tc>
          <w:tcPr>
            <w:tcW w:w="347" w:type="pct"/>
          </w:tcPr>
          <w:p w:rsidR="00C50165" w:rsidRPr="007E545E" w:rsidRDefault="00C50165" w:rsidP="00F25951">
            <w:r w:rsidRPr="007E545E">
              <w:t>3</w:t>
            </w:r>
          </w:p>
        </w:tc>
        <w:tc>
          <w:tcPr>
            <w:tcW w:w="1858" w:type="pct"/>
          </w:tcPr>
          <w:p w:rsidR="00C50165" w:rsidRPr="007E545E" w:rsidRDefault="00C50165" w:rsidP="00F25951">
            <w:pPr>
              <w:rPr>
                <w:u w:val="single"/>
              </w:rPr>
            </w:pPr>
            <w:r w:rsidRPr="007E545E">
              <w:rPr>
                <w:sz w:val="22"/>
                <w:szCs w:val="22"/>
              </w:rPr>
              <w:t>Agro ecological situation</w:t>
            </w:r>
          </w:p>
        </w:tc>
        <w:tc>
          <w:tcPr>
            <w:tcW w:w="2795" w:type="pct"/>
          </w:tcPr>
          <w:p w:rsidR="00C50165" w:rsidRPr="00951A30" w:rsidRDefault="00C50165" w:rsidP="008C5082">
            <w:pPr>
              <w:jc w:val="both"/>
              <w:rPr>
                <w:u w:val="single"/>
              </w:rPr>
            </w:pPr>
            <w:r w:rsidRPr="00951A30">
              <w:rPr>
                <w:sz w:val="22"/>
                <w:szCs w:val="22"/>
              </w:rPr>
              <w:t>Agro-Ecological Zone 15.1 described as "Bengal Basin", hot moist, sub-humid Agro-Ecological Sub-region.</w:t>
            </w:r>
          </w:p>
        </w:tc>
      </w:tr>
      <w:tr w:rsidR="00C50165" w:rsidRPr="007E545E" w:rsidTr="008C5082">
        <w:trPr>
          <w:trHeight w:val="296"/>
        </w:trPr>
        <w:tc>
          <w:tcPr>
            <w:tcW w:w="347" w:type="pct"/>
          </w:tcPr>
          <w:p w:rsidR="00C50165" w:rsidRPr="007E545E" w:rsidRDefault="00C50165" w:rsidP="00F25951">
            <w:r w:rsidRPr="007E545E">
              <w:t>4</w:t>
            </w:r>
          </w:p>
        </w:tc>
        <w:tc>
          <w:tcPr>
            <w:tcW w:w="1858" w:type="pct"/>
          </w:tcPr>
          <w:p w:rsidR="00C50165" w:rsidRPr="007E545E" w:rsidRDefault="00C50165" w:rsidP="00F25951">
            <w:pPr>
              <w:rPr>
                <w:sz w:val="22"/>
                <w:szCs w:val="22"/>
              </w:rPr>
            </w:pPr>
            <w:r w:rsidRPr="007E545E">
              <w:rPr>
                <w:szCs w:val="20"/>
              </w:rPr>
              <w:t>Soil type</w:t>
            </w:r>
          </w:p>
        </w:tc>
        <w:tc>
          <w:tcPr>
            <w:tcW w:w="2795" w:type="pct"/>
          </w:tcPr>
          <w:p w:rsidR="00C50165" w:rsidRPr="00951A30" w:rsidRDefault="00C50165" w:rsidP="008C5082">
            <w:pPr>
              <w:numPr>
                <w:ilvl w:val="0"/>
                <w:numId w:val="18"/>
              </w:numPr>
              <w:ind w:left="387" w:hanging="324"/>
              <w:jc w:val="both"/>
              <w:rPr>
                <w:u w:val="single"/>
              </w:rPr>
            </w:pPr>
            <w:r w:rsidRPr="00951A30">
              <w:rPr>
                <w:bCs/>
                <w:sz w:val="22"/>
                <w:szCs w:val="22"/>
              </w:rPr>
              <w:t>Gangetic Alluvial Soil</w:t>
            </w:r>
          </w:p>
          <w:p w:rsidR="00C50165" w:rsidRPr="00951A30" w:rsidRDefault="00C50165" w:rsidP="008C5082">
            <w:pPr>
              <w:numPr>
                <w:ilvl w:val="0"/>
                <w:numId w:val="18"/>
              </w:numPr>
              <w:ind w:left="387" w:hanging="324"/>
              <w:jc w:val="both"/>
              <w:rPr>
                <w:u w:val="single"/>
              </w:rPr>
            </w:pPr>
            <w:r w:rsidRPr="00951A30">
              <w:rPr>
                <w:bCs/>
                <w:sz w:val="22"/>
                <w:szCs w:val="22"/>
              </w:rPr>
              <w:t>Vindhya Alluvial Soil</w:t>
            </w:r>
          </w:p>
        </w:tc>
      </w:tr>
      <w:tr w:rsidR="00C50165" w:rsidRPr="007E545E" w:rsidTr="008C5082">
        <w:trPr>
          <w:trHeight w:val="296"/>
        </w:trPr>
        <w:tc>
          <w:tcPr>
            <w:tcW w:w="347" w:type="pct"/>
          </w:tcPr>
          <w:p w:rsidR="00C50165" w:rsidRPr="007E545E" w:rsidRDefault="00C50165" w:rsidP="00F25951">
            <w:r w:rsidRPr="007E545E">
              <w:t>5</w:t>
            </w:r>
          </w:p>
        </w:tc>
        <w:tc>
          <w:tcPr>
            <w:tcW w:w="1858" w:type="pct"/>
          </w:tcPr>
          <w:p w:rsidR="00C50165" w:rsidRPr="007E545E" w:rsidRDefault="00C50165" w:rsidP="00F25951">
            <w:pPr>
              <w:rPr>
                <w:sz w:val="22"/>
                <w:szCs w:val="22"/>
              </w:rPr>
            </w:pPr>
            <w:r w:rsidRPr="007E545E">
              <w:rPr>
                <w:sz w:val="22"/>
                <w:szCs w:val="22"/>
              </w:rPr>
              <w:t>Productivity of major 2-3 crops under cereals, pulses, oilseeds, vegetables, fruits and others</w:t>
            </w:r>
          </w:p>
        </w:tc>
        <w:tc>
          <w:tcPr>
            <w:tcW w:w="2795" w:type="pct"/>
          </w:tcPr>
          <w:p w:rsidR="00C50165" w:rsidRPr="00431631" w:rsidRDefault="00C50165" w:rsidP="008C5082">
            <w:pPr>
              <w:numPr>
                <w:ilvl w:val="0"/>
                <w:numId w:val="19"/>
              </w:numPr>
              <w:ind w:left="342" w:hanging="261"/>
              <w:jc w:val="both"/>
              <w:rPr>
                <w:u w:val="single"/>
              </w:rPr>
            </w:pPr>
            <w:r w:rsidRPr="00431631">
              <w:rPr>
                <w:bCs/>
                <w:sz w:val="22"/>
                <w:szCs w:val="22"/>
              </w:rPr>
              <w:t xml:space="preserve">Aus Paddy – 453.26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Kharif Maize</w:t>
            </w:r>
            <w:r w:rsidRPr="00431631">
              <w:rPr>
                <w:bCs/>
                <w:sz w:val="22"/>
                <w:szCs w:val="22"/>
              </w:rPr>
              <w:t xml:space="preserve"> – </w:t>
            </w:r>
            <w:r>
              <w:rPr>
                <w:bCs/>
                <w:sz w:val="22"/>
                <w:szCs w:val="22"/>
              </w:rPr>
              <w:t>2332.6</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sidRPr="00431631">
              <w:rPr>
                <w:bCs/>
                <w:sz w:val="22"/>
                <w:szCs w:val="22"/>
              </w:rPr>
              <w:t xml:space="preserve">Mustard – </w:t>
            </w:r>
            <w:r>
              <w:rPr>
                <w:bCs/>
                <w:sz w:val="22"/>
                <w:szCs w:val="22"/>
              </w:rPr>
              <w:t>1124.85</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sidRPr="00431631">
              <w:rPr>
                <w:bCs/>
                <w:sz w:val="22"/>
                <w:szCs w:val="22"/>
              </w:rPr>
              <w:t xml:space="preserve">Potato – </w:t>
            </w:r>
            <w:r>
              <w:rPr>
                <w:bCs/>
                <w:sz w:val="22"/>
                <w:szCs w:val="22"/>
              </w:rPr>
              <w:t>35.97</w:t>
            </w:r>
            <w:r w:rsidRPr="00431631">
              <w:rPr>
                <w:bCs/>
                <w:sz w:val="22"/>
                <w:szCs w:val="22"/>
              </w:rPr>
              <w:t xml:space="preserve"> MT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sidRPr="00431631">
              <w:rPr>
                <w:bCs/>
                <w:sz w:val="22"/>
                <w:szCs w:val="22"/>
              </w:rPr>
              <w:t xml:space="preserve">Jute – </w:t>
            </w:r>
            <w:r>
              <w:rPr>
                <w:bCs/>
                <w:sz w:val="22"/>
                <w:szCs w:val="22"/>
              </w:rPr>
              <w:t>16.33</w:t>
            </w:r>
            <w:r w:rsidRPr="00431631">
              <w:rPr>
                <w:bCs/>
                <w:sz w:val="22"/>
                <w:szCs w:val="22"/>
              </w:rPr>
              <w:t xml:space="preserve"> bales/ha</w:t>
            </w:r>
          </w:p>
          <w:p w:rsidR="00C50165" w:rsidRPr="00431631" w:rsidRDefault="00C50165" w:rsidP="008C5082">
            <w:pPr>
              <w:numPr>
                <w:ilvl w:val="0"/>
                <w:numId w:val="19"/>
              </w:numPr>
              <w:ind w:left="342" w:hanging="261"/>
              <w:jc w:val="both"/>
              <w:rPr>
                <w:u w:val="single"/>
              </w:rPr>
            </w:pPr>
            <w:r>
              <w:rPr>
                <w:bCs/>
                <w:sz w:val="22"/>
                <w:szCs w:val="22"/>
              </w:rPr>
              <w:t>Bhadoi Kalai</w:t>
            </w:r>
            <w:r w:rsidRPr="00431631">
              <w:rPr>
                <w:bCs/>
                <w:sz w:val="22"/>
                <w:szCs w:val="22"/>
              </w:rPr>
              <w:t xml:space="preserve"> – </w:t>
            </w:r>
            <w:r>
              <w:rPr>
                <w:bCs/>
                <w:sz w:val="22"/>
                <w:szCs w:val="22"/>
              </w:rPr>
              <w:t>695.5</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sidRPr="00431631">
              <w:rPr>
                <w:bCs/>
                <w:sz w:val="22"/>
                <w:szCs w:val="22"/>
              </w:rPr>
              <w:t>Sugar Cane</w:t>
            </w:r>
            <w:r>
              <w:rPr>
                <w:bCs/>
                <w:sz w:val="22"/>
                <w:szCs w:val="22"/>
              </w:rPr>
              <w:t xml:space="preserve"> </w:t>
            </w:r>
            <w:r w:rsidRPr="00431631">
              <w:rPr>
                <w:bCs/>
                <w:sz w:val="22"/>
                <w:szCs w:val="22"/>
              </w:rPr>
              <w:t xml:space="preserve">– </w:t>
            </w:r>
            <w:r>
              <w:rPr>
                <w:bCs/>
                <w:sz w:val="22"/>
                <w:szCs w:val="22"/>
              </w:rPr>
              <w:t>61.02</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Aman Paddy </w:t>
            </w:r>
            <w:r w:rsidRPr="00431631">
              <w:rPr>
                <w:bCs/>
                <w:sz w:val="22"/>
                <w:szCs w:val="22"/>
              </w:rPr>
              <w:t xml:space="preserve">– </w:t>
            </w:r>
            <w:r>
              <w:rPr>
                <w:bCs/>
                <w:sz w:val="22"/>
                <w:szCs w:val="22"/>
              </w:rPr>
              <w:t>4559.23</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Arhar </w:t>
            </w:r>
            <w:r w:rsidRPr="00431631">
              <w:rPr>
                <w:bCs/>
                <w:sz w:val="22"/>
                <w:szCs w:val="22"/>
              </w:rPr>
              <w:t xml:space="preserve">– </w:t>
            </w:r>
            <w:r>
              <w:rPr>
                <w:bCs/>
                <w:sz w:val="22"/>
                <w:szCs w:val="22"/>
              </w:rPr>
              <w:t>1306.5</w:t>
            </w:r>
            <w:r w:rsidRPr="00431631">
              <w:rPr>
                <w:bCs/>
                <w:sz w:val="22"/>
                <w:szCs w:val="22"/>
              </w:rPr>
              <w:t xml:space="preserve"> </w:t>
            </w:r>
            <w:r>
              <w:rPr>
                <w:bCs/>
                <w:sz w:val="22"/>
                <w:szCs w:val="22"/>
              </w:rPr>
              <w:t xml:space="preserve">Kg </w:t>
            </w:r>
            <w:r w:rsidRPr="00431631">
              <w:rPr>
                <w:bCs/>
                <w:sz w:val="22"/>
                <w:szCs w:val="22"/>
              </w:rPr>
              <w:t>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Wheat </w:t>
            </w:r>
            <w:r w:rsidRPr="00431631">
              <w:rPr>
                <w:bCs/>
                <w:sz w:val="22"/>
                <w:szCs w:val="22"/>
              </w:rPr>
              <w:t xml:space="preserve">– </w:t>
            </w:r>
            <w:r>
              <w:rPr>
                <w:bCs/>
                <w:sz w:val="22"/>
                <w:szCs w:val="22"/>
              </w:rPr>
              <w:t>2454.4</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Gram </w:t>
            </w:r>
            <w:r w:rsidRPr="00431631">
              <w:rPr>
                <w:bCs/>
                <w:sz w:val="22"/>
                <w:szCs w:val="22"/>
              </w:rPr>
              <w:t xml:space="preserve">– </w:t>
            </w:r>
            <w:r>
              <w:rPr>
                <w:bCs/>
                <w:sz w:val="22"/>
                <w:szCs w:val="22"/>
              </w:rPr>
              <w:t>1351.18</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Lentil </w:t>
            </w:r>
            <w:r w:rsidRPr="00431631">
              <w:rPr>
                <w:bCs/>
                <w:sz w:val="22"/>
                <w:szCs w:val="22"/>
              </w:rPr>
              <w:t xml:space="preserve">– </w:t>
            </w:r>
            <w:r>
              <w:rPr>
                <w:bCs/>
                <w:sz w:val="22"/>
                <w:szCs w:val="22"/>
              </w:rPr>
              <w:t>1261.71</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Pea </w:t>
            </w:r>
            <w:r w:rsidRPr="00431631">
              <w:rPr>
                <w:bCs/>
                <w:sz w:val="22"/>
                <w:szCs w:val="22"/>
              </w:rPr>
              <w:t xml:space="preserve">– </w:t>
            </w:r>
            <w:r>
              <w:rPr>
                <w:bCs/>
                <w:sz w:val="22"/>
                <w:szCs w:val="22"/>
              </w:rPr>
              <w:t>1076.9</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Khesari </w:t>
            </w:r>
            <w:r w:rsidRPr="00431631">
              <w:rPr>
                <w:bCs/>
                <w:sz w:val="22"/>
                <w:szCs w:val="22"/>
              </w:rPr>
              <w:t xml:space="preserve">– </w:t>
            </w:r>
            <w:r>
              <w:rPr>
                <w:bCs/>
                <w:sz w:val="22"/>
                <w:szCs w:val="22"/>
              </w:rPr>
              <w:t>1023.80</w:t>
            </w:r>
            <w:r w:rsidRPr="00431631">
              <w:rPr>
                <w:bCs/>
                <w:sz w:val="22"/>
                <w:szCs w:val="22"/>
              </w:rPr>
              <w:t xml:space="preserve"> </w:t>
            </w:r>
            <w:r w:rsidR="003F71D3">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Boro Paddy </w:t>
            </w:r>
            <w:r w:rsidRPr="00431631">
              <w:rPr>
                <w:bCs/>
                <w:sz w:val="22"/>
                <w:szCs w:val="22"/>
              </w:rPr>
              <w:t xml:space="preserve">– </w:t>
            </w:r>
            <w:r>
              <w:rPr>
                <w:bCs/>
                <w:sz w:val="22"/>
                <w:szCs w:val="22"/>
              </w:rPr>
              <w:t>5430.31</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Summer Ground Nut </w:t>
            </w:r>
            <w:r w:rsidRPr="00431631">
              <w:rPr>
                <w:bCs/>
                <w:sz w:val="22"/>
                <w:szCs w:val="22"/>
              </w:rPr>
              <w:t xml:space="preserve">– </w:t>
            </w:r>
            <w:r>
              <w:rPr>
                <w:bCs/>
                <w:sz w:val="22"/>
                <w:szCs w:val="22"/>
              </w:rPr>
              <w:t>2536.07</w:t>
            </w:r>
            <w:r w:rsidRPr="00431631">
              <w:rPr>
                <w:bCs/>
                <w:sz w:val="22"/>
                <w:szCs w:val="22"/>
              </w:rPr>
              <w:t xml:space="preserve"> </w:t>
            </w:r>
            <w:r w:rsidR="003F71D3">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Summer Moong </w:t>
            </w:r>
            <w:r w:rsidRPr="00431631">
              <w:rPr>
                <w:bCs/>
                <w:sz w:val="22"/>
                <w:szCs w:val="22"/>
              </w:rPr>
              <w:t xml:space="preserve">– </w:t>
            </w:r>
            <w:r>
              <w:rPr>
                <w:bCs/>
                <w:sz w:val="22"/>
                <w:szCs w:val="22"/>
              </w:rPr>
              <w:t>828.05</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Til </w:t>
            </w:r>
            <w:r w:rsidRPr="00431631">
              <w:rPr>
                <w:bCs/>
                <w:sz w:val="22"/>
                <w:szCs w:val="22"/>
              </w:rPr>
              <w:t xml:space="preserve">– </w:t>
            </w:r>
            <w:r>
              <w:rPr>
                <w:bCs/>
                <w:sz w:val="22"/>
                <w:szCs w:val="22"/>
              </w:rPr>
              <w:t>842.35</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Summer Maize </w:t>
            </w:r>
            <w:r w:rsidRPr="00431631">
              <w:rPr>
                <w:bCs/>
                <w:sz w:val="22"/>
                <w:szCs w:val="22"/>
              </w:rPr>
              <w:t xml:space="preserve">– </w:t>
            </w:r>
            <w:r>
              <w:rPr>
                <w:bCs/>
                <w:sz w:val="22"/>
                <w:szCs w:val="22"/>
              </w:rPr>
              <w:t>2480.89</w:t>
            </w:r>
            <w:r w:rsidRPr="00431631">
              <w:rPr>
                <w:bCs/>
                <w:sz w:val="22"/>
                <w:szCs w:val="22"/>
              </w:rPr>
              <w:t xml:space="preserve"> </w:t>
            </w:r>
            <w:r>
              <w:rPr>
                <w:bCs/>
                <w:sz w:val="22"/>
                <w:szCs w:val="22"/>
              </w:rPr>
              <w:t>Kg</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Mango </w:t>
            </w:r>
            <w:r w:rsidRPr="00431631">
              <w:rPr>
                <w:bCs/>
                <w:sz w:val="22"/>
                <w:szCs w:val="22"/>
              </w:rPr>
              <w:t xml:space="preserve">– </w:t>
            </w:r>
            <w:r>
              <w:rPr>
                <w:bCs/>
                <w:sz w:val="22"/>
                <w:szCs w:val="22"/>
              </w:rPr>
              <w:t>7.534</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lastRenderedPageBreak/>
              <w:t xml:space="preserve">Banana </w:t>
            </w:r>
            <w:r w:rsidRPr="00431631">
              <w:rPr>
                <w:bCs/>
                <w:sz w:val="22"/>
                <w:szCs w:val="22"/>
              </w:rPr>
              <w:t xml:space="preserve">– </w:t>
            </w:r>
            <w:r>
              <w:rPr>
                <w:bCs/>
                <w:sz w:val="22"/>
                <w:szCs w:val="22"/>
              </w:rPr>
              <w:t>21.077</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Papaya </w:t>
            </w:r>
            <w:r w:rsidRPr="00431631">
              <w:rPr>
                <w:bCs/>
                <w:sz w:val="22"/>
                <w:szCs w:val="22"/>
              </w:rPr>
              <w:t xml:space="preserve">– </w:t>
            </w:r>
            <w:r>
              <w:rPr>
                <w:bCs/>
                <w:sz w:val="22"/>
                <w:szCs w:val="22"/>
              </w:rPr>
              <w:t>26.613</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Tomato </w:t>
            </w:r>
            <w:r w:rsidRPr="00431631">
              <w:rPr>
                <w:bCs/>
                <w:sz w:val="22"/>
                <w:szCs w:val="22"/>
              </w:rPr>
              <w:t xml:space="preserve">– </w:t>
            </w:r>
            <w:r>
              <w:rPr>
                <w:bCs/>
                <w:sz w:val="22"/>
                <w:szCs w:val="22"/>
              </w:rPr>
              <w:t>19.502</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Cabbage </w:t>
            </w:r>
            <w:r w:rsidRPr="00431631">
              <w:rPr>
                <w:bCs/>
                <w:sz w:val="22"/>
                <w:szCs w:val="22"/>
              </w:rPr>
              <w:t xml:space="preserve">– </w:t>
            </w:r>
            <w:r>
              <w:rPr>
                <w:bCs/>
                <w:sz w:val="22"/>
                <w:szCs w:val="22"/>
              </w:rPr>
              <w:t>24.425</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Cauliflower </w:t>
            </w:r>
            <w:r w:rsidRPr="00431631">
              <w:rPr>
                <w:bCs/>
                <w:sz w:val="22"/>
                <w:szCs w:val="22"/>
              </w:rPr>
              <w:t xml:space="preserve">– </w:t>
            </w:r>
            <w:r>
              <w:rPr>
                <w:bCs/>
                <w:sz w:val="22"/>
                <w:szCs w:val="22"/>
              </w:rPr>
              <w:t>25.969</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Brijal </w:t>
            </w:r>
            <w:r w:rsidRPr="00431631">
              <w:rPr>
                <w:bCs/>
                <w:sz w:val="22"/>
                <w:szCs w:val="22"/>
              </w:rPr>
              <w:t xml:space="preserve">– </w:t>
            </w:r>
            <w:r>
              <w:rPr>
                <w:bCs/>
                <w:sz w:val="22"/>
                <w:szCs w:val="22"/>
              </w:rPr>
              <w:t>16.936</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Onion </w:t>
            </w:r>
            <w:r w:rsidRPr="00431631">
              <w:rPr>
                <w:bCs/>
                <w:sz w:val="22"/>
                <w:szCs w:val="22"/>
              </w:rPr>
              <w:t xml:space="preserve">– </w:t>
            </w:r>
            <w:r>
              <w:rPr>
                <w:bCs/>
                <w:sz w:val="22"/>
                <w:szCs w:val="22"/>
              </w:rPr>
              <w:t>22.473</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Red Pepper (Rabi)  </w:t>
            </w:r>
            <w:r w:rsidRPr="00431631">
              <w:rPr>
                <w:bCs/>
                <w:sz w:val="22"/>
                <w:szCs w:val="22"/>
              </w:rPr>
              <w:t xml:space="preserve">– </w:t>
            </w:r>
            <w:r>
              <w:rPr>
                <w:bCs/>
                <w:sz w:val="22"/>
                <w:szCs w:val="22"/>
              </w:rPr>
              <w:t>1.952</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Red Pepper (Kharif)  </w:t>
            </w:r>
            <w:r w:rsidRPr="00431631">
              <w:rPr>
                <w:bCs/>
                <w:sz w:val="22"/>
                <w:szCs w:val="22"/>
              </w:rPr>
              <w:t xml:space="preserve">– </w:t>
            </w:r>
            <w:r>
              <w:rPr>
                <w:bCs/>
                <w:sz w:val="22"/>
                <w:szCs w:val="22"/>
              </w:rPr>
              <w:t>1.138</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Ginger (Fresh)  </w:t>
            </w:r>
            <w:r w:rsidRPr="00431631">
              <w:rPr>
                <w:bCs/>
                <w:sz w:val="22"/>
                <w:szCs w:val="22"/>
              </w:rPr>
              <w:t xml:space="preserve">– </w:t>
            </w:r>
            <w:r>
              <w:rPr>
                <w:bCs/>
                <w:sz w:val="22"/>
                <w:szCs w:val="22"/>
              </w:rPr>
              <w:t>5.185</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431631" w:rsidRDefault="00C50165" w:rsidP="008C5082">
            <w:pPr>
              <w:numPr>
                <w:ilvl w:val="0"/>
                <w:numId w:val="19"/>
              </w:numPr>
              <w:ind w:left="342" w:hanging="261"/>
              <w:jc w:val="both"/>
              <w:rPr>
                <w:u w:val="single"/>
              </w:rPr>
            </w:pPr>
            <w:r>
              <w:rPr>
                <w:bCs/>
                <w:sz w:val="22"/>
                <w:szCs w:val="22"/>
              </w:rPr>
              <w:t xml:space="preserve">Garlic  </w:t>
            </w:r>
            <w:r w:rsidRPr="00431631">
              <w:rPr>
                <w:bCs/>
                <w:sz w:val="22"/>
                <w:szCs w:val="22"/>
              </w:rPr>
              <w:t xml:space="preserve">– </w:t>
            </w:r>
            <w:r>
              <w:rPr>
                <w:bCs/>
                <w:sz w:val="22"/>
                <w:szCs w:val="22"/>
              </w:rPr>
              <w:t>10.465</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p w:rsidR="00C50165" w:rsidRPr="00EE6F26" w:rsidRDefault="00C50165" w:rsidP="008C5082">
            <w:pPr>
              <w:numPr>
                <w:ilvl w:val="0"/>
                <w:numId w:val="19"/>
              </w:numPr>
              <w:ind w:left="342" w:hanging="261"/>
              <w:jc w:val="both"/>
              <w:rPr>
                <w:u w:val="single"/>
              </w:rPr>
            </w:pPr>
            <w:r>
              <w:rPr>
                <w:bCs/>
                <w:sz w:val="22"/>
                <w:szCs w:val="22"/>
              </w:rPr>
              <w:t xml:space="preserve">Turmeric (Dry)  </w:t>
            </w:r>
            <w:r w:rsidRPr="00431631">
              <w:rPr>
                <w:bCs/>
                <w:sz w:val="22"/>
                <w:szCs w:val="22"/>
              </w:rPr>
              <w:t xml:space="preserve">– </w:t>
            </w:r>
            <w:r>
              <w:rPr>
                <w:bCs/>
                <w:sz w:val="22"/>
                <w:szCs w:val="22"/>
              </w:rPr>
              <w:t>2.273</w:t>
            </w:r>
            <w:r w:rsidRPr="00431631">
              <w:rPr>
                <w:bCs/>
                <w:sz w:val="22"/>
                <w:szCs w:val="22"/>
              </w:rPr>
              <w:t xml:space="preserve"> </w:t>
            </w:r>
            <w:r>
              <w:rPr>
                <w:bCs/>
                <w:sz w:val="22"/>
                <w:szCs w:val="22"/>
              </w:rPr>
              <w:t>MT</w:t>
            </w:r>
            <w:r w:rsidRPr="00431631">
              <w:rPr>
                <w:bCs/>
                <w:sz w:val="22"/>
                <w:szCs w:val="22"/>
              </w:rPr>
              <w:t xml:space="preserve"> ha</w:t>
            </w:r>
            <w:r w:rsidRPr="00431631">
              <w:rPr>
                <w:bCs/>
                <w:sz w:val="22"/>
                <w:szCs w:val="22"/>
                <w:vertAlign w:val="superscript"/>
              </w:rPr>
              <w:t>-1</w:t>
            </w:r>
          </w:p>
        </w:tc>
      </w:tr>
      <w:tr w:rsidR="00C50165" w:rsidRPr="007E545E" w:rsidTr="008C5082">
        <w:trPr>
          <w:trHeight w:val="296"/>
        </w:trPr>
        <w:tc>
          <w:tcPr>
            <w:tcW w:w="347" w:type="pct"/>
          </w:tcPr>
          <w:p w:rsidR="00C50165" w:rsidRPr="007E545E" w:rsidRDefault="00C50165" w:rsidP="00F25951">
            <w:r w:rsidRPr="007E545E">
              <w:lastRenderedPageBreak/>
              <w:t>6</w:t>
            </w:r>
          </w:p>
        </w:tc>
        <w:tc>
          <w:tcPr>
            <w:tcW w:w="1858" w:type="pct"/>
          </w:tcPr>
          <w:p w:rsidR="00C50165" w:rsidRPr="007E545E" w:rsidRDefault="00C50165" w:rsidP="00F25951">
            <w:pPr>
              <w:rPr>
                <w:sz w:val="22"/>
                <w:szCs w:val="22"/>
              </w:rPr>
            </w:pPr>
            <w:r w:rsidRPr="007E545E">
              <w:rPr>
                <w:sz w:val="22"/>
                <w:szCs w:val="22"/>
              </w:rPr>
              <w:t>Mean yearly temperature, rainfall, humidity of the district</w:t>
            </w:r>
          </w:p>
        </w:tc>
        <w:tc>
          <w:tcPr>
            <w:tcW w:w="2795" w:type="pct"/>
          </w:tcPr>
          <w:p w:rsidR="00C50165" w:rsidRPr="00703460" w:rsidRDefault="00C50165" w:rsidP="008C5082">
            <w:pPr>
              <w:pStyle w:val="ListParagraph"/>
              <w:numPr>
                <w:ilvl w:val="0"/>
                <w:numId w:val="20"/>
              </w:numPr>
              <w:ind w:left="360" w:hanging="288"/>
              <w:contextualSpacing w:val="0"/>
              <w:jc w:val="both"/>
              <w:rPr>
                <w:bCs/>
                <w:sz w:val="22"/>
                <w:szCs w:val="22"/>
              </w:rPr>
            </w:pPr>
            <w:r w:rsidRPr="00703460">
              <w:rPr>
                <w:bCs/>
                <w:sz w:val="22"/>
                <w:szCs w:val="22"/>
              </w:rPr>
              <w:t xml:space="preserve">Tempreture </w:t>
            </w:r>
            <w:r w:rsidRPr="00703460">
              <w:rPr>
                <w:b/>
                <w:bCs/>
                <w:sz w:val="22"/>
                <w:szCs w:val="22"/>
              </w:rPr>
              <w:t xml:space="preserve">– </w:t>
            </w:r>
            <w:r w:rsidRPr="00703460">
              <w:rPr>
                <w:bCs/>
                <w:sz w:val="22"/>
                <w:szCs w:val="22"/>
              </w:rPr>
              <w:t>31.25</w:t>
            </w:r>
            <w:r w:rsidRPr="00703460">
              <w:rPr>
                <w:bCs/>
                <w:sz w:val="22"/>
                <w:szCs w:val="22"/>
                <w:vertAlign w:val="superscript"/>
              </w:rPr>
              <w:t>o</w:t>
            </w:r>
            <w:r w:rsidRPr="00703460">
              <w:rPr>
                <w:bCs/>
                <w:sz w:val="22"/>
                <w:szCs w:val="22"/>
              </w:rPr>
              <w:t>C (Max.), 21.60</w:t>
            </w:r>
            <w:r w:rsidRPr="00703460">
              <w:rPr>
                <w:bCs/>
                <w:sz w:val="22"/>
                <w:szCs w:val="22"/>
                <w:vertAlign w:val="superscript"/>
              </w:rPr>
              <w:t>o</w:t>
            </w:r>
            <w:r w:rsidRPr="00703460">
              <w:rPr>
                <w:bCs/>
                <w:sz w:val="22"/>
                <w:szCs w:val="22"/>
              </w:rPr>
              <w:t>C (Min.)</w:t>
            </w:r>
          </w:p>
          <w:p w:rsidR="00C50165" w:rsidRPr="00765303" w:rsidRDefault="00C50165" w:rsidP="008C5082">
            <w:pPr>
              <w:numPr>
                <w:ilvl w:val="0"/>
                <w:numId w:val="19"/>
              </w:numPr>
              <w:ind w:left="342" w:hanging="261"/>
              <w:jc w:val="both"/>
              <w:rPr>
                <w:bCs/>
                <w:sz w:val="22"/>
                <w:szCs w:val="22"/>
              </w:rPr>
            </w:pPr>
            <w:r w:rsidRPr="00765303">
              <w:rPr>
                <w:bCs/>
                <w:sz w:val="22"/>
                <w:szCs w:val="22"/>
              </w:rPr>
              <w:t xml:space="preserve">Rainfall </w:t>
            </w:r>
            <w:r w:rsidRPr="00765303">
              <w:rPr>
                <w:b/>
                <w:bCs/>
                <w:sz w:val="22"/>
                <w:szCs w:val="22"/>
              </w:rPr>
              <w:t xml:space="preserve">– </w:t>
            </w:r>
            <w:r w:rsidRPr="00765303">
              <w:rPr>
                <w:bCs/>
                <w:sz w:val="22"/>
                <w:szCs w:val="22"/>
              </w:rPr>
              <w:t>1895.5 mm.</w:t>
            </w:r>
          </w:p>
          <w:p w:rsidR="00C50165" w:rsidRPr="00765303" w:rsidRDefault="00C50165" w:rsidP="008C5082">
            <w:pPr>
              <w:numPr>
                <w:ilvl w:val="0"/>
                <w:numId w:val="19"/>
              </w:numPr>
              <w:ind w:left="342" w:hanging="261"/>
              <w:jc w:val="both"/>
              <w:rPr>
                <w:bCs/>
                <w:sz w:val="22"/>
                <w:szCs w:val="22"/>
              </w:rPr>
            </w:pPr>
            <w:r w:rsidRPr="00765303">
              <w:rPr>
                <w:bCs/>
                <w:sz w:val="22"/>
                <w:szCs w:val="22"/>
              </w:rPr>
              <w:t xml:space="preserve"> RH </w:t>
            </w:r>
            <w:r w:rsidRPr="00765303">
              <w:rPr>
                <w:b/>
                <w:bCs/>
                <w:sz w:val="22"/>
                <w:szCs w:val="22"/>
              </w:rPr>
              <w:t>–</w:t>
            </w:r>
            <w:r w:rsidRPr="00765303">
              <w:rPr>
                <w:bCs/>
                <w:sz w:val="22"/>
                <w:szCs w:val="22"/>
              </w:rPr>
              <w:t>96.87 % (Max.)</w:t>
            </w:r>
            <w:r>
              <w:rPr>
                <w:bCs/>
                <w:sz w:val="22"/>
                <w:szCs w:val="22"/>
              </w:rPr>
              <w:t xml:space="preserve">, </w:t>
            </w:r>
            <w:r w:rsidRPr="00765303">
              <w:rPr>
                <w:bCs/>
                <w:sz w:val="22"/>
                <w:szCs w:val="22"/>
              </w:rPr>
              <w:t>63.22%</w:t>
            </w:r>
            <w:r>
              <w:rPr>
                <w:bCs/>
                <w:sz w:val="22"/>
                <w:szCs w:val="22"/>
              </w:rPr>
              <w:t xml:space="preserve"> </w:t>
            </w:r>
            <w:r w:rsidRPr="00765303">
              <w:rPr>
                <w:bCs/>
                <w:sz w:val="22"/>
                <w:szCs w:val="22"/>
              </w:rPr>
              <w:t xml:space="preserve">(Min.)      </w:t>
            </w:r>
          </w:p>
        </w:tc>
      </w:tr>
      <w:tr w:rsidR="00C50165" w:rsidRPr="007E545E" w:rsidTr="008C5082">
        <w:trPr>
          <w:trHeight w:val="296"/>
        </w:trPr>
        <w:tc>
          <w:tcPr>
            <w:tcW w:w="347" w:type="pct"/>
          </w:tcPr>
          <w:p w:rsidR="00C50165" w:rsidRPr="007E545E" w:rsidRDefault="00C50165" w:rsidP="00F25951">
            <w:r w:rsidRPr="007E545E">
              <w:t>7</w:t>
            </w:r>
          </w:p>
        </w:tc>
        <w:tc>
          <w:tcPr>
            <w:tcW w:w="1858" w:type="pct"/>
          </w:tcPr>
          <w:p w:rsidR="00C50165" w:rsidRPr="007E545E" w:rsidRDefault="00C50165" w:rsidP="00F25951">
            <w:pPr>
              <w:rPr>
                <w:sz w:val="22"/>
                <w:szCs w:val="22"/>
              </w:rPr>
            </w:pPr>
            <w:r w:rsidRPr="007E545E">
              <w:rPr>
                <w:sz w:val="22"/>
                <w:szCs w:val="22"/>
              </w:rPr>
              <w:t>Production of major livestock products like milk, egg, meat etc.</w:t>
            </w:r>
          </w:p>
        </w:tc>
        <w:tc>
          <w:tcPr>
            <w:tcW w:w="2795" w:type="pct"/>
          </w:tcPr>
          <w:p w:rsidR="00C50165" w:rsidRPr="00951A30" w:rsidRDefault="00C50165" w:rsidP="008C5082">
            <w:pPr>
              <w:numPr>
                <w:ilvl w:val="0"/>
                <w:numId w:val="19"/>
              </w:numPr>
              <w:ind w:left="342" w:hanging="261"/>
              <w:jc w:val="both"/>
              <w:rPr>
                <w:u w:val="single"/>
              </w:rPr>
            </w:pPr>
            <w:r w:rsidRPr="00951A30">
              <w:rPr>
                <w:bCs/>
                <w:sz w:val="22"/>
                <w:szCs w:val="22"/>
              </w:rPr>
              <w:t>Milk – 376.18 thousand tones</w:t>
            </w:r>
          </w:p>
          <w:p w:rsidR="00C50165" w:rsidRPr="00951A30" w:rsidRDefault="00C50165" w:rsidP="008C5082">
            <w:pPr>
              <w:numPr>
                <w:ilvl w:val="0"/>
                <w:numId w:val="19"/>
              </w:numPr>
              <w:ind w:left="342" w:hanging="261"/>
              <w:jc w:val="both"/>
              <w:rPr>
                <w:u w:val="single"/>
              </w:rPr>
            </w:pPr>
            <w:r w:rsidRPr="00951A30">
              <w:rPr>
                <w:bCs/>
                <w:sz w:val="22"/>
                <w:szCs w:val="22"/>
              </w:rPr>
              <w:t>Egg – 1979.57 lakh nos.</w:t>
            </w:r>
          </w:p>
          <w:p w:rsidR="00C50165" w:rsidRPr="00951A30" w:rsidRDefault="00C50165" w:rsidP="008C5082">
            <w:pPr>
              <w:numPr>
                <w:ilvl w:val="0"/>
                <w:numId w:val="19"/>
              </w:numPr>
              <w:ind w:left="342" w:hanging="261"/>
              <w:jc w:val="both"/>
              <w:rPr>
                <w:u w:val="single"/>
              </w:rPr>
            </w:pPr>
            <w:r w:rsidRPr="00951A30">
              <w:rPr>
                <w:bCs/>
                <w:sz w:val="22"/>
                <w:szCs w:val="22"/>
              </w:rPr>
              <w:t>Meat – 25402 thousand tones</w:t>
            </w:r>
          </w:p>
          <w:p w:rsidR="00C50165" w:rsidRPr="00951A30" w:rsidRDefault="00C50165" w:rsidP="008C5082">
            <w:pPr>
              <w:numPr>
                <w:ilvl w:val="0"/>
                <w:numId w:val="19"/>
              </w:numPr>
              <w:ind w:left="342" w:hanging="261"/>
              <w:jc w:val="both"/>
              <w:rPr>
                <w:u w:val="single"/>
              </w:rPr>
            </w:pPr>
            <w:r w:rsidRPr="00951A30">
              <w:rPr>
                <w:bCs/>
                <w:sz w:val="22"/>
                <w:szCs w:val="22"/>
              </w:rPr>
              <w:t xml:space="preserve">Fodder – 3315 MT </w:t>
            </w:r>
          </w:p>
          <w:p w:rsidR="00C50165" w:rsidRPr="00951A30" w:rsidRDefault="00C50165" w:rsidP="008C5082">
            <w:pPr>
              <w:numPr>
                <w:ilvl w:val="0"/>
                <w:numId w:val="19"/>
              </w:numPr>
              <w:ind w:left="342" w:hanging="261"/>
              <w:jc w:val="both"/>
              <w:rPr>
                <w:u w:val="single"/>
              </w:rPr>
            </w:pPr>
            <w:r w:rsidRPr="00951A30">
              <w:rPr>
                <w:bCs/>
                <w:sz w:val="22"/>
                <w:szCs w:val="22"/>
              </w:rPr>
              <w:t>Table Fish – 41,400 MT</w:t>
            </w:r>
          </w:p>
        </w:tc>
      </w:tr>
    </w:tbl>
    <w:p w:rsidR="000B10C0" w:rsidRPr="007E545E" w:rsidRDefault="000B10C0" w:rsidP="00F25951">
      <w:pPr>
        <w:rPr>
          <w:u w:val="single"/>
        </w:rPr>
      </w:pPr>
    </w:p>
    <w:p w:rsidR="00F52BB5" w:rsidRPr="007E545E" w:rsidRDefault="00F52BB5" w:rsidP="00F52BB5">
      <w:pPr>
        <w:rPr>
          <w:bCs/>
          <w:sz w:val="8"/>
          <w:szCs w:val="20"/>
        </w:rPr>
      </w:pPr>
    </w:p>
    <w:p w:rsidR="00F52BB5" w:rsidRPr="007E545E" w:rsidRDefault="00F52BB5" w:rsidP="00F52BB5">
      <w:pPr>
        <w:rPr>
          <w:bCs/>
          <w:sz w:val="8"/>
          <w:szCs w:val="20"/>
        </w:rPr>
      </w:pPr>
    </w:p>
    <w:p w:rsidR="008235AC" w:rsidRPr="007E545E" w:rsidRDefault="008235AC" w:rsidP="004B3DE0">
      <w:pPr>
        <w:rPr>
          <w:bCs/>
          <w:sz w:val="22"/>
          <w:szCs w:val="22"/>
        </w:rPr>
      </w:pPr>
    </w:p>
    <w:p w:rsidR="00703460" w:rsidRPr="007E545E" w:rsidRDefault="00703460" w:rsidP="00703460">
      <w:pPr>
        <w:spacing w:after="120"/>
        <w:jc w:val="both"/>
        <w:rPr>
          <w:bCs/>
          <w:sz w:val="22"/>
          <w:szCs w:val="22"/>
        </w:rPr>
      </w:pPr>
      <w:r>
        <w:rPr>
          <w:b/>
          <w:bCs/>
        </w:rPr>
        <w:br w:type="column"/>
      </w:r>
      <w:r w:rsidRPr="008F3DAB">
        <w:rPr>
          <w:b/>
          <w:bCs/>
        </w:rPr>
        <w:lastRenderedPageBreak/>
        <w:t>2.b. Details of o</w:t>
      </w:r>
      <w:r w:rsidR="002F60A7">
        <w:rPr>
          <w:b/>
          <w:bCs/>
        </w:rPr>
        <w:t>perational area / villages (2018-19</w:t>
      </w:r>
      <w:r w:rsidRPr="008F3DAB">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643"/>
        <w:gridCol w:w="937"/>
        <w:gridCol w:w="997"/>
        <w:gridCol w:w="2595"/>
        <w:gridCol w:w="2252"/>
        <w:gridCol w:w="4588"/>
        <w:gridCol w:w="2388"/>
      </w:tblGrid>
      <w:tr w:rsidR="00703460" w:rsidRPr="008F3DAB" w:rsidTr="008C5082">
        <w:trPr>
          <w:trHeight w:val="180"/>
          <w:tblHeader/>
        </w:trPr>
        <w:tc>
          <w:tcPr>
            <w:tcW w:w="223" w:type="pct"/>
            <w:shd w:val="clear" w:color="auto" w:fill="auto"/>
            <w:vAlign w:val="center"/>
          </w:tcPr>
          <w:p w:rsidR="00703460" w:rsidRPr="00951A30" w:rsidRDefault="00703460" w:rsidP="00A943CC">
            <w:pPr>
              <w:spacing w:before="10" w:after="10"/>
              <w:jc w:val="center"/>
              <w:rPr>
                <w:b/>
                <w:bCs/>
                <w:sz w:val="22"/>
                <w:szCs w:val="22"/>
              </w:rPr>
            </w:pPr>
            <w:r w:rsidRPr="00951A30">
              <w:rPr>
                <w:b/>
                <w:bCs/>
                <w:sz w:val="22"/>
                <w:szCs w:val="22"/>
              </w:rPr>
              <w:t>Sl. No.</w:t>
            </w:r>
          </w:p>
        </w:tc>
        <w:tc>
          <w:tcPr>
            <w:tcW w:w="325" w:type="pct"/>
            <w:shd w:val="clear" w:color="auto" w:fill="auto"/>
          </w:tcPr>
          <w:p w:rsidR="00703460" w:rsidRPr="00951A30" w:rsidRDefault="00703460" w:rsidP="00A943CC">
            <w:pPr>
              <w:spacing w:before="10" w:after="10"/>
              <w:jc w:val="center"/>
              <w:rPr>
                <w:b/>
                <w:bCs/>
                <w:sz w:val="22"/>
                <w:szCs w:val="22"/>
              </w:rPr>
            </w:pPr>
            <w:r w:rsidRPr="00951A30">
              <w:rPr>
                <w:b/>
                <w:sz w:val="20"/>
                <w:szCs w:val="20"/>
              </w:rPr>
              <w:t>Name of Taluk</w:t>
            </w:r>
          </w:p>
        </w:tc>
        <w:tc>
          <w:tcPr>
            <w:tcW w:w="346" w:type="pct"/>
            <w:shd w:val="clear" w:color="auto" w:fill="auto"/>
            <w:vAlign w:val="center"/>
          </w:tcPr>
          <w:p w:rsidR="00703460" w:rsidRPr="00951A30" w:rsidRDefault="00703460" w:rsidP="00A943CC">
            <w:pPr>
              <w:spacing w:before="10" w:after="10"/>
              <w:jc w:val="center"/>
              <w:rPr>
                <w:b/>
                <w:bCs/>
                <w:sz w:val="22"/>
                <w:szCs w:val="22"/>
              </w:rPr>
            </w:pPr>
            <w:r w:rsidRPr="00951A30">
              <w:rPr>
                <w:b/>
                <w:bCs/>
                <w:sz w:val="22"/>
                <w:szCs w:val="22"/>
              </w:rPr>
              <w:t>Name of the block</w:t>
            </w:r>
          </w:p>
        </w:tc>
        <w:tc>
          <w:tcPr>
            <w:tcW w:w="901" w:type="pct"/>
            <w:shd w:val="clear" w:color="auto" w:fill="auto"/>
            <w:vAlign w:val="center"/>
          </w:tcPr>
          <w:p w:rsidR="00703460" w:rsidRPr="00951A30" w:rsidRDefault="00703460" w:rsidP="00A943CC">
            <w:pPr>
              <w:spacing w:before="10" w:after="10"/>
              <w:jc w:val="center"/>
              <w:rPr>
                <w:b/>
                <w:bCs/>
                <w:sz w:val="22"/>
                <w:szCs w:val="22"/>
              </w:rPr>
            </w:pPr>
            <w:r w:rsidRPr="00951A30">
              <w:rPr>
                <w:b/>
                <w:bCs/>
                <w:sz w:val="22"/>
                <w:szCs w:val="22"/>
              </w:rPr>
              <w:t>Name of the village</w:t>
            </w:r>
          </w:p>
        </w:tc>
        <w:tc>
          <w:tcPr>
            <w:tcW w:w="782" w:type="pct"/>
            <w:shd w:val="clear" w:color="auto" w:fill="auto"/>
            <w:vAlign w:val="center"/>
          </w:tcPr>
          <w:p w:rsidR="00703460" w:rsidRPr="00951A30" w:rsidRDefault="00703460" w:rsidP="00A943CC">
            <w:pPr>
              <w:spacing w:before="10" w:after="10"/>
              <w:jc w:val="center"/>
              <w:rPr>
                <w:b/>
                <w:bCs/>
                <w:sz w:val="22"/>
                <w:szCs w:val="22"/>
              </w:rPr>
            </w:pPr>
            <w:r w:rsidRPr="00951A30">
              <w:rPr>
                <w:b/>
                <w:bCs/>
                <w:sz w:val="22"/>
                <w:szCs w:val="22"/>
              </w:rPr>
              <w:t>Major crops &amp; enterprises</w:t>
            </w:r>
          </w:p>
        </w:tc>
        <w:tc>
          <w:tcPr>
            <w:tcW w:w="1593" w:type="pct"/>
            <w:shd w:val="clear" w:color="auto" w:fill="auto"/>
            <w:vAlign w:val="center"/>
          </w:tcPr>
          <w:p w:rsidR="00703460" w:rsidRPr="00951A30" w:rsidRDefault="00703460" w:rsidP="00A943CC">
            <w:pPr>
              <w:spacing w:before="10" w:after="10"/>
              <w:jc w:val="center"/>
              <w:rPr>
                <w:b/>
                <w:bCs/>
                <w:sz w:val="22"/>
                <w:szCs w:val="22"/>
              </w:rPr>
            </w:pPr>
            <w:r w:rsidRPr="00951A30">
              <w:rPr>
                <w:b/>
                <w:bCs/>
                <w:sz w:val="22"/>
                <w:szCs w:val="22"/>
              </w:rPr>
              <w:t>Major problems identified (Crop wise)</w:t>
            </w:r>
          </w:p>
        </w:tc>
        <w:tc>
          <w:tcPr>
            <w:tcW w:w="829" w:type="pct"/>
            <w:shd w:val="clear" w:color="auto" w:fill="auto"/>
            <w:vAlign w:val="center"/>
          </w:tcPr>
          <w:p w:rsidR="00703460" w:rsidRPr="00951A30" w:rsidRDefault="00703460" w:rsidP="00A943CC">
            <w:pPr>
              <w:spacing w:before="10" w:after="10"/>
              <w:jc w:val="center"/>
              <w:rPr>
                <w:b/>
                <w:bCs/>
                <w:sz w:val="22"/>
                <w:szCs w:val="22"/>
              </w:rPr>
            </w:pPr>
            <w:r w:rsidRPr="00951A30">
              <w:rPr>
                <w:b/>
                <w:sz w:val="22"/>
                <w:szCs w:val="22"/>
              </w:rPr>
              <w:t>Identified Thrust Areas</w:t>
            </w:r>
          </w:p>
        </w:tc>
      </w:tr>
      <w:tr w:rsidR="00703460" w:rsidRPr="008F3DAB" w:rsidTr="008C5082">
        <w:trPr>
          <w:cantSplit/>
          <w:trHeight w:val="650"/>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1.</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A60DF" w:rsidRDefault="00703460" w:rsidP="00A943CC">
            <w:pPr>
              <w:spacing w:before="10" w:after="10"/>
              <w:ind w:left="113" w:right="113"/>
              <w:jc w:val="center"/>
              <w:rPr>
                <w:bCs/>
                <w:sz w:val="20"/>
                <w:szCs w:val="20"/>
              </w:rPr>
            </w:pPr>
            <w:r w:rsidRPr="001A60DF">
              <w:rPr>
                <w:bCs/>
                <w:sz w:val="20"/>
                <w:szCs w:val="20"/>
              </w:rPr>
              <w:t>Balagarh</w:t>
            </w:r>
          </w:p>
        </w:tc>
        <w:tc>
          <w:tcPr>
            <w:tcW w:w="901" w:type="pct"/>
            <w:vAlign w:val="center"/>
          </w:tcPr>
          <w:p w:rsidR="00703460" w:rsidRPr="001814A4" w:rsidRDefault="00703460" w:rsidP="001A60DF">
            <w:pPr>
              <w:spacing w:before="10" w:after="10"/>
              <w:ind w:left="113" w:right="113"/>
              <w:rPr>
                <w:bCs/>
                <w:sz w:val="20"/>
                <w:szCs w:val="20"/>
              </w:rPr>
            </w:pPr>
            <w:r w:rsidRPr="001814A4">
              <w:rPr>
                <w:bCs/>
                <w:sz w:val="20"/>
                <w:szCs w:val="20"/>
              </w:rPr>
              <w:t>Ghoshalia, Mahipalpur, Dadpur, Boga,</w:t>
            </w:r>
          </w:p>
          <w:p w:rsidR="00703460" w:rsidRPr="001814A4" w:rsidRDefault="00703460" w:rsidP="001A60DF">
            <w:pPr>
              <w:spacing w:before="10" w:after="10"/>
              <w:rPr>
                <w:bCs/>
                <w:sz w:val="20"/>
                <w:szCs w:val="20"/>
              </w:rPr>
            </w:pPr>
            <w:r w:rsidRPr="001814A4">
              <w:rPr>
                <w:bCs/>
                <w:sz w:val="20"/>
                <w:szCs w:val="20"/>
              </w:rPr>
              <w:t>Sorgeria, Khairamari,</w:t>
            </w:r>
          </w:p>
          <w:p w:rsidR="00703460" w:rsidRPr="001814A4" w:rsidRDefault="00703460" w:rsidP="001A60DF">
            <w:pPr>
              <w:spacing w:before="10" w:after="10"/>
              <w:rPr>
                <w:bCs/>
                <w:sz w:val="20"/>
                <w:szCs w:val="20"/>
              </w:rPr>
            </w:pPr>
            <w:r w:rsidRPr="001814A4">
              <w:rPr>
                <w:bCs/>
                <w:sz w:val="20"/>
                <w:szCs w:val="20"/>
              </w:rPr>
              <w:t xml:space="preserve">Beleswar, Dhobapara, Sarenda, </w:t>
            </w:r>
          </w:p>
          <w:p w:rsidR="00703460" w:rsidRPr="001814A4" w:rsidRDefault="00703460" w:rsidP="001A60DF">
            <w:pPr>
              <w:spacing w:before="10" w:after="10"/>
              <w:rPr>
                <w:bCs/>
                <w:sz w:val="20"/>
                <w:szCs w:val="20"/>
              </w:rPr>
            </w:pPr>
            <w:r w:rsidRPr="001814A4">
              <w:rPr>
                <w:bCs/>
                <w:sz w:val="20"/>
                <w:szCs w:val="20"/>
              </w:rPr>
              <w:t>Dohia, Jagulia, Ektarpur, Inchura, Guptipara, Puraton boga, Potagachi,</w:t>
            </w:r>
          </w:p>
          <w:p w:rsidR="00703460" w:rsidRPr="001814A4" w:rsidRDefault="00703460" w:rsidP="001A60DF">
            <w:pPr>
              <w:spacing w:before="10" w:after="10"/>
              <w:rPr>
                <w:bCs/>
                <w:sz w:val="20"/>
                <w:szCs w:val="20"/>
              </w:rPr>
            </w:pPr>
            <w:r w:rsidRPr="001814A4">
              <w:rPr>
                <w:bCs/>
                <w:sz w:val="20"/>
                <w:szCs w:val="20"/>
              </w:rPr>
              <w:t>Mazdia,</w:t>
            </w:r>
          </w:p>
          <w:p w:rsidR="00703460" w:rsidRPr="001814A4" w:rsidRDefault="00703460" w:rsidP="001A60DF">
            <w:pPr>
              <w:spacing w:before="10" w:after="10"/>
              <w:rPr>
                <w:bCs/>
                <w:sz w:val="20"/>
                <w:szCs w:val="20"/>
              </w:rPr>
            </w:pPr>
            <w:r w:rsidRPr="001814A4">
              <w:rPr>
                <w:bCs/>
                <w:sz w:val="20"/>
                <w:szCs w:val="20"/>
              </w:rPr>
              <w:t>Gangadharpur,</w:t>
            </w:r>
          </w:p>
          <w:p w:rsidR="00703460" w:rsidRPr="001814A4" w:rsidRDefault="00703460" w:rsidP="001A60DF">
            <w:pPr>
              <w:spacing w:before="10" w:after="10"/>
              <w:rPr>
                <w:bCs/>
                <w:sz w:val="20"/>
                <w:szCs w:val="20"/>
              </w:rPr>
            </w:pPr>
            <w:r w:rsidRPr="001814A4">
              <w:rPr>
                <w:bCs/>
                <w:sz w:val="20"/>
                <w:szCs w:val="20"/>
              </w:rPr>
              <w:t>Babuchara, Mosra, Kuliapara,</w:t>
            </w:r>
          </w:p>
          <w:p w:rsidR="00703460" w:rsidRPr="001814A4" w:rsidRDefault="00703460" w:rsidP="001A60DF">
            <w:pPr>
              <w:spacing w:before="10" w:after="10"/>
              <w:rPr>
                <w:bCs/>
                <w:sz w:val="20"/>
                <w:szCs w:val="20"/>
              </w:rPr>
            </w:pPr>
            <w:r w:rsidRPr="001814A4">
              <w:rPr>
                <w:bCs/>
                <w:sz w:val="20"/>
                <w:szCs w:val="20"/>
              </w:rPr>
              <w:t>Senpara, Dohor Tirronoi, Bathua, Kalyanshri</w:t>
            </w:r>
          </w:p>
          <w:p w:rsidR="00703460" w:rsidRPr="001814A4" w:rsidRDefault="00703460" w:rsidP="001A60DF">
            <w:pPr>
              <w:spacing w:before="10" w:after="10"/>
              <w:rPr>
                <w:bCs/>
                <w:sz w:val="20"/>
                <w:szCs w:val="20"/>
              </w:rPr>
            </w:pPr>
            <w:r w:rsidRPr="001814A4">
              <w:rPr>
                <w:bCs/>
                <w:sz w:val="20"/>
                <w:szCs w:val="20"/>
              </w:rPr>
              <w:t>Mundukhola, Baksagarh,</w:t>
            </w:r>
          </w:p>
          <w:p w:rsidR="00703460" w:rsidRPr="001814A4" w:rsidRDefault="00703460" w:rsidP="001A60DF">
            <w:pPr>
              <w:spacing w:before="10" w:after="10"/>
              <w:rPr>
                <w:bCs/>
                <w:sz w:val="20"/>
                <w:szCs w:val="20"/>
              </w:rPr>
            </w:pPr>
            <w:r w:rsidRPr="001814A4">
              <w:rPr>
                <w:bCs/>
                <w:sz w:val="20"/>
                <w:szCs w:val="20"/>
              </w:rPr>
              <w:t>Karinya,</w:t>
            </w:r>
          </w:p>
          <w:p w:rsidR="00703460" w:rsidRPr="001814A4" w:rsidRDefault="00703460" w:rsidP="001A60DF">
            <w:pPr>
              <w:spacing w:before="10" w:after="10"/>
              <w:rPr>
                <w:bCs/>
                <w:sz w:val="20"/>
                <w:szCs w:val="20"/>
              </w:rPr>
            </w:pPr>
            <w:r w:rsidRPr="001814A4">
              <w:rPr>
                <w:bCs/>
                <w:sz w:val="20"/>
                <w:szCs w:val="20"/>
              </w:rPr>
              <w:t>Tildanga,</w:t>
            </w:r>
          </w:p>
          <w:p w:rsidR="00703460" w:rsidRPr="001814A4" w:rsidRDefault="00703460" w:rsidP="001A60DF">
            <w:pPr>
              <w:spacing w:before="10" w:after="10"/>
              <w:rPr>
                <w:bCs/>
                <w:sz w:val="20"/>
                <w:szCs w:val="20"/>
              </w:rPr>
            </w:pPr>
            <w:r w:rsidRPr="001814A4">
              <w:rPr>
                <w:bCs/>
                <w:sz w:val="20"/>
                <w:szCs w:val="20"/>
              </w:rPr>
              <w:t>Motukpur,</w:t>
            </w:r>
          </w:p>
          <w:p w:rsidR="00703460" w:rsidRPr="001814A4" w:rsidRDefault="00703460" w:rsidP="001A60DF">
            <w:pPr>
              <w:spacing w:before="10" w:after="10"/>
              <w:rPr>
                <w:bCs/>
                <w:sz w:val="20"/>
                <w:szCs w:val="20"/>
              </w:rPr>
            </w:pP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 Vegetables, Jute, sesame, mustard, Onion,</w:t>
            </w:r>
          </w:p>
          <w:p w:rsidR="00703460" w:rsidRPr="001814A4" w:rsidRDefault="00703460" w:rsidP="00A943CC">
            <w:pPr>
              <w:spacing w:before="10" w:after="10"/>
              <w:jc w:val="center"/>
              <w:rPr>
                <w:bCs/>
                <w:sz w:val="20"/>
                <w:szCs w:val="20"/>
              </w:rPr>
            </w:pPr>
            <w:r w:rsidRPr="001814A4">
              <w:rPr>
                <w:bCs/>
                <w:sz w:val="20"/>
                <w:szCs w:val="20"/>
              </w:rPr>
              <w:t>Groundnut</w:t>
            </w:r>
          </w:p>
        </w:tc>
        <w:tc>
          <w:tcPr>
            <w:tcW w:w="1593" w:type="pct"/>
          </w:tcPr>
          <w:p w:rsidR="00703460" w:rsidRPr="001814A4" w:rsidRDefault="00703460" w:rsidP="00A943CC">
            <w:pPr>
              <w:spacing w:before="10" w:after="10"/>
              <w:ind w:left="28"/>
              <w:jc w:val="both"/>
              <w:rPr>
                <w:b/>
                <w:sz w:val="20"/>
                <w:szCs w:val="20"/>
              </w:rPr>
            </w:pPr>
            <w:r w:rsidRPr="001814A4">
              <w:rPr>
                <w:b/>
                <w:sz w:val="20"/>
                <w:szCs w:val="20"/>
              </w:rPr>
              <w:t>A. Bio-physical</w:t>
            </w:r>
          </w:p>
          <w:p w:rsidR="00703460" w:rsidRPr="001814A4" w:rsidRDefault="00703460" w:rsidP="00A943CC">
            <w:pPr>
              <w:spacing w:before="10" w:after="10"/>
              <w:ind w:left="28"/>
              <w:jc w:val="both"/>
              <w:rPr>
                <w:b/>
                <w:sz w:val="20"/>
                <w:szCs w:val="20"/>
              </w:rPr>
            </w:pPr>
            <w:r w:rsidRPr="001814A4">
              <w:rPr>
                <w:b/>
                <w:sz w:val="20"/>
                <w:szCs w:val="20"/>
              </w:rPr>
              <w:t xml:space="preserve">1. Low productivity of all major </w:t>
            </w:r>
            <w:r w:rsidRPr="001814A4">
              <w:rPr>
                <w:b/>
                <w:sz w:val="20"/>
                <w:szCs w:val="20"/>
              </w:rPr>
              <w:br/>
              <w:t xml:space="preserve">      crops</w:t>
            </w:r>
          </w:p>
          <w:p w:rsidR="00703460" w:rsidRPr="001814A4" w:rsidRDefault="00703460" w:rsidP="00057B13">
            <w:pPr>
              <w:numPr>
                <w:ilvl w:val="0"/>
                <w:numId w:val="22"/>
              </w:numPr>
              <w:tabs>
                <w:tab w:val="clear" w:pos="748"/>
              </w:tabs>
              <w:spacing w:before="10" w:after="10"/>
              <w:ind w:left="188" w:hanging="180"/>
              <w:jc w:val="both"/>
              <w:rPr>
                <w:b/>
                <w:sz w:val="20"/>
                <w:szCs w:val="20"/>
              </w:rPr>
            </w:pPr>
            <w:r w:rsidRPr="001814A4">
              <w:rPr>
                <w:bCs/>
                <w:sz w:val="20"/>
                <w:szCs w:val="20"/>
              </w:rPr>
              <w:t>Non-availability of quality seeds</w:t>
            </w:r>
          </w:p>
          <w:p w:rsidR="00703460" w:rsidRPr="001814A4" w:rsidRDefault="00703460" w:rsidP="00057B13">
            <w:pPr>
              <w:numPr>
                <w:ilvl w:val="0"/>
                <w:numId w:val="22"/>
              </w:numPr>
              <w:tabs>
                <w:tab w:val="clear" w:pos="748"/>
              </w:tabs>
              <w:spacing w:before="10" w:after="10"/>
              <w:ind w:left="188" w:hanging="180"/>
              <w:jc w:val="both"/>
              <w:rPr>
                <w:b/>
                <w:sz w:val="20"/>
                <w:szCs w:val="20"/>
              </w:rPr>
            </w:pPr>
            <w:r w:rsidRPr="001814A4">
              <w:rPr>
                <w:bCs/>
                <w:sz w:val="20"/>
                <w:szCs w:val="20"/>
              </w:rPr>
              <w:t>Low rate of replacement of existing varieties by improved varieties.</w:t>
            </w:r>
          </w:p>
          <w:p w:rsidR="00703460" w:rsidRPr="001814A4" w:rsidRDefault="00703460" w:rsidP="00057B13">
            <w:pPr>
              <w:numPr>
                <w:ilvl w:val="0"/>
                <w:numId w:val="22"/>
              </w:numPr>
              <w:tabs>
                <w:tab w:val="clear" w:pos="748"/>
              </w:tabs>
              <w:spacing w:before="10" w:after="10"/>
              <w:ind w:left="188" w:hanging="180"/>
              <w:jc w:val="both"/>
              <w:rPr>
                <w:b/>
                <w:sz w:val="20"/>
                <w:szCs w:val="20"/>
              </w:rPr>
            </w:pPr>
            <w:r w:rsidRPr="001814A4">
              <w:rPr>
                <w:bCs/>
                <w:sz w:val="20"/>
                <w:szCs w:val="20"/>
              </w:rPr>
              <w:t>Deterioration of soil health due to indiscriminate use of inorganic fertilizer only.</w:t>
            </w:r>
          </w:p>
          <w:p w:rsidR="00703460" w:rsidRPr="001814A4" w:rsidRDefault="00703460" w:rsidP="00057B13">
            <w:pPr>
              <w:numPr>
                <w:ilvl w:val="0"/>
                <w:numId w:val="22"/>
              </w:numPr>
              <w:tabs>
                <w:tab w:val="clear" w:pos="748"/>
              </w:tabs>
              <w:spacing w:before="10" w:after="10"/>
              <w:ind w:left="188" w:hanging="180"/>
              <w:jc w:val="both"/>
              <w:rPr>
                <w:bCs/>
                <w:sz w:val="20"/>
                <w:szCs w:val="20"/>
              </w:rPr>
            </w:pPr>
            <w:r w:rsidRPr="001814A4">
              <w:rPr>
                <w:bCs/>
                <w:sz w:val="20"/>
                <w:szCs w:val="20"/>
              </w:rPr>
              <w:t xml:space="preserve">Non-exposure to technologies related to INM </w:t>
            </w:r>
          </w:p>
          <w:p w:rsidR="00703460" w:rsidRPr="001814A4" w:rsidRDefault="00703460" w:rsidP="00057B13">
            <w:pPr>
              <w:numPr>
                <w:ilvl w:val="0"/>
                <w:numId w:val="22"/>
              </w:numPr>
              <w:tabs>
                <w:tab w:val="clear" w:pos="748"/>
              </w:tabs>
              <w:spacing w:before="10" w:after="10"/>
              <w:ind w:left="188" w:hanging="180"/>
              <w:jc w:val="both"/>
              <w:rPr>
                <w:bCs/>
                <w:sz w:val="20"/>
                <w:szCs w:val="20"/>
              </w:rPr>
            </w:pPr>
            <w:r w:rsidRPr="001814A4">
              <w:rPr>
                <w:bCs/>
                <w:sz w:val="20"/>
                <w:szCs w:val="20"/>
              </w:rPr>
              <w:t>Indiscriminate use of pesticides without taking any prophylactic measure.</w:t>
            </w:r>
          </w:p>
          <w:p w:rsidR="00703460" w:rsidRPr="001814A4" w:rsidRDefault="00703460" w:rsidP="00057B13">
            <w:pPr>
              <w:numPr>
                <w:ilvl w:val="0"/>
                <w:numId w:val="22"/>
              </w:numPr>
              <w:tabs>
                <w:tab w:val="clear" w:pos="748"/>
              </w:tabs>
              <w:spacing w:before="10" w:after="10"/>
              <w:ind w:left="188" w:hanging="180"/>
              <w:jc w:val="both"/>
              <w:rPr>
                <w:bCs/>
                <w:sz w:val="20"/>
                <w:szCs w:val="20"/>
              </w:rPr>
            </w:pPr>
            <w:r w:rsidRPr="001814A4">
              <w:rPr>
                <w:bCs/>
                <w:sz w:val="20"/>
                <w:szCs w:val="20"/>
              </w:rPr>
              <w:t>Non-application of Sulphur in fertilizer in oil seed crops</w:t>
            </w:r>
          </w:p>
          <w:p w:rsidR="00703460" w:rsidRPr="001814A4" w:rsidRDefault="00703460" w:rsidP="00057B13">
            <w:pPr>
              <w:numPr>
                <w:ilvl w:val="0"/>
                <w:numId w:val="22"/>
              </w:numPr>
              <w:tabs>
                <w:tab w:val="clear" w:pos="748"/>
              </w:tabs>
              <w:spacing w:before="10" w:after="10"/>
              <w:ind w:left="188" w:hanging="180"/>
              <w:jc w:val="both"/>
              <w:rPr>
                <w:bCs/>
                <w:sz w:val="20"/>
                <w:szCs w:val="20"/>
              </w:rPr>
            </w:pPr>
            <w:r w:rsidRPr="001814A4">
              <w:rPr>
                <w:bCs/>
                <w:sz w:val="20"/>
                <w:szCs w:val="20"/>
              </w:rPr>
              <w:t>Lesser adoption of pulse based cropping sequence</w:t>
            </w:r>
          </w:p>
          <w:p w:rsidR="00703460" w:rsidRPr="001814A4" w:rsidRDefault="00703460" w:rsidP="00057B13">
            <w:pPr>
              <w:numPr>
                <w:ilvl w:val="1"/>
                <w:numId w:val="21"/>
              </w:numPr>
              <w:tabs>
                <w:tab w:val="clear" w:pos="1440"/>
                <w:tab w:val="num" w:pos="368"/>
              </w:tabs>
              <w:spacing w:before="10" w:after="10"/>
              <w:ind w:hanging="1369"/>
              <w:jc w:val="both"/>
              <w:rPr>
                <w:b/>
                <w:sz w:val="20"/>
                <w:szCs w:val="20"/>
              </w:rPr>
            </w:pPr>
            <w:r w:rsidRPr="001814A4">
              <w:rPr>
                <w:b/>
                <w:sz w:val="20"/>
                <w:szCs w:val="20"/>
              </w:rPr>
              <w:t>Socio-economic</w:t>
            </w:r>
          </w:p>
          <w:p w:rsidR="00703460" w:rsidRPr="001814A4" w:rsidRDefault="00703460" w:rsidP="00057B13">
            <w:pPr>
              <w:numPr>
                <w:ilvl w:val="2"/>
                <w:numId w:val="21"/>
              </w:numPr>
              <w:tabs>
                <w:tab w:val="clear" w:pos="2340"/>
                <w:tab w:val="num" w:pos="206"/>
              </w:tabs>
              <w:spacing w:before="10" w:after="10"/>
              <w:ind w:left="233" w:hanging="180"/>
              <w:jc w:val="both"/>
              <w:rPr>
                <w:b/>
                <w:sz w:val="20"/>
                <w:szCs w:val="20"/>
              </w:rPr>
            </w:pPr>
            <w:r w:rsidRPr="001814A4">
              <w:rPr>
                <w:bCs/>
                <w:sz w:val="20"/>
                <w:szCs w:val="20"/>
              </w:rPr>
              <w:t>Lack of awareness regarding good agro-technological practices</w:t>
            </w:r>
          </w:p>
          <w:p w:rsidR="00703460" w:rsidRPr="001814A4" w:rsidRDefault="00703460" w:rsidP="00057B13">
            <w:pPr>
              <w:numPr>
                <w:ilvl w:val="2"/>
                <w:numId w:val="21"/>
              </w:numPr>
              <w:tabs>
                <w:tab w:val="clear" w:pos="2340"/>
                <w:tab w:val="num" w:pos="206"/>
              </w:tabs>
              <w:spacing w:before="10" w:after="10"/>
              <w:ind w:left="233" w:hanging="180"/>
              <w:jc w:val="both"/>
              <w:rPr>
                <w:b/>
                <w:sz w:val="20"/>
                <w:szCs w:val="20"/>
              </w:rPr>
            </w:pPr>
            <w:r w:rsidRPr="001814A4">
              <w:rPr>
                <w:bCs/>
                <w:sz w:val="20"/>
                <w:szCs w:val="20"/>
              </w:rPr>
              <w:t>Lack of credit facilities</w:t>
            </w:r>
          </w:p>
        </w:tc>
        <w:tc>
          <w:tcPr>
            <w:tcW w:w="829" w:type="pct"/>
          </w:tcPr>
          <w:p w:rsidR="00703460" w:rsidRPr="001814A4" w:rsidRDefault="00703460" w:rsidP="00057B13">
            <w:pPr>
              <w:numPr>
                <w:ilvl w:val="0"/>
                <w:numId w:val="23"/>
              </w:numPr>
              <w:tabs>
                <w:tab w:val="clear" w:pos="720"/>
                <w:tab w:val="left" w:pos="342"/>
              </w:tabs>
              <w:spacing w:before="10" w:after="10"/>
              <w:ind w:left="369" w:hanging="270"/>
              <w:rPr>
                <w:bCs/>
                <w:sz w:val="20"/>
                <w:szCs w:val="20"/>
              </w:rPr>
            </w:pPr>
            <w:r w:rsidRPr="001814A4">
              <w:rPr>
                <w:bCs/>
                <w:sz w:val="20"/>
                <w:szCs w:val="20"/>
              </w:rPr>
              <w:t>Performance Improvement of rice-potato based production system</w:t>
            </w:r>
          </w:p>
          <w:p w:rsidR="00703460" w:rsidRPr="001814A4" w:rsidRDefault="00703460" w:rsidP="00057B13">
            <w:pPr>
              <w:numPr>
                <w:ilvl w:val="0"/>
                <w:numId w:val="23"/>
              </w:numPr>
              <w:tabs>
                <w:tab w:val="clear" w:pos="720"/>
                <w:tab w:val="left" w:pos="342"/>
              </w:tabs>
              <w:spacing w:before="10" w:after="10"/>
              <w:ind w:left="369" w:hanging="270"/>
              <w:rPr>
                <w:bCs/>
                <w:sz w:val="20"/>
                <w:szCs w:val="20"/>
              </w:rPr>
            </w:pPr>
            <w:r w:rsidRPr="001814A4">
              <w:rPr>
                <w:bCs/>
                <w:sz w:val="20"/>
                <w:szCs w:val="20"/>
              </w:rPr>
              <w:t xml:space="preserve"> Integration of improved  crop husbandry techniques</w:t>
            </w:r>
          </w:p>
          <w:p w:rsidR="00703460" w:rsidRPr="001814A4" w:rsidRDefault="00703460" w:rsidP="00057B13">
            <w:pPr>
              <w:numPr>
                <w:ilvl w:val="0"/>
                <w:numId w:val="23"/>
              </w:numPr>
              <w:tabs>
                <w:tab w:val="clear" w:pos="720"/>
                <w:tab w:val="left" w:pos="342"/>
              </w:tabs>
              <w:spacing w:before="10" w:after="10"/>
              <w:ind w:left="369" w:hanging="270"/>
              <w:rPr>
                <w:bCs/>
                <w:sz w:val="20"/>
                <w:szCs w:val="20"/>
              </w:rPr>
            </w:pPr>
            <w:r w:rsidRPr="001814A4">
              <w:rPr>
                <w:bCs/>
                <w:sz w:val="20"/>
                <w:szCs w:val="20"/>
              </w:rPr>
              <w:t xml:space="preserve">Crop Diversification for enhanced profitability </w:t>
            </w:r>
          </w:p>
          <w:p w:rsidR="00703460" w:rsidRPr="001814A4" w:rsidRDefault="00703460" w:rsidP="00057B13">
            <w:pPr>
              <w:numPr>
                <w:ilvl w:val="0"/>
                <w:numId w:val="23"/>
              </w:numPr>
              <w:tabs>
                <w:tab w:val="clear" w:pos="720"/>
                <w:tab w:val="left" w:pos="342"/>
              </w:tabs>
              <w:spacing w:before="10" w:after="10"/>
              <w:ind w:left="369" w:hanging="270"/>
              <w:rPr>
                <w:bCs/>
                <w:sz w:val="20"/>
                <w:szCs w:val="20"/>
              </w:rPr>
            </w:pPr>
            <w:r w:rsidRPr="001814A4">
              <w:rPr>
                <w:bCs/>
                <w:sz w:val="20"/>
                <w:szCs w:val="20"/>
              </w:rPr>
              <w:t>Promotion of RCTs</w:t>
            </w:r>
          </w:p>
          <w:p w:rsidR="00703460" w:rsidRPr="001814A4" w:rsidRDefault="00703460" w:rsidP="00057B13">
            <w:pPr>
              <w:numPr>
                <w:ilvl w:val="0"/>
                <w:numId w:val="23"/>
              </w:numPr>
              <w:tabs>
                <w:tab w:val="clear" w:pos="720"/>
                <w:tab w:val="left" w:pos="342"/>
              </w:tabs>
              <w:spacing w:before="10" w:after="10"/>
              <w:ind w:left="369" w:hanging="270"/>
              <w:rPr>
                <w:bCs/>
                <w:sz w:val="20"/>
                <w:szCs w:val="20"/>
              </w:rPr>
            </w:pPr>
            <w:r w:rsidRPr="001814A4">
              <w:rPr>
                <w:bCs/>
                <w:sz w:val="20"/>
                <w:szCs w:val="20"/>
              </w:rPr>
              <w:t xml:space="preserve">Area expansion of pulse crops </w:t>
            </w:r>
          </w:p>
          <w:p w:rsidR="00703460" w:rsidRPr="001814A4" w:rsidRDefault="00703460" w:rsidP="00057B13">
            <w:pPr>
              <w:numPr>
                <w:ilvl w:val="0"/>
                <w:numId w:val="23"/>
              </w:numPr>
              <w:tabs>
                <w:tab w:val="clear" w:pos="720"/>
                <w:tab w:val="left" w:pos="342"/>
              </w:tabs>
              <w:spacing w:before="10" w:after="10"/>
              <w:ind w:left="369" w:hanging="270"/>
              <w:rPr>
                <w:bCs/>
                <w:sz w:val="20"/>
                <w:szCs w:val="20"/>
              </w:rPr>
            </w:pPr>
            <w:r w:rsidRPr="001814A4">
              <w:rPr>
                <w:bCs/>
                <w:sz w:val="20"/>
                <w:szCs w:val="20"/>
              </w:rPr>
              <w:t>Enhancement of  Seed replacement rate through participatory seed production</w:t>
            </w:r>
          </w:p>
          <w:p w:rsidR="00703460" w:rsidRPr="001814A4" w:rsidRDefault="00703460" w:rsidP="00057B13">
            <w:pPr>
              <w:numPr>
                <w:ilvl w:val="0"/>
                <w:numId w:val="23"/>
              </w:numPr>
              <w:tabs>
                <w:tab w:val="clear" w:pos="720"/>
                <w:tab w:val="left" w:pos="342"/>
              </w:tabs>
              <w:spacing w:before="10" w:after="10"/>
              <w:ind w:left="369" w:hanging="270"/>
              <w:rPr>
                <w:bCs/>
                <w:sz w:val="20"/>
                <w:szCs w:val="20"/>
              </w:rPr>
            </w:pPr>
            <w:r w:rsidRPr="001814A4">
              <w:rPr>
                <w:bCs/>
                <w:sz w:val="20"/>
                <w:szCs w:val="20"/>
              </w:rPr>
              <w:t>Better natural resource appreciation through Integrated Farming</w:t>
            </w:r>
          </w:p>
          <w:p w:rsidR="00703460" w:rsidRPr="001814A4" w:rsidRDefault="00703460" w:rsidP="00057B13">
            <w:pPr>
              <w:numPr>
                <w:ilvl w:val="0"/>
                <w:numId w:val="23"/>
              </w:numPr>
              <w:tabs>
                <w:tab w:val="clear" w:pos="720"/>
                <w:tab w:val="left" w:pos="342"/>
              </w:tabs>
              <w:spacing w:before="10" w:after="10"/>
              <w:ind w:left="369" w:hanging="270"/>
              <w:rPr>
                <w:bCs/>
                <w:sz w:val="20"/>
                <w:szCs w:val="20"/>
              </w:rPr>
            </w:pPr>
            <w:r w:rsidRPr="001814A4">
              <w:rPr>
                <w:bCs/>
                <w:sz w:val="20"/>
                <w:szCs w:val="20"/>
              </w:rPr>
              <w:t>On and off farm value addition</w:t>
            </w:r>
          </w:p>
          <w:p w:rsidR="00703460" w:rsidRPr="001814A4" w:rsidRDefault="00703460" w:rsidP="008C5082">
            <w:pPr>
              <w:numPr>
                <w:ilvl w:val="0"/>
                <w:numId w:val="23"/>
              </w:numPr>
              <w:tabs>
                <w:tab w:val="clear" w:pos="720"/>
                <w:tab w:val="left" w:pos="342"/>
              </w:tabs>
              <w:spacing w:before="10" w:after="10"/>
              <w:ind w:left="369" w:hanging="270"/>
              <w:rPr>
                <w:sz w:val="20"/>
                <w:szCs w:val="20"/>
              </w:rPr>
            </w:pPr>
            <w:r w:rsidRPr="001814A4">
              <w:rPr>
                <w:bCs/>
                <w:sz w:val="20"/>
                <w:szCs w:val="20"/>
              </w:rPr>
              <w:t>Entrepreneurship development of rural youth and women SHG members</w:t>
            </w:r>
          </w:p>
        </w:tc>
      </w:tr>
      <w:tr w:rsidR="00703460" w:rsidRPr="008F3DAB" w:rsidTr="008C5082">
        <w:trPr>
          <w:cantSplit/>
          <w:trHeight w:val="683"/>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2.</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Pandua</w:t>
            </w:r>
          </w:p>
        </w:tc>
        <w:tc>
          <w:tcPr>
            <w:tcW w:w="901" w:type="pct"/>
            <w:vAlign w:val="center"/>
          </w:tcPr>
          <w:p w:rsidR="00703460" w:rsidRPr="001814A4" w:rsidRDefault="00703460" w:rsidP="001A60DF">
            <w:pPr>
              <w:spacing w:before="10" w:after="10"/>
              <w:rPr>
                <w:bCs/>
                <w:sz w:val="20"/>
                <w:szCs w:val="20"/>
              </w:rPr>
            </w:pPr>
            <w:r w:rsidRPr="001814A4">
              <w:rPr>
                <w:bCs/>
                <w:sz w:val="20"/>
                <w:szCs w:val="20"/>
              </w:rPr>
              <w:t xml:space="preserve">Digha, Talbona, </w:t>
            </w:r>
          </w:p>
          <w:p w:rsidR="00703460" w:rsidRPr="001814A4" w:rsidRDefault="00703460" w:rsidP="001A60DF">
            <w:pPr>
              <w:spacing w:before="10" w:after="10"/>
              <w:rPr>
                <w:bCs/>
                <w:sz w:val="20"/>
                <w:szCs w:val="20"/>
              </w:rPr>
            </w:pPr>
            <w:r w:rsidRPr="001814A4">
              <w:rPr>
                <w:bCs/>
                <w:sz w:val="20"/>
                <w:szCs w:val="20"/>
              </w:rPr>
              <w:t>Uttar khanda,</w:t>
            </w:r>
          </w:p>
          <w:p w:rsidR="00703460" w:rsidRPr="001814A4" w:rsidRDefault="00703460" w:rsidP="001A60DF">
            <w:pPr>
              <w:spacing w:before="10" w:after="10"/>
              <w:rPr>
                <w:bCs/>
                <w:sz w:val="20"/>
                <w:szCs w:val="20"/>
              </w:rPr>
            </w:pPr>
            <w:r w:rsidRPr="001814A4">
              <w:rPr>
                <w:bCs/>
                <w:sz w:val="20"/>
                <w:szCs w:val="20"/>
              </w:rPr>
              <w:t>Ilsoba, Khanyan,</w:t>
            </w:r>
          </w:p>
          <w:p w:rsidR="00703460" w:rsidRPr="001814A4" w:rsidRDefault="00703460" w:rsidP="001A60DF">
            <w:pPr>
              <w:spacing w:before="10" w:after="10"/>
              <w:rPr>
                <w:bCs/>
                <w:sz w:val="20"/>
                <w:szCs w:val="20"/>
              </w:rPr>
            </w:pPr>
            <w:r w:rsidRPr="001814A4">
              <w:rPr>
                <w:bCs/>
                <w:sz w:val="20"/>
                <w:szCs w:val="20"/>
              </w:rPr>
              <w:t>Rudrasanda, Abdalpur</w:t>
            </w: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 Mustard, Sesame, Vegetables, Potato</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 do –</w:t>
            </w:r>
          </w:p>
        </w:tc>
      </w:tr>
      <w:tr w:rsidR="00703460" w:rsidRPr="008F3DAB" w:rsidTr="008C5082">
        <w:trPr>
          <w:cantSplit/>
          <w:trHeight w:val="655"/>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3.</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Chinsurah Mogra</w:t>
            </w:r>
          </w:p>
        </w:tc>
        <w:tc>
          <w:tcPr>
            <w:tcW w:w="901" w:type="pct"/>
            <w:vAlign w:val="center"/>
          </w:tcPr>
          <w:p w:rsidR="00703460" w:rsidRPr="001814A4" w:rsidRDefault="00703460" w:rsidP="001A60DF">
            <w:pPr>
              <w:spacing w:before="10" w:after="10"/>
              <w:rPr>
                <w:bCs/>
                <w:sz w:val="20"/>
                <w:szCs w:val="20"/>
              </w:rPr>
            </w:pPr>
            <w:r w:rsidRPr="001814A4">
              <w:rPr>
                <w:bCs/>
                <w:sz w:val="20"/>
                <w:szCs w:val="20"/>
              </w:rPr>
              <w:t xml:space="preserve">Uttar Simla, Benabari, Kanagarh, Sugandhya, Dakhin-simla, </w:t>
            </w: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w:t>
            </w:r>
          </w:p>
          <w:p w:rsidR="00703460" w:rsidRPr="001814A4" w:rsidRDefault="00703460" w:rsidP="00A943CC">
            <w:pPr>
              <w:spacing w:before="10" w:after="10"/>
              <w:jc w:val="center"/>
              <w:rPr>
                <w:bCs/>
                <w:sz w:val="20"/>
                <w:szCs w:val="20"/>
              </w:rPr>
            </w:pPr>
            <w:r w:rsidRPr="001814A4">
              <w:rPr>
                <w:bCs/>
                <w:sz w:val="20"/>
                <w:szCs w:val="20"/>
              </w:rPr>
              <w:t>Pea,</w:t>
            </w:r>
          </w:p>
          <w:p w:rsidR="00703460" w:rsidRPr="001814A4" w:rsidRDefault="00703460" w:rsidP="00A943CC">
            <w:pPr>
              <w:spacing w:before="10" w:after="10"/>
              <w:jc w:val="center"/>
              <w:rPr>
                <w:bCs/>
                <w:sz w:val="20"/>
                <w:szCs w:val="20"/>
              </w:rPr>
            </w:pPr>
            <w:r w:rsidRPr="001814A4">
              <w:rPr>
                <w:bCs/>
                <w:sz w:val="20"/>
                <w:szCs w:val="20"/>
              </w:rPr>
              <w:t xml:space="preserve"> Mustard, Sesame, Vegetables</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 do -</w:t>
            </w:r>
          </w:p>
        </w:tc>
      </w:tr>
      <w:tr w:rsidR="00703460" w:rsidRPr="008F3DAB" w:rsidTr="008C5082">
        <w:trPr>
          <w:cantSplit/>
          <w:trHeight w:val="655"/>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lastRenderedPageBreak/>
              <w:t>4.</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Polba Dadpur</w:t>
            </w:r>
          </w:p>
        </w:tc>
        <w:tc>
          <w:tcPr>
            <w:tcW w:w="901" w:type="pct"/>
            <w:vAlign w:val="center"/>
          </w:tcPr>
          <w:p w:rsidR="00703460" w:rsidRPr="001814A4" w:rsidRDefault="00703460" w:rsidP="001A60DF">
            <w:pPr>
              <w:spacing w:before="10" w:after="10"/>
              <w:rPr>
                <w:bCs/>
                <w:sz w:val="20"/>
                <w:szCs w:val="20"/>
              </w:rPr>
            </w:pPr>
            <w:r w:rsidRPr="001814A4">
              <w:rPr>
                <w:bCs/>
                <w:sz w:val="20"/>
                <w:szCs w:val="20"/>
              </w:rPr>
              <w:t xml:space="preserve">Amarpur, </w:t>
            </w:r>
          </w:p>
          <w:p w:rsidR="00703460" w:rsidRPr="001814A4" w:rsidRDefault="00703460" w:rsidP="001A60DF">
            <w:pPr>
              <w:spacing w:before="10" w:after="10"/>
              <w:rPr>
                <w:bCs/>
                <w:sz w:val="20"/>
                <w:szCs w:val="20"/>
              </w:rPr>
            </w:pPr>
            <w:r w:rsidRPr="001814A4">
              <w:rPr>
                <w:bCs/>
                <w:sz w:val="20"/>
                <w:szCs w:val="20"/>
              </w:rPr>
              <w:t>Sinate,</w:t>
            </w:r>
          </w:p>
          <w:p w:rsidR="00703460" w:rsidRPr="001814A4" w:rsidRDefault="00703460" w:rsidP="001A60DF">
            <w:pPr>
              <w:spacing w:before="10" w:after="10"/>
              <w:rPr>
                <w:bCs/>
                <w:sz w:val="20"/>
                <w:szCs w:val="20"/>
              </w:rPr>
            </w:pPr>
            <w:r w:rsidRPr="001814A4">
              <w:rPr>
                <w:bCs/>
                <w:sz w:val="20"/>
                <w:szCs w:val="20"/>
              </w:rPr>
              <w:t>Dumurpur, Digneswar, Kunchpala Arenga, Gandhigram, Suopara,</w:t>
            </w:r>
          </w:p>
          <w:p w:rsidR="00703460" w:rsidRPr="001814A4" w:rsidRDefault="00703460" w:rsidP="001A60DF">
            <w:pPr>
              <w:spacing w:before="10" w:after="10"/>
              <w:rPr>
                <w:bCs/>
                <w:sz w:val="20"/>
                <w:szCs w:val="20"/>
              </w:rPr>
            </w:pPr>
            <w:r w:rsidRPr="001814A4">
              <w:rPr>
                <w:bCs/>
                <w:sz w:val="20"/>
                <w:szCs w:val="20"/>
              </w:rPr>
              <w:t>Charuidanga,</w:t>
            </w:r>
          </w:p>
          <w:p w:rsidR="00703460" w:rsidRPr="001814A4" w:rsidRDefault="00703460" w:rsidP="001A60DF">
            <w:pPr>
              <w:spacing w:before="10" w:after="10"/>
              <w:rPr>
                <w:bCs/>
                <w:sz w:val="20"/>
                <w:szCs w:val="20"/>
              </w:rPr>
            </w:pPr>
            <w:r w:rsidRPr="001814A4">
              <w:rPr>
                <w:bCs/>
                <w:sz w:val="20"/>
                <w:szCs w:val="20"/>
              </w:rPr>
              <w:t>Kantul,</w:t>
            </w:r>
          </w:p>
          <w:p w:rsidR="00703460" w:rsidRPr="001814A4" w:rsidRDefault="00703460" w:rsidP="001A60DF">
            <w:pPr>
              <w:spacing w:before="10" w:after="10"/>
              <w:rPr>
                <w:bCs/>
                <w:sz w:val="20"/>
                <w:szCs w:val="20"/>
              </w:rPr>
            </w:pPr>
            <w:r w:rsidRPr="001814A4">
              <w:rPr>
                <w:bCs/>
                <w:sz w:val="20"/>
                <w:szCs w:val="20"/>
              </w:rPr>
              <w:t>Jagannathbati, Narayanpara,</w:t>
            </w:r>
          </w:p>
          <w:p w:rsidR="00703460" w:rsidRPr="001814A4" w:rsidRDefault="002F60A7" w:rsidP="001A60DF">
            <w:pPr>
              <w:spacing w:before="10" w:after="10"/>
              <w:rPr>
                <w:bCs/>
                <w:sz w:val="20"/>
                <w:szCs w:val="20"/>
              </w:rPr>
            </w:pPr>
            <w:r>
              <w:rPr>
                <w:bCs/>
                <w:sz w:val="20"/>
                <w:szCs w:val="20"/>
              </w:rPr>
              <w:t>Melki Kutubp</w:t>
            </w:r>
            <w:r w:rsidR="00703460" w:rsidRPr="001814A4">
              <w:rPr>
                <w:bCs/>
                <w:sz w:val="20"/>
                <w:szCs w:val="20"/>
              </w:rPr>
              <w:t>ur,</w:t>
            </w:r>
          </w:p>
          <w:p w:rsidR="00703460" w:rsidRPr="001814A4" w:rsidRDefault="00703460" w:rsidP="001A60DF">
            <w:pPr>
              <w:spacing w:before="10" w:after="10"/>
              <w:rPr>
                <w:bCs/>
                <w:sz w:val="20"/>
                <w:szCs w:val="20"/>
              </w:rPr>
            </w:pPr>
            <w:r w:rsidRPr="001814A4">
              <w:rPr>
                <w:bCs/>
                <w:sz w:val="20"/>
                <w:szCs w:val="20"/>
              </w:rPr>
              <w:t>Dogachia,</w:t>
            </w:r>
          </w:p>
          <w:p w:rsidR="00703460" w:rsidRPr="001814A4" w:rsidRDefault="00703460" w:rsidP="001A60DF">
            <w:pPr>
              <w:spacing w:before="10" w:after="10"/>
              <w:rPr>
                <w:bCs/>
                <w:sz w:val="20"/>
                <w:szCs w:val="20"/>
              </w:rPr>
            </w:pPr>
            <w:r w:rsidRPr="001814A4">
              <w:rPr>
                <w:bCs/>
                <w:sz w:val="20"/>
                <w:szCs w:val="20"/>
              </w:rPr>
              <w:t>Bathua, Keshobpur</w:t>
            </w: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 Mustard,</w:t>
            </w:r>
          </w:p>
          <w:p w:rsidR="00703460" w:rsidRPr="001814A4" w:rsidRDefault="00703460" w:rsidP="00A943CC">
            <w:pPr>
              <w:spacing w:before="10" w:after="10"/>
              <w:jc w:val="center"/>
              <w:rPr>
                <w:bCs/>
                <w:sz w:val="20"/>
                <w:szCs w:val="20"/>
              </w:rPr>
            </w:pPr>
            <w:r w:rsidRPr="001814A4">
              <w:rPr>
                <w:bCs/>
                <w:sz w:val="20"/>
                <w:szCs w:val="20"/>
              </w:rPr>
              <w:t>Potato, Sesame, Vegetables</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 do -</w:t>
            </w:r>
          </w:p>
        </w:tc>
      </w:tr>
      <w:tr w:rsidR="00703460" w:rsidRPr="008F3DAB" w:rsidTr="008C5082">
        <w:trPr>
          <w:cantSplit/>
          <w:trHeight w:val="655"/>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5.</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Singur</w:t>
            </w:r>
          </w:p>
        </w:tc>
        <w:tc>
          <w:tcPr>
            <w:tcW w:w="901" w:type="pct"/>
            <w:vAlign w:val="center"/>
          </w:tcPr>
          <w:p w:rsidR="00703460" w:rsidRPr="001814A4" w:rsidRDefault="00703460" w:rsidP="001A60DF">
            <w:pPr>
              <w:spacing w:before="10" w:after="10"/>
              <w:rPr>
                <w:bCs/>
                <w:sz w:val="20"/>
                <w:szCs w:val="20"/>
              </w:rPr>
            </w:pPr>
            <w:r w:rsidRPr="001814A4">
              <w:rPr>
                <w:bCs/>
                <w:sz w:val="20"/>
                <w:szCs w:val="20"/>
              </w:rPr>
              <w:t>Khanpukur,</w:t>
            </w:r>
          </w:p>
          <w:p w:rsidR="00703460" w:rsidRPr="001814A4" w:rsidRDefault="00703460" w:rsidP="001A60DF">
            <w:pPr>
              <w:spacing w:before="10" w:after="10"/>
              <w:rPr>
                <w:bCs/>
                <w:sz w:val="20"/>
                <w:szCs w:val="20"/>
              </w:rPr>
            </w:pPr>
            <w:r w:rsidRPr="001814A4">
              <w:rPr>
                <w:bCs/>
                <w:sz w:val="20"/>
                <w:szCs w:val="20"/>
              </w:rPr>
              <w:t>Balidhipa</w:t>
            </w:r>
          </w:p>
          <w:p w:rsidR="00703460" w:rsidRPr="001814A4" w:rsidRDefault="00703460" w:rsidP="001A60DF">
            <w:pPr>
              <w:spacing w:before="10" w:after="10"/>
              <w:rPr>
                <w:bCs/>
                <w:sz w:val="20"/>
                <w:szCs w:val="20"/>
              </w:rPr>
            </w:pP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w:t>
            </w:r>
          </w:p>
          <w:p w:rsidR="00703460" w:rsidRPr="001814A4" w:rsidRDefault="00703460" w:rsidP="00A943CC">
            <w:pPr>
              <w:spacing w:before="10" w:after="10"/>
              <w:jc w:val="center"/>
              <w:rPr>
                <w:bCs/>
                <w:sz w:val="20"/>
                <w:szCs w:val="20"/>
              </w:rPr>
            </w:pPr>
            <w:r w:rsidRPr="001814A4">
              <w:rPr>
                <w:bCs/>
                <w:sz w:val="20"/>
                <w:szCs w:val="20"/>
              </w:rPr>
              <w:t>Potato, Mustard, Sesame, Vegetables,</w:t>
            </w:r>
          </w:p>
          <w:p w:rsidR="00703460" w:rsidRPr="001814A4" w:rsidRDefault="00703460" w:rsidP="00A943CC">
            <w:pPr>
              <w:spacing w:before="10" w:after="10"/>
              <w:jc w:val="center"/>
              <w:rPr>
                <w:bCs/>
                <w:sz w:val="20"/>
                <w:szCs w:val="20"/>
              </w:rPr>
            </w:pPr>
            <w:r w:rsidRPr="001814A4">
              <w:rPr>
                <w:bCs/>
                <w:sz w:val="20"/>
                <w:szCs w:val="20"/>
              </w:rPr>
              <w:t>Jute</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 do -</w:t>
            </w:r>
          </w:p>
        </w:tc>
      </w:tr>
      <w:tr w:rsidR="00703460" w:rsidRPr="008F3DAB" w:rsidTr="008C5082">
        <w:trPr>
          <w:cantSplit/>
          <w:trHeight w:val="999"/>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6.</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Haripal</w:t>
            </w:r>
          </w:p>
        </w:tc>
        <w:tc>
          <w:tcPr>
            <w:tcW w:w="901" w:type="pct"/>
            <w:vAlign w:val="center"/>
          </w:tcPr>
          <w:p w:rsidR="00703460" w:rsidRPr="001814A4" w:rsidRDefault="00703460" w:rsidP="001A60DF">
            <w:pPr>
              <w:spacing w:before="10" w:after="10"/>
              <w:rPr>
                <w:bCs/>
                <w:sz w:val="20"/>
                <w:szCs w:val="20"/>
              </w:rPr>
            </w:pPr>
            <w:r w:rsidRPr="001814A4">
              <w:rPr>
                <w:bCs/>
                <w:sz w:val="20"/>
                <w:szCs w:val="20"/>
              </w:rPr>
              <w:t>Paniseola,</w:t>
            </w:r>
          </w:p>
          <w:p w:rsidR="00703460" w:rsidRPr="001814A4" w:rsidRDefault="00703460" w:rsidP="001A60DF">
            <w:pPr>
              <w:spacing w:before="10" w:after="10"/>
              <w:rPr>
                <w:bCs/>
                <w:sz w:val="20"/>
                <w:szCs w:val="20"/>
              </w:rPr>
            </w:pPr>
            <w:r w:rsidRPr="001814A4">
              <w:rPr>
                <w:bCs/>
                <w:sz w:val="20"/>
                <w:szCs w:val="20"/>
              </w:rPr>
              <w:t>Nawa Husenpur,</w:t>
            </w:r>
          </w:p>
          <w:p w:rsidR="00703460" w:rsidRPr="001814A4" w:rsidRDefault="00703460" w:rsidP="001A60DF">
            <w:pPr>
              <w:spacing w:before="10" w:after="10"/>
              <w:rPr>
                <w:bCs/>
                <w:sz w:val="20"/>
                <w:szCs w:val="20"/>
              </w:rPr>
            </w:pPr>
            <w:r w:rsidRPr="001814A4">
              <w:rPr>
                <w:bCs/>
                <w:sz w:val="20"/>
                <w:szCs w:val="20"/>
              </w:rPr>
              <w:t>Bhagabatipur,</w:t>
            </w:r>
          </w:p>
          <w:p w:rsidR="00703460" w:rsidRPr="001814A4" w:rsidRDefault="00703460" w:rsidP="001A60DF">
            <w:pPr>
              <w:spacing w:before="10" w:after="10"/>
              <w:rPr>
                <w:bCs/>
                <w:sz w:val="20"/>
                <w:szCs w:val="20"/>
              </w:rPr>
            </w:pPr>
            <w:r w:rsidRPr="001814A4">
              <w:rPr>
                <w:bCs/>
                <w:sz w:val="20"/>
                <w:szCs w:val="20"/>
              </w:rPr>
              <w:t>Sonatikuri,</w:t>
            </w:r>
          </w:p>
          <w:p w:rsidR="00703460" w:rsidRPr="001814A4" w:rsidRDefault="00703460" w:rsidP="001A60DF">
            <w:pPr>
              <w:spacing w:before="10" w:after="10"/>
              <w:rPr>
                <w:bCs/>
                <w:sz w:val="20"/>
                <w:szCs w:val="20"/>
              </w:rPr>
            </w:pPr>
            <w:r w:rsidRPr="001814A4">
              <w:rPr>
                <w:bCs/>
                <w:sz w:val="20"/>
                <w:szCs w:val="20"/>
              </w:rPr>
              <w:t>Basudebpur,</w:t>
            </w:r>
          </w:p>
          <w:p w:rsidR="00703460" w:rsidRPr="001814A4" w:rsidRDefault="00703460" w:rsidP="001A60DF">
            <w:pPr>
              <w:spacing w:before="10" w:after="10"/>
              <w:rPr>
                <w:bCs/>
                <w:sz w:val="20"/>
                <w:szCs w:val="20"/>
              </w:rPr>
            </w:pPr>
            <w:r w:rsidRPr="001814A4">
              <w:rPr>
                <w:bCs/>
                <w:sz w:val="20"/>
                <w:szCs w:val="20"/>
              </w:rPr>
              <w:t>Bandipur,</w:t>
            </w:r>
          </w:p>
          <w:p w:rsidR="00703460" w:rsidRPr="001814A4" w:rsidRDefault="00703460" w:rsidP="001A60DF">
            <w:pPr>
              <w:spacing w:before="10" w:after="10"/>
              <w:rPr>
                <w:bCs/>
                <w:sz w:val="20"/>
                <w:szCs w:val="20"/>
              </w:rPr>
            </w:pPr>
            <w:r w:rsidRPr="001814A4">
              <w:rPr>
                <w:bCs/>
                <w:sz w:val="20"/>
                <w:szCs w:val="20"/>
              </w:rPr>
              <w:t>Kashimerpur,</w:t>
            </w:r>
          </w:p>
          <w:p w:rsidR="00703460" w:rsidRPr="001814A4" w:rsidRDefault="00703460" w:rsidP="001A60DF">
            <w:pPr>
              <w:spacing w:before="10" w:after="10"/>
              <w:rPr>
                <w:bCs/>
                <w:sz w:val="20"/>
                <w:szCs w:val="20"/>
              </w:rPr>
            </w:pPr>
            <w:r w:rsidRPr="001814A4">
              <w:rPr>
                <w:bCs/>
                <w:sz w:val="20"/>
                <w:szCs w:val="20"/>
              </w:rPr>
              <w:t>Ballalpur</w:t>
            </w:r>
          </w:p>
          <w:p w:rsidR="00703460" w:rsidRPr="001814A4" w:rsidRDefault="002F60A7" w:rsidP="001A60DF">
            <w:pPr>
              <w:spacing w:before="10" w:after="10"/>
              <w:rPr>
                <w:bCs/>
                <w:sz w:val="20"/>
                <w:szCs w:val="20"/>
              </w:rPr>
            </w:pPr>
            <w:r>
              <w:rPr>
                <w:bCs/>
                <w:sz w:val="20"/>
                <w:szCs w:val="20"/>
              </w:rPr>
              <w:t xml:space="preserve">        </w:t>
            </w:r>
            <w:r w:rsidR="00703460" w:rsidRPr="001814A4">
              <w:rPr>
                <w:bCs/>
                <w:sz w:val="20"/>
                <w:szCs w:val="20"/>
              </w:rPr>
              <w:t>Bamunzole,</w:t>
            </w:r>
          </w:p>
          <w:p w:rsidR="00703460" w:rsidRPr="001814A4" w:rsidRDefault="00703460" w:rsidP="001A60DF">
            <w:pPr>
              <w:spacing w:before="10" w:after="10"/>
              <w:rPr>
                <w:bCs/>
                <w:sz w:val="20"/>
                <w:szCs w:val="20"/>
              </w:rPr>
            </w:pP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w:t>
            </w:r>
          </w:p>
          <w:p w:rsidR="00703460" w:rsidRPr="001814A4" w:rsidRDefault="00703460" w:rsidP="00A943CC">
            <w:pPr>
              <w:spacing w:before="10" w:after="10"/>
              <w:jc w:val="center"/>
              <w:rPr>
                <w:bCs/>
                <w:sz w:val="20"/>
                <w:szCs w:val="20"/>
              </w:rPr>
            </w:pPr>
            <w:r w:rsidRPr="001814A4">
              <w:rPr>
                <w:bCs/>
                <w:sz w:val="20"/>
                <w:szCs w:val="20"/>
              </w:rPr>
              <w:t>Potato, Mustard, Sesame, Vegetables,</w:t>
            </w:r>
          </w:p>
          <w:p w:rsidR="00703460" w:rsidRPr="001814A4" w:rsidRDefault="00703460" w:rsidP="00A943CC">
            <w:pPr>
              <w:spacing w:before="10" w:after="10"/>
              <w:jc w:val="center"/>
              <w:rPr>
                <w:bCs/>
                <w:sz w:val="20"/>
                <w:szCs w:val="20"/>
              </w:rPr>
            </w:pPr>
            <w:r w:rsidRPr="001814A4">
              <w:rPr>
                <w:bCs/>
                <w:sz w:val="20"/>
                <w:szCs w:val="20"/>
              </w:rPr>
              <w:t>Jute</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 do -</w:t>
            </w:r>
          </w:p>
        </w:tc>
      </w:tr>
      <w:tr w:rsidR="00703460" w:rsidRPr="008F3DAB" w:rsidTr="008C5082">
        <w:trPr>
          <w:cantSplit/>
          <w:trHeight w:val="655"/>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lastRenderedPageBreak/>
              <w:t>7.</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Dhaniakhali</w:t>
            </w:r>
          </w:p>
        </w:tc>
        <w:tc>
          <w:tcPr>
            <w:tcW w:w="901" w:type="pct"/>
            <w:vAlign w:val="center"/>
          </w:tcPr>
          <w:p w:rsidR="00703460" w:rsidRPr="001814A4" w:rsidRDefault="00703460" w:rsidP="001A60DF">
            <w:pPr>
              <w:spacing w:before="10" w:after="10"/>
              <w:rPr>
                <w:bCs/>
                <w:sz w:val="20"/>
                <w:szCs w:val="20"/>
              </w:rPr>
            </w:pPr>
            <w:r w:rsidRPr="001814A4">
              <w:rPr>
                <w:bCs/>
                <w:sz w:val="20"/>
                <w:szCs w:val="20"/>
              </w:rPr>
              <w:t>Kamalpur, Kananadi, Vastara,</w:t>
            </w:r>
          </w:p>
          <w:p w:rsidR="00703460" w:rsidRPr="001814A4" w:rsidRDefault="00703460" w:rsidP="001A60DF">
            <w:pPr>
              <w:spacing w:before="10" w:after="10"/>
              <w:rPr>
                <w:bCs/>
                <w:sz w:val="20"/>
                <w:szCs w:val="20"/>
              </w:rPr>
            </w:pPr>
            <w:r w:rsidRPr="001814A4">
              <w:rPr>
                <w:bCs/>
                <w:sz w:val="20"/>
                <w:szCs w:val="20"/>
              </w:rPr>
              <w:t>Kakgachi,</w:t>
            </w:r>
          </w:p>
          <w:p w:rsidR="00703460" w:rsidRPr="001814A4" w:rsidRDefault="00703460" w:rsidP="001A60DF">
            <w:pPr>
              <w:spacing w:before="10" w:after="10"/>
              <w:rPr>
                <w:bCs/>
                <w:sz w:val="20"/>
                <w:szCs w:val="20"/>
              </w:rPr>
            </w:pPr>
            <w:r w:rsidRPr="001814A4">
              <w:rPr>
                <w:bCs/>
                <w:sz w:val="20"/>
                <w:szCs w:val="20"/>
              </w:rPr>
              <w:t>Bhandarhati,</w:t>
            </w:r>
          </w:p>
          <w:p w:rsidR="00703460" w:rsidRPr="001814A4" w:rsidRDefault="00703460" w:rsidP="001A60DF">
            <w:pPr>
              <w:spacing w:before="10" w:after="10"/>
              <w:rPr>
                <w:bCs/>
                <w:sz w:val="20"/>
                <w:szCs w:val="20"/>
              </w:rPr>
            </w:pPr>
            <w:r w:rsidRPr="001814A4">
              <w:rPr>
                <w:bCs/>
                <w:sz w:val="20"/>
                <w:szCs w:val="20"/>
              </w:rPr>
              <w:t>Dashghara, Gurap,</w:t>
            </w:r>
          </w:p>
          <w:p w:rsidR="00703460" w:rsidRPr="001814A4" w:rsidRDefault="00703460" w:rsidP="001A60DF">
            <w:pPr>
              <w:spacing w:before="10" w:after="10"/>
              <w:rPr>
                <w:bCs/>
                <w:sz w:val="20"/>
                <w:szCs w:val="20"/>
              </w:rPr>
            </w:pPr>
            <w:r w:rsidRPr="001814A4">
              <w:rPr>
                <w:bCs/>
                <w:sz w:val="20"/>
                <w:szCs w:val="20"/>
              </w:rPr>
              <w:t>Chamat Palasi</w:t>
            </w:r>
          </w:p>
          <w:p w:rsidR="00703460" w:rsidRPr="001814A4" w:rsidRDefault="00703460" w:rsidP="001A60DF">
            <w:pPr>
              <w:spacing w:before="10" w:after="10"/>
              <w:rPr>
                <w:bCs/>
                <w:sz w:val="20"/>
                <w:szCs w:val="20"/>
              </w:rPr>
            </w:pPr>
            <w:r w:rsidRPr="001814A4">
              <w:rPr>
                <w:bCs/>
                <w:sz w:val="20"/>
                <w:szCs w:val="20"/>
              </w:rPr>
              <w:t>Seorha, Khanpur,</w:t>
            </w:r>
          </w:p>
          <w:p w:rsidR="00703460" w:rsidRPr="001814A4" w:rsidRDefault="00703460" w:rsidP="001A60DF">
            <w:pPr>
              <w:spacing w:before="10" w:after="10"/>
              <w:rPr>
                <w:bCs/>
                <w:sz w:val="20"/>
                <w:szCs w:val="20"/>
              </w:rPr>
            </w:pPr>
            <w:r w:rsidRPr="001814A4">
              <w:rPr>
                <w:bCs/>
                <w:sz w:val="20"/>
                <w:szCs w:val="20"/>
              </w:rPr>
              <w:t>Balidanga,</w:t>
            </w:r>
          </w:p>
          <w:p w:rsidR="00703460" w:rsidRPr="001814A4" w:rsidRDefault="00703460" w:rsidP="001A60DF">
            <w:pPr>
              <w:spacing w:before="10" w:after="10"/>
              <w:rPr>
                <w:bCs/>
                <w:sz w:val="20"/>
                <w:szCs w:val="20"/>
              </w:rPr>
            </w:pPr>
            <w:r w:rsidRPr="001814A4">
              <w:rPr>
                <w:bCs/>
                <w:sz w:val="20"/>
                <w:szCs w:val="20"/>
              </w:rPr>
              <w:t>Ruprajpur,</w:t>
            </w:r>
          </w:p>
          <w:p w:rsidR="00703460" w:rsidRPr="001814A4" w:rsidRDefault="00703460" w:rsidP="001A60DF">
            <w:pPr>
              <w:spacing w:before="10" w:after="10"/>
              <w:rPr>
                <w:bCs/>
                <w:sz w:val="20"/>
                <w:szCs w:val="20"/>
              </w:rPr>
            </w:pPr>
            <w:r w:rsidRPr="001814A4">
              <w:rPr>
                <w:bCs/>
                <w:sz w:val="20"/>
                <w:szCs w:val="20"/>
              </w:rPr>
              <w:t>Palasi,</w:t>
            </w:r>
          </w:p>
          <w:p w:rsidR="00703460" w:rsidRPr="001814A4" w:rsidRDefault="00703460" w:rsidP="001A60DF">
            <w:pPr>
              <w:spacing w:before="10" w:after="10"/>
              <w:rPr>
                <w:bCs/>
                <w:sz w:val="20"/>
                <w:szCs w:val="20"/>
              </w:rPr>
            </w:pPr>
            <w:r w:rsidRPr="001814A4">
              <w:rPr>
                <w:bCs/>
                <w:sz w:val="20"/>
                <w:szCs w:val="20"/>
              </w:rPr>
              <w:t>Rohia,</w:t>
            </w:r>
          </w:p>
          <w:p w:rsidR="00703460" w:rsidRPr="001814A4" w:rsidRDefault="00703460" w:rsidP="001A60DF">
            <w:pPr>
              <w:spacing w:before="10" w:after="10"/>
              <w:rPr>
                <w:bCs/>
                <w:sz w:val="20"/>
                <w:szCs w:val="20"/>
              </w:rPr>
            </w:pPr>
            <w:r w:rsidRPr="001814A4">
              <w:rPr>
                <w:bCs/>
                <w:sz w:val="20"/>
                <w:szCs w:val="20"/>
              </w:rPr>
              <w:t>Garalmuri,</w:t>
            </w:r>
          </w:p>
          <w:p w:rsidR="00703460" w:rsidRPr="001814A4" w:rsidRDefault="00703460" w:rsidP="001A60DF">
            <w:pPr>
              <w:spacing w:before="10" w:after="10"/>
              <w:rPr>
                <w:bCs/>
                <w:sz w:val="20"/>
                <w:szCs w:val="20"/>
              </w:rPr>
            </w:pPr>
            <w:r w:rsidRPr="001814A4">
              <w:rPr>
                <w:bCs/>
                <w:sz w:val="20"/>
                <w:szCs w:val="20"/>
              </w:rPr>
              <w:t>Abdalpur,</w:t>
            </w:r>
          </w:p>
          <w:p w:rsidR="00703460" w:rsidRPr="001814A4" w:rsidRDefault="00703460" w:rsidP="001A60DF">
            <w:pPr>
              <w:spacing w:before="10" w:after="10"/>
              <w:rPr>
                <w:bCs/>
                <w:sz w:val="20"/>
                <w:szCs w:val="20"/>
              </w:rPr>
            </w:pPr>
            <w:r w:rsidRPr="001814A4">
              <w:rPr>
                <w:bCs/>
                <w:sz w:val="20"/>
                <w:szCs w:val="20"/>
              </w:rPr>
              <w:t>Metel</w:t>
            </w: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 potato,,mustard, sesame, vegetables, ground nut</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r>
      <w:tr w:rsidR="00703460" w:rsidRPr="008F3DAB" w:rsidTr="008C5082">
        <w:trPr>
          <w:cantSplit/>
          <w:trHeight w:val="655"/>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8.</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Tarkeswar</w:t>
            </w:r>
          </w:p>
        </w:tc>
        <w:tc>
          <w:tcPr>
            <w:tcW w:w="901" w:type="pct"/>
            <w:vAlign w:val="center"/>
          </w:tcPr>
          <w:p w:rsidR="00703460" w:rsidRPr="001814A4" w:rsidRDefault="00703460" w:rsidP="001A60DF">
            <w:pPr>
              <w:spacing w:before="10" w:after="10"/>
              <w:rPr>
                <w:bCs/>
                <w:sz w:val="20"/>
                <w:szCs w:val="20"/>
              </w:rPr>
            </w:pPr>
            <w:r w:rsidRPr="001814A4">
              <w:rPr>
                <w:bCs/>
                <w:sz w:val="20"/>
                <w:szCs w:val="20"/>
              </w:rPr>
              <w:t>Naskarpur, Rajbalhat, Kanaria, Kesabchak, Mohanbati, Kul teghari,</w:t>
            </w:r>
          </w:p>
          <w:p w:rsidR="00703460" w:rsidRPr="001814A4" w:rsidRDefault="00703460" w:rsidP="001A60DF">
            <w:pPr>
              <w:spacing w:before="10" w:after="10"/>
              <w:rPr>
                <w:bCs/>
                <w:sz w:val="20"/>
                <w:szCs w:val="20"/>
              </w:rPr>
            </w:pPr>
            <w:r w:rsidRPr="001814A4">
              <w:rPr>
                <w:bCs/>
                <w:sz w:val="20"/>
                <w:szCs w:val="20"/>
              </w:rPr>
              <w:t>Talpur,</w:t>
            </w:r>
          </w:p>
          <w:p w:rsidR="00703460" w:rsidRPr="001814A4" w:rsidRDefault="00703460" w:rsidP="001A60DF">
            <w:pPr>
              <w:spacing w:before="10" w:after="10"/>
              <w:rPr>
                <w:bCs/>
                <w:sz w:val="20"/>
                <w:szCs w:val="20"/>
              </w:rPr>
            </w:pPr>
            <w:r w:rsidRPr="001814A4">
              <w:rPr>
                <w:bCs/>
                <w:sz w:val="20"/>
                <w:szCs w:val="20"/>
              </w:rPr>
              <w:t>Astara,</w:t>
            </w:r>
          </w:p>
          <w:p w:rsidR="00703460" w:rsidRPr="001814A4" w:rsidRDefault="00703460" w:rsidP="001A60DF">
            <w:pPr>
              <w:spacing w:before="10" w:after="10"/>
              <w:rPr>
                <w:bCs/>
                <w:sz w:val="20"/>
                <w:szCs w:val="20"/>
              </w:rPr>
            </w:pPr>
            <w:r w:rsidRPr="001814A4">
              <w:rPr>
                <w:bCs/>
                <w:sz w:val="20"/>
                <w:szCs w:val="20"/>
              </w:rPr>
              <w:t>Muktarpur</w:t>
            </w: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 xml:space="preserve">Paddy, potato, mustard, sesame, vegetables, </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r>
      <w:tr w:rsidR="00703460" w:rsidRPr="008F3DAB" w:rsidTr="008C5082">
        <w:trPr>
          <w:cantSplit/>
          <w:trHeight w:val="655"/>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9.</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Pursurah</w:t>
            </w:r>
          </w:p>
        </w:tc>
        <w:tc>
          <w:tcPr>
            <w:tcW w:w="901" w:type="pct"/>
            <w:vAlign w:val="center"/>
          </w:tcPr>
          <w:p w:rsidR="00703460" w:rsidRPr="001814A4" w:rsidRDefault="00703460" w:rsidP="001A60DF">
            <w:pPr>
              <w:spacing w:before="10" w:after="10"/>
              <w:rPr>
                <w:bCs/>
                <w:sz w:val="20"/>
                <w:szCs w:val="20"/>
              </w:rPr>
            </w:pPr>
            <w:r w:rsidRPr="001814A4">
              <w:rPr>
                <w:bCs/>
                <w:sz w:val="20"/>
                <w:szCs w:val="20"/>
              </w:rPr>
              <w:t>Harinakhali,</w:t>
            </w:r>
          </w:p>
          <w:p w:rsidR="00703460" w:rsidRPr="001814A4" w:rsidRDefault="00703460" w:rsidP="001A60DF">
            <w:pPr>
              <w:spacing w:before="10" w:after="10"/>
              <w:rPr>
                <w:bCs/>
                <w:sz w:val="20"/>
                <w:szCs w:val="20"/>
              </w:rPr>
            </w:pPr>
            <w:r w:rsidRPr="001814A4">
              <w:rPr>
                <w:bCs/>
                <w:sz w:val="20"/>
                <w:szCs w:val="20"/>
              </w:rPr>
              <w:t>Rasulpur,</w:t>
            </w:r>
          </w:p>
          <w:p w:rsidR="00703460" w:rsidRPr="001814A4" w:rsidRDefault="00703460" w:rsidP="001A60DF">
            <w:pPr>
              <w:spacing w:before="10" w:after="10"/>
              <w:rPr>
                <w:bCs/>
                <w:sz w:val="20"/>
                <w:szCs w:val="20"/>
              </w:rPr>
            </w:pPr>
            <w:r w:rsidRPr="001814A4">
              <w:rPr>
                <w:bCs/>
                <w:sz w:val="20"/>
                <w:szCs w:val="20"/>
              </w:rPr>
              <w:t>Alati,</w:t>
            </w:r>
          </w:p>
          <w:p w:rsidR="00703460" w:rsidRPr="001814A4" w:rsidRDefault="00703460" w:rsidP="001A60DF">
            <w:pPr>
              <w:spacing w:before="10" w:after="10"/>
              <w:rPr>
                <w:bCs/>
                <w:sz w:val="20"/>
                <w:szCs w:val="20"/>
              </w:rPr>
            </w:pPr>
            <w:r w:rsidRPr="001814A4">
              <w:rPr>
                <w:bCs/>
                <w:sz w:val="20"/>
                <w:szCs w:val="20"/>
              </w:rPr>
              <w:t>Baitha,</w:t>
            </w:r>
          </w:p>
          <w:p w:rsidR="00703460" w:rsidRPr="001814A4" w:rsidRDefault="00703460" w:rsidP="001A60DF">
            <w:pPr>
              <w:spacing w:before="10" w:after="10"/>
              <w:rPr>
                <w:bCs/>
                <w:sz w:val="20"/>
                <w:szCs w:val="20"/>
              </w:rPr>
            </w:pPr>
            <w:r w:rsidRPr="001814A4">
              <w:rPr>
                <w:bCs/>
                <w:sz w:val="20"/>
                <w:szCs w:val="20"/>
              </w:rPr>
              <w:t>Baikanthapur,</w:t>
            </w:r>
          </w:p>
          <w:p w:rsidR="00703460" w:rsidRPr="001814A4" w:rsidRDefault="00703460" w:rsidP="001A60DF">
            <w:pPr>
              <w:spacing w:before="10" w:after="10"/>
              <w:rPr>
                <w:bCs/>
                <w:sz w:val="20"/>
                <w:szCs w:val="20"/>
              </w:rPr>
            </w:pPr>
            <w:r w:rsidRPr="001814A4">
              <w:rPr>
                <w:bCs/>
                <w:sz w:val="20"/>
                <w:szCs w:val="20"/>
              </w:rPr>
              <w:t>Kulbatpur,</w:t>
            </w:r>
          </w:p>
          <w:p w:rsidR="00703460" w:rsidRPr="001814A4" w:rsidRDefault="00703460" w:rsidP="001A60DF">
            <w:pPr>
              <w:spacing w:before="10" w:after="10"/>
              <w:rPr>
                <w:bCs/>
                <w:sz w:val="20"/>
                <w:szCs w:val="20"/>
              </w:rPr>
            </w:pPr>
            <w:r w:rsidRPr="001814A4">
              <w:rPr>
                <w:bCs/>
                <w:sz w:val="20"/>
                <w:szCs w:val="20"/>
              </w:rPr>
              <w:t>Soalik,</w:t>
            </w:r>
          </w:p>
          <w:p w:rsidR="00703460" w:rsidRPr="001814A4" w:rsidRDefault="00703460" w:rsidP="001A60DF">
            <w:pPr>
              <w:spacing w:before="10" w:after="10"/>
              <w:rPr>
                <w:bCs/>
                <w:sz w:val="20"/>
                <w:szCs w:val="20"/>
              </w:rPr>
            </w:pPr>
            <w:r w:rsidRPr="001814A4">
              <w:rPr>
                <w:bCs/>
                <w:sz w:val="20"/>
                <w:szCs w:val="20"/>
              </w:rPr>
              <w:t>Paschim Para,</w:t>
            </w:r>
          </w:p>
          <w:p w:rsidR="00703460" w:rsidRPr="001814A4" w:rsidRDefault="00703460" w:rsidP="001A60DF">
            <w:pPr>
              <w:spacing w:before="10" w:after="10"/>
              <w:rPr>
                <w:bCs/>
                <w:sz w:val="20"/>
                <w:szCs w:val="20"/>
              </w:rPr>
            </w:pPr>
            <w:r w:rsidRPr="001814A4">
              <w:rPr>
                <w:bCs/>
                <w:sz w:val="20"/>
                <w:szCs w:val="20"/>
              </w:rPr>
              <w:t>Chiladangi</w:t>
            </w:r>
          </w:p>
          <w:p w:rsidR="00703460" w:rsidRPr="001814A4" w:rsidRDefault="00703460" w:rsidP="001A60DF">
            <w:pPr>
              <w:spacing w:before="10" w:after="10"/>
              <w:rPr>
                <w:bCs/>
                <w:sz w:val="20"/>
                <w:szCs w:val="20"/>
              </w:rPr>
            </w:pPr>
            <w:r w:rsidRPr="001814A4">
              <w:rPr>
                <w:bCs/>
                <w:sz w:val="20"/>
                <w:szCs w:val="20"/>
              </w:rPr>
              <w:t>Ranbagpur,</w:t>
            </w:r>
          </w:p>
          <w:p w:rsidR="00703460" w:rsidRPr="001814A4" w:rsidRDefault="00703460" w:rsidP="001A60DF">
            <w:pPr>
              <w:spacing w:before="10" w:after="10"/>
              <w:rPr>
                <w:bCs/>
                <w:sz w:val="20"/>
                <w:szCs w:val="20"/>
              </w:rPr>
            </w:pPr>
            <w:r w:rsidRPr="001814A4">
              <w:rPr>
                <w:bCs/>
                <w:sz w:val="20"/>
                <w:szCs w:val="20"/>
              </w:rPr>
              <w:t>Harinakhali,</w:t>
            </w:r>
          </w:p>
          <w:p w:rsidR="00703460" w:rsidRPr="001814A4" w:rsidRDefault="00703460" w:rsidP="001A60DF">
            <w:pPr>
              <w:spacing w:before="10" w:after="10"/>
              <w:rPr>
                <w:bCs/>
                <w:sz w:val="20"/>
                <w:szCs w:val="20"/>
              </w:rPr>
            </w:pPr>
            <w:r w:rsidRPr="001814A4">
              <w:rPr>
                <w:bCs/>
                <w:sz w:val="20"/>
                <w:szCs w:val="20"/>
              </w:rPr>
              <w:t>baradigi</w:t>
            </w: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 potato, mustard, sesame, vegetables,</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r>
      <w:tr w:rsidR="00703460" w:rsidRPr="008F3DAB" w:rsidTr="008C5082">
        <w:trPr>
          <w:cantSplit/>
          <w:trHeight w:val="655"/>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10.</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Jangipara</w:t>
            </w:r>
          </w:p>
        </w:tc>
        <w:tc>
          <w:tcPr>
            <w:tcW w:w="901" w:type="pct"/>
            <w:vAlign w:val="center"/>
          </w:tcPr>
          <w:p w:rsidR="00703460" w:rsidRPr="001814A4" w:rsidRDefault="00703460" w:rsidP="001A60DF">
            <w:pPr>
              <w:spacing w:before="10" w:after="10"/>
              <w:rPr>
                <w:bCs/>
                <w:sz w:val="20"/>
                <w:szCs w:val="20"/>
              </w:rPr>
            </w:pPr>
            <w:r w:rsidRPr="001814A4">
              <w:rPr>
                <w:bCs/>
                <w:sz w:val="20"/>
                <w:szCs w:val="20"/>
              </w:rPr>
              <w:t>Mukundapur,</w:t>
            </w:r>
          </w:p>
          <w:p w:rsidR="00703460" w:rsidRPr="001814A4" w:rsidRDefault="00703460" w:rsidP="001A60DF">
            <w:pPr>
              <w:spacing w:before="10" w:after="10"/>
              <w:rPr>
                <w:bCs/>
                <w:sz w:val="20"/>
                <w:szCs w:val="20"/>
              </w:rPr>
            </w:pPr>
            <w:r w:rsidRPr="001814A4">
              <w:rPr>
                <w:bCs/>
                <w:sz w:val="20"/>
                <w:szCs w:val="20"/>
              </w:rPr>
              <w:t>Kamalpur</w:t>
            </w: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 potato, mustard, sesame, vegetables,</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r>
      <w:tr w:rsidR="00703460" w:rsidRPr="008F3DAB" w:rsidTr="008C5082">
        <w:trPr>
          <w:cantSplit/>
          <w:trHeight w:val="1164"/>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lastRenderedPageBreak/>
              <w:t>11.</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Khanakul-I</w:t>
            </w:r>
          </w:p>
        </w:tc>
        <w:tc>
          <w:tcPr>
            <w:tcW w:w="901" w:type="pct"/>
            <w:vAlign w:val="center"/>
          </w:tcPr>
          <w:p w:rsidR="00703460" w:rsidRPr="001814A4" w:rsidRDefault="00703460" w:rsidP="001A60DF">
            <w:pPr>
              <w:spacing w:before="10" w:after="10"/>
              <w:rPr>
                <w:bCs/>
                <w:sz w:val="20"/>
                <w:szCs w:val="20"/>
              </w:rPr>
            </w:pPr>
            <w:r w:rsidRPr="001814A4">
              <w:rPr>
                <w:bCs/>
                <w:sz w:val="20"/>
                <w:szCs w:val="20"/>
              </w:rPr>
              <w:t>Ta</w:t>
            </w:r>
            <w:r w:rsidR="002F60A7">
              <w:rPr>
                <w:bCs/>
                <w:sz w:val="20"/>
                <w:szCs w:val="20"/>
              </w:rPr>
              <w:t>n</w:t>
            </w:r>
            <w:r w:rsidRPr="001814A4">
              <w:rPr>
                <w:bCs/>
                <w:sz w:val="20"/>
                <w:szCs w:val="20"/>
              </w:rPr>
              <w:t xml:space="preserve">tisal, </w:t>
            </w:r>
          </w:p>
          <w:p w:rsidR="00703460" w:rsidRPr="001814A4" w:rsidRDefault="00703460" w:rsidP="001A60DF">
            <w:pPr>
              <w:spacing w:before="10" w:after="10"/>
              <w:rPr>
                <w:bCs/>
                <w:sz w:val="20"/>
                <w:szCs w:val="20"/>
              </w:rPr>
            </w:pPr>
            <w:r w:rsidRPr="001814A4">
              <w:rPr>
                <w:bCs/>
                <w:sz w:val="20"/>
                <w:szCs w:val="20"/>
              </w:rPr>
              <w:t>Udna</w:t>
            </w:r>
          </w:p>
          <w:p w:rsidR="00703460" w:rsidRPr="001814A4" w:rsidRDefault="00703460" w:rsidP="001A60DF">
            <w:pPr>
              <w:spacing w:before="10" w:after="10"/>
              <w:rPr>
                <w:bCs/>
                <w:sz w:val="20"/>
                <w:szCs w:val="20"/>
              </w:rPr>
            </w:pPr>
            <w:r w:rsidRPr="001814A4">
              <w:rPr>
                <w:bCs/>
                <w:sz w:val="20"/>
                <w:szCs w:val="20"/>
              </w:rPr>
              <w:t>Majhpur,</w:t>
            </w:r>
          </w:p>
          <w:p w:rsidR="00703460" w:rsidRPr="001814A4" w:rsidRDefault="00703460" w:rsidP="001A60DF">
            <w:pPr>
              <w:spacing w:before="10" w:after="10"/>
              <w:rPr>
                <w:bCs/>
                <w:sz w:val="20"/>
                <w:szCs w:val="20"/>
              </w:rPr>
            </w:pPr>
            <w:r w:rsidRPr="001814A4">
              <w:rPr>
                <w:bCs/>
                <w:sz w:val="20"/>
                <w:szCs w:val="20"/>
              </w:rPr>
              <w:t>Digruighat,</w:t>
            </w:r>
          </w:p>
          <w:p w:rsidR="00703460" w:rsidRPr="001814A4" w:rsidRDefault="00703460" w:rsidP="001A60DF">
            <w:pPr>
              <w:spacing w:before="10" w:after="10"/>
              <w:rPr>
                <w:bCs/>
                <w:sz w:val="20"/>
                <w:szCs w:val="20"/>
              </w:rPr>
            </w:pP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 potato, mustard, sesame, vegetables</w:t>
            </w:r>
          </w:p>
          <w:p w:rsidR="00703460" w:rsidRPr="001814A4" w:rsidRDefault="00703460" w:rsidP="00A943CC">
            <w:pPr>
              <w:spacing w:before="10" w:after="10"/>
              <w:jc w:val="center"/>
              <w:rPr>
                <w:bCs/>
                <w:sz w:val="20"/>
                <w:szCs w:val="20"/>
              </w:rPr>
            </w:pPr>
            <w:r w:rsidRPr="001814A4">
              <w:rPr>
                <w:bCs/>
                <w:sz w:val="20"/>
                <w:szCs w:val="20"/>
              </w:rPr>
              <w:t>Groundnut,</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r>
      <w:tr w:rsidR="00703460" w:rsidRPr="008F3DAB" w:rsidTr="008C5082">
        <w:trPr>
          <w:cantSplit/>
          <w:trHeight w:val="1164"/>
        </w:trPr>
        <w:tc>
          <w:tcPr>
            <w:tcW w:w="223" w:type="pct"/>
            <w:vAlign w:val="center"/>
          </w:tcPr>
          <w:p w:rsidR="00703460" w:rsidRPr="001814A4" w:rsidRDefault="00703460" w:rsidP="00A943CC">
            <w:pPr>
              <w:spacing w:before="10" w:after="10"/>
              <w:jc w:val="center"/>
              <w:rPr>
                <w:bCs/>
                <w:sz w:val="20"/>
                <w:szCs w:val="20"/>
              </w:rPr>
            </w:pPr>
            <w:r w:rsidRPr="001814A4">
              <w:rPr>
                <w:bCs/>
                <w:sz w:val="20"/>
                <w:szCs w:val="20"/>
              </w:rPr>
              <w:t>12.</w:t>
            </w:r>
          </w:p>
        </w:tc>
        <w:tc>
          <w:tcPr>
            <w:tcW w:w="325" w:type="pct"/>
            <w:textDirection w:val="btLr"/>
          </w:tcPr>
          <w:p w:rsidR="00703460" w:rsidRPr="001814A4" w:rsidRDefault="00703460" w:rsidP="00A943CC">
            <w:pPr>
              <w:spacing w:before="10" w:after="10"/>
              <w:ind w:left="113" w:right="113"/>
              <w:jc w:val="center"/>
              <w:rPr>
                <w:bCs/>
                <w:sz w:val="20"/>
                <w:szCs w:val="20"/>
              </w:rPr>
            </w:pPr>
          </w:p>
        </w:tc>
        <w:tc>
          <w:tcPr>
            <w:tcW w:w="346" w:type="pct"/>
            <w:textDirection w:val="btLr"/>
            <w:vAlign w:val="center"/>
          </w:tcPr>
          <w:p w:rsidR="00703460" w:rsidRPr="001814A4" w:rsidRDefault="00703460" w:rsidP="00A943CC">
            <w:pPr>
              <w:spacing w:before="10" w:after="10"/>
              <w:ind w:left="113" w:right="113"/>
              <w:jc w:val="center"/>
              <w:rPr>
                <w:bCs/>
                <w:sz w:val="20"/>
                <w:szCs w:val="20"/>
              </w:rPr>
            </w:pPr>
            <w:r w:rsidRPr="001814A4">
              <w:rPr>
                <w:bCs/>
                <w:sz w:val="20"/>
                <w:szCs w:val="20"/>
              </w:rPr>
              <w:t>Gohat-I</w:t>
            </w:r>
          </w:p>
        </w:tc>
        <w:tc>
          <w:tcPr>
            <w:tcW w:w="901" w:type="pct"/>
            <w:vAlign w:val="center"/>
          </w:tcPr>
          <w:p w:rsidR="00703460" w:rsidRPr="001814A4" w:rsidRDefault="00703460" w:rsidP="001A60DF">
            <w:pPr>
              <w:spacing w:before="10" w:after="10"/>
              <w:rPr>
                <w:bCs/>
                <w:sz w:val="20"/>
                <w:szCs w:val="20"/>
              </w:rPr>
            </w:pPr>
            <w:r w:rsidRPr="001814A4">
              <w:rPr>
                <w:bCs/>
                <w:sz w:val="20"/>
                <w:szCs w:val="20"/>
              </w:rPr>
              <w:t>Shyamnagar</w:t>
            </w:r>
          </w:p>
        </w:tc>
        <w:tc>
          <w:tcPr>
            <w:tcW w:w="782" w:type="pct"/>
            <w:vAlign w:val="center"/>
          </w:tcPr>
          <w:p w:rsidR="00703460" w:rsidRPr="001814A4" w:rsidRDefault="00703460" w:rsidP="00A943CC">
            <w:pPr>
              <w:spacing w:before="10" w:after="10"/>
              <w:jc w:val="center"/>
              <w:rPr>
                <w:bCs/>
                <w:sz w:val="20"/>
                <w:szCs w:val="20"/>
              </w:rPr>
            </w:pPr>
            <w:r w:rsidRPr="001814A4">
              <w:rPr>
                <w:bCs/>
                <w:sz w:val="20"/>
                <w:szCs w:val="20"/>
              </w:rPr>
              <w:t>Paddy, potato, mustard, sesame, vegetables</w:t>
            </w:r>
          </w:p>
          <w:p w:rsidR="00703460" w:rsidRPr="001814A4" w:rsidRDefault="00703460" w:rsidP="00A943CC">
            <w:pPr>
              <w:spacing w:before="10" w:after="10"/>
              <w:jc w:val="center"/>
              <w:rPr>
                <w:bCs/>
                <w:sz w:val="20"/>
                <w:szCs w:val="20"/>
              </w:rPr>
            </w:pPr>
            <w:r w:rsidRPr="001814A4">
              <w:rPr>
                <w:bCs/>
                <w:sz w:val="20"/>
                <w:szCs w:val="20"/>
              </w:rPr>
              <w:t>Groundnut,</w:t>
            </w:r>
          </w:p>
        </w:tc>
        <w:tc>
          <w:tcPr>
            <w:tcW w:w="1593"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c>
          <w:tcPr>
            <w:tcW w:w="829" w:type="pct"/>
            <w:vAlign w:val="center"/>
          </w:tcPr>
          <w:p w:rsidR="00703460" w:rsidRPr="001814A4" w:rsidRDefault="00703460" w:rsidP="00A943CC">
            <w:pPr>
              <w:spacing w:before="10" w:after="10"/>
              <w:ind w:left="-54"/>
              <w:jc w:val="center"/>
              <w:rPr>
                <w:sz w:val="20"/>
                <w:szCs w:val="20"/>
              </w:rPr>
            </w:pPr>
            <w:r w:rsidRPr="001814A4">
              <w:rPr>
                <w:sz w:val="20"/>
                <w:szCs w:val="20"/>
              </w:rPr>
              <w:t>-do-</w:t>
            </w:r>
          </w:p>
        </w:tc>
      </w:tr>
      <w:tr w:rsidR="002F60A7" w:rsidRPr="008F3DAB" w:rsidTr="008C5082">
        <w:trPr>
          <w:cantSplit/>
          <w:trHeight w:val="1164"/>
        </w:trPr>
        <w:tc>
          <w:tcPr>
            <w:tcW w:w="223" w:type="pct"/>
            <w:vAlign w:val="center"/>
          </w:tcPr>
          <w:p w:rsidR="002F60A7" w:rsidRPr="001814A4" w:rsidRDefault="002F60A7" w:rsidP="002F60A7">
            <w:pPr>
              <w:spacing w:before="10" w:after="10"/>
              <w:jc w:val="center"/>
              <w:rPr>
                <w:bCs/>
                <w:sz w:val="20"/>
                <w:szCs w:val="20"/>
              </w:rPr>
            </w:pPr>
            <w:r w:rsidRPr="001814A4">
              <w:rPr>
                <w:bCs/>
                <w:sz w:val="20"/>
                <w:szCs w:val="20"/>
              </w:rPr>
              <w:t>13.</w:t>
            </w:r>
          </w:p>
        </w:tc>
        <w:tc>
          <w:tcPr>
            <w:tcW w:w="325" w:type="pct"/>
            <w:textDirection w:val="btLr"/>
          </w:tcPr>
          <w:p w:rsidR="002F60A7" w:rsidRPr="001814A4" w:rsidRDefault="002F60A7" w:rsidP="00A943CC">
            <w:pPr>
              <w:spacing w:before="10" w:after="10"/>
              <w:ind w:left="113" w:right="113"/>
              <w:jc w:val="center"/>
              <w:rPr>
                <w:bCs/>
                <w:sz w:val="20"/>
                <w:szCs w:val="20"/>
              </w:rPr>
            </w:pPr>
          </w:p>
        </w:tc>
        <w:tc>
          <w:tcPr>
            <w:tcW w:w="346" w:type="pct"/>
            <w:textDirection w:val="btLr"/>
            <w:vAlign w:val="center"/>
          </w:tcPr>
          <w:p w:rsidR="002F60A7" w:rsidRPr="001814A4" w:rsidRDefault="002F60A7" w:rsidP="00A943CC">
            <w:pPr>
              <w:spacing w:before="10" w:after="10"/>
              <w:ind w:left="113" w:right="113"/>
              <w:jc w:val="center"/>
              <w:rPr>
                <w:bCs/>
                <w:sz w:val="20"/>
                <w:szCs w:val="20"/>
              </w:rPr>
            </w:pPr>
            <w:r w:rsidRPr="001814A4">
              <w:rPr>
                <w:bCs/>
                <w:sz w:val="20"/>
                <w:szCs w:val="20"/>
              </w:rPr>
              <w:t>Gohat-I</w:t>
            </w:r>
            <w:r>
              <w:rPr>
                <w:bCs/>
                <w:sz w:val="20"/>
                <w:szCs w:val="20"/>
              </w:rPr>
              <w:t>I</w:t>
            </w:r>
          </w:p>
        </w:tc>
        <w:tc>
          <w:tcPr>
            <w:tcW w:w="901" w:type="pct"/>
            <w:vAlign w:val="center"/>
          </w:tcPr>
          <w:p w:rsidR="002F60A7" w:rsidRPr="001814A4" w:rsidRDefault="002F60A7" w:rsidP="001A60DF">
            <w:pPr>
              <w:spacing w:before="10" w:after="10"/>
              <w:rPr>
                <w:bCs/>
                <w:sz w:val="20"/>
                <w:szCs w:val="20"/>
              </w:rPr>
            </w:pPr>
            <w:r>
              <w:rPr>
                <w:bCs/>
                <w:sz w:val="20"/>
                <w:szCs w:val="20"/>
              </w:rPr>
              <w:t>Khantul</w:t>
            </w:r>
          </w:p>
        </w:tc>
        <w:tc>
          <w:tcPr>
            <w:tcW w:w="782" w:type="pct"/>
            <w:vAlign w:val="center"/>
          </w:tcPr>
          <w:p w:rsidR="002F60A7" w:rsidRPr="001814A4" w:rsidRDefault="002F60A7" w:rsidP="002F60A7">
            <w:pPr>
              <w:spacing w:before="10" w:after="10"/>
              <w:jc w:val="center"/>
              <w:rPr>
                <w:bCs/>
                <w:sz w:val="20"/>
                <w:szCs w:val="20"/>
              </w:rPr>
            </w:pPr>
            <w:r w:rsidRPr="001814A4">
              <w:rPr>
                <w:bCs/>
                <w:sz w:val="20"/>
                <w:szCs w:val="20"/>
              </w:rPr>
              <w:t>Paddy, potato, mustard, sesame, vegetables</w:t>
            </w:r>
          </w:p>
          <w:p w:rsidR="002F60A7" w:rsidRPr="001814A4" w:rsidRDefault="002F60A7" w:rsidP="002F60A7">
            <w:pPr>
              <w:spacing w:before="10" w:after="10"/>
              <w:jc w:val="center"/>
              <w:rPr>
                <w:bCs/>
                <w:sz w:val="20"/>
                <w:szCs w:val="20"/>
              </w:rPr>
            </w:pPr>
            <w:r w:rsidRPr="001814A4">
              <w:rPr>
                <w:bCs/>
                <w:sz w:val="20"/>
                <w:szCs w:val="20"/>
              </w:rPr>
              <w:t>Groundnut,</w:t>
            </w:r>
          </w:p>
        </w:tc>
        <w:tc>
          <w:tcPr>
            <w:tcW w:w="1593" w:type="pct"/>
            <w:vAlign w:val="center"/>
          </w:tcPr>
          <w:p w:rsidR="002F60A7" w:rsidRPr="001814A4" w:rsidRDefault="002F60A7" w:rsidP="002F60A7">
            <w:pPr>
              <w:spacing w:before="10" w:after="10"/>
              <w:ind w:left="-54"/>
              <w:jc w:val="center"/>
              <w:rPr>
                <w:sz w:val="20"/>
                <w:szCs w:val="20"/>
              </w:rPr>
            </w:pPr>
            <w:r w:rsidRPr="001814A4">
              <w:rPr>
                <w:sz w:val="20"/>
                <w:szCs w:val="20"/>
              </w:rPr>
              <w:t>-do-</w:t>
            </w:r>
          </w:p>
        </w:tc>
        <w:tc>
          <w:tcPr>
            <w:tcW w:w="829" w:type="pct"/>
            <w:vAlign w:val="center"/>
          </w:tcPr>
          <w:p w:rsidR="002F60A7" w:rsidRPr="001814A4" w:rsidRDefault="002F60A7" w:rsidP="002F60A7">
            <w:pPr>
              <w:spacing w:before="10" w:after="10"/>
              <w:ind w:left="-54"/>
              <w:jc w:val="center"/>
              <w:rPr>
                <w:sz w:val="20"/>
                <w:szCs w:val="20"/>
              </w:rPr>
            </w:pPr>
            <w:r w:rsidRPr="001814A4">
              <w:rPr>
                <w:sz w:val="20"/>
                <w:szCs w:val="20"/>
              </w:rPr>
              <w:t>-do-</w:t>
            </w:r>
          </w:p>
        </w:tc>
      </w:tr>
      <w:tr w:rsidR="002F60A7" w:rsidRPr="008F3DAB" w:rsidTr="008C5082">
        <w:trPr>
          <w:cantSplit/>
          <w:trHeight w:val="1164"/>
        </w:trPr>
        <w:tc>
          <w:tcPr>
            <w:tcW w:w="223" w:type="pct"/>
            <w:vAlign w:val="center"/>
          </w:tcPr>
          <w:p w:rsidR="002F60A7" w:rsidRPr="001814A4" w:rsidRDefault="002F60A7" w:rsidP="002F60A7">
            <w:pPr>
              <w:spacing w:before="10" w:after="10"/>
              <w:jc w:val="center"/>
              <w:rPr>
                <w:bCs/>
                <w:sz w:val="20"/>
                <w:szCs w:val="20"/>
              </w:rPr>
            </w:pPr>
            <w:r w:rsidRPr="001814A4">
              <w:rPr>
                <w:bCs/>
                <w:sz w:val="20"/>
                <w:szCs w:val="20"/>
              </w:rPr>
              <w:t>14</w:t>
            </w:r>
          </w:p>
        </w:tc>
        <w:tc>
          <w:tcPr>
            <w:tcW w:w="325" w:type="pct"/>
            <w:textDirection w:val="btLr"/>
          </w:tcPr>
          <w:p w:rsidR="002F60A7" w:rsidRPr="001814A4" w:rsidRDefault="002F60A7" w:rsidP="00A943CC">
            <w:pPr>
              <w:spacing w:before="10" w:after="10"/>
              <w:ind w:left="113" w:right="113"/>
              <w:jc w:val="center"/>
              <w:rPr>
                <w:bCs/>
                <w:sz w:val="20"/>
                <w:szCs w:val="20"/>
              </w:rPr>
            </w:pPr>
          </w:p>
        </w:tc>
        <w:tc>
          <w:tcPr>
            <w:tcW w:w="346" w:type="pct"/>
            <w:textDirection w:val="btLr"/>
            <w:vAlign w:val="center"/>
          </w:tcPr>
          <w:p w:rsidR="002F60A7" w:rsidRPr="001814A4" w:rsidRDefault="002F60A7" w:rsidP="00A943CC">
            <w:pPr>
              <w:spacing w:before="10" w:after="10"/>
              <w:ind w:left="113" w:right="113"/>
              <w:jc w:val="center"/>
              <w:rPr>
                <w:bCs/>
                <w:sz w:val="20"/>
                <w:szCs w:val="20"/>
              </w:rPr>
            </w:pPr>
            <w:r w:rsidRPr="001814A4">
              <w:rPr>
                <w:bCs/>
                <w:sz w:val="20"/>
                <w:szCs w:val="20"/>
              </w:rPr>
              <w:t>Arambagh</w:t>
            </w:r>
          </w:p>
        </w:tc>
        <w:tc>
          <w:tcPr>
            <w:tcW w:w="901" w:type="pct"/>
            <w:vAlign w:val="center"/>
          </w:tcPr>
          <w:p w:rsidR="002F60A7" w:rsidRPr="001814A4" w:rsidRDefault="002F60A7" w:rsidP="001A60DF">
            <w:pPr>
              <w:spacing w:before="10" w:after="10"/>
              <w:rPr>
                <w:bCs/>
                <w:sz w:val="20"/>
                <w:szCs w:val="20"/>
              </w:rPr>
            </w:pPr>
            <w:r w:rsidRPr="001814A4">
              <w:rPr>
                <w:bCs/>
                <w:sz w:val="20"/>
                <w:szCs w:val="20"/>
              </w:rPr>
              <w:t>Khanpur</w:t>
            </w:r>
          </w:p>
        </w:tc>
        <w:tc>
          <w:tcPr>
            <w:tcW w:w="782" w:type="pct"/>
            <w:vAlign w:val="center"/>
          </w:tcPr>
          <w:p w:rsidR="002F60A7" w:rsidRPr="001814A4" w:rsidRDefault="002F60A7" w:rsidP="00A943CC">
            <w:pPr>
              <w:spacing w:before="10" w:after="10"/>
              <w:jc w:val="center"/>
              <w:rPr>
                <w:bCs/>
                <w:sz w:val="20"/>
                <w:szCs w:val="20"/>
              </w:rPr>
            </w:pPr>
            <w:r w:rsidRPr="001814A4">
              <w:rPr>
                <w:bCs/>
                <w:sz w:val="20"/>
                <w:szCs w:val="20"/>
              </w:rPr>
              <w:t>Paddy, potato, mustard, sesame, vegetables</w:t>
            </w:r>
          </w:p>
          <w:p w:rsidR="002F60A7" w:rsidRPr="001814A4" w:rsidRDefault="002F60A7" w:rsidP="00A943CC">
            <w:pPr>
              <w:spacing w:before="10" w:after="10"/>
              <w:jc w:val="center"/>
              <w:rPr>
                <w:bCs/>
                <w:sz w:val="20"/>
                <w:szCs w:val="20"/>
              </w:rPr>
            </w:pPr>
            <w:r w:rsidRPr="001814A4">
              <w:rPr>
                <w:bCs/>
                <w:sz w:val="20"/>
                <w:szCs w:val="20"/>
              </w:rPr>
              <w:t>Groundnut,</w:t>
            </w:r>
          </w:p>
        </w:tc>
        <w:tc>
          <w:tcPr>
            <w:tcW w:w="1593" w:type="pct"/>
            <w:vAlign w:val="center"/>
          </w:tcPr>
          <w:p w:rsidR="002F60A7" w:rsidRPr="001814A4" w:rsidRDefault="002F60A7" w:rsidP="00A943CC">
            <w:pPr>
              <w:spacing w:before="10" w:after="10"/>
              <w:ind w:left="-54"/>
              <w:jc w:val="center"/>
              <w:rPr>
                <w:sz w:val="20"/>
                <w:szCs w:val="20"/>
              </w:rPr>
            </w:pPr>
            <w:r w:rsidRPr="001814A4">
              <w:rPr>
                <w:sz w:val="20"/>
                <w:szCs w:val="20"/>
              </w:rPr>
              <w:t>-do-</w:t>
            </w:r>
          </w:p>
        </w:tc>
        <w:tc>
          <w:tcPr>
            <w:tcW w:w="829" w:type="pct"/>
            <w:vAlign w:val="center"/>
          </w:tcPr>
          <w:p w:rsidR="002F60A7" w:rsidRPr="001814A4" w:rsidRDefault="002F60A7" w:rsidP="00A943CC">
            <w:pPr>
              <w:spacing w:before="10" w:after="10"/>
              <w:ind w:left="-54"/>
              <w:jc w:val="center"/>
              <w:rPr>
                <w:sz w:val="20"/>
                <w:szCs w:val="20"/>
              </w:rPr>
            </w:pPr>
            <w:r w:rsidRPr="001814A4">
              <w:rPr>
                <w:sz w:val="20"/>
                <w:szCs w:val="20"/>
              </w:rPr>
              <w:t>-do-</w:t>
            </w:r>
          </w:p>
        </w:tc>
      </w:tr>
      <w:tr w:rsidR="002F60A7" w:rsidRPr="008F3DAB" w:rsidTr="008C5082">
        <w:trPr>
          <w:cantSplit/>
          <w:trHeight w:val="1164"/>
        </w:trPr>
        <w:tc>
          <w:tcPr>
            <w:tcW w:w="223" w:type="pct"/>
            <w:vAlign w:val="center"/>
          </w:tcPr>
          <w:p w:rsidR="002F60A7" w:rsidRPr="001814A4" w:rsidRDefault="002F60A7" w:rsidP="002F60A7">
            <w:pPr>
              <w:spacing w:before="10" w:after="10"/>
              <w:jc w:val="center"/>
              <w:rPr>
                <w:bCs/>
                <w:sz w:val="20"/>
                <w:szCs w:val="20"/>
              </w:rPr>
            </w:pPr>
            <w:r w:rsidRPr="001814A4">
              <w:rPr>
                <w:bCs/>
                <w:sz w:val="20"/>
                <w:szCs w:val="20"/>
              </w:rPr>
              <w:t>15</w:t>
            </w:r>
          </w:p>
        </w:tc>
        <w:tc>
          <w:tcPr>
            <w:tcW w:w="325" w:type="pct"/>
            <w:textDirection w:val="btLr"/>
          </w:tcPr>
          <w:p w:rsidR="002F60A7" w:rsidRPr="001814A4" w:rsidRDefault="002F60A7" w:rsidP="00A943CC">
            <w:pPr>
              <w:spacing w:before="10" w:after="10"/>
              <w:ind w:left="113" w:right="113"/>
              <w:jc w:val="center"/>
              <w:rPr>
                <w:bCs/>
                <w:sz w:val="20"/>
                <w:szCs w:val="20"/>
              </w:rPr>
            </w:pPr>
          </w:p>
        </w:tc>
        <w:tc>
          <w:tcPr>
            <w:tcW w:w="346" w:type="pct"/>
            <w:textDirection w:val="btLr"/>
            <w:vAlign w:val="center"/>
          </w:tcPr>
          <w:p w:rsidR="002F60A7" w:rsidRPr="001814A4" w:rsidRDefault="002F60A7" w:rsidP="00A943CC">
            <w:pPr>
              <w:spacing w:before="10" w:after="10"/>
              <w:ind w:left="113" w:right="113"/>
              <w:jc w:val="center"/>
              <w:rPr>
                <w:bCs/>
                <w:sz w:val="20"/>
                <w:szCs w:val="20"/>
              </w:rPr>
            </w:pPr>
            <w:r w:rsidRPr="001814A4">
              <w:rPr>
                <w:bCs/>
                <w:sz w:val="20"/>
                <w:szCs w:val="20"/>
              </w:rPr>
              <w:t>Chanditala-I</w:t>
            </w:r>
          </w:p>
        </w:tc>
        <w:tc>
          <w:tcPr>
            <w:tcW w:w="901" w:type="pct"/>
            <w:vAlign w:val="center"/>
          </w:tcPr>
          <w:p w:rsidR="002F60A7" w:rsidRPr="001814A4" w:rsidRDefault="002F60A7" w:rsidP="001A60DF">
            <w:pPr>
              <w:spacing w:before="10" w:after="10"/>
              <w:rPr>
                <w:bCs/>
                <w:sz w:val="20"/>
                <w:szCs w:val="20"/>
              </w:rPr>
            </w:pPr>
            <w:r w:rsidRPr="001814A4">
              <w:rPr>
                <w:bCs/>
                <w:sz w:val="20"/>
                <w:szCs w:val="20"/>
              </w:rPr>
              <w:t>Choto Chaughara, Haripur,</w:t>
            </w:r>
          </w:p>
          <w:p w:rsidR="002F60A7" w:rsidRPr="001814A4" w:rsidRDefault="002F60A7" w:rsidP="001A60DF">
            <w:pPr>
              <w:spacing w:before="10" w:after="10"/>
              <w:rPr>
                <w:bCs/>
                <w:sz w:val="20"/>
                <w:szCs w:val="20"/>
              </w:rPr>
            </w:pPr>
            <w:r w:rsidRPr="001814A4">
              <w:rPr>
                <w:bCs/>
                <w:sz w:val="20"/>
                <w:szCs w:val="20"/>
              </w:rPr>
              <w:t>Dakhsin Gangadharpur, Dudhkomra,</w:t>
            </w:r>
          </w:p>
          <w:p w:rsidR="002F60A7" w:rsidRPr="001814A4" w:rsidRDefault="002F60A7" w:rsidP="001A60DF">
            <w:pPr>
              <w:spacing w:before="10" w:after="10"/>
              <w:rPr>
                <w:bCs/>
                <w:sz w:val="20"/>
                <w:szCs w:val="20"/>
              </w:rPr>
            </w:pPr>
          </w:p>
        </w:tc>
        <w:tc>
          <w:tcPr>
            <w:tcW w:w="782" w:type="pct"/>
            <w:vAlign w:val="center"/>
          </w:tcPr>
          <w:p w:rsidR="002F60A7" w:rsidRPr="001814A4" w:rsidRDefault="002F60A7" w:rsidP="00A943CC">
            <w:pPr>
              <w:spacing w:before="10" w:after="10"/>
              <w:jc w:val="center"/>
              <w:rPr>
                <w:bCs/>
                <w:sz w:val="20"/>
                <w:szCs w:val="20"/>
              </w:rPr>
            </w:pPr>
            <w:r w:rsidRPr="001814A4">
              <w:rPr>
                <w:bCs/>
                <w:sz w:val="20"/>
                <w:szCs w:val="20"/>
              </w:rPr>
              <w:t>Paddy, potato, mustard, sesame, vegetables</w:t>
            </w:r>
          </w:p>
          <w:p w:rsidR="002F60A7" w:rsidRPr="001814A4" w:rsidRDefault="002F60A7" w:rsidP="00A943CC">
            <w:pPr>
              <w:spacing w:before="10" w:after="10"/>
              <w:jc w:val="center"/>
              <w:rPr>
                <w:bCs/>
                <w:sz w:val="20"/>
                <w:szCs w:val="20"/>
              </w:rPr>
            </w:pPr>
            <w:r w:rsidRPr="001814A4">
              <w:rPr>
                <w:bCs/>
                <w:sz w:val="20"/>
                <w:szCs w:val="20"/>
              </w:rPr>
              <w:t>Groundnut,</w:t>
            </w:r>
          </w:p>
        </w:tc>
        <w:tc>
          <w:tcPr>
            <w:tcW w:w="1593" w:type="pct"/>
            <w:vAlign w:val="center"/>
          </w:tcPr>
          <w:p w:rsidR="002F60A7" w:rsidRPr="001814A4" w:rsidRDefault="002F60A7" w:rsidP="00A943CC">
            <w:pPr>
              <w:spacing w:before="10" w:after="10"/>
              <w:ind w:left="-54"/>
              <w:jc w:val="center"/>
              <w:rPr>
                <w:sz w:val="20"/>
                <w:szCs w:val="20"/>
              </w:rPr>
            </w:pPr>
            <w:r w:rsidRPr="001814A4">
              <w:rPr>
                <w:sz w:val="20"/>
                <w:szCs w:val="20"/>
              </w:rPr>
              <w:t>-do-</w:t>
            </w:r>
          </w:p>
        </w:tc>
        <w:tc>
          <w:tcPr>
            <w:tcW w:w="829" w:type="pct"/>
            <w:vAlign w:val="center"/>
          </w:tcPr>
          <w:p w:rsidR="002F60A7" w:rsidRPr="001814A4" w:rsidRDefault="002F60A7" w:rsidP="00A943CC">
            <w:pPr>
              <w:spacing w:before="10" w:after="10"/>
              <w:ind w:left="-54"/>
              <w:jc w:val="center"/>
              <w:rPr>
                <w:sz w:val="20"/>
                <w:szCs w:val="20"/>
              </w:rPr>
            </w:pPr>
            <w:r w:rsidRPr="001814A4">
              <w:rPr>
                <w:sz w:val="20"/>
                <w:szCs w:val="20"/>
              </w:rPr>
              <w:t>-do-</w:t>
            </w:r>
          </w:p>
        </w:tc>
      </w:tr>
      <w:tr w:rsidR="002F60A7" w:rsidRPr="008F3DAB" w:rsidTr="008C5082">
        <w:trPr>
          <w:cantSplit/>
          <w:trHeight w:val="1164"/>
        </w:trPr>
        <w:tc>
          <w:tcPr>
            <w:tcW w:w="223" w:type="pct"/>
            <w:vAlign w:val="center"/>
          </w:tcPr>
          <w:p w:rsidR="002F60A7" w:rsidRPr="001814A4" w:rsidRDefault="002F60A7" w:rsidP="00A943CC">
            <w:pPr>
              <w:spacing w:before="10" w:after="10"/>
              <w:jc w:val="center"/>
              <w:rPr>
                <w:bCs/>
                <w:sz w:val="20"/>
                <w:szCs w:val="20"/>
              </w:rPr>
            </w:pPr>
            <w:r>
              <w:rPr>
                <w:bCs/>
                <w:sz w:val="20"/>
                <w:szCs w:val="20"/>
              </w:rPr>
              <w:t>16</w:t>
            </w:r>
          </w:p>
        </w:tc>
        <w:tc>
          <w:tcPr>
            <w:tcW w:w="325" w:type="pct"/>
            <w:textDirection w:val="btLr"/>
          </w:tcPr>
          <w:p w:rsidR="002F60A7" w:rsidRPr="001814A4" w:rsidRDefault="002F60A7" w:rsidP="00A943CC">
            <w:pPr>
              <w:spacing w:before="10" w:after="10"/>
              <w:ind w:left="113" w:right="113"/>
              <w:jc w:val="center"/>
              <w:rPr>
                <w:bCs/>
                <w:sz w:val="20"/>
                <w:szCs w:val="20"/>
              </w:rPr>
            </w:pPr>
          </w:p>
        </w:tc>
        <w:tc>
          <w:tcPr>
            <w:tcW w:w="346" w:type="pct"/>
            <w:textDirection w:val="btLr"/>
            <w:vAlign w:val="center"/>
          </w:tcPr>
          <w:p w:rsidR="002F60A7" w:rsidRPr="001814A4" w:rsidRDefault="002F60A7" w:rsidP="00A943CC">
            <w:pPr>
              <w:spacing w:before="10" w:after="10"/>
              <w:ind w:left="113" w:right="113"/>
              <w:jc w:val="center"/>
              <w:rPr>
                <w:bCs/>
                <w:sz w:val="20"/>
                <w:szCs w:val="20"/>
              </w:rPr>
            </w:pPr>
            <w:r w:rsidRPr="001814A4">
              <w:rPr>
                <w:bCs/>
                <w:sz w:val="20"/>
                <w:szCs w:val="20"/>
              </w:rPr>
              <w:t>Chanditala-II</w:t>
            </w:r>
          </w:p>
        </w:tc>
        <w:tc>
          <w:tcPr>
            <w:tcW w:w="901" w:type="pct"/>
            <w:vAlign w:val="center"/>
          </w:tcPr>
          <w:p w:rsidR="002F60A7" w:rsidRPr="001814A4" w:rsidRDefault="002F60A7" w:rsidP="001A60DF">
            <w:pPr>
              <w:spacing w:before="10" w:after="10"/>
              <w:rPr>
                <w:bCs/>
                <w:sz w:val="20"/>
                <w:szCs w:val="20"/>
              </w:rPr>
            </w:pPr>
            <w:r w:rsidRPr="001814A4">
              <w:rPr>
                <w:bCs/>
                <w:sz w:val="20"/>
                <w:szCs w:val="20"/>
              </w:rPr>
              <w:t>Madhabpur,</w:t>
            </w:r>
          </w:p>
          <w:p w:rsidR="002F60A7" w:rsidRPr="001814A4" w:rsidRDefault="002F60A7" w:rsidP="001A60DF">
            <w:pPr>
              <w:spacing w:before="10" w:after="10"/>
              <w:rPr>
                <w:bCs/>
                <w:sz w:val="20"/>
                <w:szCs w:val="20"/>
              </w:rPr>
            </w:pPr>
            <w:r w:rsidRPr="001814A4">
              <w:rPr>
                <w:bCs/>
                <w:sz w:val="20"/>
                <w:szCs w:val="20"/>
              </w:rPr>
              <w:t>Telipukur, Duttapur,</w:t>
            </w:r>
          </w:p>
          <w:p w:rsidR="002F60A7" w:rsidRPr="001814A4" w:rsidRDefault="002F60A7" w:rsidP="001A60DF">
            <w:pPr>
              <w:spacing w:before="10" w:after="10"/>
              <w:rPr>
                <w:bCs/>
                <w:sz w:val="20"/>
                <w:szCs w:val="20"/>
              </w:rPr>
            </w:pPr>
            <w:r w:rsidRPr="001814A4">
              <w:rPr>
                <w:bCs/>
                <w:sz w:val="20"/>
                <w:szCs w:val="20"/>
              </w:rPr>
              <w:t>Khoragarh,</w:t>
            </w:r>
          </w:p>
          <w:p w:rsidR="002F60A7" w:rsidRPr="001814A4" w:rsidRDefault="002F60A7" w:rsidP="001A60DF">
            <w:pPr>
              <w:spacing w:before="10" w:after="10"/>
              <w:rPr>
                <w:bCs/>
                <w:sz w:val="20"/>
                <w:szCs w:val="20"/>
              </w:rPr>
            </w:pPr>
            <w:r w:rsidRPr="001814A4">
              <w:rPr>
                <w:bCs/>
                <w:sz w:val="20"/>
                <w:szCs w:val="20"/>
              </w:rPr>
              <w:t>Baksha</w:t>
            </w:r>
          </w:p>
        </w:tc>
        <w:tc>
          <w:tcPr>
            <w:tcW w:w="782" w:type="pct"/>
            <w:vAlign w:val="center"/>
          </w:tcPr>
          <w:p w:rsidR="002F60A7" w:rsidRPr="001814A4" w:rsidRDefault="002F60A7" w:rsidP="00A943CC">
            <w:pPr>
              <w:spacing w:before="10" w:after="10"/>
              <w:jc w:val="center"/>
              <w:rPr>
                <w:bCs/>
                <w:sz w:val="20"/>
                <w:szCs w:val="20"/>
              </w:rPr>
            </w:pPr>
            <w:r w:rsidRPr="001814A4">
              <w:rPr>
                <w:bCs/>
                <w:sz w:val="20"/>
                <w:szCs w:val="20"/>
              </w:rPr>
              <w:t>Paddy, potato, mustard, sesame, vegetables</w:t>
            </w:r>
          </w:p>
          <w:p w:rsidR="002F60A7" w:rsidRPr="001814A4" w:rsidRDefault="002F60A7" w:rsidP="00A943CC">
            <w:pPr>
              <w:spacing w:before="10" w:after="10"/>
              <w:jc w:val="center"/>
              <w:rPr>
                <w:bCs/>
                <w:sz w:val="20"/>
                <w:szCs w:val="20"/>
              </w:rPr>
            </w:pPr>
            <w:r w:rsidRPr="001814A4">
              <w:rPr>
                <w:bCs/>
                <w:sz w:val="20"/>
                <w:szCs w:val="20"/>
              </w:rPr>
              <w:t>Groundnut,</w:t>
            </w:r>
          </w:p>
        </w:tc>
        <w:tc>
          <w:tcPr>
            <w:tcW w:w="1593" w:type="pct"/>
            <w:vAlign w:val="center"/>
          </w:tcPr>
          <w:p w:rsidR="002F60A7" w:rsidRPr="001814A4" w:rsidRDefault="002F60A7" w:rsidP="00A943CC">
            <w:pPr>
              <w:spacing w:before="10" w:after="10"/>
              <w:ind w:left="-54"/>
              <w:jc w:val="center"/>
              <w:rPr>
                <w:sz w:val="20"/>
                <w:szCs w:val="20"/>
              </w:rPr>
            </w:pPr>
            <w:r w:rsidRPr="001814A4">
              <w:rPr>
                <w:sz w:val="20"/>
                <w:szCs w:val="20"/>
              </w:rPr>
              <w:t>-do-</w:t>
            </w:r>
          </w:p>
        </w:tc>
        <w:tc>
          <w:tcPr>
            <w:tcW w:w="829" w:type="pct"/>
            <w:vAlign w:val="center"/>
          </w:tcPr>
          <w:p w:rsidR="002F60A7" w:rsidRPr="001814A4" w:rsidRDefault="002F60A7" w:rsidP="00A943CC">
            <w:pPr>
              <w:spacing w:before="10" w:after="10"/>
              <w:ind w:left="-54"/>
              <w:jc w:val="center"/>
              <w:rPr>
                <w:sz w:val="20"/>
                <w:szCs w:val="20"/>
              </w:rPr>
            </w:pPr>
            <w:r w:rsidRPr="001814A4">
              <w:rPr>
                <w:sz w:val="20"/>
                <w:szCs w:val="20"/>
              </w:rPr>
              <w:t>-do-</w:t>
            </w:r>
          </w:p>
        </w:tc>
      </w:tr>
    </w:tbl>
    <w:p w:rsidR="008235AC" w:rsidRPr="007E545E" w:rsidRDefault="008235AC" w:rsidP="008235AC">
      <w:pPr>
        <w:rPr>
          <w:sz w:val="22"/>
          <w:szCs w:val="22"/>
        </w:rPr>
      </w:pPr>
    </w:p>
    <w:p w:rsidR="008235AC" w:rsidRPr="007E545E" w:rsidRDefault="008235AC" w:rsidP="008235AC">
      <w:pPr>
        <w:rPr>
          <w:sz w:val="22"/>
          <w:szCs w:val="22"/>
        </w:rPr>
      </w:pPr>
    </w:p>
    <w:p w:rsidR="00145EFC" w:rsidRPr="007E545E" w:rsidRDefault="00145EFC" w:rsidP="008235AC">
      <w:pPr>
        <w:rPr>
          <w:sz w:val="22"/>
          <w:szCs w:val="22"/>
        </w:rPr>
      </w:pPr>
    </w:p>
    <w:p w:rsidR="00145EFC" w:rsidRPr="007E545E" w:rsidRDefault="00145EFC" w:rsidP="008235AC">
      <w:pPr>
        <w:rPr>
          <w:sz w:val="22"/>
          <w:szCs w:val="22"/>
        </w:rPr>
      </w:pPr>
    </w:p>
    <w:p w:rsidR="00145EFC" w:rsidRPr="007E545E" w:rsidRDefault="00145EFC" w:rsidP="008235AC">
      <w:pPr>
        <w:rPr>
          <w:sz w:val="22"/>
          <w:szCs w:val="22"/>
        </w:rPr>
      </w:pPr>
    </w:p>
    <w:p w:rsidR="00145EFC" w:rsidRPr="007E545E" w:rsidRDefault="00145EFC" w:rsidP="008235AC">
      <w:pPr>
        <w:rPr>
          <w:sz w:val="22"/>
          <w:szCs w:val="22"/>
        </w:rPr>
      </w:pPr>
    </w:p>
    <w:p w:rsidR="008235AC" w:rsidRPr="00E525AD" w:rsidRDefault="00A7274B" w:rsidP="004028CA">
      <w:pPr>
        <w:rPr>
          <w:b/>
          <w:sz w:val="22"/>
          <w:szCs w:val="22"/>
        </w:rPr>
      </w:pPr>
      <w:r w:rsidRPr="00E525AD">
        <w:rPr>
          <w:b/>
          <w:sz w:val="22"/>
          <w:szCs w:val="22"/>
        </w:rPr>
        <w:lastRenderedPageBreak/>
        <w:t xml:space="preserve">2. c. </w:t>
      </w:r>
      <w:r w:rsidR="008235AC" w:rsidRPr="00E525AD">
        <w:rPr>
          <w:b/>
          <w:sz w:val="22"/>
          <w:szCs w:val="22"/>
        </w:rPr>
        <w:t>Details of village adoption programme:</w:t>
      </w:r>
    </w:p>
    <w:p w:rsidR="008235AC" w:rsidRPr="007E545E" w:rsidRDefault="008235AC" w:rsidP="008235AC">
      <w:pPr>
        <w:ind w:firstLine="720"/>
        <w:rPr>
          <w:sz w:val="22"/>
          <w:szCs w:val="22"/>
        </w:rPr>
      </w:pPr>
    </w:p>
    <w:p w:rsidR="008235AC" w:rsidRPr="00E525AD" w:rsidRDefault="008235AC" w:rsidP="004028CA">
      <w:pPr>
        <w:rPr>
          <w:b/>
          <w:sz w:val="22"/>
          <w:szCs w:val="22"/>
        </w:rPr>
      </w:pPr>
      <w:r w:rsidRPr="00E525AD">
        <w:rPr>
          <w:b/>
          <w:sz w:val="22"/>
          <w:szCs w:val="22"/>
        </w:rPr>
        <w:t>Name of the villag</w:t>
      </w:r>
      <w:r w:rsidR="00392E13" w:rsidRPr="00E525AD">
        <w:rPr>
          <w:b/>
          <w:sz w:val="22"/>
          <w:szCs w:val="22"/>
        </w:rPr>
        <w:t xml:space="preserve">es adopted by PC and SMS </w:t>
      </w:r>
      <w:r w:rsidR="00FB2268" w:rsidRPr="00E525AD">
        <w:rPr>
          <w:b/>
          <w:sz w:val="22"/>
          <w:szCs w:val="22"/>
        </w:rPr>
        <w:t>(</w:t>
      </w:r>
      <w:r w:rsidR="00392E13" w:rsidRPr="00E525AD">
        <w:rPr>
          <w:b/>
          <w:sz w:val="22"/>
          <w:szCs w:val="22"/>
        </w:rPr>
        <w:t>201</w:t>
      </w:r>
      <w:r w:rsidR="00C6219F" w:rsidRPr="00E525AD">
        <w:rPr>
          <w:b/>
          <w:sz w:val="22"/>
          <w:szCs w:val="22"/>
        </w:rPr>
        <w:t>8</w:t>
      </w:r>
      <w:r w:rsidR="00FB2268" w:rsidRPr="00E525AD">
        <w:rPr>
          <w:b/>
          <w:sz w:val="22"/>
          <w:szCs w:val="22"/>
        </w:rPr>
        <w:t>-1</w:t>
      </w:r>
      <w:r w:rsidR="00C6219F" w:rsidRPr="00E525AD">
        <w:rPr>
          <w:b/>
          <w:sz w:val="22"/>
          <w:szCs w:val="22"/>
        </w:rPr>
        <w:t>9</w:t>
      </w:r>
      <w:r w:rsidR="005D5340" w:rsidRPr="00E525AD">
        <w:rPr>
          <w:b/>
          <w:sz w:val="22"/>
          <w:szCs w:val="22"/>
        </w:rPr>
        <w:t>)</w:t>
      </w:r>
      <w:r w:rsidRPr="00E525AD">
        <w:rPr>
          <w:b/>
          <w:sz w:val="22"/>
          <w:szCs w:val="22"/>
        </w:rPr>
        <w:t xml:space="preserve"> for its development and action plan</w:t>
      </w:r>
    </w:p>
    <w:p w:rsidR="00703460" w:rsidRDefault="00703460" w:rsidP="004028CA">
      <w:pPr>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7"/>
        <w:gridCol w:w="3601"/>
        <w:gridCol w:w="7492"/>
      </w:tblGrid>
      <w:tr w:rsidR="00703460" w:rsidRPr="00951A30" w:rsidTr="008C5082">
        <w:trPr>
          <w:trHeight w:val="253"/>
          <w:jc w:val="center"/>
        </w:trPr>
        <w:tc>
          <w:tcPr>
            <w:tcW w:w="1183" w:type="pct"/>
            <w:shd w:val="clear" w:color="auto" w:fill="auto"/>
            <w:vAlign w:val="center"/>
          </w:tcPr>
          <w:p w:rsidR="00703460" w:rsidRPr="00951A30" w:rsidRDefault="00703460" w:rsidP="00A943CC">
            <w:pPr>
              <w:jc w:val="center"/>
              <w:rPr>
                <w:b/>
                <w:sz w:val="22"/>
                <w:szCs w:val="22"/>
              </w:rPr>
            </w:pPr>
            <w:r w:rsidRPr="00951A30">
              <w:rPr>
                <w:b/>
                <w:sz w:val="22"/>
                <w:szCs w:val="22"/>
              </w:rPr>
              <w:t>Name of village</w:t>
            </w:r>
          </w:p>
        </w:tc>
        <w:tc>
          <w:tcPr>
            <w:tcW w:w="1239" w:type="pct"/>
            <w:shd w:val="clear" w:color="auto" w:fill="auto"/>
            <w:vAlign w:val="center"/>
          </w:tcPr>
          <w:p w:rsidR="00703460" w:rsidRPr="00951A30" w:rsidRDefault="00703460" w:rsidP="00A943CC">
            <w:pPr>
              <w:jc w:val="center"/>
              <w:rPr>
                <w:b/>
                <w:sz w:val="22"/>
                <w:szCs w:val="22"/>
              </w:rPr>
            </w:pPr>
            <w:r w:rsidRPr="00951A30">
              <w:rPr>
                <w:b/>
                <w:sz w:val="22"/>
                <w:szCs w:val="22"/>
              </w:rPr>
              <w:t>Block</w:t>
            </w:r>
          </w:p>
        </w:tc>
        <w:tc>
          <w:tcPr>
            <w:tcW w:w="2578" w:type="pct"/>
            <w:shd w:val="clear" w:color="auto" w:fill="auto"/>
            <w:vAlign w:val="center"/>
          </w:tcPr>
          <w:p w:rsidR="00703460" w:rsidRPr="00951A30" w:rsidRDefault="00703460" w:rsidP="00A943CC">
            <w:pPr>
              <w:jc w:val="center"/>
              <w:rPr>
                <w:b/>
                <w:sz w:val="22"/>
                <w:szCs w:val="22"/>
              </w:rPr>
            </w:pPr>
            <w:r w:rsidRPr="00951A30">
              <w:rPr>
                <w:b/>
                <w:sz w:val="22"/>
                <w:szCs w:val="22"/>
              </w:rPr>
              <w:t>Action taken for development</w:t>
            </w:r>
          </w:p>
        </w:tc>
      </w:tr>
      <w:tr w:rsidR="00703460" w:rsidRPr="00951A30" w:rsidTr="008C5082">
        <w:trPr>
          <w:trHeight w:val="269"/>
          <w:jc w:val="center"/>
        </w:trPr>
        <w:tc>
          <w:tcPr>
            <w:tcW w:w="1183" w:type="pct"/>
            <w:shd w:val="clear" w:color="auto" w:fill="auto"/>
          </w:tcPr>
          <w:p w:rsidR="00703460" w:rsidRPr="00951A30" w:rsidRDefault="00703460" w:rsidP="00A943CC">
            <w:pPr>
              <w:jc w:val="center"/>
              <w:rPr>
                <w:sz w:val="22"/>
                <w:szCs w:val="22"/>
              </w:rPr>
            </w:pPr>
            <w:r w:rsidRPr="00951A30">
              <w:rPr>
                <w:sz w:val="22"/>
                <w:szCs w:val="22"/>
              </w:rPr>
              <w:t>Beleswar</w:t>
            </w:r>
          </w:p>
        </w:tc>
        <w:tc>
          <w:tcPr>
            <w:tcW w:w="1239" w:type="pct"/>
            <w:shd w:val="clear" w:color="auto" w:fill="auto"/>
          </w:tcPr>
          <w:p w:rsidR="00703460" w:rsidRPr="00951A30" w:rsidRDefault="00703460" w:rsidP="00A943CC">
            <w:pPr>
              <w:jc w:val="center"/>
              <w:rPr>
                <w:sz w:val="22"/>
                <w:szCs w:val="22"/>
              </w:rPr>
            </w:pPr>
            <w:r w:rsidRPr="00951A30">
              <w:rPr>
                <w:sz w:val="22"/>
                <w:szCs w:val="22"/>
              </w:rPr>
              <w:t>Balagarh</w:t>
            </w:r>
          </w:p>
        </w:tc>
        <w:tc>
          <w:tcPr>
            <w:tcW w:w="2578" w:type="pct"/>
            <w:shd w:val="clear" w:color="auto" w:fill="auto"/>
          </w:tcPr>
          <w:p w:rsidR="00703460" w:rsidRPr="00951A30" w:rsidRDefault="00703460" w:rsidP="00A943CC">
            <w:pPr>
              <w:jc w:val="both"/>
              <w:rPr>
                <w:sz w:val="22"/>
                <w:szCs w:val="22"/>
              </w:rPr>
            </w:pPr>
            <w:r w:rsidRPr="00951A30">
              <w:rPr>
                <w:sz w:val="22"/>
                <w:szCs w:val="22"/>
              </w:rPr>
              <w:t>Different types of training programme, FLD and OFT conducted</w:t>
            </w:r>
          </w:p>
        </w:tc>
      </w:tr>
      <w:tr w:rsidR="00703460" w:rsidRPr="00951A30" w:rsidTr="008C5082">
        <w:trPr>
          <w:trHeight w:val="269"/>
          <w:jc w:val="center"/>
        </w:trPr>
        <w:tc>
          <w:tcPr>
            <w:tcW w:w="1183" w:type="pct"/>
            <w:shd w:val="clear" w:color="auto" w:fill="auto"/>
          </w:tcPr>
          <w:p w:rsidR="00703460" w:rsidRPr="00951A30" w:rsidRDefault="00703460" w:rsidP="00A943CC">
            <w:pPr>
              <w:jc w:val="center"/>
              <w:rPr>
                <w:sz w:val="22"/>
                <w:szCs w:val="22"/>
              </w:rPr>
            </w:pPr>
            <w:r w:rsidRPr="00951A30">
              <w:rPr>
                <w:sz w:val="22"/>
                <w:szCs w:val="22"/>
              </w:rPr>
              <w:t>Uttar Simla</w:t>
            </w:r>
          </w:p>
        </w:tc>
        <w:tc>
          <w:tcPr>
            <w:tcW w:w="1239" w:type="pct"/>
            <w:shd w:val="clear" w:color="auto" w:fill="auto"/>
          </w:tcPr>
          <w:p w:rsidR="00703460" w:rsidRPr="00951A30" w:rsidRDefault="00703460" w:rsidP="00A943CC">
            <w:pPr>
              <w:jc w:val="center"/>
              <w:rPr>
                <w:sz w:val="22"/>
                <w:szCs w:val="22"/>
              </w:rPr>
            </w:pPr>
            <w:r w:rsidRPr="00951A30">
              <w:rPr>
                <w:sz w:val="22"/>
                <w:szCs w:val="22"/>
              </w:rPr>
              <w:t>Chinsurah-Mogra</w:t>
            </w:r>
          </w:p>
        </w:tc>
        <w:tc>
          <w:tcPr>
            <w:tcW w:w="2578" w:type="pct"/>
            <w:shd w:val="clear" w:color="auto" w:fill="auto"/>
          </w:tcPr>
          <w:p w:rsidR="00703460" w:rsidRPr="00951A30" w:rsidRDefault="00703460" w:rsidP="00A943CC">
            <w:pPr>
              <w:jc w:val="both"/>
              <w:rPr>
                <w:sz w:val="22"/>
                <w:szCs w:val="22"/>
              </w:rPr>
            </w:pPr>
            <w:r w:rsidRPr="00951A30">
              <w:rPr>
                <w:sz w:val="22"/>
                <w:szCs w:val="22"/>
              </w:rPr>
              <w:t>Different types of training programme and FLD conducted</w:t>
            </w:r>
          </w:p>
        </w:tc>
      </w:tr>
      <w:tr w:rsidR="00703460" w:rsidRPr="00951A30" w:rsidTr="008C5082">
        <w:trPr>
          <w:trHeight w:val="269"/>
          <w:jc w:val="center"/>
        </w:trPr>
        <w:tc>
          <w:tcPr>
            <w:tcW w:w="1183" w:type="pct"/>
            <w:shd w:val="clear" w:color="auto" w:fill="auto"/>
          </w:tcPr>
          <w:p w:rsidR="00703460" w:rsidRPr="00951A30" w:rsidRDefault="00703460" w:rsidP="00A943CC">
            <w:pPr>
              <w:jc w:val="center"/>
              <w:rPr>
                <w:sz w:val="22"/>
                <w:szCs w:val="22"/>
              </w:rPr>
            </w:pPr>
            <w:r w:rsidRPr="00951A30">
              <w:rPr>
                <w:sz w:val="22"/>
                <w:szCs w:val="22"/>
              </w:rPr>
              <w:t>Uttarkhanda</w:t>
            </w:r>
          </w:p>
        </w:tc>
        <w:tc>
          <w:tcPr>
            <w:tcW w:w="1239" w:type="pct"/>
            <w:shd w:val="clear" w:color="auto" w:fill="auto"/>
          </w:tcPr>
          <w:p w:rsidR="00703460" w:rsidRPr="00951A30" w:rsidRDefault="00703460" w:rsidP="00A943CC">
            <w:pPr>
              <w:jc w:val="center"/>
              <w:rPr>
                <w:sz w:val="22"/>
                <w:szCs w:val="22"/>
              </w:rPr>
            </w:pPr>
            <w:r w:rsidRPr="00951A30">
              <w:rPr>
                <w:sz w:val="22"/>
                <w:szCs w:val="22"/>
              </w:rPr>
              <w:t>Pandua</w:t>
            </w:r>
          </w:p>
        </w:tc>
        <w:tc>
          <w:tcPr>
            <w:tcW w:w="2578" w:type="pct"/>
            <w:shd w:val="clear" w:color="auto" w:fill="auto"/>
          </w:tcPr>
          <w:p w:rsidR="00703460" w:rsidRPr="00951A30" w:rsidRDefault="00703460" w:rsidP="00703460">
            <w:pPr>
              <w:jc w:val="both"/>
              <w:rPr>
                <w:sz w:val="22"/>
                <w:szCs w:val="22"/>
              </w:rPr>
            </w:pPr>
            <w:r w:rsidRPr="00951A30">
              <w:rPr>
                <w:sz w:val="22"/>
                <w:szCs w:val="22"/>
              </w:rPr>
              <w:t>Different t</w:t>
            </w:r>
            <w:r>
              <w:rPr>
                <w:sz w:val="22"/>
                <w:szCs w:val="22"/>
              </w:rPr>
              <w:t>ypes of training programme, FLD and</w:t>
            </w:r>
            <w:r w:rsidRPr="00951A30">
              <w:rPr>
                <w:sz w:val="22"/>
                <w:szCs w:val="22"/>
              </w:rPr>
              <w:t xml:space="preserve"> OFT conducted </w:t>
            </w:r>
          </w:p>
        </w:tc>
      </w:tr>
      <w:tr w:rsidR="00703460" w:rsidRPr="00951A30" w:rsidTr="008C5082">
        <w:trPr>
          <w:trHeight w:val="269"/>
          <w:jc w:val="center"/>
        </w:trPr>
        <w:tc>
          <w:tcPr>
            <w:tcW w:w="1183" w:type="pct"/>
            <w:shd w:val="clear" w:color="auto" w:fill="auto"/>
          </w:tcPr>
          <w:p w:rsidR="00703460" w:rsidRPr="00951A30" w:rsidRDefault="00703460" w:rsidP="00A943CC">
            <w:pPr>
              <w:jc w:val="center"/>
              <w:rPr>
                <w:sz w:val="22"/>
                <w:szCs w:val="22"/>
              </w:rPr>
            </w:pPr>
            <w:r w:rsidRPr="00951A30">
              <w:rPr>
                <w:sz w:val="22"/>
                <w:szCs w:val="22"/>
              </w:rPr>
              <w:t>Paniseola</w:t>
            </w:r>
          </w:p>
        </w:tc>
        <w:tc>
          <w:tcPr>
            <w:tcW w:w="1239" w:type="pct"/>
            <w:shd w:val="clear" w:color="auto" w:fill="auto"/>
          </w:tcPr>
          <w:p w:rsidR="00703460" w:rsidRPr="00951A30" w:rsidRDefault="00703460" w:rsidP="00A943CC">
            <w:pPr>
              <w:jc w:val="center"/>
              <w:rPr>
                <w:sz w:val="22"/>
                <w:szCs w:val="22"/>
              </w:rPr>
            </w:pPr>
            <w:r w:rsidRPr="00951A30">
              <w:rPr>
                <w:sz w:val="22"/>
                <w:szCs w:val="22"/>
              </w:rPr>
              <w:t>Haripal</w:t>
            </w:r>
          </w:p>
        </w:tc>
        <w:tc>
          <w:tcPr>
            <w:tcW w:w="2578" w:type="pct"/>
            <w:shd w:val="clear" w:color="auto" w:fill="auto"/>
          </w:tcPr>
          <w:p w:rsidR="00703460" w:rsidRPr="00951A30" w:rsidRDefault="00703460" w:rsidP="00A943CC">
            <w:pPr>
              <w:jc w:val="both"/>
              <w:rPr>
                <w:sz w:val="22"/>
                <w:szCs w:val="22"/>
              </w:rPr>
            </w:pPr>
            <w:r w:rsidRPr="00951A30">
              <w:rPr>
                <w:sz w:val="22"/>
                <w:szCs w:val="22"/>
              </w:rPr>
              <w:t>Different types of training programme, FLD and OFT conducted</w:t>
            </w:r>
          </w:p>
        </w:tc>
      </w:tr>
      <w:tr w:rsidR="00703460" w:rsidRPr="00951A30" w:rsidTr="008C5082">
        <w:trPr>
          <w:trHeight w:val="269"/>
          <w:jc w:val="center"/>
        </w:trPr>
        <w:tc>
          <w:tcPr>
            <w:tcW w:w="1183" w:type="pct"/>
            <w:shd w:val="clear" w:color="auto" w:fill="auto"/>
          </w:tcPr>
          <w:p w:rsidR="00703460" w:rsidRPr="00951A30" w:rsidRDefault="00703460" w:rsidP="00A943CC">
            <w:pPr>
              <w:jc w:val="center"/>
              <w:rPr>
                <w:sz w:val="22"/>
                <w:szCs w:val="22"/>
              </w:rPr>
            </w:pPr>
            <w:r w:rsidRPr="00951A30">
              <w:rPr>
                <w:sz w:val="22"/>
                <w:szCs w:val="22"/>
              </w:rPr>
              <w:t>Kakgachi</w:t>
            </w:r>
          </w:p>
        </w:tc>
        <w:tc>
          <w:tcPr>
            <w:tcW w:w="1239" w:type="pct"/>
            <w:shd w:val="clear" w:color="auto" w:fill="auto"/>
          </w:tcPr>
          <w:p w:rsidR="00703460" w:rsidRPr="00951A30" w:rsidRDefault="00703460" w:rsidP="00A943CC">
            <w:pPr>
              <w:jc w:val="center"/>
              <w:rPr>
                <w:sz w:val="22"/>
                <w:szCs w:val="22"/>
              </w:rPr>
            </w:pPr>
            <w:r w:rsidRPr="00951A30">
              <w:rPr>
                <w:sz w:val="22"/>
                <w:szCs w:val="22"/>
              </w:rPr>
              <w:t>Dhaniakhali</w:t>
            </w:r>
          </w:p>
        </w:tc>
        <w:tc>
          <w:tcPr>
            <w:tcW w:w="2578" w:type="pct"/>
            <w:shd w:val="clear" w:color="auto" w:fill="auto"/>
          </w:tcPr>
          <w:p w:rsidR="00703460" w:rsidRPr="00951A30" w:rsidRDefault="00703460" w:rsidP="00A943CC">
            <w:pPr>
              <w:jc w:val="both"/>
              <w:rPr>
                <w:sz w:val="22"/>
                <w:szCs w:val="22"/>
              </w:rPr>
            </w:pPr>
            <w:r w:rsidRPr="00951A30">
              <w:rPr>
                <w:sz w:val="22"/>
                <w:szCs w:val="22"/>
              </w:rPr>
              <w:t>Different types of training programme, FLD and OFT conducted</w:t>
            </w:r>
          </w:p>
        </w:tc>
      </w:tr>
      <w:tr w:rsidR="00703460" w:rsidRPr="00951A30" w:rsidTr="008C5082">
        <w:trPr>
          <w:trHeight w:val="269"/>
          <w:jc w:val="center"/>
        </w:trPr>
        <w:tc>
          <w:tcPr>
            <w:tcW w:w="1183" w:type="pct"/>
            <w:shd w:val="clear" w:color="auto" w:fill="auto"/>
          </w:tcPr>
          <w:p w:rsidR="00703460" w:rsidRPr="00951A30" w:rsidRDefault="00703460" w:rsidP="00A943CC">
            <w:pPr>
              <w:jc w:val="center"/>
              <w:rPr>
                <w:sz w:val="22"/>
                <w:szCs w:val="22"/>
              </w:rPr>
            </w:pPr>
            <w:r w:rsidRPr="00951A30">
              <w:rPr>
                <w:sz w:val="22"/>
                <w:szCs w:val="22"/>
              </w:rPr>
              <w:t>Naskarpur</w:t>
            </w:r>
          </w:p>
        </w:tc>
        <w:tc>
          <w:tcPr>
            <w:tcW w:w="1239" w:type="pct"/>
            <w:shd w:val="clear" w:color="auto" w:fill="auto"/>
          </w:tcPr>
          <w:p w:rsidR="00703460" w:rsidRPr="00951A30" w:rsidRDefault="00703460" w:rsidP="00A943CC">
            <w:pPr>
              <w:jc w:val="center"/>
              <w:rPr>
                <w:sz w:val="22"/>
                <w:szCs w:val="22"/>
              </w:rPr>
            </w:pPr>
            <w:r w:rsidRPr="00951A30">
              <w:rPr>
                <w:sz w:val="22"/>
                <w:szCs w:val="22"/>
              </w:rPr>
              <w:t>Tarkeswar</w:t>
            </w:r>
          </w:p>
        </w:tc>
        <w:tc>
          <w:tcPr>
            <w:tcW w:w="2578" w:type="pct"/>
            <w:shd w:val="clear" w:color="auto" w:fill="auto"/>
          </w:tcPr>
          <w:p w:rsidR="00703460" w:rsidRPr="00951A30" w:rsidRDefault="00703460" w:rsidP="00A943CC">
            <w:pPr>
              <w:jc w:val="both"/>
              <w:rPr>
                <w:sz w:val="22"/>
                <w:szCs w:val="22"/>
              </w:rPr>
            </w:pPr>
            <w:r w:rsidRPr="00951A30">
              <w:rPr>
                <w:sz w:val="22"/>
                <w:szCs w:val="22"/>
              </w:rPr>
              <w:t>Different types of training programme, FLD and OFT conducted</w:t>
            </w:r>
          </w:p>
        </w:tc>
      </w:tr>
    </w:tbl>
    <w:p w:rsidR="00703460" w:rsidRPr="007E545E" w:rsidRDefault="00703460" w:rsidP="004028CA">
      <w:pPr>
        <w:rPr>
          <w:sz w:val="22"/>
          <w:szCs w:val="22"/>
        </w:rPr>
      </w:pPr>
    </w:p>
    <w:p w:rsidR="00FC41F3" w:rsidRPr="006C036D" w:rsidRDefault="00A7274B" w:rsidP="004B3DE0">
      <w:pPr>
        <w:rPr>
          <w:b/>
          <w:sz w:val="22"/>
          <w:szCs w:val="22"/>
        </w:rPr>
      </w:pPr>
      <w:r w:rsidRPr="006C036D">
        <w:rPr>
          <w:b/>
          <w:sz w:val="22"/>
          <w:szCs w:val="22"/>
        </w:rPr>
        <w:t>2.1</w:t>
      </w:r>
      <w:r w:rsidR="004D3923" w:rsidRPr="006C036D">
        <w:rPr>
          <w:b/>
          <w:sz w:val="22"/>
          <w:szCs w:val="22"/>
        </w:rPr>
        <w:tab/>
      </w:r>
      <w:r w:rsidR="004467E0" w:rsidRPr="006C036D">
        <w:rPr>
          <w:b/>
          <w:sz w:val="22"/>
          <w:szCs w:val="22"/>
        </w:rPr>
        <w:t>Priority</w:t>
      </w:r>
      <w:r w:rsidR="004D3923" w:rsidRPr="006C036D">
        <w:rPr>
          <w:b/>
          <w:sz w:val="22"/>
          <w:szCs w:val="22"/>
        </w:rPr>
        <w:t xml:space="preserve"> thrust areas</w:t>
      </w:r>
    </w:p>
    <w:p w:rsidR="00703460" w:rsidRPr="007E545E" w:rsidRDefault="00703460" w:rsidP="004B3DE0">
      <w:pPr>
        <w:rPr>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3112"/>
      </w:tblGrid>
      <w:tr w:rsidR="007D2336" w:rsidRPr="007E545E" w:rsidTr="008C5082">
        <w:tc>
          <w:tcPr>
            <w:tcW w:w="488" w:type="pct"/>
          </w:tcPr>
          <w:p w:rsidR="007D2336" w:rsidRPr="006C036D" w:rsidRDefault="007D2336" w:rsidP="006C036D">
            <w:pPr>
              <w:jc w:val="center"/>
              <w:rPr>
                <w:b/>
                <w:bCs/>
                <w:sz w:val="22"/>
                <w:szCs w:val="22"/>
              </w:rPr>
            </w:pPr>
            <w:r w:rsidRPr="006C036D">
              <w:rPr>
                <w:b/>
                <w:bCs/>
                <w:sz w:val="22"/>
                <w:szCs w:val="22"/>
              </w:rPr>
              <w:t>S. No</w:t>
            </w:r>
          </w:p>
        </w:tc>
        <w:tc>
          <w:tcPr>
            <w:tcW w:w="4512" w:type="pct"/>
          </w:tcPr>
          <w:p w:rsidR="007D2336" w:rsidRPr="006C036D" w:rsidRDefault="007D2336" w:rsidP="006C036D">
            <w:pPr>
              <w:jc w:val="center"/>
              <w:rPr>
                <w:b/>
                <w:bCs/>
                <w:sz w:val="22"/>
                <w:szCs w:val="22"/>
              </w:rPr>
            </w:pPr>
            <w:r w:rsidRPr="006C036D">
              <w:rPr>
                <w:b/>
                <w:bCs/>
                <w:sz w:val="22"/>
                <w:szCs w:val="22"/>
              </w:rPr>
              <w:t>Thrust area</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1.</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Performance Improvement of rice-potato based production system</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2.</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 xml:space="preserve"> Integration of improved  crop husbandry techniques</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3.</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 xml:space="preserve">Crop Diversification for enhanced profitability </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4.</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Promotion of RCTs</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5.</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 xml:space="preserve">Area expansion of pulse crops </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6.</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Enhancement of  Seed replacement rate through participatory seed production</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7.</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Better natural resource appreciation through Integrated Farming</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8.</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On and off farm value addition</w:t>
            </w:r>
          </w:p>
        </w:tc>
      </w:tr>
      <w:tr w:rsidR="00703460" w:rsidRPr="007E545E" w:rsidTr="008C5082">
        <w:tc>
          <w:tcPr>
            <w:tcW w:w="488" w:type="pct"/>
          </w:tcPr>
          <w:p w:rsidR="00703460" w:rsidRPr="007E545E" w:rsidRDefault="00703460" w:rsidP="006C036D">
            <w:pPr>
              <w:jc w:val="center"/>
              <w:rPr>
                <w:bCs/>
                <w:sz w:val="22"/>
                <w:szCs w:val="22"/>
              </w:rPr>
            </w:pPr>
            <w:r w:rsidRPr="007E545E">
              <w:rPr>
                <w:bCs/>
                <w:sz w:val="22"/>
                <w:szCs w:val="22"/>
              </w:rPr>
              <w:t>9.</w:t>
            </w:r>
          </w:p>
        </w:tc>
        <w:tc>
          <w:tcPr>
            <w:tcW w:w="4512" w:type="pct"/>
          </w:tcPr>
          <w:p w:rsidR="00703460" w:rsidRPr="00CE5923" w:rsidRDefault="00703460" w:rsidP="00A943CC">
            <w:pPr>
              <w:tabs>
                <w:tab w:val="left" w:pos="342"/>
              </w:tabs>
              <w:spacing w:before="60" w:after="60"/>
              <w:rPr>
                <w:bCs/>
                <w:sz w:val="22"/>
                <w:szCs w:val="22"/>
              </w:rPr>
            </w:pPr>
            <w:r w:rsidRPr="00CE5923">
              <w:rPr>
                <w:bCs/>
                <w:sz w:val="22"/>
                <w:szCs w:val="22"/>
              </w:rPr>
              <w:t>Entrepreneurship development of rural youth and women SHG members</w:t>
            </w:r>
          </w:p>
        </w:tc>
      </w:tr>
    </w:tbl>
    <w:p w:rsidR="00703460" w:rsidRDefault="00703460" w:rsidP="004B3DE0">
      <w:pPr>
        <w:rPr>
          <w:bCs/>
        </w:rPr>
      </w:pPr>
    </w:p>
    <w:p w:rsidR="00703460" w:rsidRDefault="00703460" w:rsidP="004B3DE0">
      <w:pPr>
        <w:rPr>
          <w:bCs/>
        </w:rPr>
      </w:pPr>
    </w:p>
    <w:p w:rsidR="00854688" w:rsidRPr="006D4951" w:rsidRDefault="00703460" w:rsidP="004B3DE0">
      <w:pPr>
        <w:rPr>
          <w:bCs/>
          <w:color w:val="000000" w:themeColor="text1"/>
          <w:u w:val="single"/>
        </w:rPr>
      </w:pPr>
      <w:r>
        <w:rPr>
          <w:bCs/>
        </w:rPr>
        <w:br w:type="column"/>
      </w:r>
      <w:r w:rsidR="004D3923" w:rsidRPr="007E545E">
        <w:rPr>
          <w:bCs/>
        </w:rPr>
        <w:lastRenderedPageBreak/>
        <w:t>3</w:t>
      </w:r>
      <w:r w:rsidR="004D3923" w:rsidRPr="006D4951">
        <w:rPr>
          <w:bCs/>
          <w:color w:val="000000" w:themeColor="text1"/>
        </w:rPr>
        <w:t xml:space="preserve">. </w:t>
      </w:r>
      <w:r w:rsidR="004D3923" w:rsidRPr="006D4951">
        <w:rPr>
          <w:bCs/>
          <w:color w:val="000000" w:themeColor="text1"/>
          <w:u w:val="single"/>
        </w:rPr>
        <w:t>TECHNICAL</w:t>
      </w:r>
      <w:r w:rsidR="00854688" w:rsidRPr="006D4951">
        <w:rPr>
          <w:bCs/>
          <w:color w:val="000000" w:themeColor="text1"/>
          <w:u w:val="single"/>
        </w:rPr>
        <w:t xml:space="preserve"> ACHIEVEMENTS</w:t>
      </w:r>
    </w:p>
    <w:p w:rsidR="00854688" w:rsidRPr="006D4951" w:rsidRDefault="00854688" w:rsidP="004B3DE0">
      <w:pPr>
        <w:rPr>
          <w:bCs/>
          <w:color w:val="000000" w:themeColor="text1"/>
          <w:sz w:val="16"/>
          <w:szCs w:val="16"/>
        </w:rPr>
      </w:pPr>
    </w:p>
    <w:p w:rsidR="000F7194" w:rsidRPr="006D4951" w:rsidRDefault="00BF38DF" w:rsidP="00AB1677">
      <w:pPr>
        <w:rPr>
          <w:color w:val="000000" w:themeColor="text1"/>
          <w:sz w:val="22"/>
          <w:szCs w:val="22"/>
        </w:rPr>
      </w:pPr>
      <w:r w:rsidRPr="006D4951">
        <w:rPr>
          <w:color w:val="000000" w:themeColor="text1"/>
          <w:sz w:val="22"/>
          <w:szCs w:val="22"/>
        </w:rPr>
        <w:t>3.A.</w:t>
      </w:r>
      <w:r w:rsidR="00C6219F" w:rsidRPr="006D4951">
        <w:rPr>
          <w:color w:val="000000" w:themeColor="text1"/>
          <w:sz w:val="22"/>
          <w:szCs w:val="22"/>
        </w:rPr>
        <w:t xml:space="preserve"> </w:t>
      </w:r>
      <w:r w:rsidR="00DB2357" w:rsidRPr="006D4951">
        <w:rPr>
          <w:color w:val="000000" w:themeColor="text1"/>
          <w:sz w:val="22"/>
          <w:szCs w:val="22"/>
        </w:rPr>
        <w:t xml:space="preserve">Details of target and achievement of mandatory activities by KVK during </w:t>
      </w:r>
      <w:r w:rsidR="00040C51" w:rsidRPr="006D4951">
        <w:rPr>
          <w:color w:val="000000" w:themeColor="text1"/>
          <w:sz w:val="22"/>
          <w:szCs w:val="22"/>
        </w:rPr>
        <w:t>the year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4"/>
        <w:gridCol w:w="1342"/>
        <w:gridCol w:w="794"/>
        <w:gridCol w:w="523"/>
        <w:gridCol w:w="375"/>
        <w:gridCol w:w="459"/>
        <w:gridCol w:w="352"/>
        <w:gridCol w:w="529"/>
        <w:gridCol w:w="352"/>
        <w:gridCol w:w="587"/>
        <w:gridCol w:w="352"/>
        <w:gridCol w:w="572"/>
        <w:gridCol w:w="811"/>
        <w:gridCol w:w="1328"/>
        <w:gridCol w:w="991"/>
        <w:gridCol w:w="567"/>
        <w:gridCol w:w="352"/>
        <w:gridCol w:w="491"/>
        <w:gridCol w:w="352"/>
        <w:gridCol w:w="584"/>
        <w:gridCol w:w="360"/>
        <w:gridCol w:w="587"/>
        <w:gridCol w:w="471"/>
        <w:gridCol w:w="575"/>
      </w:tblGrid>
      <w:tr w:rsidR="00604558" w:rsidRPr="006D068A" w:rsidTr="008C5082">
        <w:trPr>
          <w:jc w:val="center"/>
        </w:trPr>
        <w:tc>
          <w:tcPr>
            <w:tcW w:w="2429" w:type="pct"/>
            <w:gridSpan w:val="12"/>
            <w:vAlign w:val="center"/>
          </w:tcPr>
          <w:p w:rsidR="00DB2357" w:rsidRPr="005B6A51" w:rsidRDefault="00DB2357" w:rsidP="003D3A60">
            <w:pPr>
              <w:jc w:val="center"/>
              <w:rPr>
                <w:b/>
                <w:sz w:val="20"/>
                <w:szCs w:val="20"/>
              </w:rPr>
            </w:pPr>
            <w:r w:rsidRPr="005B6A51">
              <w:rPr>
                <w:b/>
                <w:sz w:val="20"/>
                <w:szCs w:val="20"/>
              </w:rPr>
              <w:t>OFT</w:t>
            </w:r>
          </w:p>
        </w:tc>
        <w:tc>
          <w:tcPr>
            <w:tcW w:w="2571" w:type="pct"/>
            <w:gridSpan w:val="12"/>
            <w:vAlign w:val="center"/>
          </w:tcPr>
          <w:p w:rsidR="00DB2357" w:rsidRPr="005B6A51" w:rsidRDefault="00DB2357" w:rsidP="003D3A60">
            <w:pPr>
              <w:jc w:val="center"/>
              <w:rPr>
                <w:b/>
                <w:sz w:val="20"/>
                <w:szCs w:val="20"/>
              </w:rPr>
            </w:pPr>
            <w:r w:rsidRPr="005B6A51">
              <w:rPr>
                <w:b/>
                <w:sz w:val="20"/>
                <w:szCs w:val="20"/>
              </w:rPr>
              <w:t>FLD</w:t>
            </w:r>
          </w:p>
        </w:tc>
      </w:tr>
      <w:tr w:rsidR="00604558" w:rsidRPr="006D068A" w:rsidTr="008C5082">
        <w:trPr>
          <w:jc w:val="center"/>
        </w:trPr>
        <w:tc>
          <w:tcPr>
            <w:tcW w:w="2429" w:type="pct"/>
            <w:gridSpan w:val="12"/>
            <w:vAlign w:val="center"/>
          </w:tcPr>
          <w:p w:rsidR="00DB2357" w:rsidRPr="005B6A51" w:rsidRDefault="000F7194" w:rsidP="003D3A60">
            <w:pPr>
              <w:jc w:val="center"/>
              <w:rPr>
                <w:b/>
                <w:sz w:val="20"/>
                <w:szCs w:val="20"/>
              </w:rPr>
            </w:pPr>
            <w:r w:rsidRPr="005B6A51">
              <w:rPr>
                <w:b/>
                <w:sz w:val="20"/>
                <w:szCs w:val="20"/>
              </w:rPr>
              <w:t>No. of technologies</w:t>
            </w:r>
            <w:r w:rsidR="00C6219F" w:rsidRPr="005B6A51">
              <w:rPr>
                <w:b/>
                <w:sz w:val="20"/>
                <w:szCs w:val="20"/>
              </w:rPr>
              <w:t xml:space="preserve"> tested</w:t>
            </w:r>
            <w:r w:rsidRPr="005B6A51">
              <w:rPr>
                <w:b/>
                <w:sz w:val="20"/>
                <w:szCs w:val="20"/>
              </w:rPr>
              <w:t>:</w:t>
            </w:r>
          </w:p>
        </w:tc>
        <w:tc>
          <w:tcPr>
            <w:tcW w:w="2571" w:type="pct"/>
            <w:gridSpan w:val="12"/>
            <w:vAlign w:val="center"/>
          </w:tcPr>
          <w:p w:rsidR="00DB2357" w:rsidRPr="005B6A51" w:rsidRDefault="000F7194" w:rsidP="003D3A60">
            <w:pPr>
              <w:jc w:val="center"/>
              <w:rPr>
                <w:b/>
                <w:sz w:val="20"/>
                <w:szCs w:val="20"/>
              </w:rPr>
            </w:pPr>
            <w:r w:rsidRPr="005B6A51">
              <w:rPr>
                <w:b/>
                <w:sz w:val="20"/>
                <w:szCs w:val="20"/>
              </w:rPr>
              <w:t>No. of technologies</w:t>
            </w:r>
            <w:r w:rsidR="00C6219F" w:rsidRPr="005B6A51">
              <w:rPr>
                <w:b/>
                <w:sz w:val="20"/>
                <w:szCs w:val="20"/>
              </w:rPr>
              <w:t xml:space="preserve"> demonstrated</w:t>
            </w:r>
            <w:r w:rsidRPr="005B6A51">
              <w:rPr>
                <w:b/>
                <w:sz w:val="20"/>
                <w:szCs w:val="20"/>
              </w:rPr>
              <w:t>:</w:t>
            </w:r>
          </w:p>
        </w:tc>
      </w:tr>
      <w:tr w:rsidR="00604558" w:rsidRPr="006D068A" w:rsidTr="008C5082">
        <w:trPr>
          <w:jc w:val="center"/>
        </w:trPr>
        <w:tc>
          <w:tcPr>
            <w:tcW w:w="746" w:type="pct"/>
            <w:gridSpan w:val="2"/>
            <w:vAlign w:val="center"/>
          </w:tcPr>
          <w:p w:rsidR="00DB2357" w:rsidRPr="005B6A51" w:rsidRDefault="00DB2357" w:rsidP="003D3A60">
            <w:pPr>
              <w:jc w:val="center"/>
              <w:rPr>
                <w:b/>
                <w:sz w:val="20"/>
                <w:szCs w:val="20"/>
              </w:rPr>
            </w:pPr>
            <w:r w:rsidRPr="005B6A51">
              <w:rPr>
                <w:b/>
                <w:sz w:val="20"/>
                <w:szCs w:val="20"/>
              </w:rPr>
              <w:t>Number of OFTs</w:t>
            </w:r>
          </w:p>
        </w:tc>
        <w:tc>
          <w:tcPr>
            <w:tcW w:w="1683" w:type="pct"/>
            <w:gridSpan w:val="10"/>
            <w:vAlign w:val="center"/>
          </w:tcPr>
          <w:p w:rsidR="00DB2357" w:rsidRPr="005B6A51" w:rsidRDefault="00DB2357" w:rsidP="003D3A60">
            <w:pPr>
              <w:jc w:val="center"/>
              <w:rPr>
                <w:b/>
                <w:sz w:val="20"/>
                <w:szCs w:val="20"/>
              </w:rPr>
            </w:pPr>
            <w:r w:rsidRPr="005B6A51">
              <w:rPr>
                <w:b/>
                <w:sz w:val="20"/>
                <w:szCs w:val="20"/>
              </w:rPr>
              <w:t xml:space="preserve">Number of </w:t>
            </w:r>
            <w:r w:rsidR="00D05336" w:rsidRPr="005B6A51">
              <w:rPr>
                <w:b/>
                <w:sz w:val="20"/>
                <w:szCs w:val="20"/>
              </w:rPr>
              <w:t>f</w:t>
            </w:r>
            <w:r w:rsidRPr="005B6A51">
              <w:rPr>
                <w:b/>
                <w:sz w:val="20"/>
                <w:szCs w:val="20"/>
              </w:rPr>
              <w:t>armers</w:t>
            </w:r>
          </w:p>
        </w:tc>
        <w:tc>
          <w:tcPr>
            <w:tcW w:w="736" w:type="pct"/>
            <w:gridSpan w:val="2"/>
            <w:vAlign w:val="center"/>
          </w:tcPr>
          <w:p w:rsidR="00DB2357" w:rsidRPr="005B6A51" w:rsidRDefault="00DB2357" w:rsidP="003D3A60">
            <w:pPr>
              <w:jc w:val="center"/>
              <w:rPr>
                <w:b/>
                <w:sz w:val="20"/>
                <w:szCs w:val="20"/>
              </w:rPr>
            </w:pPr>
            <w:r w:rsidRPr="005B6A51">
              <w:rPr>
                <w:b/>
                <w:sz w:val="20"/>
                <w:szCs w:val="20"/>
              </w:rPr>
              <w:t>Number of FLDs</w:t>
            </w:r>
          </w:p>
        </w:tc>
        <w:tc>
          <w:tcPr>
            <w:tcW w:w="1835" w:type="pct"/>
            <w:gridSpan w:val="10"/>
            <w:vAlign w:val="center"/>
          </w:tcPr>
          <w:p w:rsidR="00DB2357" w:rsidRPr="005B6A51" w:rsidRDefault="00DB2357" w:rsidP="003D3A60">
            <w:pPr>
              <w:jc w:val="center"/>
              <w:rPr>
                <w:b/>
                <w:sz w:val="20"/>
                <w:szCs w:val="20"/>
              </w:rPr>
            </w:pPr>
            <w:r w:rsidRPr="005B6A51">
              <w:rPr>
                <w:b/>
                <w:sz w:val="20"/>
                <w:szCs w:val="20"/>
              </w:rPr>
              <w:t xml:space="preserve">Number of </w:t>
            </w:r>
            <w:r w:rsidR="00D05336" w:rsidRPr="005B6A51">
              <w:rPr>
                <w:b/>
                <w:sz w:val="20"/>
                <w:szCs w:val="20"/>
              </w:rPr>
              <w:t>f</w:t>
            </w:r>
            <w:r w:rsidRPr="005B6A51">
              <w:rPr>
                <w:b/>
                <w:sz w:val="20"/>
                <w:szCs w:val="20"/>
              </w:rPr>
              <w:t>armers</w:t>
            </w:r>
          </w:p>
        </w:tc>
      </w:tr>
      <w:tr w:rsidR="00604558" w:rsidRPr="006D068A" w:rsidTr="008C5082">
        <w:trPr>
          <w:jc w:val="center"/>
        </w:trPr>
        <w:tc>
          <w:tcPr>
            <w:tcW w:w="284" w:type="pct"/>
            <w:vMerge w:val="restart"/>
            <w:vAlign w:val="center"/>
          </w:tcPr>
          <w:p w:rsidR="00D778DD" w:rsidRPr="005B6A51" w:rsidRDefault="00D778DD" w:rsidP="003D3A60">
            <w:pPr>
              <w:jc w:val="center"/>
              <w:rPr>
                <w:b/>
                <w:sz w:val="20"/>
                <w:szCs w:val="20"/>
              </w:rPr>
            </w:pPr>
            <w:r w:rsidRPr="005B6A51">
              <w:rPr>
                <w:b/>
                <w:sz w:val="20"/>
                <w:szCs w:val="20"/>
              </w:rPr>
              <w:t>Target</w:t>
            </w:r>
          </w:p>
        </w:tc>
        <w:tc>
          <w:tcPr>
            <w:tcW w:w="462" w:type="pct"/>
            <w:vMerge w:val="restart"/>
            <w:vAlign w:val="center"/>
          </w:tcPr>
          <w:p w:rsidR="00D778DD" w:rsidRPr="005B6A51" w:rsidRDefault="00D778DD" w:rsidP="003D3A60">
            <w:pPr>
              <w:jc w:val="center"/>
              <w:rPr>
                <w:b/>
                <w:sz w:val="20"/>
                <w:szCs w:val="20"/>
              </w:rPr>
            </w:pPr>
            <w:r w:rsidRPr="005B6A51">
              <w:rPr>
                <w:b/>
                <w:sz w:val="20"/>
                <w:szCs w:val="20"/>
              </w:rPr>
              <w:t>Achievement</w:t>
            </w:r>
          </w:p>
        </w:tc>
        <w:tc>
          <w:tcPr>
            <w:tcW w:w="273" w:type="pct"/>
            <w:vMerge w:val="restart"/>
            <w:vAlign w:val="center"/>
          </w:tcPr>
          <w:p w:rsidR="00D778DD" w:rsidRPr="005B6A51" w:rsidRDefault="00D778DD" w:rsidP="003D3A60">
            <w:pPr>
              <w:jc w:val="center"/>
              <w:rPr>
                <w:b/>
                <w:sz w:val="20"/>
                <w:szCs w:val="20"/>
              </w:rPr>
            </w:pPr>
            <w:r w:rsidRPr="005B6A51">
              <w:rPr>
                <w:b/>
                <w:sz w:val="20"/>
                <w:szCs w:val="20"/>
              </w:rPr>
              <w:t>Target</w:t>
            </w:r>
          </w:p>
        </w:tc>
        <w:tc>
          <w:tcPr>
            <w:tcW w:w="1410" w:type="pct"/>
            <w:gridSpan w:val="9"/>
            <w:vAlign w:val="center"/>
          </w:tcPr>
          <w:p w:rsidR="00D778DD" w:rsidRPr="005B6A51" w:rsidRDefault="00D778DD" w:rsidP="003D3A60">
            <w:pPr>
              <w:jc w:val="center"/>
              <w:rPr>
                <w:b/>
                <w:sz w:val="20"/>
                <w:szCs w:val="20"/>
              </w:rPr>
            </w:pPr>
            <w:r w:rsidRPr="005B6A51">
              <w:rPr>
                <w:b/>
                <w:sz w:val="20"/>
                <w:szCs w:val="20"/>
              </w:rPr>
              <w:t>Achievement</w:t>
            </w:r>
          </w:p>
        </w:tc>
        <w:tc>
          <w:tcPr>
            <w:tcW w:w="279" w:type="pct"/>
            <w:vMerge w:val="restart"/>
            <w:vAlign w:val="center"/>
          </w:tcPr>
          <w:p w:rsidR="00D778DD" w:rsidRPr="005B6A51" w:rsidRDefault="00D778DD" w:rsidP="003D3A60">
            <w:pPr>
              <w:jc w:val="center"/>
              <w:rPr>
                <w:b/>
                <w:sz w:val="20"/>
                <w:szCs w:val="20"/>
              </w:rPr>
            </w:pPr>
            <w:r w:rsidRPr="005B6A51">
              <w:rPr>
                <w:b/>
                <w:sz w:val="20"/>
                <w:szCs w:val="20"/>
              </w:rPr>
              <w:t>Target</w:t>
            </w:r>
          </w:p>
        </w:tc>
        <w:tc>
          <w:tcPr>
            <w:tcW w:w="457" w:type="pct"/>
            <w:vMerge w:val="restart"/>
            <w:vAlign w:val="center"/>
          </w:tcPr>
          <w:p w:rsidR="00D778DD" w:rsidRPr="005B6A51" w:rsidRDefault="00D778DD" w:rsidP="003D3A60">
            <w:pPr>
              <w:jc w:val="center"/>
              <w:rPr>
                <w:b/>
                <w:sz w:val="20"/>
                <w:szCs w:val="20"/>
              </w:rPr>
            </w:pPr>
            <w:r w:rsidRPr="005B6A51">
              <w:rPr>
                <w:b/>
                <w:sz w:val="20"/>
                <w:szCs w:val="20"/>
              </w:rPr>
              <w:t>Achievement</w:t>
            </w:r>
          </w:p>
        </w:tc>
        <w:tc>
          <w:tcPr>
            <w:tcW w:w="341" w:type="pct"/>
            <w:vMerge w:val="restart"/>
            <w:vAlign w:val="center"/>
          </w:tcPr>
          <w:p w:rsidR="00D778DD" w:rsidRPr="005B6A51" w:rsidRDefault="00D778DD" w:rsidP="003D3A60">
            <w:pPr>
              <w:jc w:val="center"/>
              <w:rPr>
                <w:b/>
                <w:sz w:val="20"/>
                <w:szCs w:val="20"/>
              </w:rPr>
            </w:pPr>
            <w:r w:rsidRPr="005B6A51">
              <w:rPr>
                <w:b/>
                <w:sz w:val="20"/>
                <w:szCs w:val="20"/>
              </w:rPr>
              <w:t>Target</w:t>
            </w:r>
          </w:p>
        </w:tc>
        <w:tc>
          <w:tcPr>
            <w:tcW w:w="1493" w:type="pct"/>
            <w:gridSpan w:val="9"/>
            <w:vAlign w:val="center"/>
          </w:tcPr>
          <w:p w:rsidR="00D778DD" w:rsidRPr="005B6A51" w:rsidRDefault="00D778DD" w:rsidP="003D3A60">
            <w:pPr>
              <w:jc w:val="center"/>
              <w:rPr>
                <w:b/>
                <w:sz w:val="20"/>
                <w:szCs w:val="20"/>
              </w:rPr>
            </w:pPr>
            <w:r w:rsidRPr="005B6A51">
              <w:rPr>
                <w:b/>
                <w:sz w:val="20"/>
                <w:szCs w:val="20"/>
              </w:rPr>
              <w:t>Achievement</w:t>
            </w:r>
          </w:p>
        </w:tc>
      </w:tr>
      <w:tr w:rsidR="00604558" w:rsidRPr="006D068A" w:rsidTr="008C5082">
        <w:trPr>
          <w:jc w:val="center"/>
        </w:trPr>
        <w:tc>
          <w:tcPr>
            <w:tcW w:w="284" w:type="pct"/>
            <w:vMerge/>
            <w:vAlign w:val="center"/>
          </w:tcPr>
          <w:p w:rsidR="00D778DD" w:rsidRPr="005B6A51" w:rsidRDefault="00D778DD" w:rsidP="003D3A60">
            <w:pPr>
              <w:jc w:val="center"/>
              <w:rPr>
                <w:b/>
                <w:sz w:val="26"/>
                <w:szCs w:val="26"/>
              </w:rPr>
            </w:pPr>
          </w:p>
        </w:tc>
        <w:tc>
          <w:tcPr>
            <w:tcW w:w="462" w:type="pct"/>
            <w:vMerge/>
            <w:vAlign w:val="center"/>
          </w:tcPr>
          <w:p w:rsidR="00D778DD" w:rsidRPr="005B6A51" w:rsidRDefault="00D778DD" w:rsidP="003D3A60">
            <w:pPr>
              <w:jc w:val="center"/>
              <w:rPr>
                <w:b/>
                <w:sz w:val="26"/>
                <w:szCs w:val="26"/>
              </w:rPr>
            </w:pPr>
          </w:p>
        </w:tc>
        <w:tc>
          <w:tcPr>
            <w:tcW w:w="273" w:type="pct"/>
            <w:vMerge/>
            <w:vAlign w:val="center"/>
          </w:tcPr>
          <w:p w:rsidR="00D778DD" w:rsidRPr="005B6A51" w:rsidRDefault="00D778DD" w:rsidP="003D3A60">
            <w:pPr>
              <w:jc w:val="center"/>
              <w:rPr>
                <w:b/>
                <w:sz w:val="26"/>
                <w:szCs w:val="26"/>
              </w:rPr>
            </w:pPr>
          </w:p>
        </w:tc>
        <w:tc>
          <w:tcPr>
            <w:tcW w:w="308" w:type="pct"/>
            <w:gridSpan w:val="2"/>
            <w:vAlign w:val="center"/>
          </w:tcPr>
          <w:p w:rsidR="00D778DD" w:rsidRPr="005B6A51" w:rsidRDefault="00D778DD" w:rsidP="003D3A60">
            <w:pPr>
              <w:jc w:val="center"/>
              <w:rPr>
                <w:b/>
                <w:sz w:val="22"/>
                <w:szCs w:val="22"/>
              </w:rPr>
            </w:pPr>
            <w:r w:rsidRPr="005B6A51">
              <w:rPr>
                <w:b/>
                <w:sz w:val="22"/>
                <w:szCs w:val="22"/>
              </w:rPr>
              <w:t>SC</w:t>
            </w:r>
          </w:p>
        </w:tc>
        <w:tc>
          <w:tcPr>
            <w:tcW w:w="279" w:type="pct"/>
            <w:gridSpan w:val="2"/>
            <w:vAlign w:val="center"/>
          </w:tcPr>
          <w:p w:rsidR="00D778DD" w:rsidRPr="005B6A51" w:rsidRDefault="00D778DD" w:rsidP="003D3A60">
            <w:pPr>
              <w:jc w:val="center"/>
              <w:rPr>
                <w:b/>
                <w:sz w:val="22"/>
                <w:szCs w:val="22"/>
              </w:rPr>
            </w:pPr>
            <w:r w:rsidRPr="005B6A51">
              <w:rPr>
                <w:b/>
                <w:sz w:val="22"/>
                <w:szCs w:val="22"/>
              </w:rPr>
              <w:t>ST</w:t>
            </w:r>
          </w:p>
        </w:tc>
        <w:tc>
          <w:tcPr>
            <w:tcW w:w="303" w:type="pct"/>
            <w:gridSpan w:val="2"/>
            <w:vAlign w:val="center"/>
          </w:tcPr>
          <w:p w:rsidR="00D778DD" w:rsidRPr="005B6A51" w:rsidRDefault="00D778DD" w:rsidP="003D3A60">
            <w:pPr>
              <w:jc w:val="center"/>
              <w:rPr>
                <w:b/>
                <w:sz w:val="22"/>
                <w:szCs w:val="22"/>
              </w:rPr>
            </w:pPr>
            <w:r w:rsidRPr="005B6A51">
              <w:rPr>
                <w:b/>
                <w:sz w:val="22"/>
                <w:szCs w:val="22"/>
              </w:rPr>
              <w:t>Others</w:t>
            </w:r>
          </w:p>
        </w:tc>
        <w:tc>
          <w:tcPr>
            <w:tcW w:w="520" w:type="pct"/>
            <w:gridSpan w:val="3"/>
            <w:vAlign w:val="center"/>
          </w:tcPr>
          <w:p w:rsidR="00D778DD" w:rsidRPr="005B6A51" w:rsidRDefault="00D778DD" w:rsidP="003D3A60">
            <w:pPr>
              <w:jc w:val="center"/>
              <w:rPr>
                <w:b/>
                <w:sz w:val="22"/>
                <w:szCs w:val="22"/>
              </w:rPr>
            </w:pPr>
            <w:r w:rsidRPr="005B6A51">
              <w:rPr>
                <w:b/>
                <w:sz w:val="22"/>
                <w:szCs w:val="22"/>
              </w:rPr>
              <w:t>Total</w:t>
            </w:r>
          </w:p>
        </w:tc>
        <w:tc>
          <w:tcPr>
            <w:tcW w:w="279" w:type="pct"/>
            <w:vMerge/>
            <w:vAlign w:val="center"/>
          </w:tcPr>
          <w:p w:rsidR="00D778DD" w:rsidRPr="005B6A51" w:rsidRDefault="00D778DD" w:rsidP="003D3A60">
            <w:pPr>
              <w:jc w:val="center"/>
              <w:rPr>
                <w:b/>
                <w:sz w:val="26"/>
                <w:szCs w:val="26"/>
              </w:rPr>
            </w:pPr>
          </w:p>
        </w:tc>
        <w:tc>
          <w:tcPr>
            <w:tcW w:w="457" w:type="pct"/>
            <w:vMerge/>
            <w:vAlign w:val="center"/>
          </w:tcPr>
          <w:p w:rsidR="00D778DD" w:rsidRPr="005B6A51" w:rsidRDefault="00D778DD" w:rsidP="003D3A60">
            <w:pPr>
              <w:jc w:val="center"/>
              <w:rPr>
                <w:b/>
                <w:sz w:val="26"/>
                <w:szCs w:val="26"/>
              </w:rPr>
            </w:pPr>
          </w:p>
        </w:tc>
        <w:tc>
          <w:tcPr>
            <w:tcW w:w="341" w:type="pct"/>
            <w:vMerge/>
            <w:vAlign w:val="center"/>
          </w:tcPr>
          <w:p w:rsidR="00D778DD" w:rsidRPr="005B6A51" w:rsidRDefault="00D778DD" w:rsidP="003D3A60">
            <w:pPr>
              <w:jc w:val="center"/>
              <w:rPr>
                <w:b/>
                <w:sz w:val="26"/>
                <w:szCs w:val="26"/>
              </w:rPr>
            </w:pPr>
          </w:p>
        </w:tc>
        <w:tc>
          <w:tcPr>
            <w:tcW w:w="316" w:type="pct"/>
            <w:gridSpan w:val="2"/>
            <w:vAlign w:val="center"/>
          </w:tcPr>
          <w:p w:rsidR="00D778DD" w:rsidRPr="005B6A51" w:rsidRDefault="00D778DD" w:rsidP="003D3A60">
            <w:pPr>
              <w:jc w:val="center"/>
              <w:rPr>
                <w:b/>
                <w:sz w:val="22"/>
                <w:szCs w:val="22"/>
              </w:rPr>
            </w:pPr>
            <w:r w:rsidRPr="005B6A51">
              <w:rPr>
                <w:b/>
                <w:sz w:val="22"/>
                <w:szCs w:val="22"/>
              </w:rPr>
              <w:t>SC</w:t>
            </w:r>
          </w:p>
        </w:tc>
        <w:tc>
          <w:tcPr>
            <w:tcW w:w="290" w:type="pct"/>
            <w:gridSpan w:val="2"/>
            <w:vAlign w:val="center"/>
          </w:tcPr>
          <w:p w:rsidR="00D778DD" w:rsidRPr="005B6A51" w:rsidRDefault="00D778DD" w:rsidP="003D3A60">
            <w:pPr>
              <w:jc w:val="center"/>
              <w:rPr>
                <w:b/>
                <w:sz w:val="22"/>
                <w:szCs w:val="22"/>
              </w:rPr>
            </w:pPr>
            <w:r w:rsidRPr="005B6A51">
              <w:rPr>
                <w:b/>
                <w:sz w:val="22"/>
                <w:szCs w:val="22"/>
              </w:rPr>
              <w:t>ST</w:t>
            </w:r>
          </w:p>
        </w:tc>
        <w:tc>
          <w:tcPr>
            <w:tcW w:w="325" w:type="pct"/>
            <w:gridSpan w:val="2"/>
            <w:vAlign w:val="center"/>
          </w:tcPr>
          <w:p w:rsidR="00D778DD" w:rsidRPr="005B6A51" w:rsidRDefault="00D778DD" w:rsidP="003D3A60">
            <w:pPr>
              <w:jc w:val="center"/>
              <w:rPr>
                <w:b/>
                <w:sz w:val="22"/>
                <w:szCs w:val="22"/>
              </w:rPr>
            </w:pPr>
            <w:r w:rsidRPr="005B6A51">
              <w:rPr>
                <w:b/>
                <w:sz w:val="22"/>
                <w:szCs w:val="22"/>
              </w:rPr>
              <w:t>Others</w:t>
            </w:r>
          </w:p>
        </w:tc>
        <w:tc>
          <w:tcPr>
            <w:tcW w:w="563" w:type="pct"/>
            <w:gridSpan w:val="3"/>
            <w:vAlign w:val="center"/>
          </w:tcPr>
          <w:p w:rsidR="00D778DD" w:rsidRPr="005B6A51" w:rsidRDefault="00D778DD" w:rsidP="003D3A60">
            <w:pPr>
              <w:jc w:val="center"/>
              <w:rPr>
                <w:b/>
                <w:sz w:val="22"/>
                <w:szCs w:val="22"/>
              </w:rPr>
            </w:pPr>
            <w:r w:rsidRPr="005B6A51">
              <w:rPr>
                <w:b/>
                <w:sz w:val="22"/>
                <w:szCs w:val="22"/>
              </w:rPr>
              <w:t>Total</w:t>
            </w:r>
          </w:p>
        </w:tc>
      </w:tr>
      <w:tr w:rsidR="00604558" w:rsidRPr="006D068A" w:rsidTr="008C5082">
        <w:trPr>
          <w:jc w:val="center"/>
        </w:trPr>
        <w:tc>
          <w:tcPr>
            <w:tcW w:w="284" w:type="pct"/>
            <w:vMerge/>
            <w:vAlign w:val="center"/>
          </w:tcPr>
          <w:p w:rsidR="00D778DD" w:rsidRPr="005B6A51" w:rsidRDefault="00D778DD" w:rsidP="003D3A60">
            <w:pPr>
              <w:jc w:val="center"/>
              <w:rPr>
                <w:b/>
                <w:sz w:val="26"/>
                <w:szCs w:val="26"/>
              </w:rPr>
            </w:pPr>
          </w:p>
        </w:tc>
        <w:tc>
          <w:tcPr>
            <w:tcW w:w="462" w:type="pct"/>
            <w:vMerge/>
            <w:vAlign w:val="center"/>
          </w:tcPr>
          <w:p w:rsidR="00D778DD" w:rsidRPr="005B6A51" w:rsidRDefault="00D778DD" w:rsidP="003D3A60">
            <w:pPr>
              <w:jc w:val="center"/>
              <w:rPr>
                <w:b/>
                <w:sz w:val="26"/>
                <w:szCs w:val="26"/>
              </w:rPr>
            </w:pPr>
          </w:p>
        </w:tc>
        <w:tc>
          <w:tcPr>
            <w:tcW w:w="273" w:type="pct"/>
            <w:vMerge/>
            <w:vAlign w:val="center"/>
          </w:tcPr>
          <w:p w:rsidR="00D778DD" w:rsidRPr="005B6A51" w:rsidRDefault="00D778DD" w:rsidP="003D3A60">
            <w:pPr>
              <w:jc w:val="center"/>
              <w:rPr>
                <w:b/>
                <w:sz w:val="26"/>
                <w:szCs w:val="26"/>
              </w:rPr>
            </w:pPr>
          </w:p>
        </w:tc>
        <w:tc>
          <w:tcPr>
            <w:tcW w:w="180" w:type="pct"/>
            <w:vAlign w:val="center"/>
          </w:tcPr>
          <w:p w:rsidR="00D778DD" w:rsidRPr="005B6A51" w:rsidRDefault="00D778DD" w:rsidP="003D3A60">
            <w:pPr>
              <w:jc w:val="center"/>
              <w:rPr>
                <w:b/>
                <w:sz w:val="22"/>
                <w:szCs w:val="26"/>
              </w:rPr>
            </w:pPr>
            <w:r w:rsidRPr="005B6A51">
              <w:rPr>
                <w:b/>
                <w:sz w:val="22"/>
                <w:szCs w:val="26"/>
              </w:rPr>
              <w:t>M</w:t>
            </w:r>
          </w:p>
        </w:tc>
        <w:tc>
          <w:tcPr>
            <w:tcW w:w="129" w:type="pct"/>
            <w:vAlign w:val="center"/>
          </w:tcPr>
          <w:p w:rsidR="00D778DD" w:rsidRPr="005B6A51" w:rsidRDefault="00D778DD" w:rsidP="003D3A60">
            <w:pPr>
              <w:jc w:val="center"/>
              <w:rPr>
                <w:b/>
                <w:sz w:val="22"/>
                <w:szCs w:val="26"/>
              </w:rPr>
            </w:pPr>
            <w:r w:rsidRPr="005B6A51">
              <w:rPr>
                <w:b/>
                <w:sz w:val="22"/>
                <w:szCs w:val="26"/>
              </w:rPr>
              <w:t>F</w:t>
            </w:r>
          </w:p>
        </w:tc>
        <w:tc>
          <w:tcPr>
            <w:tcW w:w="158" w:type="pct"/>
            <w:vAlign w:val="center"/>
          </w:tcPr>
          <w:p w:rsidR="00D778DD" w:rsidRPr="005B6A51" w:rsidRDefault="00D778DD" w:rsidP="003D3A60">
            <w:pPr>
              <w:jc w:val="center"/>
              <w:rPr>
                <w:b/>
                <w:sz w:val="22"/>
                <w:szCs w:val="26"/>
              </w:rPr>
            </w:pPr>
            <w:r w:rsidRPr="005B6A51">
              <w:rPr>
                <w:b/>
                <w:sz w:val="22"/>
                <w:szCs w:val="26"/>
              </w:rPr>
              <w:t>M</w:t>
            </w:r>
          </w:p>
        </w:tc>
        <w:tc>
          <w:tcPr>
            <w:tcW w:w="121" w:type="pct"/>
            <w:vAlign w:val="center"/>
          </w:tcPr>
          <w:p w:rsidR="00D778DD" w:rsidRPr="005B6A51" w:rsidRDefault="00D778DD" w:rsidP="003D3A60">
            <w:pPr>
              <w:jc w:val="center"/>
              <w:rPr>
                <w:b/>
                <w:sz w:val="22"/>
                <w:szCs w:val="26"/>
              </w:rPr>
            </w:pPr>
            <w:r w:rsidRPr="005B6A51">
              <w:rPr>
                <w:b/>
                <w:sz w:val="22"/>
                <w:szCs w:val="26"/>
              </w:rPr>
              <w:t>F</w:t>
            </w:r>
          </w:p>
        </w:tc>
        <w:tc>
          <w:tcPr>
            <w:tcW w:w="182" w:type="pct"/>
            <w:vAlign w:val="center"/>
          </w:tcPr>
          <w:p w:rsidR="00D778DD" w:rsidRPr="005B6A51" w:rsidRDefault="00D778DD" w:rsidP="003D3A60">
            <w:pPr>
              <w:jc w:val="center"/>
              <w:rPr>
                <w:b/>
                <w:sz w:val="22"/>
                <w:szCs w:val="26"/>
              </w:rPr>
            </w:pPr>
            <w:r w:rsidRPr="005B6A51">
              <w:rPr>
                <w:b/>
                <w:sz w:val="22"/>
                <w:szCs w:val="26"/>
              </w:rPr>
              <w:t>M</w:t>
            </w:r>
          </w:p>
        </w:tc>
        <w:tc>
          <w:tcPr>
            <w:tcW w:w="121" w:type="pct"/>
            <w:vAlign w:val="center"/>
          </w:tcPr>
          <w:p w:rsidR="00D778DD" w:rsidRPr="005B6A51" w:rsidRDefault="00D778DD" w:rsidP="003D3A60">
            <w:pPr>
              <w:jc w:val="center"/>
              <w:rPr>
                <w:b/>
                <w:sz w:val="22"/>
                <w:szCs w:val="26"/>
              </w:rPr>
            </w:pPr>
            <w:r w:rsidRPr="005B6A51">
              <w:rPr>
                <w:b/>
                <w:sz w:val="22"/>
                <w:szCs w:val="26"/>
              </w:rPr>
              <w:t>F</w:t>
            </w:r>
          </w:p>
        </w:tc>
        <w:tc>
          <w:tcPr>
            <w:tcW w:w="202" w:type="pct"/>
            <w:vAlign w:val="center"/>
          </w:tcPr>
          <w:p w:rsidR="00D778DD" w:rsidRPr="005B6A51" w:rsidRDefault="00D778DD" w:rsidP="003D3A60">
            <w:pPr>
              <w:jc w:val="center"/>
              <w:rPr>
                <w:b/>
                <w:sz w:val="22"/>
                <w:szCs w:val="26"/>
              </w:rPr>
            </w:pPr>
            <w:r w:rsidRPr="005B6A51">
              <w:rPr>
                <w:b/>
                <w:sz w:val="22"/>
                <w:szCs w:val="26"/>
              </w:rPr>
              <w:t>M</w:t>
            </w:r>
          </w:p>
        </w:tc>
        <w:tc>
          <w:tcPr>
            <w:tcW w:w="121" w:type="pct"/>
            <w:vAlign w:val="center"/>
          </w:tcPr>
          <w:p w:rsidR="00D778DD" w:rsidRPr="005B6A51" w:rsidRDefault="00D778DD" w:rsidP="003D3A60">
            <w:pPr>
              <w:jc w:val="center"/>
              <w:rPr>
                <w:b/>
                <w:sz w:val="22"/>
                <w:szCs w:val="26"/>
              </w:rPr>
            </w:pPr>
            <w:r w:rsidRPr="005B6A51">
              <w:rPr>
                <w:b/>
                <w:sz w:val="22"/>
                <w:szCs w:val="26"/>
              </w:rPr>
              <w:t>F</w:t>
            </w:r>
          </w:p>
        </w:tc>
        <w:tc>
          <w:tcPr>
            <w:tcW w:w="197" w:type="pct"/>
            <w:vAlign w:val="center"/>
          </w:tcPr>
          <w:p w:rsidR="00D778DD" w:rsidRPr="005B6A51" w:rsidRDefault="00D778DD" w:rsidP="003D3A60">
            <w:pPr>
              <w:jc w:val="center"/>
              <w:rPr>
                <w:b/>
                <w:sz w:val="22"/>
                <w:szCs w:val="26"/>
              </w:rPr>
            </w:pPr>
            <w:r w:rsidRPr="005B6A51">
              <w:rPr>
                <w:b/>
                <w:sz w:val="22"/>
                <w:szCs w:val="26"/>
              </w:rPr>
              <w:t>T</w:t>
            </w:r>
          </w:p>
        </w:tc>
        <w:tc>
          <w:tcPr>
            <w:tcW w:w="279" w:type="pct"/>
            <w:vMerge/>
            <w:vAlign w:val="center"/>
          </w:tcPr>
          <w:p w:rsidR="00D778DD" w:rsidRPr="005B6A51" w:rsidRDefault="00D778DD" w:rsidP="003D3A60">
            <w:pPr>
              <w:jc w:val="center"/>
              <w:rPr>
                <w:b/>
                <w:sz w:val="26"/>
                <w:szCs w:val="26"/>
              </w:rPr>
            </w:pPr>
          </w:p>
        </w:tc>
        <w:tc>
          <w:tcPr>
            <w:tcW w:w="457" w:type="pct"/>
            <w:vMerge/>
            <w:vAlign w:val="center"/>
          </w:tcPr>
          <w:p w:rsidR="00D778DD" w:rsidRPr="005B6A51" w:rsidRDefault="00D778DD" w:rsidP="003D3A60">
            <w:pPr>
              <w:jc w:val="center"/>
              <w:rPr>
                <w:b/>
                <w:sz w:val="26"/>
                <w:szCs w:val="26"/>
              </w:rPr>
            </w:pPr>
          </w:p>
        </w:tc>
        <w:tc>
          <w:tcPr>
            <w:tcW w:w="341" w:type="pct"/>
            <w:vMerge/>
            <w:vAlign w:val="center"/>
          </w:tcPr>
          <w:p w:rsidR="00D778DD" w:rsidRPr="005B6A51" w:rsidRDefault="00D778DD" w:rsidP="003D3A60">
            <w:pPr>
              <w:jc w:val="center"/>
              <w:rPr>
                <w:b/>
                <w:sz w:val="26"/>
                <w:szCs w:val="26"/>
              </w:rPr>
            </w:pPr>
          </w:p>
        </w:tc>
        <w:tc>
          <w:tcPr>
            <w:tcW w:w="195" w:type="pct"/>
            <w:vAlign w:val="center"/>
          </w:tcPr>
          <w:p w:rsidR="00D778DD" w:rsidRPr="005B6A51" w:rsidRDefault="00D778DD" w:rsidP="003D3A60">
            <w:pPr>
              <w:jc w:val="center"/>
              <w:rPr>
                <w:b/>
                <w:sz w:val="22"/>
                <w:szCs w:val="26"/>
              </w:rPr>
            </w:pPr>
            <w:r w:rsidRPr="005B6A51">
              <w:rPr>
                <w:b/>
                <w:sz w:val="22"/>
                <w:szCs w:val="26"/>
              </w:rPr>
              <w:t>M</w:t>
            </w:r>
          </w:p>
        </w:tc>
        <w:tc>
          <w:tcPr>
            <w:tcW w:w="121" w:type="pct"/>
            <w:vAlign w:val="center"/>
          </w:tcPr>
          <w:p w:rsidR="00D778DD" w:rsidRPr="005B6A51" w:rsidRDefault="00D778DD" w:rsidP="003D3A60">
            <w:pPr>
              <w:jc w:val="center"/>
              <w:rPr>
                <w:b/>
                <w:sz w:val="22"/>
                <w:szCs w:val="26"/>
              </w:rPr>
            </w:pPr>
            <w:r w:rsidRPr="005B6A51">
              <w:rPr>
                <w:b/>
                <w:sz w:val="22"/>
                <w:szCs w:val="26"/>
              </w:rPr>
              <w:t>F</w:t>
            </w:r>
          </w:p>
        </w:tc>
        <w:tc>
          <w:tcPr>
            <w:tcW w:w="169" w:type="pct"/>
            <w:vAlign w:val="center"/>
          </w:tcPr>
          <w:p w:rsidR="00D778DD" w:rsidRPr="005B6A51" w:rsidRDefault="00D778DD" w:rsidP="003D3A60">
            <w:pPr>
              <w:jc w:val="center"/>
              <w:rPr>
                <w:b/>
                <w:sz w:val="22"/>
                <w:szCs w:val="26"/>
              </w:rPr>
            </w:pPr>
            <w:r w:rsidRPr="005B6A51">
              <w:rPr>
                <w:b/>
                <w:sz w:val="22"/>
                <w:szCs w:val="26"/>
              </w:rPr>
              <w:t>M</w:t>
            </w:r>
          </w:p>
        </w:tc>
        <w:tc>
          <w:tcPr>
            <w:tcW w:w="121" w:type="pct"/>
            <w:vAlign w:val="center"/>
          </w:tcPr>
          <w:p w:rsidR="00D778DD" w:rsidRPr="005B6A51" w:rsidRDefault="00D778DD" w:rsidP="003D3A60">
            <w:pPr>
              <w:jc w:val="center"/>
              <w:rPr>
                <w:b/>
                <w:sz w:val="22"/>
                <w:szCs w:val="26"/>
              </w:rPr>
            </w:pPr>
            <w:r w:rsidRPr="005B6A51">
              <w:rPr>
                <w:b/>
                <w:sz w:val="22"/>
                <w:szCs w:val="26"/>
              </w:rPr>
              <w:t>F</w:t>
            </w:r>
          </w:p>
        </w:tc>
        <w:tc>
          <w:tcPr>
            <w:tcW w:w="201" w:type="pct"/>
            <w:vAlign w:val="center"/>
          </w:tcPr>
          <w:p w:rsidR="00D778DD" w:rsidRPr="005B6A51" w:rsidRDefault="00D778DD" w:rsidP="003D3A60">
            <w:pPr>
              <w:jc w:val="center"/>
              <w:rPr>
                <w:b/>
                <w:sz w:val="22"/>
                <w:szCs w:val="26"/>
              </w:rPr>
            </w:pPr>
            <w:r w:rsidRPr="005B6A51">
              <w:rPr>
                <w:b/>
                <w:sz w:val="22"/>
                <w:szCs w:val="26"/>
              </w:rPr>
              <w:t>M</w:t>
            </w:r>
          </w:p>
        </w:tc>
        <w:tc>
          <w:tcPr>
            <w:tcW w:w="124" w:type="pct"/>
            <w:vAlign w:val="center"/>
          </w:tcPr>
          <w:p w:rsidR="00D778DD" w:rsidRPr="005B6A51" w:rsidRDefault="00D778DD" w:rsidP="003D3A60">
            <w:pPr>
              <w:jc w:val="center"/>
              <w:rPr>
                <w:b/>
                <w:sz w:val="22"/>
                <w:szCs w:val="26"/>
              </w:rPr>
            </w:pPr>
            <w:r w:rsidRPr="005B6A51">
              <w:rPr>
                <w:b/>
                <w:sz w:val="22"/>
                <w:szCs w:val="26"/>
              </w:rPr>
              <w:t>F</w:t>
            </w:r>
          </w:p>
        </w:tc>
        <w:tc>
          <w:tcPr>
            <w:tcW w:w="202" w:type="pct"/>
            <w:vAlign w:val="center"/>
          </w:tcPr>
          <w:p w:rsidR="00D778DD" w:rsidRPr="005B6A51" w:rsidRDefault="00D778DD" w:rsidP="003D3A60">
            <w:pPr>
              <w:jc w:val="center"/>
              <w:rPr>
                <w:b/>
                <w:sz w:val="22"/>
                <w:szCs w:val="26"/>
              </w:rPr>
            </w:pPr>
            <w:r w:rsidRPr="005B6A51">
              <w:rPr>
                <w:b/>
                <w:sz w:val="22"/>
                <w:szCs w:val="26"/>
              </w:rPr>
              <w:t>M</w:t>
            </w:r>
          </w:p>
        </w:tc>
        <w:tc>
          <w:tcPr>
            <w:tcW w:w="162" w:type="pct"/>
            <w:vAlign w:val="center"/>
          </w:tcPr>
          <w:p w:rsidR="00D778DD" w:rsidRPr="005B6A51" w:rsidRDefault="00D778DD" w:rsidP="003D3A60">
            <w:pPr>
              <w:jc w:val="center"/>
              <w:rPr>
                <w:b/>
                <w:sz w:val="22"/>
                <w:szCs w:val="26"/>
              </w:rPr>
            </w:pPr>
            <w:r w:rsidRPr="005B6A51">
              <w:rPr>
                <w:b/>
                <w:sz w:val="22"/>
                <w:szCs w:val="26"/>
              </w:rPr>
              <w:t>F</w:t>
            </w:r>
          </w:p>
        </w:tc>
        <w:tc>
          <w:tcPr>
            <w:tcW w:w="198" w:type="pct"/>
            <w:vAlign w:val="center"/>
          </w:tcPr>
          <w:p w:rsidR="00D778DD" w:rsidRPr="005B6A51" w:rsidRDefault="00D778DD" w:rsidP="003D3A60">
            <w:pPr>
              <w:jc w:val="center"/>
              <w:rPr>
                <w:b/>
                <w:sz w:val="22"/>
                <w:szCs w:val="26"/>
              </w:rPr>
            </w:pPr>
            <w:r w:rsidRPr="005B6A51">
              <w:rPr>
                <w:b/>
                <w:sz w:val="22"/>
                <w:szCs w:val="26"/>
              </w:rPr>
              <w:t>T</w:t>
            </w:r>
          </w:p>
        </w:tc>
      </w:tr>
      <w:tr w:rsidR="00604558" w:rsidRPr="006D068A" w:rsidTr="008C5082">
        <w:trPr>
          <w:jc w:val="center"/>
        </w:trPr>
        <w:tc>
          <w:tcPr>
            <w:tcW w:w="284" w:type="pct"/>
            <w:vAlign w:val="center"/>
          </w:tcPr>
          <w:p w:rsidR="00D778DD" w:rsidRPr="00D778DD" w:rsidRDefault="00D778DD" w:rsidP="003D3A60">
            <w:pPr>
              <w:jc w:val="center"/>
              <w:rPr>
                <w:sz w:val="22"/>
                <w:szCs w:val="22"/>
              </w:rPr>
            </w:pPr>
            <w:r w:rsidRPr="00D778DD">
              <w:rPr>
                <w:sz w:val="22"/>
                <w:szCs w:val="22"/>
              </w:rPr>
              <w:t>9</w:t>
            </w:r>
          </w:p>
        </w:tc>
        <w:tc>
          <w:tcPr>
            <w:tcW w:w="462" w:type="pct"/>
            <w:vAlign w:val="center"/>
          </w:tcPr>
          <w:p w:rsidR="00D778DD" w:rsidRPr="00D778DD" w:rsidRDefault="00D778DD" w:rsidP="003D3A60">
            <w:pPr>
              <w:jc w:val="center"/>
              <w:rPr>
                <w:sz w:val="22"/>
                <w:szCs w:val="22"/>
              </w:rPr>
            </w:pPr>
            <w:r w:rsidRPr="00D778DD">
              <w:rPr>
                <w:sz w:val="22"/>
                <w:szCs w:val="22"/>
              </w:rPr>
              <w:t>9</w:t>
            </w:r>
          </w:p>
        </w:tc>
        <w:tc>
          <w:tcPr>
            <w:tcW w:w="273" w:type="pct"/>
            <w:vAlign w:val="center"/>
          </w:tcPr>
          <w:p w:rsidR="00D778DD" w:rsidRPr="00D778DD" w:rsidRDefault="00D778DD" w:rsidP="003D3A60">
            <w:pPr>
              <w:jc w:val="center"/>
              <w:rPr>
                <w:sz w:val="22"/>
                <w:szCs w:val="22"/>
              </w:rPr>
            </w:pPr>
            <w:r w:rsidRPr="00D778DD">
              <w:rPr>
                <w:sz w:val="22"/>
                <w:szCs w:val="22"/>
              </w:rPr>
              <w:t>110</w:t>
            </w:r>
          </w:p>
        </w:tc>
        <w:tc>
          <w:tcPr>
            <w:tcW w:w="180" w:type="pct"/>
            <w:vAlign w:val="center"/>
          </w:tcPr>
          <w:p w:rsidR="00D778DD" w:rsidRPr="00D778DD" w:rsidRDefault="00D778DD" w:rsidP="003D3A60">
            <w:pPr>
              <w:jc w:val="center"/>
              <w:rPr>
                <w:sz w:val="22"/>
                <w:szCs w:val="22"/>
              </w:rPr>
            </w:pPr>
            <w:r w:rsidRPr="00D778DD">
              <w:rPr>
                <w:sz w:val="22"/>
                <w:szCs w:val="22"/>
              </w:rPr>
              <w:t>40</w:t>
            </w:r>
          </w:p>
        </w:tc>
        <w:tc>
          <w:tcPr>
            <w:tcW w:w="129" w:type="pct"/>
            <w:vAlign w:val="center"/>
          </w:tcPr>
          <w:p w:rsidR="00D778DD" w:rsidRPr="00D778DD" w:rsidRDefault="00D778DD" w:rsidP="003D3A60">
            <w:pPr>
              <w:jc w:val="center"/>
              <w:rPr>
                <w:sz w:val="22"/>
                <w:szCs w:val="22"/>
              </w:rPr>
            </w:pPr>
            <w:r w:rsidRPr="00D778DD">
              <w:rPr>
                <w:sz w:val="22"/>
                <w:szCs w:val="22"/>
              </w:rPr>
              <w:t>0</w:t>
            </w:r>
          </w:p>
        </w:tc>
        <w:tc>
          <w:tcPr>
            <w:tcW w:w="158" w:type="pct"/>
            <w:vAlign w:val="center"/>
          </w:tcPr>
          <w:p w:rsidR="00D778DD" w:rsidRPr="00D778DD" w:rsidRDefault="00D778DD" w:rsidP="003D3A60">
            <w:pPr>
              <w:jc w:val="center"/>
              <w:rPr>
                <w:sz w:val="22"/>
                <w:szCs w:val="22"/>
              </w:rPr>
            </w:pPr>
            <w:r w:rsidRPr="00D778DD">
              <w:rPr>
                <w:sz w:val="22"/>
                <w:szCs w:val="22"/>
              </w:rPr>
              <w:t>10</w:t>
            </w:r>
          </w:p>
        </w:tc>
        <w:tc>
          <w:tcPr>
            <w:tcW w:w="121" w:type="pct"/>
            <w:vAlign w:val="center"/>
          </w:tcPr>
          <w:p w:rsidR="00D778DD" w:rsidRPr="00D778DD" w:rsidRDefault="00D778DD" w:rsidP="003D3A60">
            <w:pPr>
              <w:jc w:val="center"/>
              <w:rPr>
                <w:sz w:val="22"/>
                <w:szCs w:val="22"/>
              </w:rPr>
            </w:pPr>
            <w:r w:rsidRPr="00D778DD">
              <w:rPr>
                <w:sz w:val="22"/>
                <w:szCs w:val="22"/>
              </w:rPr>
              <w:t>0</w:t>
            </w:r>
          </w:p>
        </w:tc>
        <w:tc>
          <w:tcPr>
            <w:tcW w:w="182" w:type="pct"/>
            <w:vAlign w:val="center"/>
          </w:tcPr>
          <w:p w:rsidR="00D778DD" w:rsidRPr="00D778DD" w:rsidRDefault="00D778DD" w:rsidP="003D3A60">
            <w:pPr>
              <w:jc w:val="center"/>
              <w:rPr>
                <w:sz w:val="22"/>
                <w:szCs w:val="22"/>
              </w:rPr>
            </w:pPr>
            <w:r w:rsidRPr="00D778DD">
              <w:rPr>
                <w:sz w:val="22"/>
                <w:szCs w:val="22"/>
              </w:rPr>
              <w:t>60</w:t>
            </w:r>
          </w:p>
        </w:tc>
        <w:tc>
          <w:tcPr>
            <w:tcW w:w="121" w:type="pct"/>
            <w:vAlign w:val="center"/>
          </w:tcPr>
          <w:p w:rsidR="00D778DD" w:rsidRPr="00D778DD" w:rsidRDefault="00D778DD" w:rsidP="003D3A60">
            <w:pPr>
              <w:jc w:val="center"/>
              <w:rPr>
                <w:sz w:val="22"/>
                <w:szCs w:val="22"/>
              </w:rPr>
            </w:pPr>
            <w:r w:rsidRPr="00D778DD">
              <w:rPr>
                <w:sz w:val="22"/>
                <w:szCs w:val="22"/>
              </w:rPr>
              <w:t>0</w:t>
            </w:r>
          </w:p>
        </w:tc>
        <w:tc>
          <w:tcPr>
            <w:tcW w:w="202" w:type="pct"/>
            <w:vAlign w:val="center"/>
          </w:tcPr>
          <w:p w:rsidR="00D778DD" w:rsidRPr="00D778DD" w:rsidRDefault="00D778DD" w:rsidP="003D3A60">
            <w:pPr>
              <w:jc w:val="center"/>
              <w:rPr>
                <w:sz w:val="22"/>
                <w:szCs w:val="22"/>
              </w:rPr>
            </w:pPr>
            <w:r w:rsidRPr="00D778DD">
              <w:rPr>
                <w:sz w:val="22"/>
                <w:szCs w:val="22"/>
              </w:rPr>
              <w:t>110</w:t>
            </w:r>
          </w:p>
        </w:tc>
        <w:tc>
          <w:tcPr>
            <w:tcW w:w="121" w:type="pct"/>
            <w:vAlign w:val="center"/>
          </w:tcPr>
          <w:p w:rsidR="00D778DD" w:rsidRPr="00D778DD" w:rsidRDefault="00D778DD" w:rsidP="003D3A60">
            <w:pPr>
              <w:jc w:val="center"/>
              <w:rPr>
                <w:sz w:val="22"/>
                <w:szCs w:val="22"/>
              </w:rPr>
            </w:pPr>
            <w:r w:rsidRPr="00D778DD">
              <w:rPr>
                <w:sz w:val="22"/>
                <w:szCs w:val="22"/>
              </w:rPr>
              <w:t>0</w:t>
            </w:r>
          </w:p>
        </w:tc>
        <w:tc>
          <w:tcPr>
            <w:tcW w:w="197" w:type="pct"/>
            <w:vAlign w:val="center"/>
          </w:tcPr>
          <w:p w:rsidR="00D778DD" w:rsidRPr="00D778DD" w:rsidRDefault="00D778DD" w:rsidP="003D3A60">
            <w:pPr>
              <w:jc w:val="center"/>
              <w:rPr>
                <w:sz w:val="22"/>
                <w:szCs w:val="22"/>
              </w:rPr>
            </w:pPr>
            <w:r w:rsidRPr="00D778DD">
              <w:rPr>
                <w:sz w:val="22"/>
                <w:szCs w:val="22"/>
              </w:rPr>
              <w:t>110</w:t>
            </w:r>
          </w:p>
        </w:tc>
        <w:tc>
          <w:tcPr>
            <w:tcW w:w="279" w:type="pct"/>
            <w:vAlign w:val="center"/>
          </w:tcPr>
          <w:p w:rsidR="00D778DD" w:rsidRPr="00D778DD" w:rsidRDefault="00D778DD" w:rsidP="00D778DD">
            <w:pPr>
              <w:jc w:val="center"/>
              <w:rPr>
                <w:color w:val="000000"/>
                <w:sz w:val="22"/>
                <w:szCs w:val="22"/>
              </w:rPr>
            </w:pPr>
            <w:r w:rsidRPr="00D778DD">
              <w:rPr>
                <w:color w:val="000000"/>
                <w:sz w:val="22"/>
                <w:szCs w:val="22"/>
              </w:rPr>
              <w:t>73.5</w:t>
            </w:r>
          </w:p>
        </w:tc>
        <w:tc>
          <w:tcPr>
            <w:tcW w:w="457" w:type="pct"/>
            <w:vAlign w:val="center"/>
          </w:tcPr>
          <w:p w:rsidR="00D778DD" w:rsidRPr="00D778DD" w:rsidRDefault="00D778DD" w:rsidP="00D778DD">
            <w:pPr>
              <w:jc w:val="center"/>
              <w:rPr>
                <w:color w:val="000000"/>
                <w:sz w:val="22"/>
                <w:szCs w:val="22"/>
              </w:rPr>
            </w:pPr>
            <w:r w:rsidRPr="00D778DD">
              <w:rPr>
                <w:color w:val="000000"/>
                <w:sz w:val="22"/>
                <w:szCs w:val="22"/>
              </w:rPr>
              <w:t>80.7</w:t>
            </w:r>
          </w:p>
        </w:tc>
        <w:tc>
          <w:tcPr>
            <w:tcW w:w="341" w:type="pct"/>
            <w:vAlign w:val="center"/>
          </w:tcPr>
          <w:p w:rsidR="00D778DD" w:rsidRPr="00D778DD" w:rsidRDefault="00D778DD" w:rsidP="00D778DD">
            <w:pPr>
              <w:jc w:val="center"/>
              <w:rPr>
                <w:color w:val="000000"/>
                <w:sz w:val="22"/>
                <w:szCs w:val="22"/>
              </w:rPr>
            </w:pPr>
            <w:r>
              <w:rPr>
                <w:color w:val="000000"/>
                <w:sz w:val="22"/>
                <w:szCs w:val="22"/>
              </w:rPr>
              <w:t>740</w:t>
            </w:r>
          </w:p>
        </w:tc>
        <w:tc>
          <w:tcPr>
            <w:tcW w:w="195" w:type="pct"/>
            <w:vAlign w:val="center"/>
          </w:tcPr>
          <w:p w:rsidR="00D778DD" w:rsidRPr="00D778DD" w:rsidRDefault="00D778DD" w:rsidP="00D778DD">
            <w:pPr>
              <w:jc w:val="center"/>
              <w:rPr>
                <w:color w:val="000000"/>
                <w:sz w:val="22"/>
                <w:szCs w:val="22"/>
              </w:rPr>
            </w:pPr>
            <w:r w:rsidRPr="00D778DD">
              <w:rPr>
                <w:color w:val="000000"/>
                <w:sz w:val="22"/>
                <w:szCs w:val="22"/>
              </w:rPr>
              <w:t>210</w:t>
            </w:r>
          </w:p>
        </w:tc>
        <w:tc>
          <w:tcPr>
            <w:tcW w:w="121" w:type="pct"/>
            <w:vAlign w:val="center"/>
          </w:tcPr>
          <w:p w:rsidR="00D778DD" w:rsidRPr="00D778DD" w:rsidRDefault="00D778DD" w:rsidP="00D778DD">
            <w:pPr>
              <w:jc w:val="center"/>
              <w:rPr>
                <w:color w:val="000000"/>
                <w:sz w:val="22"/>
                <w:szCs w:val="22"/>
              </w:rPr>
            </w:pPr>
            <w:r w:rsidRPr="00D778DD">
              <w:rPr>
                <w:color w:val="000000"/>
                <w:sz w:val="22"/>
                <w:szCs w:val="22"/>
              </w:rPr>
              <w:t>3</w:t>
            </w:r>
          </w:p>
        </w:tc>
        <w:tc>
          <w:tcPr>
            <w:tcW w:w="169" w:type="pct"/>
            <w:vAlign w:val="center"/>
          </w:tcPr>
          <w:p w:rsidR="00D778DD" w:rsidRPr="00D778DD" w:rsidRDefault="00D778DD" w:rsidP="00D778DD">
            <w:pPr>
              <w:jc w:val="center"/>
              <w:rPr>
                <w:color w:val="000000"/>
                <w:sz w:val="22"/>
                <w:szCs w:val="22"/>
              </w:rPr>
            </w:pPr>
            <w:r w:rsidRPr="00D778DD">
              <w:rPr>
                <w:color w:val="000000"/>
                <w:sz w:val="22"/>
                <w:szCs w:val="22"/>
              </w:rPr>
              <w:t>55</w:t>
            </w:r>
          </w:p>
        </w:tc>
        <w:tc>
          <w:tcPr>
            <w:tcW w:w="121" w:type="pct"/>
            <w:vAlign w:val="center"/>
          </w:tcPr>
          <w:p w:rsidR="00D778DD" w:rsidRPr="00D778DD" w:rsidRDefault="00D778DD" w:rsidP="00D778DD">
            <w:pPr>
              <w:jc w:val="center"/>
              <w:rPr>
                <w:color w:val="000000"/>
                <w:sz w:val="22"/>
                <w:szCs w:val="22"/>
              </w:rPr>
            </w:pPr>
            <w:r w:rsidRPr="00D778DD">
              <w:rPr>
                <w:color w:val="000000"/>
                <w:sz w:val="22"/>
                <w:szCs w:val="22"/>
              </w:rPr>
              <w:t>2</w:t>
            </w:r>
          </w:p>
        </w:tc>
        <w:tc>
          <w:tcPr>
            <w:tcW w:w="201" w:type="pct"/>
            <w:vAlign w:val="center"/>
          </w:tcPr>
          <w:p w:rsidR="00D778DD" w:rsidRPr="00D778DD" w:rsidRDefault="00D778DD" w:rsidP="00D778DD">
            <w:pPr>
              <w:jc w:val="center"/>
              <w:rPr>
                <w:color w:val="000000"/>
                <w:sz w:val="22"/>
                <w:szCs w:val="22"/>
              </w:rPr>
            </w:pPr>
            <w:r w:rsidRPr="00D778DD">
              <w:rPr>
                <w:color w:val="000000"/>
                <w:sz w:val="22"/>
                <w:szCs w:val="22"/>
              </w:rPr>
              <w:t>483</w:t>
            </w:r>
          </w:p>
        </w:tc>
        <w:tc>
          <w:tcPr>
            <w:tcW w:w="124" w:type="pct"/>
            <w:vAlign w:val="center"/>
          </w:tcPr>
          <w:p w:rsidR="00D778DD" w:rsidRPr="00D778DD" w:rsidRDefault="00D778DD" w:rsidP="00D778DD">
            <w:pPr>
              <w:jc w:val="center"/>
              <w:rPr>
                <w:color w:val="000000"/>
                <w:sz w:val="22"/>
                <w:szCs w:val="22"/>
              </w:rPr>
            </w:pPr>
            <w:r w:rsidRPr="00D778DD">
              <w:rPr>
                <w:color w:val="000000"/>
                <w:sz w:val="22"/>
                <w:szCs w:val="22"/>
              </w:rPr>
              <w:t>5</w:t>
            </w:r>
          </w:p>
        </w:tc>
        <w:tc>
          <w:tcPr>
            <w:tcW w:w="202" w:type="pct"/>
            <w:vAlign w:val="center"/>
          </w:tcPr>
          <w:p w:rsidR="00D778DD" w:rsidRPr="00D778DD" w:rsidRDefault="00D778DD" w:rsidP="00D778DD">
            <w:pPr>
              <w:jc w:val="center"/>
              <w:rPr>
                <w:color w:val="000000"/>
                <w:sz w:val="22"/>
                <w:szCs w:val="22"/>
              </w:rPr>
            </w:pPr>
            <w:r w:rsidRPr="00D778DD">
              <w:rPr>
                <w:color w:val="000000"/>
                <w:sz w:val="22"/>
                <w:szCs w:val="22"/>
              </w:rPr>
              <w:t>712</w:t>
            </w:r>
          </w:p>
        </w:tc>
        <w:tc>
          <w:tcPr>
            <w:tcW w:w="162" w:type="pct"/>
            <w:vAlign w:val="center"/>
          </w:tcPr>
          <w:p w:rsidR="00D778DD" w:rsidRPr="00D778DD" w:rsidRDefault="00D778DD" w:rsidP="00D778DD">
            <w:pPr>
              <w:jc w:val="center"/>
              <w:rPr>
                <w:color w:val="000000"/>
                <w:sz w:val="22"/>
                <w:szCs w:val="22"/>
              </w:rPr>
            </w:pPr>
            <w:r w:rsidRPr="00D778DD">
              <w:rPr>
                <w:color w:val="000000"/>
                <w:sz w:val="22"/>
                <w:szCs w:val="22"/>
              </w:rPr>
              <w:t>10</w:t>
            </w:r>
          </w:p>
        </w:tc>
        <w:tc>
          <w:tcPr>
            <w:tcW w:w="198" w:type="pct"/>
            <w:vAlign w:val="center"/>
          </w:tcPr>
          <w:p w:rsidR="00D778DD" w:rsidRPr="00D778DD" w:rsidRDefault="00D778DD" w:rsidP="00D778DD">
            <w:pPr>
              <w:jc w:val="center"/>
              <w:rPr>
                <w:color w:val="000000"/>
                <w:sz w:val="22"/>
                <w:szCs w:val="22"/>
              </w:rPr>
            </w:pPr>
            <w:r w:rsidRPr="00D778DD">
              <w:rPr>
                <w:color w:val="000000"/>
                <w:sz w:val="22"/>
                <w:szCs w:val="22"/>
              </w:rPr>
              <w:t>758</w:t>
            </w:r>
          </w:p>
        </w:tc>
      </w:tr>
    </w:tbl>
    <w:p w:rsidR="00BD5C75" w:rsidRPr="004F43FF" w:rsidRDefault="00BD5C75" w:rsidP="00DB2357">
      <w:pPr>
        <w:rPr>
          <w:bCs/>
          <w:color w:val="FF0000"/>
          <w:sz w:val="26"/>
          <w:szCs w:val="26"/>
        </w:rPr>
      </w:pPr>
    </w:p>
    <w:tbl>
      <w:tblPr>
        <w:tblW w:w="5331" w:type="pct"/>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6"/>
        <w:gridCol w:w="775"/>
        <w:gridCol w:w="790"/>
        <w:gridCol w:w="533"/>
        <w:gridCol w:w="539"/>
        <w:gridCol w:w="548"/>
        <w:gridCol w:w="558"/>
        <w:gridCol w:w="632"/>
        <w:gridCol w:w="539"/>
        <w:gridCol w:w="648"/>
        <w:gridCol w:w="533"/>
        <w:gridCol w:w="617"/>
        <w:gridCol w:w="579"/>
        <w:gridCol w:w="660"/>
        <w:gridCol w:w="716"/>
        <w:gridCol w:w="632"/>
        <w:gridCol w:w="632"/>
        <w:gridCol w:w="644"/>
        <w:gridCol w:w="601"/>
        <w:gridCol w:w="722"/>
        <w:gridCol w:w="675"/>
        <w:gridCol w:w="744"/>
        <w:gridCol w:w="685"/>
        <w:gridCol w:w="744"/>
      </w:tblGrid>
      <w:tr w:rsidR="00650B91" w:rsidRPr="009D4AEB" w:rsidTr="000F7341">
        <w:tc>
          <w:tcPr>
            <w:tcW w:w="2407" w:type="pct"/>
            <w:gridSpan w:val="12"/>
            <w:vAlign w:val="center"/>
          </w:tcPr>
          <w:p w:rsidR="00DB2357" w:rsidRPr="00900577" w:rsidRDefault="00DB2357" w:rsidP="003D3A60">
            <w:pPr>
              <w:jc w:val="center"/>
              <w:rPr>
                <w:b/>
              </w:rPr>
            </w:pPr>
            <w:r w:rsidRPr="00900577">
              <w:rPr>
                <w:b/>
              </w:rPr>
              <w:t>Training</w:t>
            </w:r>
          </w:p>
        </w:tc>
        <w:tc>
          <w:tcPr>
            <w:tcW w:w="2593" w:type="pct"/>
            <w:gridSpan w:val="12"/>
            <w:vAlign w:val="center"/>
          </w:tcPr>
          <w:p w:rsidR="00DB2357" w:rsidRPr="00900577" w:rsidRDefault="00DB2357" w:rsidP="003D3A60">
            <w:pPr>
              <w:jc w:val="center"/>
              <w:rPr>
                <w:b/>
              </w:rPr>
            </w:pPr>
            <w:r w:rsidRPr="00900577">
              <w:rPr>
                <w:b/>
              </w:rPr>
              <w:t xml:space="preserve">Extension </w:t>
            </w:r>
            <w:r w:rsidR="00D05336" w:rsidRPr="00900577">
              <w:rPr>
                <w:b/>
              </w:rPr>
              <w:t>a</w:t>
            </w:r>
            <w:r w:rsidRPr="00900577">
              <w:rPr>
                <w:b/>
              </w:rPr>
              <w:t>ctivities</w:t>
            </w:r>
          </w:p>
        </w:tc>
      </w:tr>
      <w:tr w:rsidR="000F7341" w:rsidRPr="009D4AEB" w:rsidTr="000F7341">
        <w:tc>
          <w:tcPr>
            <w:tcW w:w="491" w:type="pct"/>
            <w:gridSpan w:val="2"/>
            <w:vAlign w:val="center"/>
          </w:tcPr>
          <w:p w:rsidR="00DB2357" w:rsidRPr="00900577" w:rsidRDefault="00DB2357" w:rsidP="003D3A60">
            <w:pPr>
              <w:jc w:val="center"/>
              <w:rPr>
                <w:b/>
                <w:sz w:val="22"/>
                <w:szCs w:val="22"/>
              </w:rPr>
            </w:pPr>
            <w:r w:rsidRPr="00900577">
              <w:rPr>
                <w:b/>
                <w:sz w:val="22"/>
                <w:szCs w:val="22"/>
              </w:rPr>
              <w:t>Number of Courses</w:t>
            </w:r>
          </w:p>
        </w:tc>
        <w:tc>
          <w:tcPr>
            <w:tcW w:w="1916" w:type="pct"/>
            <w:gridSpan w:val="10"/>
            <w:vAlign w:val="center"/>
          </w:tcPr>
          <w:p w:rsidR="00DB2357" w:rsidRPr="00900577" w:rsidRDefault="00DB2357" w:rsidP="003D3A60">
            <w:pPr>
              <w:jc w:val="center"/>
              <w:rPr>
                <w:b/>
                <w:sz w:val="22"/>
                <w:szCs w:val="22"/>
              </w:rPr>
            </w:pPr>
            <w:r w:rsidRPr="00900577">
              <w:rPr>
                <w:b/>
                <w:sz w:val="22"/>
                <w:szCs w:val="22"/>
              </w:rPr>
              <w:t>Number of Participants</w:t>
            </w:r>
          </w:p>
        </w:tc>
        <w:tc>
          <w:tcPr>
            <w:tcW w:w="400" w:type="pct"/>
            <w:gridSpan w:val="2"/>
            <w:vAlign w:val="center"/>
          </w:tcPr>
          <w:p w:rsidR="00DB2357" w:rsidRPr="00900577" w:rsidRDefault="00DB2357" w:rsidP="003D3A60">
            <w:pPr>
              <w:jc w:val="center"/>
              <w:rPr>
                <w:b/>
                <w:sz w:val="22"/>
                <w:szCs w:val="22"/>
              </w:rPr>
            </w:pPr>
            <w:r w:rsidRPr="00900577">
              <w:rPr>
                <w:b/>
                <w:sz w:val="22"/>
                <w:szCs w:val="22"/>
              </w:rPr>
              <w:t>Number of activities</w:t>
            </w:r>
          </w:p>
        </w:tc>
        <w:tc>
          <w:tcPr>
            <w:tcW w:w="2193" w:type="pct"/>
            <w:gridSpan w:val="10"/>
            <w:vAlign w:val="center"/>
          </w:tcPr>
          <w:p w:rsidR="00DB2357" w:rsidRPr="00900577" w:rsidRDefault="00DB2357" w:rsidP="003D3A60">
            <w:pPr>
              <w:jc w:val="center"/>
              <w:rPr>
                <w:b/>
                <w:sz w:val="22"/>
                <w:szCs w:val="22"/>
              </w:rPr>
            </w:pPr>
            <w:r w:rsidRPr="00900577">
              <w:rPr>
                <w:b/>
                <w:sz w:val="22"/>
                <w:szCs w:val="22"/>
              </w:rPr>
              <w:t>Number of participants</w:t>
            </w:r>
          </w:p>
        </w:tc>
      </w:tr>
      <w:tr w:rsidR="000F7341" w:rsidRPr="009D4AEB" w:rsidTr="000F7341">
        <w:tc>
          <w:tcPr>
            <w:tcW w:w="241" w:type="pct"/>
            <w:vMerge w:val="restart"/>
            <w:vAlign w:val="center"/>
          </w:tcPr>
          <w:p w:rsidR="00215BD0" w:rsidRPr="00650B91" w:rsidRDefault="00215BD0" w:rsidP="00650B91">
            <w:pPr>
              <w:jc w:val="center"/>
              <w:rPr>
                <w:b/>
                <w:sz w:val="20"/>
                <w:szCs w:val="20"/>
              </w:rPr>
            </w:pPr>
            <w:r w:rsidRPr="00650B91">
              <w:rPr>
                <w:b/>
                <w:sz w:val="20"/>
                <w:szCs w:val="20"/>
              </w:rPr>
              <w:t>Target</w:t>
            </w:r>
          </w:p>
        </w:tc>
        <w:tc>
          <w:tcPr>
            <w:tcW w:w="250" w:type="pct"/>
            <w:vMerge w:val="restart"/>
            <w:vAlign w:val="center"/>
          </w:tcPr>
          <w:p w:rsidR="00215BD0" w:rsidRPr="00650B91" w:rsidRDefault="00215BD0" w:rsidP="00650B91">
            <w:pPr>
              <w:jc w:val="center"/>
              <w:rPr>
                <w:b/>
                <w:sz w:val="20"/>
                <w:szCs w:val="20"/>
              </w:rPr>
            </w:pPr>
            <w:r w:rsidRPr="00650B91">
              <w:rPr>
                <w:b/>
                <w:sz w:val="20"/>
                <w:szCs w:val="20"/>
              </w:rPr>
              <w:t>Achievement</w:t>
            </w:r>
          </w:p>
        </w:tc>
        <w:tc>
          <w:tcPr>
            <w:tcW w:w="255" w:type="pct"/>
            <w:vMerge w:val="restart"/>
            <w:vAlign w:val="center"/>
          </w:tcPr>
          <w:p w:rsidR="00215BD0" w:rsidRPr="00650B91" w:rsidRDefault="00215BD0" w:rsidP="00650B91">
            <w:pPr>
              <w:jc w:val="center"/>
              <w:rPr>
                <w:b/>
                <w:sz w:val="20"/>
                <w:szCs w:val="20"/>
              </w:rPr>
            </w:pPr>
            <w:r w:rsidRPr="00650B91">
              <w:rPr>
                <w:b/>
                <w:sz w:val="20"/>
                <w:szCs w:val="20"/>
              </w:rPr>
              <w:t>Target</w:t>
            </w:r>
          </w:p>
        </w:tc>
        <w:tc>
          <w:tcPr>
            <w:tcW w:w="1661" w:type="pct"/>
            <w:gridSpan w:val="9"/>
            <w:vAlign w:val="center"/>
          </w:tcPr>
          <w:p w:rsidR="00215BD0" w:rsidRPr="00650B91" w:rsidRDefault="00215BD0" w:rsidP="00650B91">
            <w:pPr>
              <w:jc w:val="center"/>
              <w:rPr>
                <w:b/>
                <w:sz w:val="20"/>
                <w:szCs w:val="20"/>
              </w:rPr>
            </w:pPr>
            <w:r w:rsidRPr="00650B91">
              <w:rPr>
                <w:b/>
                <w:sz w:val="20"/>
                <w:szCs w:val="20"/>
              </w:rPr>
              <w:t>Achievement</w:t>
            </w:r>
          </w:p>
        </w:tc>
        <w:tc>
          <w:tcPr>
            <w:tcW w:w="187" w:type="pct"/>
            <w:vMerge w:val="restart"/>
            <w:vAlign w:val="center"/>
          </w:tcPr>
          <w:p w:rsidR="00215BD0" w:rsidRPr="00650B91" w:rsidRDefault="00215BD0" w:rsidP="00650B91">
            <w:pPr>
              <w:jc w:val="center"/>
              <w:rPr>
                <w:b/>
                <w:sz w:val="20"/>
                <w:szCs w:val="20"/>
              </w:rPr>
            </w:pPr>
            <w:r w:rsidRPr="00650B91">
              <w:rPr>
                <w:b/>
                <w:sz w:val="20"/>
                <w:szCs w:val="20"/>
              </w:rPr>
              <w:t>Target</w:t>
            </w:r>
          </w:p>
        </w:tc>
        <w:tc>
          <w:tcPr>
            <w:tcW w:w="213" w:type="pct"/>
            <w:vMerge w:val="restart"/>
            <w:vAlign w:val="center"/>
          </w:tcPr>
          <w:p w:rsidR="00215BD0" w:rsidRPr="00650B91" w:rsidRDefault="00215BD0" w:rsidP="00650B91">
            <w:pPr>
              <w:jc w:val="center"/>
              <w:rPr>
                <w:b/>
                <w:sz w:val="20"/>
                <w:szCs w:val="20"/>
              </w:rPr>
            </w:pPr>
            <w:r w:rsidRPr="00650B91">
              <w:rPr>
                <w:b/>
                <w:sz w:val="20"/>
                <w:szCs w:val="20"/>
              </w:rPr>
              <w:t>Achievement</w:t>
            </w:r>
          </w:p>
        </w:tc>
        <w:tc>
          <w:tcPr>
            <w:tcW w:w="231" w:type="pct"/>
            <w:vMerge w:val="restart"/>
            <w:vAlign w:val="center"/>
          </w:tcPr>
          <w:p w:rsidR="00215BD0" w:rsidRPr="00650B91" w:rsidRDefault="00215BD0" w:rsidP="00650B91">
            <w:pPr>
              <w:jc w:val="center"/>
              <w:rPr>
                <w:b/>
                <w:sz w:val="20"/>
                <w:szCs w:val="20"/>
              </w:rPr>
            </w:pPr>
            <w:r w:rsidRPr="00650B91">
              <w:rPr>
                <w:b/>
                <w:sz w:val="20"/>
                <w:szCs w:val="20"/>
              </w:rPr>
              <w:t>Target</w:t>
            </w:r>
          </w:p>
        </w:tc>
        <w:tc>
          <w:tcPr>
            <w:tcW w:w="1962" w:type="pct"/>
            <w:gridSpan w:val="9"/>
            <w:vAlign w:val="center"/>
          </w:tcPr>
          <w:p w:rsidR="00215BD0" w:rsidRPr="00650B91" w:rsidRDefault="00215BD0" w:rsidP="00650B91">
            <w:pPr>
              <w:jc w:val="center"/>
              <w:rPr>
                <w:b/>
                <w:sz w:val="20"/>
                <w:szCs w:val="20"/>
              </w:rPr>
            </w:pPr>
            <w:r w:rsidRPr="00650B91">
              <w:rPr>
                <w:b/>
                <w:sz w:val="20"/>
                <w:szCs w:val="20"/>
              </w:rPr>
              <w:t>Achievement</w:t>
            </w:r>
          </w:p>
        </w:tc>
      </w:tr>
      <w:tr w:rsidR="000F7341" w:rsidRPr="009D4AEB" w:rsidTr="000F7341">
        <w:tc>
          <w:tcPr>
            <w:tcW w:w="241" w:type="pct"/>
            <w:vMerge/>
            <w:vAlign w:val="center"/>
          </w:tcPr>
          <w:p w:rsidR="00215BD0" w:rsidRPr="00650B91" w:rsidRDefault="00215BD0" w:rsidP="00650B91">
            <w:pPr>
              <w:jc w:val="center"/>
              <w:rPr>
                <w:b/>
                <w:sz w:val="20"/>
                <w:szCs w:val="20"/>
              </w:rPr>
            </w:pPr>
          </w:p>
        </w:tc>
        <w:tc>
          <w:tcPr>
            <w:tcW w:w="250" w:type="pct"/>
            <w:vMerge/>
            <w:vAlign w:val="center"/>
          </w:tcPr>
          <w:p w:rsidR="00215BD0" w:rsidRPr="00650B91" w:rsidRDefault="00215BD0" w:rsidP="00650B91">
            <w:pPr>
              <w:jc w:val="center"/>
              <w:rPr>
                <w:b/>
                <w:sz w:val="20"/>
                <w:szCs w:val="20"/>
              </w:rPr>
            </w:pPr>
          </w:p>
        </w:tc>
        <w:tc>
          <w:tcPr>
            <w:tcW w:w="255" w:type="pct"/>
            <w:vMerge/>
            <w:vAlign w:val="center"/>
          </w:tcPr>
          <w:p w:rsidR="00215BD0" w:rsidRPr="00650B91" w:rsidRDefault="00215BD0" w:rsidP="00650B91">
            <w:pPr>
              <w:jc w:val="center"/>
              <w:rPr>
                <w:b/>
                <w:sz w:val="20"/>
                <w:szCs w:val="20"/>
              </w:rPr>
            </w:pPr>
          </w:p>
        </w:tc>
        <w:tc>
          <w:tcPr>
            <w:tcW w:w="346" w:type="pct"/>
            <w:gridSpan w:val="2"/>
            <w:vAlign w:val="center"/>
          </w:tcPr>
          <w:p w:rsidR="00215BD0" w:rsidRPr="00650B91" w:rsidRDefault="00215BD0" w:rsidP="00650B91">
            <w:pPr>
              <w:jc w:val="center"/>
              <w:rPr>
                <w:b/>
                <w:sz w:val="20"/>
                <w:szCs w:val="20"/>
              </w:rPr>
            </w:pPr>
            <w:r w:rsidRPr="00650B91">
              <w:rPr>
                <w:b/>
                <w:sz w:val="20"/>
                <w:szCs w:val="20"/>
              </w:rPr>
              <w:t>SC</w:t>
            </w:r>
          </w:p>
        </w:tc>
        <w:tc>
          <w:tcPr>
            <w:tcW w:w="357" w:type="pct"/>
            <w:gridSpan w:val="2"/>
            <w:vAlign w:val="center"/>
          </w:tcPr>
          <w:p w:rsidR="00215BD0" w:rsidRPr="00650B91" w:rsidRDefault="00215BD0" w:rsidP="00650B91">
            <w:pPr>
              <w:jc w:val="center"/>
              <w:rPr>
                <w:b/>
                <w:sz w:val="20"/>
                <w:szCs w:val="20"/>
              </w:rPr>
            </w:pPr>
            <w:r w:rsidRPr="00650B91">
              <w:rPr>
                <w:b/>
                <w:sz w:val="20"/>
                <w:szCs w:val="20"/>
              </w:rPr>
              <w:t>ST</w:t>
            </w:r>
          </w:p>
        </w:tc>
        <w:tc>
          <w:tcPr>
            <w:tcW w:w="378" w:type="pct"/>
            <w:gridSpan w:val="2"/>
            <w:vAlign w:val="center"/>
          </w:tcPr>
          <w:p w:rsidR="00215BD0" w:rsidRPr="00650B91" w:rsidRDefault="00215BD0" w:rsidP="00650B91">
            <w:pPr>
              <w:jc w:val="center"/>
              <w:rPr>
                <w:b/>
                <w:sz w:val="20"/>
                <w:szCs w:val="20"/>
              </w:rPr>
            </w:pPr>
            <w:r w:rsidRPr="00650B91">
              <w:rPr>
                <w:b/>
                <w:sz w:val="20"/>
                <w:szCs w:val="20"/>
              </w:rPr>
              <w:t>Others</w:t>
            </w:r>
          </w:p>
        </w:tc>
        <w:tc>
          <w:tcPr>
            <w:tcW w:w="580" w:type="pct"/>
            <w:gridSpan w:val="3"/>
            <w:vAlign w:val="center"/>
          </w:tcPr>
          <w:p w:rsidR="00215BD0" w:rsidRPr="00650B91" w:rsidRDefault="00215BD0" w:rsidP="00650B91">
            <w:pPr>
              <w:jc w:val="center"/>
              <w:rPr>
                <w:b/>
                <w:sz w:val="20"/>
                <w:szCs w:val="20"/>
              </w:rPr>
            </w:pPr>
            <w:r w:rsidRPr="00650B91">
              <w:rPr>
                <w:b/>
                <w:sz w:val="20"/>
                <w:szCs w:val="20"/>
              </w:rPr>
              <w:t>Total</w:t>
            </w:r>
          </w:p>
        </w:tc>
        <w:tc>
          <w:tcPr>
            <w:tcW w:w="187" w:type="pct"/>
            <w:vMerge/>
            <w:vAlign w:val="center"/>
          </w:tcPr>
          <w:p w:rsidR="00215BD0" w:rsidRPr="00650B91" w:rsidRDefault="00215BD0" w:rsidP="00650B91">
            <w:pPr>
              <w:jc w:val="center"/>
              <w:rPr>
                <w:b/>
                <w:sz w:val="20"/>
                <w:szCs w:val="20"/>
              </w:rPr>
            </w:pPr>
          </w:p>
        </w:tc>
        <w:tc>
          <w:tcPr>
            <w:tcW w:w="213" w:type="pct"/>
            <w:vMerge/>
            <w:vAlign w:val="center"/>
          </w:tcPr>
          <w:p w:rsidR="00215BD0" w:rsidRPr="00650B91" w:rsidRDefault="00215BD0" w:rsidP="00650B91">
            <w:pPr>
              <w:jc w:val="center"/>
              <w:rPr>
                <w:b/>
                <w:sz w:val="20"/>
                <w:szCs w:val="20"/>
              </w:rPr>
            </w:pPr>
          </w:p>
        </w:tc>
        <w:tc>
          <w:tcPr>
            <w:tcW w:w="231" w:type="pct"/>
            <w:vMerge/>
            <w:vAlign w:val="center"/>
          </w:tcPr>
          <w:p w:rsidR="00215BD0" w:rsidRPr="00650B91" w:rsidRDefault="00215BD0" w:rsidP="00650B91">
            <w:pPr>
              <w:jc w:val="center"/>
              <w:rPr>
                <w:b/>
                <w:sz w:val="20"/>
                <w:szCs w:val="20"/>
              </w:rPr>
            </w:pPr>
          </w:p>
        </w:tc>
        <w:tc>
          <w:tcPr>
            <w:tcW w:w="408" w:type="pct"/>
            <w:gridSpan w:val="2"/>
            <w:vAlign w:val="center"/>
          </w:tcPr>
          <w:p w:rsidR="00215BD0" w:rsidRPr="00650B91" w:rsidRDefault="00215BD0" w:rsidP="00650B91">
            <w:pPr>
              <w:jc w:val="center"/>
              <w:rPr>
                <w:b/>
                <w:sz w:val="20"/>
                <w:szCs w:val="20"/>
              </w:rPr>
            </w:pPr>
            <w:r w:rsidRPr="00650B91">
              <w:rPr>
                <w:b/>
                <w:sz w:val="20"/>
                <w:szCs w:val="20"/>
              </w:rPr>
              <w:t>SC</w:t>
            </w:r>
          </w:p>
        </w:tc>
        <w:tc>
          <w:tcPr>
            <w:tcW w:w="402" w:type="pct"/>
            <w:gridSpan w:val="2"/>
            <w:vAlign w:val="center"/>
          </w:tcPr>
          <w:p w:rsidR="00215BD0" w:rsidRPr="00650B91" w:rsidRDefault="00215BD0" w:rsidP="00650B91">
            <w:pPr>
              <w:jc w:val="center"/>
              <w:rPr>
                <w:b/>
                <w:sz w:val="20"/>
                <w:szCs w:val="20"/>
              </w:rPr>
            </w:pPr>
            <w:r w:rsidRPr="00650B91">
              <w:rPr>
                <w:b/>
                <w:sz w:val="20"/>
                <w:szCs w:val="20"/>
              </w:rPr>
              <w:t>ST</w:t>
            </w:r>
          </w:p>
        </w:tc>
        <w:tc>
          <w:tcPr>
            <w:tcW w:w="451" w:type="pct"/>
            <w:gridSpan w:val="2"/>
            <w:vAlign w:val="center"/>
          </w:tcPr>
          <w:p w:rsidR="00215BD0" w:rsidRPr="00650B91" w:rsidRDefault="00215BD0" w:rsidP="00650B91">
            <w:pPr>
              <w:jc w:val="center"/>
              <w:rPr>
                <w:b/>
                <w:sz w:val="20"/>
                <w:szCs w:val="20"/>
              </w:rPr>
            </w:pPr>
            <w:r w:rsidRPr="00650B91">
              <w:rPr>
                <w:b/>
                <w:sz w:val="20"/>
                <w:szCs w:val="20"/>
              </w:rPr>
              <w:t>Others</w:t>
            </w:r>
          </w:p>
        </w:tc>
        <w:tc>
          <w:tcPr>
            <w:tcW w:w="701" w:type="pct"/>
            <w:gridSpan w:val="3"/>
            <w:vAlign w:val="center"/>
          </w:tcPr>
          <w:p w:rsidR="00215BD0" w:rsidRPr="00650B91" w:rsidRDefault="00215BD0" w:rsidP="00650B91">
            <w:pPr>
              <w:jc w:val="center"/>
              <w:rPr>
                <w:b/>
                <w:sz w:val="20"/>
                <w:szCs w:val="20"/>
              </w:rPr>
            </w:pPr>
            <w:r w:rsidRPr="00650B91">
              <w:rPr>
                <w:b/>
                <w:sz w:val="20"/>
                <w:szCs w:val="20"/>
              </w:rPr>
              <w:t>Total</w:t>
            </w:r>
          </w:p>
        </w:tc>
      </w:tr>
      <w:tr w:rsidR="000F7341" w:rsidRPr="009D4AEB" w:rsidTr="000F7341">
        <w:tc>
          <w:tcPr>
            <w:tcW w:w="241" w:type="pct"/>
            <w:vMerge/>
            <w:vAlign w:val="center"/>
          </w:tcPr>
          <w:p w:rsidR="00215BD0" w:rsidRPr="00650B91" w:rsidRDefault="00215BD0" w:rsidP="00650B91">
            <w:pPr>
              <w:jc w:val="center"/>
              <w:rPr>
                <w:sz w:val="20"/>
                <w:szCs w:val="20"/>
              </w:rPr>
            </w:pPr>
          </w:p>
        </w:tc>
        <w:tc>
          <w:tcPr>
            <w:tcW w:w="250" w:type="pct"/>
            <w:vMerge/>
            <w:vAlign w:val="center"/>
          </w:tcPr>
          <w:p w:rsidR="00215BD0" w:rsidRPr="00650B91" w:rsidRDefault="00215BD0" w:rsidP="00650B91">
            <w:pPr>
              <w:jc w:val="center"/>
              <w:rPr>
                <w:sz w:val="20"/>
                <w:szCs w:val="20"/>
              </w:rPr>
            </w:pPr>
          </w:p>
        </w:tc>
        <w:tc>
          <w:tcPr>
            <w:tcW w:w="255" w:type="pct"/>
            <w:vMerge/>
            <w:vAlign w:val="center"/>
          </w:tcPr>
          <w:p w:rsidR="00215BD0" w:rsidRPr="00650B91" w:rsidRDefault="00215BD0" w:rsidP="00650B91">
            <w:pPr>
              <w:jc w:val="center"/>
              <w:rPr>
                <w:sz w:val="20"/>
                <w:szCs w:val="20"/>
              </w:rPr>
            </w:pPr>
          </w:p>
        </w:tc>
        <w:tc>
          <w:tcPr>
            <w:tcW w:w="172" w:type="pct"/>
            <w:vAlign w:val="center"/>
          </w:tcPr>
          <w:p w:rsidR="00215BD0" w:rsidRPr="00650B91" w:rsidRDefault="00215BD0" w:rsidP="00650B91">
            <w:pPr>
              <w:jc w:val="center"/>
              <w:rPr>
                <w:b/>
                <w:sz w:val="20"/>
                <w:szCs w:val="20"/>
              </w:rPr>
            </w:pPr>
            <w:r w:rsidRPr="00650B91">
              <w:rPr>
                <w:b/>
                <w:sz w:val="20"/>
                <w:szCs w:val="20"/>
              </w:rPr>
              <w:t>M</w:t>
            </w:r>
          </w:p>
        </w:tc>
        <w:tc>
          <w:tcPr>
            <w:tcW w:w="174" w:type="pct"/>
            <w:vAlign w:val="center"/>
          </w:tcPr>
          <w:p w:rsidR="00215BD0" w:rsidRPr="00650B91" w:rsidRDefault="00215BD0" w:rsidP="00650B91">
            <w:pPr>
              <w:jc w:val="center"/>
              <w:rPr>
                <w:b/>
                <w:sz w:val="20"/>
                <w:szCs w:val="20"/>
              </w:rPr>
            </w:pPr>
            <w:r w:rsidRPr="00650B91">
              <w:rPr>
                <w:b/>
                <w:sz w:val="20"/>
                <w:szCs w:val="20"/>
              </w:rPr>
              <w:t>F</w:t>
            </w:r>
          </w:p>
        </w:tc>
        <w:tc>
          <w:tcPr>
            <w:tcW w:w="177" w:type="pct"/>
            <w:vAlign w:val="center"/>
          </w:tcPr>
          <w:p w:rsidR="00215BD0" w:rsidRPr="00650B91" w:rsidRDefault="00215BD0" w:rsidP="00650B91">
            <w:pPr>
              <w:jc w:val="center"/>
              <w:rPr>
                <w:b/>
                <w:sz w:val="20"/>
                <w:szCs w:val="20"/>
              </w:rPr>
            </w:pPr>
            <w:r w:rsidRPr="00650B91">
              <w:rPr>
                <w:b/>
                <w:sz w:val="20"/>
                <w:szCs w:val="20"/>
              </w:rPr>
              <w:t>M</w:t>
            </w:r>
          </w:p>
        </w:tc>
        <w:tc>
          <w:tcPr>
            <w:tcW w:w="180" w:type="pct"/>
            <w:vAlign w:val="center"/>
          </w:tcPr>
          <w:p w:rsidR="00215BD0" w:rsidRPr="00650B91" w:rsidRDefault="00215BD0" w:rsidP="00650B91">
            <w:pPr>
              <w:jc w:val="center"/>
              <w:rPr>
                <w:b/>
                <w:sz w:val="20"/>
                <w:szCs w:val="20"/>
              </w:rPr>
            </w:pPr>
            <w:r w:rsidRPr="00650B91">
              <w:rPr>
                <w:b/>
                <w:sz w:val="20"/>
                <w:szCs w:val="20"/>
              </w:rPr>
              <w:t>F</w:t>
            </w:r>
          </w:p>
        </w:tc>
        <w:tc>
          <w:tcPr>
            <w:tcW w:w="204" w:type="pct"/>
            <w:vAlign w:val="center"/>
          </w:tcPr>
          <w:p w:rsidR="00215BD0" w:rsidRPr="00650B91" w:rsidRDefault="00215BD0" w:rsidP="00650B91">
            <w:pPr>
              <w:jc w:val="center"/>
              <w:rPr>
                <w:b/>
                <w:sz w:val="20"/>
                <w:szCs w:val="20"/>
              </w:rPr>
            </w:pPr>
            <w:r w:rsidRPr="00650B91">
              <w:rPr>
                <w:b/>
                <w:sz w:val="20"/>
                <w:szCs w:val="20"/>
              </w:rPr>
              <w:t>M</w:t>
            </w:r>
          </w:p>
        </w:tc>
        <w:tc>
          <w:tcPr>
            <w:tcW w:w="174" w:type="pct"/>
            <w:vAlign w:val="center"/>
          </w:tcPr>
          <w:p w:rsidR="00215BD0" w:rsidRPr="00650B91" w:rsidRDefault="00215BD0" w:rsidP="00650B91">
            <w:pPr>
              <w:jc w:val="center"/>
              <w:rPr>
                <w:b/>
                <w:sz w:val="20"/>
                <w:szCs w:val="20"/>
              </w:rPr>
            </w:pPr>
            <w:r w:rsidRPr="00650B91">
              <w:rPr>
                <w:b/>
                <w:sz w:val="20"/>
                <w:szCs w:val="20"/>
              </w:rPr>
              <w:t>F</w:t>
            </w:r>
          </w:p>
        </w:tc>
        <w:tc>
          <w:tcPr>
            <w:tcW w:w="209" w:type="pct"/>
            <w:vAlign w:val="center"/>
          </w:tcPr>
          <w:p w:rsidR="00215BD0" w:rsidRPr="00650B91" w:rsidRDefault="00215BD0" w:rsidP="00650B91">
            <w:pPr>
              <w:jc w:val="center"/>
              <w:rPr>
                <w:b/>
                <w:sz w:val="20"/>
                <w:szCs w:val="20"/>
              </w:rPr>
            </w:pPr>
            <w:r w:rsidRPr="00650B91">
              <w:rPr>
                <w:b/>
                <w:sz w:val="20"/>
                <w:szCs w:val="20"/>
              </w:rPr>
              <w:t>M</w:t>
            </w:r>
          </w:p>
        </w:tc>
        <w:tc>
          <w:tcPr>
            <w:tcW w:w="172" w:type="pct"/>
            <w:vAlign w:val="center"/>
          </w:tcPr>
          <w:p w:rsidR="00215BD0" w:rsidRPr="00650B91" w:rsidRDefault="00215BD0" w:rsidP="00650B91">
            <w:pPr>
              <w:jc w:val="center"/>
              <w:rPr>
                <w:b/>
                <w:sz w:val="20"/>
                <w:szCs w:val="20"/>
              </w:rPr>
            </w:pPr>
            <w:r w:rsidRPr="00650B91">
              <w:rPr>
                <w:b/>
                <w:sz w:val="20"/>
                <w:szCs w:val="20"/>
              </w:rPr>
              <w:t>F</w:t>
            </w:r>
          </w:p>
        </w:tc>
        <w:tc>
          <w:tcPr>
            <w:tcW w:w="199" w:type="pct"/>
            <w:vAlign w:val="center"/>
          </w:tcPr>
          <w:p w:rsidR="00215BD0" w:rsidRPr="00650B91" w:rsidRDefault="00215BD0" w:rsidP="00650B91">
            <w:pPr>
              <w:jc w:val="center"/>
              <w:rPr>
                <w:b/>
                <w:sz w:val="20"/>
                <w:szCs w:val="20"/>
              </w:rPr>
            </w:pPr>
            <w:r w:rsidRPr="00650B91">
              <w:rPr>
                <w:b/>
                <w:sz w:val="20"/>
                <w:szCs w:val="20"/>
              </w:rPr>
              <w:t>T</w:t>
            </w:r>
          </w:p>
        </w:tc>
        <w:tc>
          <w:tcPr>
            <w:tcW w:w="187" w:type="pct"/>
            <w:vMerge/>
            <w:vAlign w:val="center"/>
          </w:tcPr>
          <w:p w:rsidR="00215BD0" w:rsidRPr="00650B91" w:rsidRDefault="00215BD0" w:rsidP="00650B91">
            <w:pPr>
              <w:jc w:val="center"/>
              <w:rPr>
                <w:sz w:val="20"/>
                <w:szCs w:val="20"/>
              </w:rPr>
            </w:pPr>
          </w:p>
        </w:tc>
        <w:tc>
          <w:tcPr>
            <w:tcW w:w="213" w:type="pct"/>
            <w:vMerge/>
            <w:vAlign w:val="center"/>
          </w:tcPr>
          <w:p w:rsidR="00215BD0" w:rsidRPr="00650B91" w:rsidRDefault="00215BD0" w:rsidP="00650B91">
            <w:pPr>
              <w:jc w:val="center"/>
              <w:rPr>
                <w:sz w:val="20"/>
                <w:szCs w:val="20"/>
              </w:rPr>
            </w:pPr>
          </w:p>
        </w:tc>
        <w:tc>
          <w:tcPr>
            <w:tcW w:w="231" w:type="pct"/>
            <w:vMerge/>
            <w:vAlign w:val="center"/>
          </w:tcPr>
          <w:p w:rsidR="00215BD0" w:rsidRPr="00650B91" w:rsidRDefault="00215BD0" w:rsidP="00650B91">
            <w:pPr>
              <w:jc w:val="center"/>
              <w:rPr>
                <w:sz w:val="20"/>
                <w:szCs w:val="20"/>
              </w:rPr>
            </w:pPr>
          </w:p>
        </w:tc>
        <w:tc>
          <w:tcPr>
            <w:tcW w:w="204" w:type="pct"/>
            <w:vAlign w:val="center"/>
          </w:tcPr>
          <w:p w:rsidR="00215BD0" w:rsidRPr="00650B91" w:rsidRDefault="00215BD0" w:rsidP="00650B91">
            <w:pPr>
              <w:jc w:val="center"/>
              <w:rPr>
                <w:b/>
                <w:sz w:val="20"/>
                <w:szCs w:val="20"/>
              </w:rPr>
            </w:pPr>
            <w:r w:rsidRPr="00650B91">
              <w:rPr>
                <w:b/>
                <w:sz w:val="20"/>
                <w:szCs w:val="20"/>
              </w:rPr>
              <w:t>M</w:t>
            </w:r>
          </w:p>
        </w:tc>
        <w:tc>
          <w:tcPr>
            <w:tcW w:w="204" w:type="pct"/>
            <w:vAlign w:val="center"/>
          </w:tcPr>
          <w:p w:rsidR="00215BD0" w:rsidRPr="00650B91" w:rsidRDefault="00215BD0" w:rsidP="00650B91">
            <w:pPr>
              <w:jc w:val="center"/>
              <w:rPr>
                <w:b/>
                <w:sz w:val="20"/>
                <w:szCs w:val="20"/>
              </w:rPr>
            </w:pPr>
            <w:r w:rsidRPr="00650B91">
              <w:rPr>
                <w:b/>
                <w:sz w:val="20"/>
                <w:szCs w:val="20"/>
              </w:rPr>
              <w:t>F</w:t>
            </w:r>
          </w:p>
        </w:tc>
        <w:tc>
          <w:tcPr>
            <w:tcW w:w="208" w:type="pct"/>
            <w:vAlign w:val="center"/>
          </w:tcPr>
          <w:p w:rsidR="00215BD0" w:rsidRPr="00650B91" w:rsidRDefault="00215BD0" w:rsidP="00650B91">
            <w:pPr>
              <w:jc w:val="center"/>
              <w:rPr>
                <w:b/>
                <w:sz w:val="20"/>
                <w:szCs w:val="20"/>
              </w:rPr>
            </w:pPr>
            <w:r w:rsidRPr="00650B91">
              <w:rPr>
                <w:b/>
                <w:sz w:val="20"/>
                <w:szCs w:val="20"/>
              </w:rPr>
              <w:t>M</w:t>
            </w:r>
          </w:p>
        </w:tc>
        <w:tc>
          <w:tcPr>
            <w:tcW w:w="194" w:type="pct"/>
            <w:vAlign w:val="center"/>
          </w:tcPr>
          <w:p w:rsidR="00215BD0" w:rsidRPr="00650B91" w:rsidRDefault="00215BD0" w:rsidP="00650B91">
            <w:pPr>
              <w:jc w:val="center"/>
              <w:rPr>
                <w:b/>
                <w:sz w:val="20"/>
                <w:szCs w:val="20"/>
              </w:rPr>
            </w:pPr>
            <w:r w:rsidRPr="00650B91">
              <w:rPr>
                <w:b/>
                <w:sz w:val="20"/>
                <w:szCs w:val="20"/>
              </w:rPr>
              <w:t>F</w:t>
            </w:r>
          </w:p>
        </w:tc>
        <w:tc>
          <w:tcPr>
            <w:tcW w:w="233" w:type="pct"/>
            <w:vAlign w:val="center"/>
          </w:tcPr>
          <w:p w:rsidR="00215BD0" w:rsidRPr="00650B91" w:rsidRDefault="00215BD0" w:rsidP="00650B91">
            <w:pPr>
              <w:jc w:val="center"/>
              <w:rPr>
                <w:b/>
                <w:sz w:val="20"/>
                <w:szCs w:val="20"/>
              </w:rPr>
            </w:pPr>
            <w:r w:rsidRPr="00650B91">
              <w:rPr>
                <w:b/>
                <w:sz w:val="20"/>
                <w:szCs w:val="20"/>
              </w:rPr>
              <w:t>M</w:t>
            </w:r>
          </w:p>
        </w:tc>
        <w:tc>
          <w:tcPr>
            <w:tcW w:w="218" w:type="pct"/>
            <w:vAlign w:val="center"/>
          </w:tcPr>
          <w:p w:rsidR="00215BD0" w:rsidRPr="00650B91" w:rsidRDefault="00215BD0" w:rsidP="00650B91">
            <w:pPr>
              <w:jc w:val="center"/>
              <w:rPr>
                <w:b/>
                <w:sz w:val="20"/>
                <w:szCs w:val="20"/>
              </w:rPr>
            </w:pPr>
            <w:r w:rsidRPr="00650B91">
              <w:rPr>
                <w:b/>
                <w:sz w:val="20"/>
                <w:szCs w:val="20"/>
              </w:rPr>
              <w:t>F</w:t>
            </w:r>
          </w:p>
        </w:tc>
        <w:tc>
          <w:tcPr>
            <w:tcW w:w="240" w:type="pct"/>
            <w:vAlign w:val="center"/>
          </w:tcPr>
          <w:p w:rsidR="00215BD0" w:rsidRPr="00650B91" w:rsidRDefault="00215BD0" w:rsidP="00650B91">
            <w:pPr>
              <w:jc w:val="center"/>
              <w:rPr>
                <w:b/>
                <w:sz w:val="20"/>
                <w:szCs w:val="20"/>
              </w:rPr>
            </w:pPr>
            <w:r w:rsidRPr="00650B91">
              <w:rPr>
                <w:b/>
                <w:sz w:val="20"/>
                <w:szCs w:val="20"/>
              </w:rPr>
              <w:t>M</w:t>
            </w:r>
          </w:p>
        </w:tc>
        <w:tc>
          <w:tcPr>
            <w:tcW w:w="221" w:type="pct"/>
            <w:vAlign w:val="center"/>
          </w:tcPr>
          <w:p w:rsidR="00215BD0" w:rsidRPr="00650B91" w:rsidRDefault="00215BD0" w:rsidP="00650B91">
            <w:pPr>
              <w:jc w:val="center"/>
              <w:rPr>
                <w:b/>
                <w:sz w:val="20"/>
                <w:szCs w:val="20"/>
              </w:rPr>
            </w:pPr>
            <w:r w:rsidRPr="00650B91">
              <w:rPr>
                <w:b/>
                <w:sz w:val="20"/>
                <w:szCs w:val="20"/>
              </w:rPr>
              <w:t>F</w:t>
            </w:r>
          </w:p>
        </w:tc>
        <w:tc>
          <w:tcPr>
            <w:tcW w:w="240" w:type="pct"/>
            <w:vAlign w:val="center"/>
          </w:tcPr>
          <w:p w:rsidR="00215BD0" w:rsidRPr="00650B91" w:rsidRDefault="00215BD0" w:rsidP="00650B91">
            <w:pPr>
              <w:jc w:val="center"/>
              <w:rPr>
                <w:b/>
                <w:sz w:val="20"/>
                <w:szCs w:val="20"/>
              </w:rPr>
            </w:pPr>
            <w:r w:rsidRPr="00650B91">
              <w:rPr>
                <w:b/>
                <w:sz w:val="20"/>
                <w:szCs w:val="20"/>
              </w:rPr>
              <w:t>T</w:t>
            </w:r>
          </w:p>
        </w:tc>
      </w:tr>
      <w:tr w:rsidR="000F7341" w:rsidRPr="009D4AEB" w:rsidTr="000F7341">
        <w:tc>
          <w:tcPr>
            <w:tcW w:w="241" w:type="pct"/>
            <w:vAlign w:val="center"/>
          </w:tcPr>
          <w:p w:rsidR="007C6DD8" w:rsidRPr="00650B91" w:rsidRDefault="007C6DD8" w:rsidP="00650B91">
            <w:pPr>
              <w:jc w:val="center"/>
              <w:rPr>
                <w:sz w:val="20"/>
                <w:szCs w:val="20"/>
              </w:rPr>
            </w:pPr>
            <w:r w:rsidRPr="00650B91">
              <w:rPr>
                <w:sz w:val="20"/>
                <w:szCs w:val="20"/>
              </w:rPr>
              <w:t>120</w:t>
            </w:r>
          </w:p>
        </w:tc>
        <w:tc>
          <w:tcPr>
            <w:tcW w:w="250" w:type="pct"/>
            <w:vAlign w:val="center"/>
          </w:tcPr>
          <w:p w:rsidR="007C6DD8" w:rsidRPr="00650B91" w:rsidRDefault="007C6DD8" w:rsidP="00650B91">
            <w:pPr>
              <w:jc w:val="center"/>
              <w:rPr>
                <w:sz w:val="20"/>
                <w:szCs w:val="20"/>
              </w:rPr>
            </w:pPr>
            <w:r w:rsidRPr="00650B91">
              <w:rPr>
                <w:sz w:val="20"/>
                <w:szCs w:val="20"/>
              </w:rPr>
              <w:t>149</w:t>
            </w:r>
          </w:p>
        </w:tc>
        <w:tc>
          <w:tcPr>
            <w:tcW w:w="255" w:type="pct"/>
            <w:vAlign w:val="center"/>
          </w:tcPr>
          <w:p w:rsidR="007C6DD8" w:rsidRPr="00650B91" w:rsidRDefault="007C6DD8" w:rsidP="00650B91">
            <w:pPr>
              <w:jc w:val="center"/>
              <w:rPr>
                <w:sz w:val="20"/>
                <w:szCs w:val="20"/>
              </w:rPr>
            </w:pPr>
            <w:r w:rsidRPr="00650B91">
              <w:rPr>
                <w:sz w:val="20"/>
                <w:szCs w:val="20"/>
              </w:rPr>
              <w:t>3580</w:t>
            </w:r>
          </w:p>
        </w:tc>
        <w:tc>
          <w:tcPr>
            <w:tcW w:w="172" w:type="pct"/>
            <w:vAlign w:val="center"/>
          </w:tcPr>
          <w:p w:rsidR="007C6DD8" w:rsidRPr="00650B91" w:rsidRDefault="007C6DD8" w:rsidP="00650B91">
            <w:pPr>
              <w:jc w:val="center"/>
              <w:rPr>
                <w:color w:val="000000"/>
                <w:sz w:val="20"/>
                <w:szCs w:val="20"/>
              </w:rPr>
            </w:pPr>
            <w:r w:rsidRPr="00650B91">
              <w:rPr>
                <w:color w:val="000000"/>
                <w:sz w:val="20"/>
                <w:szCs w:val="20"/>
              </w:rPr>
              <w:t>679</w:t>
            </w:r>
          </w:p>
        </w:tc>
        <w:tc>
          <w:tcPr>
            <w:tcW w:w="174" w:type="pct"/>
            <w:vAlign w:val="center"/>
          </w:tcPr>
          <w:p w:rsidR="007C6DD8" w:rsidRPr="00650B91" w:rsidRDefault="007C6DD8" w:rsidP="00650B91">
            <w:pPr>
              <w:jc w:val="center"/>
              <w:rPr>
                <w:color w:val="000000"/>
                <w:sz w:val="20"/>
                <w:szCs w:val="20"/>
              </w:rPr>
            </w:pPr>
            <w:r w:rsidRPr="00650B91">
              <w:rPr>
                <w:color w:val="000000"/>
                <w:sz w:val="20"/>
                <w:szCs w:val="20"/>
              </w:rPr>
              <w:t>207</w:t>
            </w:r>
          </w:p>
        </w:tc>
        <w:tc>
          <w:tcPr>
            <w:tcW w:w="177" w:type="pct"/>
            <w:vAlign w:val="center"/>
          </w:tcPr>
          <w:p w:rsidR="007C6DD8" w:rsidRPr="00650B91" w:rsidRDefault="007C6DD8" w:rsidP="00650B91">
            <w:pPr>
              <w:jc w:val="center"/>
              <w:rPr>
                <w:color w:val="000000"/>
                <w:sz w:val="20"/>
                <w:szCs w:val="20"/>
              </w:rPr>
            </w:pPr>
            <w:r w:rsidRPr="00650B91">
              <w:rPr>
                <w:color w:val="000000"/>
                <w:sz w:val="20"/>
                <w:szCs w:val="20"/>
              </w:rPr>
              <w:t>190</w:t>
            </w:r>
          </w:p>
        </w:tc>
        <w:tc>
          <w:tcPr>
            <w:tcW w:w="180" w:type="pct"/>
            <w:vAlign w:val="center"/>
          </w:tcPr>
          <w:p w:rsidR="007C6DD8" w:rsidRPr="00650B91" w:rsidRDefault="007C6DD8" w:rsidP="00650B91">
            <w:pPr>
              <w:jc w:val="center"/>
              <w:rPr>
                <w:color w:val="000000"/>
                <w:sz w:val="20"/>
                <w:szCs w:val="20"/>
              </w:rPr>
            </w:pPr>
            <w:r w:rsidRPr="00650B91">
              <w:rPr>
                <w:color w:val="000000"/>
                <w:sz w:val="20"/>
                <w:szCs w:val="20"/>
              </w:rPr>
              <w:t>101</w:t>
            </w:r>
          </w:p>
        </w:tc>
        <w:tc>
          <w:tcPr>
            <w:tcW w:w="204" w:type="pct"/>
            <w:vAlign w:val="center"/>
          </w:tcPr>
          <w:p w:rsidR="007C6DD8" w:rsidRPr="00650B91" w:rsidRDefault="007C6DD8" w:rsidP="00650B91">
            <w:pPr>
              <w:jc w:val="center"/>
              <w:rPr>
                <w:color w:val="000000"/>
                <w:sz w:val="20"/>
                <w:szCs w:val="20"/>
              </w:rPr>
            </w:pPr>
            <w:r w:rsidRPr="00650B91">
              <w:rPr>
                <w:color w:val="000000"/>
                <w:sz w:val="20"/>
                <w:szCs w:val="20"/>
              </w:rPr>
              <w:t>2560</w:t>
            </w:r>
          </w:p>
        </w:tc>
        <w:tc>
          <w:tcPr>
            <w:tcW w:w="174" w:type="pct"/>
            <w:vAlign w:val="center"/>
          </w:tcPr>
          <w:p w:rsidR="007C6DD8" w:rsidRPr="00650B91" w:rsidRDefault="007C6DD8" w:rsidP="00650B91">
            <w:pPr>
              <w:jc w:val="center"/>
              <w:rPr>
                <w:color w:val="000000"/>
                <w:sz w:val="20"/>
                <w:szCs w:val="20"/>
              </w:rPr>
            </w:pPr>
            <w:r w:rsidRPr="00650B91">
              <w:rPr>
                <w:color w:val="000000"/>
                <w:sz w:val="20"/>
                <w:szCs w:val="20"/>
              </w:rPr>
              <w:t>357</w:t>
            </w:r>
          </w:p>
        </w:tc>
        <w:tc>
          <w:tcPr>
            <w:tcW w:w="209" w:type="pct"/>
            <w:vAlign w:val="center"/>
          </w:tcPr>
          <w:p w:rsidR="007C6DD8" w:rsidRPr="00650B91" w:rsidRDefault="007C6DD8" w:rsidP="00650B91">
            <w:pPr>
              <w:jc w:val="center"/>
              <w:rPr>
                <w:color w:val="000000"/>
                <w:sz w:val="20"/>
                <w:szCs w:val="20"/>
              </w:rPr>
            </w:pPr>
            <w:r w:rsidRPr="00650B91">
              <w:rPr>
                <w:color w:val="000000"/>
                <w:sz w:val="20"/>
                <w:szCs w:val="20"/>
              </w:rPr>
              <w:t>3419</w:t>
            </w:r>
          </w:p>
        </w:tc>
        <w:tc>
          <w:tcPr>
            <w:tcW w:w="172" w:type="pct"/>
            <w:vAlign w:val="center"/>
          </w:tcPr>
          <w:p w:rsidR="007C6DD8" w:rsidRPr="00650B91" w:rsidRDefault="007C6DD8" w:rsidP="00650B91">
            <w:pPr>
              <w:jc w:val="center"/>
              <w:rPr>
                <w:color w:val="000000"/>
                <w:sz w:val="20"/>
                <w:szCs w:val="20"/>
              </w:rPr>
            </w:pPr>
            <w:r w:rsidRPr="00650B91">
              <w:rPr>
                <w:color w:val="000000"/>
                <w:sz w:val="20"/>
                <w:szCs w:val="20"/>
              </w:rPr>
              <w:t>685</w:t>
            </w:r>
          </w:p>
        </w:tc>
        <w:tc>
          <w:tcPr>
            <w:tcW w:w="199" w:type="pct"/>
            <w:vAlign w:val="center"/>
          </w:tcPr>
          <w:p w:rsidR="007C6DD8" w:rsidRPr="00650B91" w:rsidRDefault="007C6DD8" w:rsidP="00650B91">
            <w:pPr>
              <w:jc w:val="center"/>
              <w:rPr>
                <w:color w:val="000000"/>
                <w:sz w:val="20"/>
                <w:szCs w:val="20"/>
              </w:rPr>
            </w:pPr>
            <w:r w:rsidRPr="00650B91">
              <w:rPr>
                <w:color w:val="000000"/>
                <w:sz w:val="20"/>
                <w:szCs w:val="20"/>
              </w:rPr>
              <w:t>4104</w:t>
            </w:r>
          </w:p>
        </w:tc>
        <w:tc>
          <w:tcPr>
            <w:tcW w:w="187" w:type="pct"/>
            <w:vAlign w:val="center"/>
          </w:tcPr>
          <w:p w:rsidR="007C6DD8" w:rsidRPr="00650B91" w:rsidRDefault="007C6DD8" w:rsidP="00650B91">
            <w:pPr>
              <w:jc w:val="center"/>
              <w:rPr>
                <w:sz w:val="20"/>
                <w:szCs w:val="20"/>
              </w:rPr>
            </w:pPr>
            <w:r w:rsidRPr="00650B91">
              <w:rPr>
                <w:sz w:val="20"/>
                <w:szCs w:val="20"/>
              </w:rPr>
              <w:t>283</w:t>
            </w:r>
          </w:p>
        </w:tc>
        <w:tc>
          <w:tcPr>
            <w:tcW w:w="213" w:type="pct"/>
            <w:vAlign w:val="center"/>
          </w:tcPr>
          <w:p w:rsidR="007C6DD8" w:rsidRPr="00650B91" w:rsidRDefault="007C6DD8" w:rsidP="00650B91">
            <w:pPr>
              <w:jc w:val="center"/>
              <w:rPr>
                <w:sz w:val="20"/>
                <w:szCs w:val="20"/>
              </w:rPr>
            </w:pPr>
            <w:r w:rsidRPr="00650B91">
              <w:rPr>
                <w:sz w:val="20"/>
                <w:szCs w:val="20"/>
              </w:rPr>
              <w:t>976</w:t>
            </w:r>
          </w:p>
        </w:tc>
        <w:tc>
          <w:tcPr>
            <w:tcW w:w="231" w:type="pct"/>
            <w:vAlign w:val="center"/>
          </w:tcPr>
          <w:p w:rsidR="007C6DD8" w:rsidRPr="00650B91" w:rsidRDefault="007C6DD8" w:rsidP="00650B91">
            <w:pPr>
              <w:jc w:val="center"/>
              <w:rPr>
                <w:sz w:val="20"/>
                <w:szCs w:val="20"/>
              </w:rPr>
            </w:pPr>
            <w:r w:rsidRPr="00650B91">
              <w:rPr>
                <w:sz w:val="20"/>
                <w:szCs w:val="20"/>
              </w:rPr>
              <w:t>15110</w:t>
            </w:r>
          </w:p>
        </w:tc>
        <w:tc>
          <w:tcPr>
            <w:tcW w:w="204" w:type="pct"/>
            <w:vAlign w:val="center"/>
          </w:tcPr>
          <w:p w:rsidR="007C6DD8" w:rsidRPr="00650B91" w:rsidRDefault="007C6DD8" w:rsidP="00650B91">
            <w:pPr>
              <w:jc w:val="center"/>
              <w:rPr>
                <w:color w:val="000000"/>
                <w:sz w:val="20"/>
                <w:szCs w:val="20"/>
              </w:rPr>
            </w:pPr>
            <w:r w:rsidRPr="00650B91">
              <w:rPr>
                <w:color w:val="000000"/>
                <w:sz w:val="20"/>
                <w:szCs w:val="20"/>
              </w:rPr>
              <w:t>5208</w:t>
            </w:r>
          </w:p>
        </w:tc>
        <w:tc>
          <w:tcPr>
            <w:tcW w:w="204" w:type="pct"/>
            <w:vAlign w:val="center"/>
          </w:tcPr>
          <w:p w:rsidR="007C6DD8" w:rsidRPr="00650B91" w:rsidRDefault="007C6DD8" w:rsidP="00650B91">
            <w:pPr>
              <w:jc w:val="center"/>
              <w:rPr>
                <w:color w:val="000000"/>
                <w:sz w:val="20"/>
                <w:szCs w:val="20"/>
              </w:rPr>
            </w:pPr>
            <w:r w:rsidRPr="00650B91">
              <w:rPr>
                <w:color w:val="000000"/>
                <w:sz w:val="20"/>
                <w:szCs w:val="20"/>
              </w:rPr>
              <w:t>1302</w:t>
            </w:r>
          </w:p>
        </w:tc>
        <w:tc>
          <w:tcPr>
            <w:tcW w:w="208" w:type="pct"/>
            <w:vAlign w:val="center"/>
          </w:tcPr>
          <w:p w:rsidR="007C6DD8" w:rsidRPr="00650B91" w:rsidRDefault="007C6DD8" w:rsidP="00650B91">
            <w:pPr>
              <w:jc w:val="center"/>
              <w:rPr>
                <w:color w:val="000000"/>
                <w:sz w:val="20"/>
                <w:szCs w:val="20"/>
              </w:rPr>
            </w:pPr>
            <w:r w:rsidRPr="00650B91">
              <w:rPr>
                <w:color w:val="000000"/>
                <w:sz w:val="20"/>
                <w:szCs w:val="20"/>
              </w:rPr>
              <w:t>1584</w:t>
            </w:r>
          </w:p>
        </w:tc>
        <w:tc>
          <w:tcPr>
            <w:tcW w:w="194" w:type="pct"/>
            <w:vAlign w:val="center"/>
          </w:tcPr>
          <w:p w:rsidR="007C6DD8" w:rsidRPr="00650B91" w:rsidRDefault="007C6DD8" w:rsidP="00650B91">
            <w:pPr>
              <w:jc w:val="center"/>
              <w:rPr>
                <w:color w:val="000000"/>
                <w:sz w:val="20"/>
                <w:szCs w:val="20"/>
              </w:rPr>
            </w:pPr>
            <w:r w:rsidRPr="00650B91">
              <w:rPr>
                <w:color w:val="000000"/>
                <w:sz w:val="20"/>
                <w:szCs w:val="20"/>
              </w:rPr>
              <w:t>396</w:t>
            </w:r>
          </w:p>
        </w:tc>
        <w:tc>
          <w:tcPr>
            <w:tcW w:w="233" w:type="pct"/>
            <w:vAlign w:val="center"/>
          </w:tcPr>
          <w:p w:rsidR="007C6DD8" w:rsidRPr="00650B91" w:rsidRDefault="007C6DD8" w:rsidP="00650B91">
            <w:pPr>
              <w:jc w:val="center"/>
              <w:rPr>
                <w:color w:val="000000"/>
                <w:sz w:val="20"/>
                <w:szCs w:val="20"/>
              </w:rPr>
            </w:pPr>
            <w:r w:rsidRPr="00650B91">
              <w:rPr>
                <w:color w:val="000000"/>
                <w:sz w:val="20"/>
                <w:szCs w:val="20"/>
              </w:rPr>
              <w:t>33890</w:t>
            </w:r>
          </w:p>
        </w:tc>
        <w:tc>
          <w:tcPr>
            <w:tcW w:w="218" w:type="pct"/>
            <w:vAlign w:val="center"/>
          </w:tcPr>
          <w:p w:rsidR="007C6DD8" w:rsidRPr="00650B91" w:rsidRDefault="007C6DD8" w:rsidP="00650B91">
            <w:pPr>
              <w:jc w:val="center"/>
              <w:rPr>
                <w:color w:val="000000"/>
                <w:sz w:val="20"/>
                <w:szCs w:val="20"/>
              </w:rPr>
            </w:pPr>
            <w:r w:rsidRPr="00650B91">
              <w:rPr>
                <w:color w:val="000000"/>
                <w:sz w:val="20"/>
                <w:szCs w:val="20"/>
              </w:rPr>
              <w:t>6873</w:t>
            </w:r>
          </w:p>
        </w:tc>
        <w:tc>
          <w:tcPr>
            <w:tcW w:w="240" w:type="pct"/>
            <w:vAlign w:val="center"/>
          </w:tcPr>
          <w:p w:rsidR="007C6DD8" w:rsidRPr="00650B91" w:rsidRDefault="007C6DD8" w:rsidP="00650B91">
            <w:pPr>
              <w:jc w:val="center"/>
              <w:rPr>
                <w:color w:val="000000"/>
                <w:sz w:val="20"/>
                <w:szCs w:val="20"/>
              </w:rPr>
            </w:pPr>
            <w:r w:rsidRPr="00650B91">
              <w:rPr>
                <w:color w:val="000000"/>
                <w:sz w:val="20"/>
                <w:szCs w:val="20"/>
              </w:rPr>
              <w:t>40682</w:t>
            </w:r>
          </w:p>
        </w:tc>
        <w:tc>
          <w:tcPr>
            <w:tcW w:w="221" w:type="pct"/>
            <w:vAlign w:val="center"/>
          </w:tcPr>
          <w:p w:rsidR="007C6DD8" w:rsidRPr="00650B91" w:rsidRDefault="007C6DD8" w:rsidP="00650B91">
            <w:pPr>
              <w:jc w:val="center"/>
              <w:rPr>
                <w:color w:val="000000"/>
                <w:sz w:val="20"/>
                <w:szCs w:val="20"/>
              </w:rPr>
            </w:pPr>
            <w:r w:rsidRPr="00650B91">
              <w:rPr>
                <w:color w:val="000000"/>
                <w:sz w:val="20"/>
                <w:szCs w:val="20"/>
              </w:rPr>
              <w:t>8571</w:t>
            </w:r>
          </w:p>
        </w:tc>
        <w:tc>
          <w:tcPr>
            <w:tcW w:w="240" w:type="pct"/>
            <w:vAlign w:val="center"/>
          </w:tcPr>
          <w:p w:rsidR="007C6DD8" w:rsidRPr="00650B91" w:rsidRDefault="007C6DD8" w:rsidP="00650B91">
            <w:pPr>
              <w:jc w:val="center"/>
              <w:rPr>
                <w:color w:val="000000"/>
                <w:sz w:val="20"/>
                <w:szCs w:val="20"/>
              </w:rPr>
            </w:pPr>
            <w:r w:rsidRPr="00650B91">
              <w:rPr>
                <w:color w:val="000000"/>
                <w:sz w:val="20"/>
                <w:szCs w:val="20"/>
              </w:rPr>
              <w:t>49253</w:t>
            </w:r>
          </w:p>
        </w:tc>
      </w:tr>
    </w:tbl>
    <w:p w:rsidR="00F25951" w:rsidRPr="004F43FF" w:rsidRDefault="00F25951" w:rsidP="00DB2357">
      <w:pPr>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4"/>
        <w:gridCol w:w="1528"/>
        <w:gridCol w:w="494"/>
        <w:gridCol w:w="561"/>
        <w:gridCol w:w="561"/>
        <w:gridCol w:w="482"/>
        <w:gridCol w:w="640"/>
        <w:gridCol w:w="492"/>
        <w:gridCol w:w="538"/>
        <w:gridCol w:w="384"/>
        <w:gridCol w:w="512"/>
        <w:gridCol w:w="1128"/>
        <w:gridCol w:w="1617"/>
        <w:gridCol w:w="486"/>
        <w:gridCol w:w="498"/>
        <w:gridCol w:w="456"/>
        <w:gridCol w:w="456"/>
        <w:gridCol w:w="562"/>
        <w:gridCol w:w="565"/>
        <w:gridCol w:w="460"/>
        <w:gridCol w:w="460"/>
        <w:gridCol w:w="456"/>
      </w:tblGrid>
      <w:tr w:rsidR="001F50EA" w:rsidRPr="006D4951" w:rsidTr="008C5082">
        <w:trPr>
          <w:jc w:val="center"/>
        </w:trPr>
        <w:tc>
          <w:tcPr>
            <w:tcW w:w="2563" w:type="pct"/>
            <w:gridSpan w:val="11"/>
            <w:vAlign w:val="center"/>
          </w:tcPr>
          <w:p w:rsidR="001F50EA" w:rsidRPr="00900577" w:rsidRDefault="001F50EA" w:rsidP="003D3A60">
            <w:pPr>
              <w:jc w:val="center"/>
              <w:rPr>
                <w:b/>
                <w:color w:val="000000" w:themeColor="text1"/>
              </w:rPr>
            </w:pPr>
            <w:r w:rsidRPr="00900577">
              <w:rPr>
                <w:b/>
                <w:color w:val="000000" w:themeColor="text1"/>
              </w:rPr>
              <w:t>Impact  of capacity building</w:t>
            </w:r>
          </w:p>
        </w:tc>
        <w:tc>
          <w:tcPr>
            <w:tcW w:w="2437" w:type="pct"/>
            <w:gridSpan w:val="11"/>
            <w:vAlign w:val="center"/>
          </w:tcPr>
          <w:p w:rsidR="001F50EA" w:rsidRPr="00900577" w:rsidRDefault="001F50EA" w:rsidP="003D3A60">
            <w:pPr>
              <w:jc w:val="center"/>
              <w:rPr>
                <w:b/>
                <w:color w:val="000000" w:themeColor="text1"/>
              </w:rPr>
            </w:pPr>
            <w:r w:rsidRPr="00900577">
              <w:rPr>
                <w:b/>
                <w:color w:val="000000" w:themeColor="text1"/>
              </w:rPr>
              <w:t>Impact  of Extension activities</w:t>
            </w:r>
          </w:p>
        </w:tc>
      </w:tr>
      <w:tr w:rsidR="001F50EA" w:rsidRPr="006D4951" w:rsidTr="008C5082">
        <w:trPr>
          <w:jc w:val="center"/>
        </w:trPr>
        <w:tc>
          <w:tcPr>
            <w:tcW w:w="941" w:type="pct"/>
            <w:gridSpan w:val="2"/>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Number of Participants trained</w:t>
            </w:r>
          </w:p>
        </w:tc>
        <w:tc>
          <w:tcPr>
            <w:tcW w:w="1622" w:type="pct"/>
            <w:gridSpan w:val="9"/>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Number of Trainees got employment (self/ wage/ entrepreneur/ engaged as skilled manpower)</w:t>
            </w:r>
          </w:p>
        </w:tc>
        <w:tc>
          <w:tcPr>
            <w:tcW w:w="948" w:type="pct"/>
            <w:gridSpan w:val="2"/>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Number of Participants attended</w:t>
            </w:r>
          </w:p>
        </w:tc>
        <w:tc>
          <w:tcPr>
            <w:tcW w:w="1489" w:type="pct"/>
            <w:gridSpan w:val="9"/>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Number of participants got employment (self/ wage/ entrepreneur/ engaged as skilled manpower)</w:t>
            </w:r>
          </w:p>
        </w:tc>
      </w:tr>
      <w:tr w:rsidR="001F50EA" w:rsidRPr="006D4951" w:rsidTr="008C5082">
        <w:trPr>
          <w:jc w:val="center"/>
        </w:trPr>
        <w:tc>
          <w:tcPr>
            <w:tcW w:w="413" w:type="pct"/>
            <w:vAlign w:val="center"/>
          </w:tcPr>
          <w:p w:rsidR="001F50EA" w:rsidRPr="00900577" w:rsidRDefault="001F50EA" w:rsidP="003D3A60">
            <w:pPr>
              <w:jc w:val="center"/>
              <w:rPr>
                <w:b/>
                <w:color w:val="000000" w:themeColor="text1"/>
                <w:sz w:val="20"/>
                <w:szCs w:val="20"/>
              </w:rPr>
            </w:pPr>
            <w:r w:rsidRPr="00900577">
              <w:rPr>
                <w:b/>
                <w:color w:val="000000" w:themeColor="text1"/>
                <w:sz w:val="20"/>
                <w:szCs w:val="20"/>
              </w:rPr>
              <w:t>Target</w:t>
            </w:r>
          </w:p>
        </w:tc>
        <w:tc>
          <w:tcPr>
            <w:tcW w:w="528" w:type="pct"/>
            <w:vAlign w:val="center"/>
          </w:tcPr>
          <w:p w:rsidR="001F50EA" w:rsidRPr="00900577" w:rsidRDefault="001F50EA" w:rsidP="003D3A60">
            <w:pPr>
              <w:jc w:val="center"/>
              <w:rPr>
                <w:b/>
                <w:color w:val="000000" w:themeColor="text1"/>
                <w:sz w:val="20"/>
                <w:szCs w:val="20"/>
              </w:rPr>
            </w:pPr>
            <w:r w:rsidRPr="00900577">
              <w:rPr>
                <w:b/>
                <w:color w:val="000000" w:themeColor="text1"/>
                <w:sz w:val="20"/>
                <w:szCs w:val="20"/>
              </w:rPr>
              <w:t>Achievement</w:t>
            </w:r>
          </w:p>
        </w:tc>
        <w:tc>
          <w:tcPr>
            <w:tcW w:w="367" w:type="pct"/>
            <w:gridSpan w:val="2"/>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SC</w:t>
            </w:r>
          </w:p>
        </w:tc>
        <w:tc>
          <w:tcPr>
            <w:tcW w:w="363" w:type="pct"/>
            <w:gridSpan w:val="2"/>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ST</w:t>
            </w:r>
          </w:p>
        </w:tc>
        <w:tc>
          <w:tcPr>
            <w:tcW w:w="393" w:type="pct"/>
            <w:gridSpan w:val="2"/>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Others</w:t>
            </w:r>
          </w:p>
        </w:tc>
        <w:tc>
          <w:tcPr>
            <w:tcW w:w="499" w:type="pct"/>
            <w:gridSpan w:val="3"/>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Total</w:t>
            </w:r>
          </w:p>
        </w:tc>
        <w:tc>
          <w:tcPr>
            <w:tcW w:w="390" w:type="pct"/>
            <w:vAlign w:val="center"/>
          </w:tcPr>
          <w:p w:rsidR="001F50EA" w:rsidRPr="00900577" w:rsidRDefault="001F50EA" w:rsidP="003D3A60">
            <w:pPr>
              <w:jc w:val="center"/>
              <w:rPr>
                <w:b/>
                <w:color w:val="000000" w:themeColor="text1"/>
                <w:sz w:val="20"/>
                <w:szCs w:val="20"/>
              </w:rPr>
            </w:pPr>
            <w:r w:rsidRPr="00900577">
              <w:rPr>
                <w:b/>
                <w:color w:val="000000" w:themeColor="text1"/>
                <w:sz w:val="20"/>
                <w:szCs w:val="20"/>
              </w:rPr>
              <w:t>Target</w:t>
            </w:r>
          </w:p>
        </w:tc>
        <w:tc>
          <w:tcPr>
            <w:tcW w:w="558" w:type="pct"/>
            <w:vAlign w:val="center"/>
          </w:tcPr>
          <w:p w:rsidR="001F50EA" w:rsidRPr="00900577" w:rsidRDefault="001F50EA" w:rsidP="003D3A60">
            <w:pPr>
              <w:jc w:val="center"/>
              <w:rPr>
                <w:b/>
                <w:color w:val="000000" w:themeColor="text1"/>
                <w:sz w:val="20"/>
                <w:szCs w:val="20"/>
              </w:rPr>
            </w:pPr>
            <w:r w:rsidRPr="00900577">
              <w:rPr>
                <w:b/>
                <w:color w:val="000000" w:themeColor="text1"/>
                <w:sz w:val="20"/>
                <w:szCs w:val="20"/>
              </w:rPr>
              <w:t>Achievement</w:t>
            </w:r>
          </w:p>
        </w:tc>
        <w:tc>
          <w:tcPr>
            <w:tcW w:w="342" w:type="pct"/>
            <w:gridSpan w:val="2"/>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SC</w:t>
            </w:r>
          </w:p>
        </w:tc>
        <w:tc>
          <w:tcPr>
            <w:tcW w:w="280" w:type="pct"/>
            <w:gridSpan w:val="2"/>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ST</w:t>
            </w:r>
          </w:p>
        </w:tc>
        <w:tc>
          <w:tcPr>
            <w:tcW w:w="391" w:type="pct"/>
            <w:gridSpan w:val="2"/>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Others</w:t>
            </w:r>
          </w:p>
        </w:tc>
        <w:tc>
          <w:tcPr>
            <w:tcW w:w="476" w:type="pct"/>
            <w:gridSpan w:val="3"/>
            <w:vAlign w:val="center"/>
          </w:tcPr>
          <w:p w:rsidR="001F50EA" w:rsidRPr="00900577" w:rsidRDefault="001F50EA" w:rsidP="003D3A60">
            <w:pPr>
              <w:jc w:val="center"/>
              <w:rPr>
                <w:b/>
                <w:color w:val="000000" w:themeColor="text1"/>
                <w:sz w:val="22"/>
                <w:szCs w:val="22"/>
              </w:rPr>
            </w:pPr>
            <w:r w:rsidRPr="00900577">
              <w:rPr>
                <w:b/>
                <w:color w:val="000000" w:themeColor="text1"/>
                <w:sz w:val="22"/>
                <w:szCs w:val="22"/>
              </w:rPr>
              <w:t>Total</w:t>
            </w:r>
          </w:p>
        </w:tc>
      </w:tr>
      <w:tr w:rsidR="001F50EA" w:rsidRPr="006D4951" w:rsidTr="008C5082">
        <w:trPr>
          <w:jc w:val="center"/>
        </w:trPr>
        <w:tc>
          <w:tcPr>
            <w:tcW w:w="413" w:type="pct"/>
            <w:vAlign w:val="center"/>
          </w:tcPr>
          <w:p w:rsidR="001F50EA" w:rsidRPr="006D4951" w:rsidRDefault="001F50EA" w:rsidP="003D3A60">
            <w:pPr>
              <w:jc w:val="center"/>
              <w:rPr>
                <w:color w:val="000000" w:themeColor="text1"/>
              </w:rPr>
            </w:pPr>
          </w:p>
        </w:tc>
        <w:tc>
          <w:tcPr>
            <w:tcW w:w="528" w:type="pct"/>
            <w:vAlign w:val="center"/>
          </w:tcPr>
          <w:p w:rsidR="001F50EA" w:rsidRPr="006D4951" w:rsidRDefault="001F50EA" w:rsidP="003D3A60">
            <w:pPr>
              <w:jc w:val="center"/>
              <w:rPr>
                <w:color w:val="000000" w:themeColor="text1"/>
              </w:rPr>
            </w:pPr>
          </w:p>
        </w:tc>
        <w:tc>
          <w:tcPr>
            <w:tcW w:w="172"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M</w:t>
            </w:r>
          </w:p>
        </w:tc>
        <w:tc>
          <w:tcPr>
            <w:tcW w:w="195"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F</w:t>
            </w:r>
          </w:p>
        </w:tc>
        <w:tc>
          <w:tcPr>
            <w:tcW w:w="195"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M</w:t>
            </w:r>
          </w:p>
        </w:tc>
        <w:tc>
          <w:tcPr>
            <w:tcW w:w="168"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F</w:t>
            </w:r>
          </w:p>
        </w:tc>
        <w:tc>
          <w:tcPr>
            <w:tcW w:w="222"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M</w:t>
            </w:r>
          </w:p>
        </w:tc>
        <w:tc>
          <w:tcPr>
            <w:tcW w:w="171"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F</w:t>
            </w:r>
          </w:p>
        </w:tc>
        <w:tc>
          <w:tcPr>
            <w:tcW w:w="187"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M</w:t>
            </w:r>
          </w:p>
        </w:tc>
        <w:tc>
          <w:tcPr>
            <w:tcW w:w="134"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F</w:t>
            </w:r>
          </w:p>
        </w:tc>
        <w:tc>
          <w:tcPr>
            <w:tcW w:w="178"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T</w:t>
            </w:r>
          </w:p>
        </w:tc>
        <w:tc>
          <w:tcPr>
            <w:tcW w:w="390" w:type="pct"/>
            <w:vAlign w:val="center"/>
          </w:tcPr>
          <w:p w:rsidR="001F50EA" w:rsidRPr="006D4951" w:rsidRDefault="001F50EA" w:rsidP="003D3A60">
            <w:pPr>
              <w:jc w:val="center"/>
              <w:rPr>
                <w:color w:val="000000" w:themeColor="text1"/>
              </w:rPr>
            </w:pPr>
          </w:p>
        </w:tc>
        <w:tc>
          <w:tcPr>
            <w:tcW w:w="558" w:type="pct"/>
            <w:vAlign w:val="center"/>
          </w:tcPr>
          <w:p w:rsidR="001F50EA" w:rsidRPr="006D4951" w:rsidRDefault="001F50EA" w:rsidP="003D3A60">
            <w:pPr>
              <w:jc w:val="center"/>
              <w:rPr>
                <w:color w:val="000000" w:themeColor="text1"/>
              </w:rPr>
            </w:pPr>
          </w:p>
        </w:tc>
        <w:tc>
          <w:tcPr>
            <w:tcW w:w="169"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M</w:t>
            </w:r>
          </w:p>
        </w:tc>
        <w:tc>
          <w:tcPr>
            <w:tcW w:w="173"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F</w:t>
            </w:r>
          </w:p>
        </w:tc>
        <w:tc>
          <w:tcPr>
            <w:tcW w:w="139"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M</w:t>
            </w:r>
          </w:p>
        </w:tc>
        <w:tc>
          <w:tcPr>
            <w:tcW w:w="141"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F</w:t>
            </w:r>
          </w:p>
        </w:tc>
        <w:tc>
          <w:tcPr>
            <w:tcW w:w="195"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M</w:t>
            </w:r>
          </w:p>
        </w:tc>
        <w:tc>
          <w:tcPr>
            <w:tcW w:w="196"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F</w:t>
            </w:r>
          </w:p>
        </w:tc>
        <w:tc>
          <w:tcPr>
            <w:tcW w:w="160"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M</w:t>
            </w:r>
          </w:p>
        </w:tc>
        <w:tc>
          <w:tcPr>
            <w:tcW w:w="160"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F</w:t>
            </w:r>
          </w:p>
        </w:tc>
        <w:tc>
          <w:tcPr>
            <w:tcW w:w="156" w:type="pct"/>
            <w:vAlign w:val="center"/>
          </w:tcPr>
          <w:p w:rsidR="001F50EA" w:rsidRPr="006D4951" w:rsidRDefault="001F50EA" w:rsidP="003D3A60">
            <w:pPr>
              <w:jc w:val="center"/>
              <w:rPr>
                <w:color w:val="000000" w:themeColor="text1"/>
                <w:sz w:val="22"/>
                <w:szCs w:val="26"/>
              </w:rPr>
            </w:pPr>
            <w:r w:rsidRPr="006D4951">
              <w:rPr>
                <w:color w:val="000000" w:themeColor="text1"/>
                <w:sz w:val="22"/>
                <w:szCs w:val="26"/>
              </w:rPr>
              <w:t>T</w:t>
            </w:r>
          </w:p>
        </w:tc>
      </w:tr>
      <w:tr w:rsidR="0070005F" w:rsidRPr="006D4951" w:rsidTr="008C5082">
        <w:trPr>
          <w:jc w:val="center"/>
        </w:trPr>
        <w:tc>
          <w:tcPr>
            <w:tcW w:w="413" w:type="pct"/>
            <w:vAlign w:val="center"/>
          </w:tcPr>
          <w:p w:rsidR="0070005F" w:rsidRPr="006D4951" w:rsidRDefault="0070005F" w:rsidP="003D3A60">
            <w:pPr>
              <w:jc w:val="center"/>
              <w:rPr>
                <w:color w:val="000000" w:themeColor="text1"/>
              </w:rPr>
            </w:pPr>
            <w:r w:rsidRPr="006D4951">
              <w:rPr>
                <w:color w:val="000000" w:themeColor="text1"/>
              </w:rPr>
              <w:t>55</w:t>
            </w:r>
          </w:p>
        </w:tc>
        <w:tc>
          <w:tcPr>
            <w:tcW w:w="528" w:type="pct"/>
            <w:vAlign w:val="center"/>
          </w:tcPr>
          <w:p w:rsidR="0070005F" w:rsidRPr="006D4951" w:rsidRDefault="0070005F" w:rsidP="003D3A60">
            <w:pPr>
              <w:jc w:val="center"/>
              <w:rPr>
                <w:color w:val="000000" w:themeColor="text1"/>
              </w:rPr>
            </w:pPr>
            <w:r w:rsidRPr="006D4951">
              <w:rPr>
                <w:color w:val="000000" w:themeColor="text1"/>
              </w:rPr>
              <w:t>55</w:t>
            </w:r>
          </w:p>
        </w:tc>
        <w:tc>
          <w:tcPr>
            <w:tcW w:w="172"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5</w:t>
            </w:r>
          </w:p>
        </w:tc>
        <w:tc>
          <w:tcPr>
            <w:tcW w:w="195"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0</w:t>
            </w:r>
          </w:p>
        </w:tc>
        <w:tc>
          <w:tcPr>
            <w:tcW w:w="195"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0</w:t>
            </w:r>
          </w:p>
        </w:tc>
        <w:tc>
          <w:tcPr>
            <w:tcW w:w="168"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0</w:t>
            </w:r>
          </w:p>
        </w:tc>
        <w:tc>
          <w:tcPr>
            <w:tcW w:w="222"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10</w:t>
            </w:r>
          </w:p>
        </w:tc>
        <w:tc>
          <w:tcPr>
            <w:tcW w:w="171"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0</w:t>
            </w:r>
          </w:p>
        </w:tc>
        <w:tc>
          <w:tcPr>
            <w:tcW w:w="187"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15</w:t>
            </w:r>
          </w:p>
        </w:tc>
        <w:tc>
          <w:tcPr>
            <w:tcW w:w="134"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0</w:t>
            </w:r>
          </w:p>
        </w:tc>
        <w:tc>
          <w:tcPr>
            <w:tcW w:w="178" w:type="pct"/>
            <w:vAlign w:val="center"/>
          </w:tcPr>
          <w:p w:rsidR="0070005F" w:rsidRPr="006D4951" w:rsidRDefault="0070005F" w:rsidP="003D3A60">
            <w:pPr>
              <w:jc w:val="center"/>
              <w:rPr>
                <w:color w:val="000000" w:themeColor="text1"/>
                <w:sz w:val="22"/>
                <w:szCs w:val="26"/>
              </w:rPr>
            </w:pPr>
            <w:r w:rsidRPr="006D4951">
              <w:rPr>
                <w:color w:val="000000" w:themeColor="text1"/>
                <w:sz w:val="22"/>
                <w:szCs w:val="26"/>
              </w:rPr>
              <w:t>15</w:t>
            </w:r>
          </w:p>
        </w:tc>
        <w:tc>
          <w:tcPr>
            <w:tcW w:w="390" w:type="pct"/>
            <w:vAlign w:val="center"/>
          </w:tcPr>
          <w:p w:rsidR="0070005F" w:rsidRPr="006D4951" w:rsidRDefault="0070005F" w:rsidP="0070005F">
            <w:pPr>
              <w:jc w:val="center"/>
              <w:rPr>
                <w:color w:val="000000" w:themeColor="text1"/>
              </w:rPr>
            </w:pPr>
            <w:r w:rsidRPr="006D4951">
              <w:rPr>
                <w:color w:val="000000" w:themeColor="text1"/>
              </w:rPr>
              <w:t>—</w:t>
            </w:r>
          </w:p>
        </w:tc>
        <w:tc>
          <w:tcPr>
            <w:tcW w:w="558" w:type="pct"/>
            <w:vAlign w:val="center"/>
          </w:tcPr>
          <w:p w:rsidR="0070005F" w:rsidRPr="006D4951" w:rsidRDefault="0070005F" w:rsidP="0070005F">
            <w:pPr>
              <w:jc w:val="center"/>
              <w:rPr>
                <w:color w:val="000000" w:themeColor="text1"/>
              </w:rPr>
            </w:pPr>
            <w:r w:rsidRPr="006D4951">
              <w:rPr>
                <w:color w:val="000000" w:themeColor="text1"/>
              </w:rPr>
              <w:t>—</w:t>
            </w:r>
          </w:p>
        </w:tc>
        <w:tc>
          <w:tcPr>
            <w:tcW w:w="169" w:type="pct"/>
            <w:vAlign w:val="center"/>
          </w:tcPr>
          <w:p w:rsidR="0070005F" w:rsidRPr="006D4951" w:rsidRDefault="0070005F" w:rsidP="0070005F">
            <w:pPr>
              <w:jc w:val="center"/>
              <w:rPr>
                <w:color w:val="000000" w:themeColor="text1"/>
              </w:rPr>
            </w:pPr>
            <w:r w:rsidRPr="006D4951">
              <w:rPr>
                <w:color w:val="000000" w:themeColor="text1"/>
              </w:rPr>
              <w:t>—</w:t>
            </w:r>
          </w:p>
        </w:tc>
        <w:tc>
          <w:tcPr>
            <w:tcW w:w="173" w:type="pct"/>
            <w:vAlign w:val="center"/>
          </w:tcPr>
          <w:p w:rsidR="0070005F" w:rsidRPr="006D4951" w:rsidRDefault="0070005F" w:rsidP="0070005F">
            <w:pPr>
              <w:jc w:val="center"/>
              <w:rPr>
                <w:color w:val="000000" w:themeColor="text1"/>
              </w:rPr>
            </w:pPr>
            <w:r w:rsidRPr="006D4951">
              <w:rPr>
                <w:color w:val="000000" w:themeColor="text1"/>
              </w:rPr>
              <w:t>—</w:t>
            </w:r>
          </w:p>
        </w:tc>
        <w:tc>
          <w:tcPr>
            <w:tcW w:w="139" w:type="pct"/>
            <w:vAlign w:val="center"/>
          </w:tcPr>
          <w:p w:rsidR="0070005F" w:rsidRPr="006D4951" w:rsidRDefault="0070005F" w:rsidP="0070005F">
            <w:pPr>
              <w:jc w:val="center"/>
              <w:rPr>
                <w:color w:val="000000" w:themeColor="text1"/>
              </w:rPr>
            </w:pPr>
            <w:r w:rsidRPr="006D4951">
              <w:rPr>
                <w:color w:val="000000" w:themeColor="text1"/>
              </w:rPr>
              <w:t>—</w:t>
            </w:r>
          </w:p>
        </w:tc>
        <w:tc>
          <w:tcPr>
            <w:tcW w:w="141" w:type="pct"/>
            <w:vAlign w:val="center"/>
          </w:tcPr>
          <w:p w:rsidR="0070005F" w:rsidRPr="006D4951" w:rsidRDefault="0070005F" w:rsidP="0070005F">
            <w:pPr>
              <w:jc w:val="center"/>
              <w:rPr>
                <w:color w:val="000000" w:themeColor="text1"/>
              </w:rPr>
            </w:pPr>
            <w:r w:rsidRPr="006D4951">
              <w:rPr>
                <w:color w:val="000000" w:themeColor="text1"/>
              </w:rPr>
              <w:t>—</w:t>
            </w:r>
          </w:p>
        </w:tc>
        <w:tc>
          <w:tcPr>
            <w:tcW w:w="195" w:type="pct"/>
            <w:vAlign w:val="center"/>
          </w:tcPr>
          <w:p w:rsidR="0070005F" w:rsidRPr="006D4951" w:rsidRDefault="0070005F" w:rsidP="0070005F">
            <w:pPr>
              <w:jc w:val="center"/>
              <w:rPr>
                <w:color w:val="000000" w:themeColor="text1"/>
              </w:rPr>
            </w:pPr>
            <w:r w:rsidRPr="006D4951">
              <w:rPr>
                <w:color w:val="000000" w:themeColor="text1"/>
              </w:rPr>
              <w:t>—</w:t>
            </w:r>
          </w:p>
        </w:tc>
        <w:tc>
          <w:tcPr>
            <w:tcW w:w="196" w:type="pct"/>
            <w:vAlign w:val="center"/>
          </w:tcPr>
          <w:p w:rsidR="0070005F" w:rsidRPr="006D4951" w:rsidRDefault="0070005F" w:rsidP="0070005F">
            <w:pPr>
              <w:jc w:val="center"/>
              <w:rPr>
                <w:color w:val="000000" w:themeColor="text1"/>
              </w:rPr>
            </w:pPr>
            <w:r w:rsidRPr="006D4951">
              <w:rPr>
                <w:color w:val="000000" w:themeColor="text1"/>
              </w:rPr>
              <w:t>—</w:t>
            </w:r>
          </w:p>
        </w:tc>
        <w:tc>
          <w:tcPr>
            <w:tcW w:w="160" w:type="pct"/>
            <w:vAlign w:val="center"/>
          </w:tcPr>
          <w:p w:rsidR="0070005F" w:rsidRPr="006D4951" w:rsidRDefault="0070005F" w:rsidP="0070005F">
            <w:pPr>
              <w:jc w:val="center"/>
              <w:rPr>
                <w:color w:val="000000" w:themeColor="text1"/>
              </w:rPr>
            </w:pPr>
            <w:r w:rsidRPr="006D4951">
              <w:rPr>
                <w:color w:val="000000" w:themeColor="text1"/>
              </w:rPr>
              <w:t>—</w:t>
            </w:r>
          </w:p>
        </w:tc>
        <w:tc>
          <w:tcPr>
            <w:tcW w:w="160" w:type="pct"/>
            <w:vAlign w:val="center"/>
          </w:tcPr>
          <w:p w:rsidR="0070005F" w:rsidRPr="006D4951" w:rsidRDefault="0070005F" w:rsidP="0070005F">
            <w:pPr>
              <w:jc w:val="center"/>
              <w:rPr>
                <w:color w:val="000000" w:themeColor="text1"/>
              </w:rPr>
            </w:pPr>
            <w:r w:rsidRPr="006D4951">
              <w:rPr>
                <w:color w:val="000000" w:themeColor="text1"/>
              </w:rPr>
              <w:t>—</w:t>
            </w:r>
          </w:p>
        </w:tc>
        <w:tc>
          <w:tcPr>
            <w:tcW w:w="156" w:type="pct"/>
            <w:vAlign w:val="center"/>
          </w:tcPr>
          <w:p w:rsidR="0070005F" w:rsidRPr="006D4951" w:rsidRDefault="0070005F" w:rsidP="0070005F">
            <w:pPr>
              <w:jc w:val="center"/>
              <w:rPr>
                <w:color w:val="000000" w:themeColor="text1"/>
              </w:rPr>
            </w:pPr>
            <w:r w:rsidRPr="006D4951">
              <w:rPr>
                <w:color w:val="000000" w:themeColor="text1"/>
              </w:rPr>
              <w:t>—</w:t>
            </w:r>
          </w:p>
        </w:tc>
      </w:tr>
    </w:tbl>
    <w:p w:rsidR="00B01774" w:rsidRPr="004F43FF" w:rsidRDefault="00B01774" w:rsidP="00DB2357">
      <w:pPr>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7"/>
        <w:gridCol w:w="3647"/>
        <w:gridCol w:w="3650"/>
        <w:gridCol w:w="3586"/>
      </w:tblGrid>
      <w:tr w:rsidR="00DB2357" w:rsidRPr="006D4951" w:rsidTr="008C5082">
        <w:trPr>
          <w:jc w:val="center"/>
        </w:trPr>
        <w:tc>
          <w:tcPr>
            <w:tcW w:w="2510" w:type="pct"/>
            <w:gridSpan w:val="2"/>
            <w:vAlign w:val="center"/>
          </w:tcPr>
          <w:p w:rsidR="00DB2357" w:rsidRPr="00900577" w:rsidRDefault="00DB2357" w:rsidP="003D3A60">
            <w:pPr>
              <w:jc w:val="center"/>
              <w:rPr>
                <w:b/>
                <w:color w:val="000000" w:themeColor="text1"/>
              </w:rPr>
            </w:pPr>
            <w:r w:rsidRPr="00900577">
              <w:rPr>
                <w:b/>
                <w:color w:val="000000" w:themeColor="text1"/>
              </w:rPr>
              <w:t xml:space="preserve">Seed </w:t>
            </w:r>
            <w:r w:rsidR="00D05336" w:rsidRPr="00900577">
              <w:rPr>
                <w:b/>
                <w:color w:val="000000" w:themeColor="text1"/>
              </w:rPr>
              <w:t>p</w:t>
            </w:r>
            <w:r w:rsidRPr="00900577">
              <w:rPr>
                <w:b/>
                <w:color w:val="000000" w:themeColor="text1"/>
              </w:rPr>
              <w:t>roduction (</w:t>
            </w:r>
            <w:r w:rsidR="009B0D89" w:rsidRPr="00900577">
              <w:rPr>
                <w:b/>
                <w:color w:val="000000" w:themeColor="text1"/>
              </w:rPr>
              <w:t>q</w:t>
            </w:r>
            <w:r w:rsidRPr="00900577">
              <w:rPr>
                <w:b/>
                <w:color w:val="000000" w:themeColor="text1"/>
              </w:rPr>
              <w:t>)</w:t>
            </w:r>
          </w:p>
        </w:tc>
        <w:tc>
          <w:tcPr>
            <w:tcW w:w="2490" w:type="pct"/>
            <w:gridSpan w:val="2"/>
            <w:vAlign w:val="center"/>
          </w:tcPr>
          <w:p w:rsidR="00DB2357" w:rsidRPr="00900577" w:rsidRDefault="00DB2357" w:rsidP="003D3A60">
            <w:pPr>
              <w:jc w:val="center"/>
              <w:rPr>
                <w:b/>
                <w:color w:val="000000" w:themeColor="text1"/>
              </w:rPr>
            </w:pPr>
            <w:r w:rsidRPr="00900577">
              <w:rPr>
                <w:b/>
                <w:color w:val="000000" w:themeColor="text1"/>
              </w:rPr>
              <w:t>Planting material (</w:t>
            </w:r>
            <w:r w:rsidR="000F7194" w:rsidRPr="00900577">
              <w:rPr>
                <w:b/>
                <w:color w:val="000000" w:themeColor="text1"/>
              </w:rPr>
              <w:t>in Lakh</w:t>
            </w:r>
            <w:r w:rsidRPr="00900577">
              <w:rPr>
                <w:b/>
                <w:color w:val="000000" w:themeColor="text1"/>
              </w:rPr>
              <w:t>)</w:t>
            </w:r>
          </w:p>
        </w:tc>
      </w:tr>
      <w:tr w:rsidR="008B1451" w:rsidRPr="006D4951" w:rsidTr="008C5082">
        <w:trPr>
          <w:jc w:val="center"/>
        </w:trPr>
        <w:tc>
          <w:tcPr>
            <w:tcW w:w="1255" w:type="pct"/>
            <w:vAlign w:val="center"/>
          </w:tcPr>
          <w:p w:rsidR="00DB2357" w:rsidRPr="00900577" w:rsidRDefault="00DB2357" w:rsidP="003D3A60">
            <w:pPr>
              <w:jc w:val="center"/>
              <w:rPr>
                <w:b/>
                <w:color w:val="000000" w:themeColor="text1"/>
                <w:sz w:val="22"/>
                <w:szCs w:val="22"/>
              </w:rPr>
            </w:pPr>
            <w:r w:rsidRPr="00900577">
              <w:rPr>
                <w:b/>
                <w:color w:val="000000" w:themeColor="text1"/>
                <w:sz w:val="22"/>
                <w:szCs w:val="22"/>
              </w:rPr>
              <w:t>Target</w:t>
            </w:r>
          </w:p>
        </w:tc>
        <w:tc>
          <w:tcPr>
            <w:tcW w:w="1255" w:type="pct"/>
            <w:vAlign w:val="center"/>
          </w:tcPr>
          <w:p w:rsidR="00DB2357" w:rsidRPr="00900577" w:rsidRDefault="00DB2357" w:rsidP="003D3A60">
            <w:pPr>
              <w:jc w:val="center"/>
              <w:rPr>
                <w:b/>
                <w:color w:val="000000" w:themeColor="text1"/>
                <w:sz w:val="22"/>
                <w:szCs w:val="22"/>
              </w:rPr>
            </w:pPr>
            <w:r w:rsidRPr="00900577">
              <w:rPr>
                <w:b/>
                <w:color w:val="000000" w:themeColor="text1"/>
                <w:sz w:val="22"/>
                <w:szCs w:val="22"/>
              </w:rPr>
              <w:t>Achievement</w:t>
            </w:r>
          </w:p>
        </w:tc>
        <w:tc>
          <w:tcPr>
            <w:tcW w:w="1256" w:type="pct"/>
            <w:vAlign w:val="center"/>
          </w:tcPr>
          <w:p w:rsidR="00DB2357" w:rsidRPr="00900577" w:rsidRDefault="00DB2357" w:rsidP="003D3A60">
            <w:pPr>
              <w:jc w:val="center"/>
              <w:rPr>
                <w:b/>
                <w:color w:val="000000" w:themeColor="text1"/>
                <w:sz w:val="22"/>
                <w:szCs w:val="22"/>
              </w:rPr>
            </w:pPr>
            <w:r w:rsidRPr="00900577">
              <w:rPr>
                <w:b/>
                <w:color w:val="000000" w:themeColor="text1"/>
                <w:sz w:val="22"/>
                <w:szCs w:val="22"/>
              </w:rPr>
              <w:t>Target</w:t>
            </w:r>
          </w:p>
        </w:tc>
        <w:tc>
          <w:tcPr>
            <w:tcW w:w="1234" w:type="pct"/>
            <w:vAlign w:val="center"/>
          </w:tcPr>
          <w:p w:rsidR="00DB2357" w:rsidRPr="00900577" w:rsidRDefault="00DB2357" w:rsidP="003D3A60">
            <w:pPr>
              <w:jc w:val="center"/>
              <w:rPr>
                <w:b/>
                <w:color w:val="000000" w:themeColor="text1"/>
                <w:sz w:val="22"/>
                <w:szCs w:val="22"/>
              </w:rPr>
            </w:pPr>
            <w:r w:rsidRPr="00900577">
              <w:rPr>
                <w:b/>
                <w:color w:val="000000" w:themeColor="text1"/>
                <w:sz w:val="22"/>
                <w:szCs w:val="22"/>
              </w:rPr>
              <w:t>Achievement</w:t>
            </w:r>
          </w:p>
        </w:tc>
      </w:tr>
      <w:tr w:rsidR="008B1451" w:rsidRPr="006D4951" w:rsidTr="008C5082">
        <w:trPr>
          <w:jc w:val="center"/>
        </w:trPr>
        <w:tc>
          <w:tcPr>
            <w:tcW w:w="1255" w:type="pct"/>
            <w:vAlign w:val="center"/>
          </w:tcPr>
          <w:p w:rsidR="00DB2357" w:rsidRPr="00900577" w:rsidRDefault="006D4951" w:rsidP="003D3A60">
            <w:pPr>
              <w:jc w:val="center"/>
              <w:rPr>
                <w:color w:val="000000" w:themeColor="text1"/>
                <w:sz w:val="22"/>
                <w:szCs w:val="22"/>
              </w:rPr>
            </w:pPr>
            <w:r w:rsidRPr="00900577">
              <w:rPr>
                <w:color w:val="000000" w:themeColor="text1"/>
                <w:sz w:val="22"/>
                <w:szCs w:val="22"/>
              </w:rPr>
              <w:t>100.00</w:t>
            </w:r>
          </w:p>
        </w:tc>
        <w:tc>
          <w:tcPr>
            <w:tcW w:w="1255" w:type="pct"/>
            <w:vAlign w:val="center"/>
          </w:tcPr>
          <w:p w:rsidR="00DB2357" w:rsidRPr="00900577" w:rsidRDefault="006D4951" w:rsidP="003D3A60">
            <w:pPr>
              <w:jc w:val="center"/>
              <w:rPr>
                <w:color w:val="000000" w:themeColor="text1"/>
                <w:sz w:val="22"/>
                <w:szCs w:val="22"/>
              </w:rPr>
            </w:pPr>
            <w:r w:rsidRPr="00900577">
              <w:rPr>
                <w:rFonts w:eastAsia="Arial Unicode MS"/>
                <w:color w:val="000000" w:themeColor="text1"/>
                <w:sz w:val="22"/>
                <w:szCs w:val="22"/>
              </w:rPr>
              <w:t>97.85</w:t>
            </w:r>
          </w:p>
        </w:tc>
        <w:tc>
          <w:tcPr>
            <w:tcW w:w="1256" w:type="pct"/>
            <w:vAlign w:val="center"/>
          </w:tcPr>
          <w:p w:rsidR="00DB2357" w:rsidRPr="00900577" w:rsidRDefault="006D4951" w:rsidP="003D3A60">
            <w:pPr>
              <w:jc w:val="center"/>
              <w:rPr>
                <w:color w:val="000000" w:themeColor="text1"/>
                <w:sz w:val="22"/>
                <w:szCs w:val="22"/>
              </w:rPr>
            </w:pPr>
            <w:r w:rsidRPr="00900577">
              <w:rPr>
                <w:color w:val="000000" w:themeColor="text1"/>
                <w:sz w:val="22"/>
                <w:szCs w:val="22"/>
              </w:rPr>
              <w:t>1.0</w:t>
            </w:r>
          </w:p>
        </w:tc>
        <w:tc>
          <w:tcPr>
            <w:tcW w:w="1234" w:type="pct"/>
            <w:vAlign w:val="center"/>
          </w:tcPr>
          <w:p w:rsidR="00DB2357" w:rsidRPr="00900577" w:rsidRDefault="006D4951" w:rsidP="003D3A60">
            <w:pPr>
              <w:jc w:val="center"/>
              <w:rPr>
                <w:color w:val="000000" w:themeColor="text1"/>
                <w:sz w:val="22"/>
                <w:szCs w:val="22"/>
              </w:rPr>
            </w:pPr>
            <w:r w:rsidRPr="00900577">
              <w:rPr>
                <w:rFonts w:eastAsia="Arial Unicode MS"/>
                <w:color w:val="000000" w:themeColor="text1"/>
                <w:sz w:val="22"/>
                <w:szCs w:val="22"/>
              </w:rPr>
              <w:t>1.09</w:t>
            </w:r>
          </w:p>
        </w:tc>
      </w:tr>
    </w:tbl>
    <w:p w:rsidR="005C78D2" w:rsidRPr="004F43FF" w:rsidRDefault="005C78D2" w:rsidP="00D1788A">
      <w:pPr>
        <w:rPr>
          <w:color w:val="FF0000"/>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6"/>
        <w:gridCol w:w="3607"/>
        <w:gridCol w:w="3610"/>
        <w:gridCol w:w="3547"/>
      </w:tblGrid>
      <w:tr w:rsidR="000F7194" w:rsidRPr="006D4951" w:rsidTr="00AD02B7">
        <w:tc>
          <w:tcPr>
            <w:tcW w:w="2510" w:type="pct"/>
            <w:gridSpan w:val="2"/>
          </w:tcPr>
          <w:p w:rsidR="000F7194" w:rsidRPr="00900577" w:rsidRDefault="000F7194" w:rsidP="000F7194">
            <w:pPr>
              <w:jc w:val="center"/>
              <w:rPr>
                <w:b/>
                <w:color w:val="000000" w:themeColor="text1"/>
                <w:sz w:val="22"/>
                <w:szCs w:val="22"/>
              </w:rPr>
            </w:pPr>
            <w:r w:rsidRPr="00900577">
              <w:rPr>
                <w:b/>
                <w:color w:val="000000" w:themeColor="text1"/>
                <w:sz w:val="22"/>
                <w:szCs w:val="22"/>
              </w:rPr>
              <w:t>Livestock strains and  fish fingerlings produced (in lakh)*</w:t>
            </w:r>
          </w:p>
        </w:tc>
        <w:tc>
          <w:tcPr>
            <w:tcW w:w="2490" w:type="pct"/>
            <w:gridSpan w:val="2"/>
          </w:tcPr>
          <w:p w:rsidR="000F7194" w:rsidRPr="00900577" w:rsidRDefault="000F7194" w:rsidP="00AD02B7">
            <w:pPr>
              <w:jc w:val="center"/>
              <w:rPr>
                <w:b/>
                <w:color w:val="000000" w:themeColor="text1"/>
                <w:sz w:val="22"/>
                <w:szCs w:val="22"/>
              </w:rPr>
            </w:pPr>
            <w:r w:rsidRPr="00900577">
              <w:rPr>
                <w:b/>
                <w:color w:val="000000" w:themeColor="text1"/>
                <w:sz w:val="22"/>
                <w:szCs w:val="22"/>
              </w:rPr>
              <w:t>Soil, water, plant, manures samples tested (in lakh)</w:t>
            </w:r>
          </w:p>
        </w:tc>
      </w:tr>
      <w:tr w:rsidR="000F7194" w:rsidRPr="006D4951" w:rsidTr="006D4951">
        <w:tc>
          <w:tcPr>
            <w:tcW w:w="1255" w:type="pct"/>
          </w:tcPr>
          <w:p w:rsidR="000F7194" w:rsidRPr="00900577" w:rsidRDefault="000F7194" w:rsidP="00AD02B7">
            <w:pPr>
              <w:jc w:val="center"/>
              <w:rPr>
                <w:b/>
                <w:color w:val="000000" w:themeColor="text1"/>
                <w:sz w:val="22"/>
                <w:szCs w:val="22"/>
              </w:rPr>
            </w:pPr>
            <w:r w:rsidRPr="00900577">
              <w:rPr>
                <w:b/>
                <w:color w:val="000000" w:themeColor="text1"/>
                <w:sz w:val="22"/>
                <w:szCs w:val="22"/>
              </w:rPr>
              <w:t>Target</w:t>
            </w:r>
          </w:p>
        </w:tc>
        <w:tc>
          <w:tcPr>
            <w:tcW w:w="1255" w:type="pct"/>
          </w:tcPr>
          <w:p w:rsidR="000F7194" w:rsidRPr="00900577" w:rsidRDefault="000F7194" w:rsidP="00AD02B7">
            <w:pPr>
              <w:rPr>
                <w:b/>
                <w:color w:val="000000" w:themeColor="text1"/>
                <w:sz w:val="22"/>
                <w:szCs w:val="22"/>
              </w:rPr>
            </w:pPr>
            <w:r w:rsidRPr="00900577">
              <w:rPr>
                <w:b/>
                <w:color w:val="000000" w:themeColor="text1"/>
                <w:sz w:val="22"/>
                <w:szCs w:val="22"/>
              </w:rPr>
              <w:t xml:space="preserve">Achievement </w:t>
            </w:r>
          </w:p>
        </w:tc>
        <w:tc>
          <w:tcPr>
            <w:tcW w:w="1256" w:type="pct"/>
          </w:tcPr>
          <w:p w:rsidR="000F7194" w:rsidRPr="00900577" w:rsidRDefault="000F7194" w:rsidP="00AD02B7">
            <w:pPr>
              <w:jc w:val="center"/>
              <w:rPr>
                <w:b/>
                <w:color w:val="000000" w:themeColor="text1"/>
                <w:sz w:val="22"/>
                <w:szCs w:val="22"/>
              </w:rPr>
            </w:pPr>
            <w:r w:rsidRPr="00900577">
              <w:rPr>
                <w:b/>
                <w:color w:val="000000" w:themeColor="text1"/>
                <w:sz w:val="22"/>
                <w:szCs w:val="22"/>
              </w:rPr>
              <w:t>Target</w:t>
            </w:r>
          </w:p>
        </w:tc>
        <w:tc>
          <w:tcPr>
            <w:tcW w:w="1234" w:type="pct"/>
          </w:tcPr>
          <w:p w:rsidR="000F7194" w:rsidRPr="00900577" w:rsidRDefault="000F7194" w:rsidP="00AD02B7">
            <w:pPr>
              <w:rPr>
                <w:b/>
                <w:color w:val="000000" w:themeColor="text1"/>
                <w:sz w:val="22"/>
                <w:szCs w:val="22"/>
              </w:rPr>
            </w:pPr>
            <w:r w:rsidRPr="00900577">
              <w:rPr>
                <w:b/>
                <w:color w:val="000000" w:themeColor="text1"/>
                <w:sz w:val="22"/>
                <w:szCs w:val="22"/>
              </w:rPr>
              <w:t xml:space="preserve">Achievement </w:t>
            </w:r>
          </w:p>
        </w:tc>
      </w:tr>
      <w:tr w:rsidR="006D4951" w:rsidRPr="006D4951" w:rsidTr="006D4951">
        <w:tc>
          <w:tcPr>
            <w:tcW w:w="1255" w:type="pct"/>
            <w:vAlign w:val="center"/>
          </w:tcPr>
          <w:p w:rsidR="006D4951" w:rsidRPr="006D4951" w:rsidRDefault="006D4951" w:rsidP="00D70C9A">
            <w:pPr>
              <w:jc w:val="center"/>
              <w:rPr>
                <w:color w:val="000000" w:themeColor="text1"/>
              </w:rPr>
            </w:pPr>
            <w:r w:rsidRPr="006D4951">
              <w:rPr>
                <w:color w:val="000000" w:themeColor="text1"/>
              </w:rPr>
              <w:t>—</w:t>
            </w:r>
          </w:p>
        </w:tc>
        <w:tc>
          <w:tcPr>
            <w:tcW w:w="1255" w:type="pct"/>
            <w:vAlign w:val="center"/>
          </w:tcPr>
          <w:p w:rsidR="006D4951" w:rsidRPr="006D4951" w:rsidRDefault="006D4951" w:rsidP="00D70C9A">
            <w:pPr>
              <w:jc w:val="center"/>
              <w:rPr>
                <w:color w:val="000000" w:themeColor="text1"/>
              </w:rPr>
            </w:pPr>
            <w:r w:rsidRPr="006D4951">
              <w:rPr>
                <w:color w:val="000000" w:themeColor="text1"/>
              </w:rPr>
              <w:t>—</w:t>
            </w:r>
          </w:p>
        </w:tc>
        <w:tc>
          <w:tcPr>
            <w:tcW w:w="1256" w:type="pct"/>
          </w:tcPr>
          <w:p w:rsidR="006D4951" w:rsidRPr="006D4951" w:rsidRDefault="006D4951" w:rsidP="0070005F">
            <w:pPr>
              <w:jc w:val="center"/>
              <w:rPr>
                <w:color w:val="000000" w:themeColor="text1"/>
                <w:sz w:val="26"/>
                <w:szCs w:val="26"/>
              </w:rPr>
            </w:pPr>
            <w:r w:rsidRPr="006D4951">
              <w:rPr>
                <w:color w:val="000000" w:themeColor="text1"/>
                <w:sz w:val="26"/>
                <w:szCs w:val="26"/>
              </w:rPr>
              <w:t>0.00200</w:t>
            </w:r>
          </w:p>
        </w:tc>
        <w:tc>
          <w:tcPr>
            <w:tcW w:w="1234" w:type="pct"/>
          </w:tcPr>
          <w:p w:rsidR="006D4951" w:rsidRPr="006D4951" w:rsidRDefault="006D4951" w:rsidP="0070005F">
            <w:pPr>
              <w:jc w:val="center"/>
              <w:rPr>
                <w:color w:val="000000" w:themeColor="text1"/>
                <w:sz w:val="26"/>
                <w:szCs w:val="26"/>
              </w:rPr>
            </w:pPr>
            <w:r w:rsidRPr="006D4951">
              <w:rPr>
                <w:color w:val="000000" w:themeColor="text1"/>
                <w:sz w:val="26"/>
                <w:szCs w:val="26"/>
              </w:rPr>
              <w:t>0.00200</w:t>
            </w:r>
          </w:p>
        </w:tc>
      </w:tr>
    </w:tbl>
    <w:p w:rsidR="000F7194" w:rsidRPr="006D4951" w:rsidRDefault="000F7194" w:rsidP="008C5082">
      <w:pPr>
        <w:pStyle w:val="ListParagraph"/>
        <w:numPr>
          <w:ilvl w:val="0"/>
          <w:numId w:val="7"/>
        </w:numPr>
        <w:tabs>
          <w:tab w:val="left" w:pos="0"/>
          <w:tab w:val="left" w:pos="5760"/>
        </w:tabs>
        <w:jc w:val="right"/>
        <w:rPr>
          <w:bCs/>
          <w:color w:val="000000" w:themeColor="text1"/>
          <w:sz w:val="20"/>
          <w:szCs w:val="20"/>
        </w:rPr>
      </w:pPr>
      <w:r w:rsidRPr="006D4951">
        <w:rPr>
          <w:bCs/>
          <w:color w:val="000000" w:themeColor="text1"/>
          <w:sz w:val="20"/>
          <w:szCs w:val="20"/>
        </w:rPr>
        <w:t>* Give no. only in case of fish fingerlings</w:t>
      </w:r>
    </w:p>
    <w:p w:rsidR="000F7194" w:rsidRPr="004F43FF" w:rsidRDefault="000F7194" w:rsidP="000F7194">
      <w:pPr>
        <w:tabs>
          <w:tab w:val="left" w:pos="0"/>
          <w:tab w:val="left" w:pos="5760"/>
        </w:tabs>
        <w:jc w:val="both"/>
        <w:rPr>
          <w:bCs/>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32"/>
        <w:gridCol w:w="1416"/>
        <w:gridCol w:w="1232"/>
        <w:gridCol w:w="1880"/>
        <w:gridCol w:w="1563"/>
        <w:gridCol w:w="1659"/>
        <w:gridCol w:w="1659"/>
        <w:gridCol w:w="1389"/>
      </w:tblGrid>
      <w:tr w:rsidR="00483D5E" w:rsidRPr="006D4951" w:rsidTr="008C5082">
        <w:trPr>
          <w:jc w:val="center"/>
        </w:trPr>
        <w:tc>
          <w:tcPr>
            <w:tcW w:w="5000" w:type="pct"/>
            <w:gridSpan w:val="8"/>
            <w:vAlign w:val="center"/>
          </w:tcPr>
          <w:p w:rsidR="00483D5E" w:rsidRPr="00900577" w:rsidRDefault="00483D5E" w:rsidP="005F0927">
            <w:pPr>
              <w:jc w:val="center"/>
              <w:rPr>
                <w:b/>
                <w:bCs/>
                <w:color w:val="000000" w:themeColor="text1"/>
                <w:sz w:val="22"/>
                <w:szCs w:val="22"/>
              </w:rPr>
            </w:pPr>
            <w:r w:rsidRPr="00900577">
              <w:rPr>
                <w:b/>
                <w:bCs/>
                <w:color w:val="000000" w:themeColor="text1"/>
                <w:sz w:val="22"/>
                <w:szCs w:val="22"/>
              </w:rPr>
              <w:t>Publication by KVKs</w:t>
            </w:r>
          </w:p>
        </w:tc>
      </w:tr>
      <w:tr w:rsidR="00483D5E" w:rsidRPr="006D4951" w:rsidTr="008C5082">
        <w:trPr>
          <w:jc w:val="center"/>
        </w:trPr>
        <w:tc>
          <w:tcPr>
            <w:tcW w:w="1284" w:type="pct"/>
            <w:vAlign w:val="center"/>
          </w:tcPr>
          <w:p w:rsidR="00483D5E" w:rsidRPr="00900577" w:rsidRDefault="00483D5E" w:rsidP="008D65E5">
            <w:pPr>
              <w:jc w:val="center"/>
              <w:rPr>
                <w:b/>
                <w:bCs/>
                <w:color w:val="000000" w:themeColor="text1"/>
                <w:sz w:val="22"/>
                <w:szCs w:val="22"/>
              </w:rPr>
            </w:pPr>
            <w:r w:rsidRPr="00900577">
              <w:rPr>
                <w:b/>
                <w:bCs/>
                <w:color w:val="000000" w:themeColor="text1"/>
                <w:sz w:val="22"/>
                <w:szCs w:val="22"/>
              </w:rPr>
              <w:t>Item</w:t>
            </w:r>
          </w:p>
        </w:tc>
        <w:tc>
          <w:tcPr>
            <w:tcW w:w="487" w:type="pct"/>
            <w:vAlign w:val="center"/>
          </w:tcPr>
          <w:p w:rsidR="00483D5E" w:rsidRPr="00900577" w:rsidRDefault="00483D5E" w:rsidP="008D65E5">
            <w:pPr>
              <w:jc w:val="center"/>
              <w:rPr>
                <w:b/>
                <w:bCs/>
                <w:color w:val="000000" w:themeColor="text1"/>
                <w:sz w:val="22"/>
                <w:szCs w:val="22"/>
              </w:rPr>
            </w:pPr>
            <w:r w:rsidRPr="00900577">
              <w:rPr>
                <w:b/>
                <w:bCs/>
                <w:color w:val="000000" w:themeColor="text1"/>
                <w:sz w:val="22"/>
                <w:szCs w:val="22"/>
              </w:rPr>
              <w:t>Number</w:t>
            </w:r>
          </w:p>
        </w:tc>
        <w:tc>
          <w:tcPr>
            <w:tcW w:w="424" w:type="pct"/>
            <w:vAlign w:val="center"/>
          </w:tcPr>
          <w:p w:rsidR="00483D5E" w:rsidRPr="00900577" w:rsidRDefault="00483D5E" w:rsidP="008D65E5">
            <w:pPr>
              <w:jc w:val="center"/>
              <w:rPr>
                <w:b/>
                <w:bCs/>
                <w:color w:val="000000" w:themeColor="text1"/>
                <w:sz w:val="22"/>
                <w:szCs w:val="22"/>
              </w:rPr>
            </w:pPr>
            <w:r w:rsidRPr="00900577">
              <w:rPr>
                <w:b/>
                <w:bCs/>
                <w:color w:val="000000" w:themeColor="text1"/>
                <w:sz w:val="22"/>
                <w:szCs w:val="22"/>
              </w:rPr>
              <w:t>No. circulated</w:t>
            </w:r>
          </w:p>
        </w:tc>
        <w:tc>
          <w:tcPr>
            <w:tcW w:w="647" w:type="pct"/>
            <w:vAlign w:val="center"/>
          </w:tcPr>
          <w:p w:rsidR="00483D5E" w:rsidRPr="00900577" w:rsidRDefault="00483D5E" w:rsidP="008D65E5">
            <w:pPr>
              <w:jc w:val="center"/>
              <w:rPr>
                <w:b/>
                <w:bCs/>
                <w:color w:val="000000" w:themeColor="text1"/>
                <w:sz w:val="22"/>
                <w:szCs w:val="22"/>
              </w:rPr>
            </w:pPr>
            <w:r w:rsidRPr="00900577">
              <w:rPr>
                <w:b/>
                <w:bCs/>
                <w:color w:val="000000" w:themeColor="text1"/>
                <w:sz w:val="22"/>
                <w:szCs w:val="22"/>
              </w:rPr>
              <w:t>No. of Research papers in NAAS rated Journals</w:t>
            </w:r>
          </w:p>
        </w:tc>
        <w:tc>
          <w:tcPr>
            <w:tcW w:w="538" w:type="pct"/>
            <w:vAlign w:val="center"/>
          </w:tcPr>
          <w:p w:rsidR="00483D5E" w:rsidRPr="00900577" w:rsidRDefault="00483D5E" w:rsidP="008D65E5">
            <w:pPr>
              <w:jc w:val="center"/>
              <w:rPr>
                <w:b/>
                <w:bCs/>
                <w:color w:val="000000" w:themeColor="text1"/>
                <w:sz w:val="22"/>
                <w:szCs w:val="22"/>
              </w:rPr>
            </w:pPr>
            <w:r w:rsidRPr="00900577">
              <w:rPr>
                <w:b/>
                <w:bCs/>
                <w:color w:val="000000" w:themeColor="text1"/>
                <w:sz w:val="22"/>
                <w:szCs w:val="22"/>
              </w:rPr>
              <w:t>Highest NAAS rating of any publication</w:t>
            </w:r>
          </w:p>
        </w:tc>
        <w:tc>
          <w:tcPr>
            <w:tcW w:w="571" w:type="pct"/>
            <w:vAlign w:val="center"/>
          </w:tcPr>
          <w:p w:rsidR="00483D5E" w:rsidRPr="00900577" w:rsidRDefault="00483D5E" w:rsidP="008D65E5">
            <w:pPr>
              <w:jc w:val="center"/>
              <w:rPr>
                <w:b/>
                <w:bCs/>
                <w:color w:val="000000" w:themeColor="text1"/>
                <w:sz w:val="22"/>
                <w:szCs w:val="22"/>
              </w:rPr>
            </w:pPr>
            <w:r w:rsidRPr="00900577">
              <w:rPr>
                <w:b/>
                <w:bCs/>
                <w:color w:val="000000" w:themeColor="text1"/>
                <w:sz w:val="22"/>
                <w:szCs w:val="22"/>
              </w:rPr>
              <w:t>Average NAAS rating of the publications</w:t>
            </w:r>
          </w:p>
        </w:tc>
        <w:tc>
          <w:tcPr>
            <w:tcW w:w="571" w:type="pct"/>
            <w:vAlign w:val="center"/>
          </w:tcPr>
          <w:p w:rsidR="00483D5E" w:rsidRPr="00900577" w:rsidRDefault="00483D5E" w:rsidP="008D65E5">
            <w:pPr>
              <w:jc w:val="center"/>
              <w:rPr>
                <w:b/>
                <w:bCs/>
                <w:color w:val="000000" w:themeColor="text1"/>
                <w:sz w:val="22"/>
                <w:szCs w:val="22"/>
              </w:rPr>
            </w:pPr>
            <w:r w:rsidRPr="00900577">
              <w:rPr>
                <w:b/>
                <w:bCs/>
                <w:color w:val="000000" w:themeColor="text1"/>
                <w:sz w:val="22"/>
                <w:szCs w:val="22"/>
              </w:rPr>
              <w:t>Details of awarded publication, if any</w:t>
            </w:r>
          </w:p>
        </w:tc>
        <w:tc>
          <w:tcPr>
            <w:tcW w:w="477" w:type="pct"/>
            <w:vAlign w:val="center"/>
          </w:tcPr>
          <w:p w:rsidR="00483D5E" w:rsidRPr="00900577" w:rsidRDefault="00483D5E" w:rsidP="008D65E5">
            <w:pPr>
              <w:jc w:val="center"/>
              <w:rPr>
                <w:b/>
                <w:bCs/>
                <w:color w:val="000000" w:themeColor="text1"/>
                <w:sz w:val="22"/>
                <w:szCs w:val="22"/>
              </w:rPr>
            </w:pPr>
            <w:r w:rsidRPr="00900577">
              <w:rPr>
                <w:b/>
                <w:bCs/>
                <w:color w:val="000000" w:themeColor="text1"/>
                <w:sz w:val="22"/>
                <w:szCs w:val="22"/>
              </w:rPr>
              <w:t>Details of Award given to the publication</w:t>
            </w: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Research paper</w:t>
            </w:r>
          </w:p>
        </w:tc>
        <w:tc>
          <w:tcPr>
            <w:tcW w:w="487" w:type="pct"/>
            <w:vAlign w:val="center"/>
          </w:tcPr>
          <w:p w:rsidR="00483D5E" w:rsidRPr="006D4951" w:rsidRDefault="00483D5E" w:rsidP="004F43FF">
            <w:pPr>
              <w:jc w:val="center"/>
              <w:rPr>
                <w:color w:val="000000" w:themeColor="text1"/>
                <w:sz w:val="22"/>
                <w:szCs w:val="22"/>
              </w:rPr>
            </w:pP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Seminar/conference/ symposia papers</w:t>
            </w:r>
          </w:p>
        </w:tc>
        <w:tc>
          <w:tcPr>
            <w:tcW w:w="487" w:type="pct"/>
            <w:vAlign w:val="center"/>
          </w:tcPr>
          <w:p w:rsidR="00483D5E" w:rsidRPr="006D4951" w:rsidRDefault="004F43FF" w:rsidP="004F43FF">
            <w:pPr>
              <w:jc w:val="center"/>
              <w:rPr>
                <w:color w:val="000000" w:themeColor="text1"/>
                <w:sz w:val="22"/>
                <w:szCs w:val="22"/>
              </w:rPr>
            </w:pPr>
            <w:r w:rsidRPr="006D4951">
              <w:rPr>
                <w:color w:val="000000" w:themeColor="text1"/>
                <w:sz w:val="22"/>
                <w:szCs w:val="22"/>
              </w:rPr>
              <w:t>2</w:t>
            </w: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Books</w:t>
            </w:r>
          </w:p>
        </w:tc>
        <w:tc>
          <w:tcPr>
            <w:tcW w:w="487" w:type="pct"/>
            <w:vAlign w:val="center"/>
          </w:tcPr>
          <w:p w:rsidR="00483D5E" w:rsidRPr="006D4951" w:rsidRDefault="00483D5E" w:rsidP="004F43FF">
            <w:pPr>
              <w:jc w:val="center"/>
              <w:rPr>
                <w:color w:val="000000" w:themeColor="text1"/>
                <w:sz w:val="22"/>
                <w:szCs w:val="22"/>
              </w:rPr>
            </w:pP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Bulletins</w:t>
            </w:r>
          </w:p>
        </w:tc>
        <w:tc>
          <w:tcPr>
            <w:tcW w:w="487" w:type="pct"/>
            <w:vAlign w:val="center"/>
          </w:tcPr>
          <w:p w:rsidR="00483D5E" w:rsidRPr="006D4951" w:rsidRDefault="00483D5E" w:rsidP="004F43FF">
            <w:pPr>
              <w:jc w:val="center"/>
              <w:rPr>
                <w:color w:val="000000" w:themeColor="text1"/>
                <w:sz w:val="22"/>
                <w:szCs w:val="22"/>
              </w:rPr>
            </w:pP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News letter</w:t>
            </w:r>
          </w:p>
        </w:tc>
        <w:tc>
          <w:tcPr>
            <w:tcW w:w="487" w:type="pct"/>
            <w:vAlign w:val="center"/>
          </w:tcPr>
          <w:p w:rsidR="00483D5E" w:rsidRPr="006D4951" w:rsidRDefault="00483D5E" w:rsidP="004F43FF">
            <w:pPr>
              <w:jc w:val="center"/>
              <w:rPr>
                <w:color w:val="000000" w:themeColor="text1"/>
                <w:sz w:val="22"/>
                <w:szCs w:val="22"/>
              </w:rPr>
            </w:pP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Popular Articles</w:t>
            </w:r>
          </w:p>
        </w:tc>
        <w:tc>
          <w:tcPr>
            <w:tcW w:w="487" w:type="pct"/>
            <w:vAlign w:val="center"/>
          </w:tcPr>
          <w:p w:rsidR="00483D5E" w:rsidRPr="006D4951" w:rsidRDefault="004F43FF" w:rsidP="004F43FF">
            <w:pPr>
              <w:jc w:val="center"/>
              <w:rPr>
                <w:color w:val="000000" w:themeColor="text1"/>
                <w:sz w:val="22"/>
                <w:szCs w:val="22"/>
              </w:rPr>
            </w:pPr>
            <w:r w:rsidRPr="006D4951">
              <w:rPr>
                <w:color w:val="000000" w:themeColor="text1"/>
                <w:sz w:val="22"/>
                <w:szCs w:val="22"/>
              </w:rPr>
              <w:t>2</w:t>
            </w: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Book Chapter</w:t>
            </w:r>
          </w:p>
        </w:tc>
        <w:tc>
          <w:tcPr>
            <w:tcW w:w="487" w:type="pct"/>
            <w:vAlign w:val="center"/>
          </w:tcPr>
          <w:p w:rsidR="00483D5E" w:rsidRPr="006D4951" w:rsidRDefault="00483D5E" w:rsidP="004F43FF">
            <w:pPr>
              <w:jc w:val="center"/>
              <w:rPr>
                <w:color w:val="000000" w:themeColor="text1"/>
                <w:sz w:val="22"/>
                <w:szCs w:val="22"/>
              </w:rPr>
            </w:pP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Extension Pamphlets/ literature</w:t>
            </w:r>
          </w:p>
        </w:tc>
        <w:tc>
          <w:tcPr>
            <w:tcW w:w="487" w:type="pct"/>
            <w:vAlign w:val="center"/>
          </w:tcPr>
          <w:p w:rsidR="00483D5E" w:rsidRPr="006D4951" w:rsidRDefault="00483D5E" w:rsidP="004F43FF">
            <w:pPr>
              <w:jc w:val="center"/>
              <w:rPr>
                <w:color w:val="000000" w:themeColor="text1"/>
                <w:sz w:val="22"/>
                <w:szCs w:val="22"/>
              </w:rPr>
            </w:pP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Technical reports</w:t>
            </w:r>
          </w:p>
        </w:tc>
        <w:tc>
          <w:tcPr>
            <w:tcW w:w="487" w:type="pct"/>
            <w:vAlign w:val="center"/>
          </w:tcPr>
          <w:p w:rsidR="00483D5E" w:rsidRPr="006D4951" w:rsidRDefault="00483D5E" w:rsidP="004F43FF">
            <w:pPr>
              <w:jc w:val="center"/>
              <w:rPr>
                <w:color w:val="000000" w:themeColor="text1"/>
                <w:sz w:val="22"/>
                <w:szCs w:val="22"/>
              </w:rPr>
            </w:pP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color w:val="000000" w:themeColor="text1"/>
                <w:sz w:val="22"/>
                <w:szCs w:val="22"/>
              </w:rPr>
            </w:pPr>
            <w:r w:rsidRPr="006D4951">
              <w:rPr>
                <w:color w:val="000000" w:themeColor="text1"/>
                <w:sz w:val="22"/>
                <w:szCs w:val="22"/>
              </w:rPr>
              <w:t>Electronic Publication (CD/DVD etc)</w:t>
            </w:r>
          </w:p>
        </w:tc>
        <w:tc>
          <w:tcPr>
            <w:tcW w:w="487" w:type="pct"/>
            <w:vAlign w:val="center"/>
          </w:tcPr>
          <w:p w:rsidR="00483D5E" w:rsidRPr="006D4951" w:rsidRDefault="006D4951" w:rsidP="004F43FF">
            <w:pPr>
              <w:jc w:val="center"/>
              <w:rPr>
                <w:color w:val="000000" w:themeColor="text1"/>
                <w:sz w:val="22"/>
                <w:szCs w:val="22"/>
              </w:rPr>
            </w:pPr>
            <w:r w:rsidRPr="006D4951">
              <w:rPr>
                <w:color w:val="000000" w:themeColor="text1"/>
                <w:sz w:val="22"/>
                <w:szCs w:val="22"/>
              </w:rPr>
              <w:t>1</w:t>
            </w:r>
          </w:p>
        </w:tc>
        <w:tc>
          <w:tcPr>
            <w:tcW w:w="424" w:type="pct"/>
            <w:vAlign w:val="center"/>
          </w:tcPr>
          <w:p w:rsidR="00483D5E" w:rsidRPr="006D4951" w:rsidRDefault="00483D5E" w:rsidP="004F43FF">
            <w:pPr>
              <w:jc w:val="center"/>
              <w:rPr>
                <w:color w:val="000000" w:themeColor="text1"/>
                <w:sz w:val="22"/>
                <w:szCs w:val="22"/>
              </w:rPr>
            </w:pPr>
          </w:p>
        </w:tc>
        <w:tc>
          <w:tcPr>
            <w:tcW w:w="647" w:type="pct"/>
            <w:vAlign w:val="center"/>
          </w:tcPr>
          <w:p w:rsidR="00483D5E" w:rsidRPr="006D4951" w:rsidRDefault="00483D5E" w:rsidP="004F43FF">
            <w:pPr>
              <w:jc w:val="center"/>
              <w:rPr>
                <w:color w:val="000000" w:themeColor="text1"/>
                <w:sz w:val="22"/>
                <w:szCs w:val="22"/>
              </w:rPr>
            </w:pPr>
          </w:p>
        </w:tc>
        <w:tc>
          <w:tcPr>
            <w:tcW w:w="538"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571" w:type="pct"/>
            <w:vAlign w:val="center"/>
          </w:tcPr>
          <w:p w:rsidR="00483D5E" w:rsidRPr="006D4951" w:rsidRDefault="00483D5E" w:rsidP="004F43FF">
            <w:pPr>
              <w:jc w:val="center"/>
              <w:rPr>
                <w:color w:val="000000" w:themeColor="text1"/>
                <w:sz w:val="22"/>
                <w:szCs w:val="22"/>
              </w:rPr>
            </w:pPr>
          </w:p>
        </w:tc>
        <w:tc>
          <w:tcPr>
            <w:tcW w:w="477" w:type="pct"/>
            <w:vAlign w:val="center"/>
          </w:tcPr>
          <w:p w:rsidR="00483D5E" w:rsidRPr="006D4951" w:rsidRDefault="00483D5E" w:rsidP="004F43FF">
            <w:pPr>
              <w:jc w:val="center"/>
              <w:rPr>
                <w:color w:val="000000" w:themeColor="text1"/>
                <w:sz w:val="22"/>
                <w:szCs w:val="22"/>
              </w:rPr>
            </w:pPr>
          </w:p>
        </w:tc>
      </w:tr>
      <w:tr w:rsidR="00483D5E" w:rsidRPr="006D4951" w:rsidTr="008C5082">
        <w:trPr>
          <w:jc w:val="center"/>
        </w:trPr>
        <w:tc>
          <w:tcPr>
            <w:tcW w:w="1284" w:type="pct"/>
          </w:tcPr>
          <w:p w:rsidR="00483D5E" w:rsidRPr="006D4951" w:rsidRDefault="00483D5E" w:rsidP="00F40E11">
            <w:pPr>
              <w:rPr>
                <w:b/>
                <w:color w:val="000000" w:themeColor="text1"/>
                <w:sz w:val="22"/>
                <w:szCs w:val="22"/>
              </w:rPr>
            </w:pPr>
            <w:r w:rsidRPr="006D4951">
              <w:rPr>
                <w:b/>
                <w:color w:val="000000" w:themeColor="text1"/>
                <w:sz w:val="22"/>
                <w:szCs w:val="22"/>
              </w:rPr>
              <w:t>TOTAL</w:t>
            </w:r>
          </w:p>
        </w:tc>
        <w:tc>
          <w:tcPr>
            <w:tcW w:w="487" w:type="pct"/>
            <w:vAlign w:val="center"/>
          </w:tcPr>
          <w:p w:rsidR="00483D5E" w:rsidRPr="00900577" w:rsidRDefault="00900577" w:rsidP="004F43FF">
            <w:pPr>
              <w:jc w:val="center"/>
              <w:rPr>
                <w:b/>
                <w:color w:val="000000" w:themeColor="text1"/>
                <w:sz w:val="22"/>
                <w:szCs w:val="22"/>
              </w:rPr>
            </w:pPr>
            <w:r w:rsidRPr="00900577">
              <w:rPr>
                <w:b/>
                <w:color w:val="000000" w:themeColor="text1"/>
                <w:sz w:val="22"/>
                <w:szCs w:val="22"/>
              </w:rPr>
              <w:t>5</w:t>
            </w:r>
          </w:p>
        </w:tc>
        <w:tc>
          <w:tcPr>
            <w:tcW w:w="424" w:type="pct"/>
            <w:vAlign w:val="center"/>
          </w:tcPr>
          <w:p w:rsidR="00483D5E" w:rsidRPr="00900577" w:rsidRDefault="00483D5E" w:rsidP="004F43FF">
            <w:pPr>
              <w:jc w:val="center"/>
              <w:rPr>
                <w:b/>
                <w:color w:val="000000" w:themeColor="text1"/>
                <w:sz w:val="22"/>
                <w:szCs w:val="22"/>
              </w:rPr>
            </w:pPr>
          </w:p>
        </w:tc>
        <w:tc>
          <w:tcPr>
            <w:tcW w:w="647" w:type="pct"/>
            <w:vAlign w:val="center"/>
          </w:tcPr>
          <w:p w:rsidR="00483D5E" w:rsidRPr="00900577" w:rsidRDefault="00483D5E" w:rsidP="004F43FF">
            <w:pPr>
              <w:jc w:val="center"/>
              <w:rPr>
                <w:b/>
                <w:color w:val="000000" w:themeColor="text1"/>
                <w:sz w:val="22"/>
                <w:szCs w:val="22"/>
              </w:rPr>
            </w:pPr>
          </w:p>
        </w:tc>
        <w:tc>
          <w:tcPr>
            <w:tcW w:w="538" w:type="pct"/>
            <w:vAlign w:val="center"/>
          </w:tcPr>
          <w:p w:rsidR="00483D5E" w:rsidRPr="00900577" w:rsidRDefault="00483D5E" w:rsidP="004F43FF">
            <w:pPr>
              <w:jc w:val="center"/>
              <w:rPr>
                <w:b/>
                <w:color w:val="000000" w:themeColor="text1"/>
                <w:sz w:val="22"/>
                <w:szCs w:val="22"/>
              </w:rPr>
            </w:pPr>
          </w:p>
        </w:tc>
        <w:tc>
          <w:tcPr>
            <w:tcW w:w="571" w:type="pct"/>
            <w:vAlign w:val="center"/>
          </w:tcPr>
          <w:p w:rsidR="00483D5E" w:rsidRPr="00900577" w:rsidRDefault="00483D5E" w:rsidP="004F43FF">
            <w:pPr>
              <w:jc w:val="center"/>
              <w:rPr>
                <w:b/>
                <w:color w:val="000000" w:themeColor="text1"/>
                <w:sz w:val="22"/>
                <w:szCs w:val="22"/>
              </w:rPr>
            </w:pPr>
          </w:p>
        </w:tc>
        <w:tc>
          <w:tcPr>
            <w:tcW w:w="571" w:type="pct"/>
            <w:vAlign w:val="center"/>
          </w:tcPr>
          <w:p w:rsidR="00483D5E" w:rsidRPr="00900577" w:rsidRDefault="00483D5E" w:rsidP="004F43FF">
            <w:pPr>
              <w:jc w:val="center"/>
              <w:rPr>
                <w:b/>
                <w:color w:val="000000" w:themeColor="text1"/>
                <w:sz w:val="22"/>
                <w:szCs w:val="22"/>
              </w:rPr>
            </w:pPr>
          </w:p>
        </w:tc>
        <w:tc>
          <w:tcPr>
            <w:tcW w:w="477" w:type="pct"/>
            <w:vAlign w:val="center"/>
          </w:tcPr>
          <w:p w:rsidR="00483D5E" w:rsidRPr="00900577" w:rsidRDefault="00483D5E" w:rsidP="004F43FF">
            <w:pPr>
              <w:jc w:val="center"/>
              <w:rPr>
                <w:b/>
                <w:color w:val="000000" w:themeColor="text1"/>
                <w:sz w:val="22"/>
                <w:szCs w:val="22"/>
              </w:rPr>
            </w:pPr>
          </w:p>
        </w:tc>
      </w:tr>
    </w:tbl>
    <w:p w:rsidR="000F7194" w:rsidRPr="007E545E" w:rsidRDefault="000F7194" w:rsidP="000F7194">
      <w:pPr>
        <w:tabs>
          <w:tab w:val="left" w:pos="0"/>
          <w:tab w:val="left" w:pos="5760"/>
        </w:tabs>
        <w:jc w:val="both"/>
        <w:rPr>
          <w:bCs/>
          <w:sz w:val="20"/>
          <w:szCs w:val="20"/>
        </w:rPr>
      </w:pPr>
    </w:p>
    <w:p w:rsidR="00FC438F" w:rsidRPr="007E545E" w:rsidRDefault="00FC438F" w:rsidP="000F7194">
      <w:pPr>
        <w:tabs>
          <w:tab w:val="left" w:pos="0"/>
          <w:tab w:val="left" w:pos="5760"/>
        </w:tabs>
        <w:jc w:val="both"/>
        <w:rPr>
          <w:bCs/>
          <w:sz w:val="20"/>
          <w:szCs w:val="20"/>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054CFE" w:rsidRDefault="00054CFE" w:rsidP="00D1788A">
      <w:pPr>
        <w:rPr>
          <w:sz w:val="22"/>
          <w:szCs w:val="22"/>
        </w:rPr>
      </w:pPr>
    </w:p>
    <w:p w:rsidR="008C5082" w:rsidRDefault="008C5082">
      <w:pPr>
        <w:rPr>
          <w:b/>
          <w:sz w:val="22"/>
          <w:szCs w:val="22"/>
        </w:rPr>
      </w:pPr>
      <w:r>
        <w:rPr>
          <w:b/>
          <w:sz w:val="22"/>
          <w:szCs w:val="22"/>
        </w:rPr>
        <w:br w:type="page"/>
      </w:r>
    </w:p>
    <w:p w:rsidR="00D1788A" w:rsidRPr="005C0C1F" w:rsidRDefault="00854688" w:rsidP="00D1788A">
      <w:pPr>
        <w:rPr>
          <w:b/>
          <w:sz w:val="22"/>
          <w:szCs w:val="22"/>
        </w:rPr>
      </w:pPr>
      <w:r w:rsidRPr="005C0C1F">
        <w:rPr>
          <w:b/>
          <w:sz w:val="22"/>
          <w:szCs w:val="22"/>
        </w:rPr>
        <w:lastRenderedPageBreak/>
        <w:t>1</w:t>
      </w:r>
      <w:r w:rsidR="006D11A1">
        <w:rPr>
          <w:b/>
          <w:sz w:val="22"/>
          <w:szCs w:val="22"/>
        </w:rPr>
        <w:t>.</w:t>
      </w:r>
      <w:r w:rsidRPr="005C0C1F">
        <w:rPr>
          <w:b/>
          <w:sz w:val="22"/>
          <w:szCs w:val="22"/>
        </w:rPr>
        <w:tab/>
      </w:r>
      <w:r w:rsidR="008A6C27" w:rsidRPr="005C0C1F">
        <w:rPr>
          <w:b/>
          <w:sz w:val="22"/>
          <w:szCs w:val="22"/>
        </w:rPr>
        <w:t>Achievements</w:t>
      </w:r>
      <w:r w:rsidRPr="005C0C1F">
        <w:rPr>
          <w:b/>
          <w:sz w:val="22"/>
          <w:szCs w:val="22"/>
        </w:rPr>
        <w:t xml:space="preserve"> on technologies assessed and refined</w:t>
      </w:r>
    </w:p>
    <w:p w:rsidR="00D1788A" w:rsidRPr="007E545E" w:rsidRDefault="00D1788A" w:rsidP="00D1788A">
      <w:pPr>
        <w:ind w:right="240"/>
        <w:rPr>
          <w:sz w:val="16"/>
          <w:szCs w:val="16"/>
        </w:rPr>
      </w:pPr>
    </w:p>
    <w:p w:rsidR="005C0C1F" w:rsidRDefault="005C0C1F" w:rsidP="005C0C1F">
      <w:pPr>
        <w:ind w:right="240"/>
        <w:rPr>
          <w:b/>
          <w:color w:val="000000" w:themeColor="text1"/>
        </w:rPr>
      </w:pPr>
      <w:r w:rsidRPr="005C0C1F">
        <w:rPr>
          <w:b/>
          <w:color w:val="000000" w:themeColor="text1"/>
        </w:rPr>
        <w:t>OFT-I</w:t>
      </w:r>
    </w:p>
    <w:p w:rsidR="006959CF" w:rsidRPr="005C0C1F" w:rsidRDefault="006959CF" w:rsidP="005C0C1F">
      <w:pPr>
        <w:ind w:right="240"/>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506"/>
        <w:gridCol w:w="5075"/>
        <w:gridCol w:w="8819"/>
      </w:tblGrid>
      <w:tr w:rsidR="005C0C1F" w:rsidRPr="005C0C1F" w:rsidTr="008C5082">
        <w:trPr>
          <w:trHeight w:val="70"/>
        </w:trPr>
        <w:tc>
          <w:tcPr>
            <w:tcW w:w="176" w:type="pct"/>
            <w:shd w:val="clear" w:color="auto" w:fill="FFFFFF" w:themeFill="background1"/>
          </w:tcPr>
          <w:p w:rsidR="005C0C1F" w:rsidRPr="005C0C1F" w:rsidRDefault="005C0C1F" w:rsidP="008C5082">
            <w:pPr>
              <w:spacing w:before="60" w:after="60"/>
              <w:jc w:val="center"/>
              <w:rPr>
                <w:color w:val="000000" w:themeColor="text1"/>
              </w:rPr>
            </w:pPr>
            <w:r w:rsidRPr="005C0C1F">
              <w:rPr>
                <w:color w:val="000000" w:themeColor="text1"/>
              </w:rPr>
              <w:t>1.</w:t>
            </w:r>
          </w:p>
        </w:tc>
        <w:tc>
          <w:tcPr>
            <w:tcW w:w="1762" w:type="pct"/>
            <w:shd w:val="clear" w:color="auto" w:fill="FFFFFF" w:themeFill="background1"/>
            <w:vAlign w:val="center"/>
          </w:tcPr>
          <w:p w:rsidR="005C0C1F" w:rsidRPr="005C0C1F" w:rsidRDefault="005C0C1F" w:rsidP="008C5082">
            <w:pPr>
              <w:spacing w:before="60" w:after="60"/>
              <w:rPr>
                <w:color w:val="000000" w:themeColor="text1"/>
              </w:rPr>
            </w:pPr>
            <w:r w:rsidRPr="005C0C1F">
              <w:rPr>
                <w:color w:val="000000" w:themeColor="text1"/>
              </w:rPr>
              <w:t>Title of On farm Trial</w:t>
            </w:r>
          </w:p>
        </w:tc>
        <w:tc>
          <w:tcPr>
            <w:tcW w:w="3062" w:type="pct"/>
            <w:shd w:val="clear" w:color="auto" w:fill="FFFFFF" w:themeFill="background1"/>
            <w:vAlign w:val="center"/>
          </w:tcPr>
          <w:p w:rsidR="005C0C1F" w:rsidRPr="005C0C1F" w:rsidRDefault="005C0C1F" w:rsidP="008C5082">
            <w:pPr>
              <w:tabs>
                <w:tab w:val="left" w:pos="997"/>
              </w:tabs>
              <w:spacing w:before="60" w:after="60"/>
              <w:jc w:val="both"/>
              <w:rPr>
                <w:bCs/>
                <w:color w:val="000000" w:themeColor="text1"/>
              </w:rPr>
            </w:pPr>
            <w:r w:rsidRPr="005C0C1F">
              <w:rPr>
                <w:bCs/>
                <w:color w:val="000000" w:themeColor="text1"/>
              </w:rPr>
              <w:t>Performance of different new varieties of Jute in farmers’ field of Hooghly district</w:t>
            </w:r>
          </w:p>
        </w:tc>
      </w:tr>
      <w:tr w:rsidR="005C0C1F" w:rsidRPr="005C0C1F" w:rsidTr="008C5082">
        <w:trPr>
          <w:trHeight w:val="272"/>
        </w:trPr>
        <w:tc>
          <w:tcPr>
            <w:tcW w:w="176" w:type="pct"/>
            <w:shd w:val="clear" w:color="auto" w:fill="auto"/>
          </w:tcPr>
          <w:p w:rsidR="005C0C1F" w:rsidRPr="005C0C1F" w:rsidRDefault="005C0C1F" w:rsidP="008C5082">
            <w:pPr>
              <w:spacing w:before="60" w:after="60"/>
              <w:jc w:val="center"/>
              <w:rPr>
                <w:color w:val="000000" w:themeColor="text1"/>
              </w:rPr>
            </w:pPr>
            <w:r w:rsidRPr="005C0C1F">
              <w:rPr>
                <w:color w:val="000000" w:themeColor="text1"/>
              </w:rPr>
              <w:t>2.</w:t>
            </w:r>
          </w:p>
        </w:tc>
        <w:tc>
          <w:tcPr>
            <w:tcW w:w="1762" w:type="pct"/>
            <w:shd w:val="clear" w:color="auto" w:fill="auto"/>
          </w:tcPr>
          <w:p w:rsidR="005C0C1F" w:rsidRPr="005C0C1F" w:rsidRDefault="005C0C1F" w:rsidP="008C5082">
            <w:pPr>
              <w:spacing w:before="60" w:after="60"/>
              <w:rPr>
                <w:color w:val="000000" w:themeColor="text1"/>
              </w:rPr>
            </w:pPr>
            <w:r w:rsidRPr="005C0C1F">
              <w:rPr>
                <w:color w:val="000000" w:themeColor="text1"/>
              </w:rPr>
              <w:t>Problem diagnose</w:t>
            </w:r>
          </w:p>
        </w:tc>
        <w:tc>
          <w:tcPr>
            <w:tcW w:w="3062" w:type="pct"/>
            <w:shd w:val="clear" w:color="auto" w:fill="auto"/>
          </w:tcPr>
          <w:p w:rsidR="005C0C1F" w:rsidRPr="005C0C1F" w:rsidRDefault="005C0C1F" w:rsidP="008C5082">
            <w:pPr>
              <w:spacing w:before="60" w:after="60"/>
              <w:jc w:val="both"/>
              <w:rPr>
                <w:color w:val="000000" w:themeColor="text1"/>
              </w:rPr>
            </w:pPr>
            <w:r w:rsidRPr="005C0C1F">
              <w:rPr>
                <w:color w:val="000000" w:themeColor="text1"/>
              </w:rPr>
              <w:t>Stagnant productivity of Jute</w:t>
            </w:r>
          </w:p>
        </w:tc>
      </w:tr>
      <w:tr w:rsidR="005C0C1F" w:rsidRPr="005C0C1F" w:rsidTr="008C5082">
        <w:trPr>
          <w:trHeight w:val="555"/>
        </w:trPr>
        <w:tc>
          <w:tcPr>
            <w:tcW w:w="176" w:type="pct"/>
            <w:shd w:val="clear" w:color="auto" w:fill="auto"/>
          </w:tcPr>
          <w:p w:rsidR="005C0C1F" w:rsidRPr="005C0C1F" w:rsidRDefault="005C0C1F" w:rsidP="008C5082">
            <w:pPr>
              <w:spacing w:before="60" w:after="60"/>
              <w:jc w:val="center"/>
              <w:rPr>
                <w:color w:val="000000" w:themeColor="text1"/>
              </w:rPr>
            </w:pPr>
            <w:r w:rsidRPr="005C0C1F">
              <w:rPr>
                <w:color w:val="000000" w:themeColor="text1"/>
              </w:rPr>
              <w:t>3.</w:t>
            </w:r>
          </w:p>
        </w:tc>
        <w:tc>
          <w:tcPr>
            <w:tcW w:w="1762" w:type="pct"/>
            <w:shd w:val="clear" w:color="auto" w:fill="auto"/>
          </w:tcPr>
          <w:p w:rsidR="005C0C1F" w:rsidRPr="005C0C1F" w:rsidRDefault="005C0C1F" w:rsidP="008C5082">
            <w:pPr>
              <w:spacing w:before="60" w:after="60"/>
              <w:ind w:right="240"/>
              <w:rPr>
                <w:color w:val="000000" w:themeColor="text1"/>
              </w:rPr>
            </w:pPr>
            <w:r w:rsidRPr="005C0C1F">
              <w:rPr>
                <w:color w:val="000000" w:themeColor="text1"/>
              </w:rPr>
              <w:t>Details of technologies selected for assessment/refinement</w:t>
            </w:r>
          </w:p>
        </w:tc>
        <w:tc>
          <w:tcPr>
            <w:tcW w:w="3062" w:type="pct"/>
            <w:shd w:val="clear" w:color="auto" w:fill="auto"/>
          </w:tcPr>
          <w:p w:rsidR="005C0C1F" w:rsidRPr="005C0C1F" w:rsidRDefault="005C0C1F" w:rsidP="008C5082">
            <w:pPr>
              <w:tabs>
                <w:tab w:val="left" w:pos="5428"/>
              </w:tabs>
              <w:spacing w:before="60" w:after="60"/>
              <w:ind w:left="107"/>
              <w:jc w:val="both"/>
              <w:rPr>
                <w:bCs/>
                <w:color w:val="000000" w:themeColor="text1"/>
              </w:rPr>
            </w:pPr>
            <w:r w:rsidRPr="005C0C1F">
              <w:rPr>
                <w:b/>
                <w:bCs/>
                <w:color w:val="000000" w:themeColor="text1"/>
              </w:rPr>
              <w:t xml:space="preserve">Farmers’ Practice:   </w:t>
            </w:r>
            <w:r w:rsidRPr="005C0C1F">
              <w:rPr>
                <w:color w:val="000000" w:themeColor="text1"/>
              </w:rPr>
              <w:t xml:space="preserve"> </w:t>
            </w:r>
            <w:r w:rsidRPr="005C0C1F">
              <w:rPr>
                <w:bCs/>
                <w:color w:val="000000" w:themeColor="text1"/>
              </w:rPr>
              <w:t>JRO 524  (Nabin)</w:t>
            </w:r>
          </w:p>
          <w:p w:rsidR="005C0C1F" w:rsidRPr="005C0C1F" w:rsidRDefault="005C0C1F" w:rsidP="008C5082">
            <w:pPr>
              <w:tabs>
                <w:tab w:val="left" w:pos="5428"/>
              </w:tabs>
              <w:spacing w:before="60" w:after="60"/>
              <w:ind w:left="107"/>
              <w:jc w:val="both"/>
              <w:rPr>
                <w:color w:val="000000" w:themeColor="text1"/>
              </w:rPr>
            </w:pPr>
            <w:r w:rsidRPr="005C0C1F">
              <w:rPr>
                <w:b/>
                <w:bCs/>
                <w:color w:val="000000" w:themeColor="text1"/>
              </w:rPr>
              <w:t xml:space="preserve">Technology Option-I: </w:t>
            </w:r>
            <w:r w:rsidRPr="005C0C1F">
              <w:rPr>
                <w:bCs/>
                <w:color w:val="000000" w:themeColor="text1"/>
              </w:rPr>
              <w:t xml:space="preserve">JRO 204  </w:t>
            </w:r>
            <w:r w:rsidRPr="005C0C1F">
              <w:rPr>
                <w:color w:val="000000" w:themeColor="text1"/>
              </w:rPr>
              <w:t>(Suren )</w:t>
            </w:r>
          </w:p>
          <w:p w:rsidR="005C0C1F" w:rsidRPr="005C0C1F" w:rsidRDefault="005C0C1F" w:rsidP="008C5082">
            <w:pPr>
              <w:tabs>
                <w:tab w:val="left" w:pos="5428"/>
              </w:tabs>
              <w:spacing w:before="60" w:after="60"/>
              <w:ind w:left="107"/>
              <w:jc w:val="both"/>
              <w:rPr>
                <w:bCs/>
                <w:color w:val="000000" w:themeColor="text1"/>
              </w:rPr>
            </w:pPr>
            <w:r w:rsidRPr="005C0C1F">
              <w:rPr>
                <w:b/>
                <w:bCs/>
                <w:color w:val="000000" w:themeColor="text1"/>
              </w:rPr>
              <w:t>Technology Option-II :</w:t>
            </w:r>
            <w:r w:rsidRPr="005C0C1F">
              <w:rPr>
                <w:color w:val="000000" w:themeColor="text1"/>
              </w:rPr>
              <w:t xml:space="preserve"> </w:t>
            </w:r>
            <w:r w:rsidRPr="005C0C1F">
              <w:rPr>
                <w:bCs/>
                <w:color w:val="000000" w:themeColor="text1"/>
              </w:rPr>
              <w:t>S-19 (Subala)</w:t>
            </w:r>
          </w:p>
          <w:p w:rsidR="005C0C1F" w:rsidRPr="005C0C1F" w:rsidRDefault="005C0C1F" w:rsidP="008C5082">
            <w:pPr>
              <w:spacing w:before="60" w:after="60"/>
              <w:jc w:val="both"/>
              <w:rPr>
                <w:bCs/>
                <w:color w:val="000000" w:themeColor="text1"/>
              </w:rPr>
            </w:pPr>
            <w:r w:rsidRPr="005C0C1F">
              <w:rPr>
                <w:b/>
                <w:bCs/>
                <w:color w:val="000000" w:themeColor="text1"/>
              </w:rPr>
              <w:t xml:space="preserve"> Technology Option-I</w:t>
            </w:r>
            <w:r w:rsidR="00CE54C5">
              <w:rPr>
                <w:b/>
                <w:bCs/>
                <w:color w:val="000000" w:themeColor="text1"/>
              </w:rPr>
              <w:t>I</w:t>
            </w:r>
            <w:r w:rsidRPr="005C0C1F">
              <w:rPr>
                <w:b/>
                <w:bCs/>
                <w:color w:val="000000" w:themeColor="text1"/>
              </w:rPr>
              <w:t>I :</w:t>
            </w:r>
            <w:r w:rsidRPr="005C0C1F">
              <w:rPr>
                <w:color w:val="000000" w:themeColor="text1"/>
              </w:rPr>
              <w:t xml:space="preserve"> </w:t>
            </w:r>
            <w:r w:rsidRPr="005C0C1F">
              <w:rPr>
                <w:bCs/>
                <w:color w:val="000000" w:themeColor="text1"/>
              </w:rPr>
              <w:t>CO-58 (Sourav)</w:t>
            </w:r>
          </w:p>
        </w:tc>
      </w:tr>
      <w:tr w:rsidR="005C0C1F" w:rsidRPr="005C0C1F" w:rsidTr="008C5082">
        <w:trPr>
          <w:trHeight w:val="70"/>
        </w:trPr>
        <w:tc>
          <w:tcPr>
            <w:tcW w:w="176" w:type="pct"/>
            <w:shd w:val="clear" w:color="auto" w:fill="auto"/>
          </w:tcPr>
          <w:p w:rsidR="005C0C1F" w:rsidRPr="005C0C1F" w:rsidRDefault="005C0C1F" w:rsidP="008C5082">
            <w:pPr>
              <w:spacing w:before="60" w:after="60"/>
              <w:jc w:val="center"/>
              <w:rPr>
                <w:color w:val="000000" w:themeColor="text1"/>
              </w:rPr>
            </w:pPr>
            <w:r w:rsidRPr="005C0C1F">
              <w:rPr>
                <w:color w:val="000000" w:themeColor="text1"/>
              </w:rPr>
              <w:t>4.</w:t>
            </w:r>
          </w:p>
        </w:tc>
        <w:tc>
          <w:tcPr>
            <w:tcW w:w="1762" w:type="pct"/>
            <w:shd w:val="clear" w:color="auto" w:fill="auto"/>
          </w:tcPr>
          <w:p w:rsidR="005C0C1F" w:rsidRPr="005C0C1F" w:rsidRDefault="005C0C1F" w:rsidP="008C5082">
            <w:pPr>
              <w:spacing w:before="60" w:after="60"/>
              <w:rPr>
                <w:color w:val="000000" w:themeColor="text1"/>
              </w:rPr>
            </w:pPr>
            <w:r w:rsidRPr="005C0C1F">
              <w:rPr>
                <w:color w:val="000000" w:themeColor="text1"/>
              </w:rPr>
              <w:t>Source of Technology</w:t>
            </w:r>
          </w:p>
        </w:tc>
        <w:tc>
          <w:tcPr>
            <w:tcW w:w="3062" w:type="pct"/>
            <w:shd w:val="clear" w:color="auto" w:fill="auto"/>
          </w:tcPr>
          <w:p w:rsidR="005C0C1F" w:rsidRPr="005C0C1F" w:rsidRDefault="005C0C1F" w:rsidP="008C5082">
            <w:pPr>
              <w:spacing w:before="60" w:after="60"/>
              <w:jc w:val="both"/>
              <w:rPr>
                <w:color w:val="000000" w:themeColor="text1"/>
              </w:rPr>
            </w:pPr>
            <w:r w:rsidRPr="005C0C1F">
              <w:rPr>
                <w:color w:val="000000" w:themeColor="text1"/>
              </w:rPr>
              <w:t>CRIJAF, Barrcakpore</w:t>
            </w:r>
          </w:p>
        </w:tc>
      </w:tr>
      <w:tr w:rsidR="005C0C1F" w:rsidRPr="005C0C1F" w:rsidTr="008C5082">
        <w:trPr>
          <w:trHeight w:val="70"/>
        </w:trPr>
        <w:tc>
          <w:tcPr>
            <w:tcW w:w="176" w:type="pct"/>
            <w:shd w:val="clear" w:color="auto" w:fill="auto"/>
          </w:tcPr>
          <w:p w:rsidR="005C0C1F" w:rsidRPr="005C0C1F" w:rsidRDefault="005C0C1F" w:rsidP="008C5082">
            <w:pPr>
              <w:spacing w:before="60" w:after="60"/>
              <w:jc w:val="center"/>
              <w:rPr>
                <w:color w:val="000000" w:themeColor="text1"/>
              </w:rPr>
            </w:pPr>
            <w:r w:rsidRPr="005C0C1F">
              <w:rPr>
                <w:color w:val="000000" w:themeColor="text1"/>
              </w:rPr>
              <w:t>5.</w:t>
            </w:r>
          </w:p>
        </w:tc>
        <w:tc>
          <w:tcPr>
            <w:tcW w:w="1762" w:type="pct"/>
            <w:shd w:val="clear" w:color="auto" w:fill="auto"/>
          </w:tcPr>
          <w:p w:rsidR="005C0C1F" w:rsidRPr="005C0C1F" w:rsidRDefault="005C0C1F" w:rsidP="008C5082">
            <w:pPr>
              <w:spacing w:before="60" w:after="60"/>
              <w:rPr>
                <w:color w:val="000000" w:themeColor="text1"/>
              </w:rPr>
            </w:pPr>
            <w:r w:rsidRPr="005C0C1F">
              <w:rPr>
                <w:color w:val="000000" w:themeColor="text1"/>
              </w:rPr>
              <w:t>Production system and thematic area</w:t>
            </w:r>
          </w:p>
        </w:tc>
        <w:tc>
          <w:tcPr>
            <w:tcW w:w="3062" w:type="pct"/>
            <w:shd w:val="clear" w:color="auto" w:fill="auto"/>
          </w:tcPr>
          <w:p w:rsidR="005C0C1F" w:rsidRPr="005C0C1F" w:rsidRDefault="005C0C1F" w:rsidP="008C5082">
            <w:pPr>
              <w:spacing w:before="60" w:after="60"/>
              <w:jc w:val="both"/>
              <w:rPr>
                <w:color w:val="000000" w:themeColor="text1"/>
              </w:rPr>
            </w:pPr>
            <w:r w:rsidRPr="005C0C1F">
              <w:rPr>
                <w:color w:val="000000" w:themeColor="text1"/>
              </w:rPr>
              <w:t>Rice Based (Rice- Onion-Jute)</w:t>
            </w:r>
          </w:p>
        </w:tc>
      </w:tr>
      <w:tr w:rsidR="005C0C1F" w:rsidRPr="005C0C1F" w:rsidTr="008C5082">
        <w:trPr>
          <w:trHeight w:val="560"/>
        </w:trPr>
        <w:tc>
          <w:tcPr>
            <w:tcW w:w="176" w:type="pct"/>
            <w:shd w:val="clear" w:color="auto" w:fill="auto"/>
          </w:tcPr>
          <w:p w:rsidR="005C0C1F" w:rsidRPr="005C0C1F" w:rsidRDefault="005C0C1F" w:rsidP="008C5082">
            <w:pPr>
              <w:spacing w:before="60" w:after="60"/>
              <w:jc w:val="center"/>
              <w:rPr>
                <w:color w:val="000000" w:themeColor="text1"/>
              </w:rPr>
            </w:pPr>
            <w:r w:rsidRPr="005C0C1F">
              <w:rPr>
                <w:color w:val="000000" w:themeColor="text1"/>
              </w:rPr>
              <w:t>6.</w:t>
            </w:r>
          </w:p>
        </w:tc>
        <w:tc>
          <w:tcPr>
            <w:tcW w:w="1762" w:type="pct"/>
            <w:shd w:val="clear" w:color="auto" w:fill="auto"/>
          </w:tcPr>
          <w:p w:rsidR="005C0C1F" w:rsidRPr="005C0C1F" w:rsidRDefault="005C0C1F" w:rsidP="008C5082">
            <w:pPr>
              <w:spacing w:before="60" w:after="60"/>
              <w:rPr>
                <w:color w:val="000000" w:themeColor="text1"/>
              </w:rPr>
            </w:pPr>
            <w:r w:rsidRPr="005C0C1F">
              <w:rPr>
                <w:color w:val="000000" w:themeColor="text1"/>
              </w:rPr>
              <w:t>Performance of the Technology with performance indicators</w:t>
            </w:r>
          </w:p>
        </w:tc>
        <w:tc>
          <w:tcPr>
            <w:tcW w:w="3062" w:type="pct"/>
            <w:shd w:val="clear" w:color="auto" w:fill="auto"/>
          </w:tcPr>
          <w:p w:rsidR="005C0C1F" w:rsidRPr="005C0C1F" w:rsidRDefault="005C0C1F" w:rsidP="008C5082">
            <w:pPr>
              <w:tabs>
                <w:tab w:val="left" w:pos="5428"/>
              </w:tabs>
              <w:spacing w:before="60" w:after="60"/>
              <w:ind w:left="107"/>
              <w:jc w:val="both"/>
              <w:rPr>
                <w:color w:val="000000" w:themeColor="text1"/>
              </w:rPr>
            </w:pPr>
            <w:r w:rsidRPr="005C0C1F">
              <w:rPr>
                <w:color w:val="000000" w:themeColor="text1"/>
              </w:rPr>
              <w:t xml:space="preserve">Regarding yield and other quality parameters, it is found that the </w:t>
            </w:r>
            <w:r w:rsidR="001A60DF" w:rsidRPr="005C0C1F">
              <w:rPr>
                <w:color w:val="000000" w:themeColor="text1"/>
              </w:rPr>
              <w:t>yield obtained in different varieties is</w:t>
            </w:r>
            <w:r w:rsidRPr="005C0C1F">
              <w:rPr>
                <w:color w:val="000000" w:themeColor="text1"/>
              </w:rPr>
              <w:t xml:space="preserve"> significantly differed and the best result was obtained with </w:t>
            </w:r>
            <w:r w:rsidRPr="005C0C1F">
              <w:rPr>
                <w:bCs/>
                <w:color w:val="000000" w:themeColor="text1"/>
              </w:rPr>
              <w:t>Technology Option-I</w:t>
            </w:r>
            <w:r w:rsidRPr="005C0C1F">
              <w:rPr>
                <w:b/>
                <w:bCs/>
                <w:color w:val="000000" w:themeColor="text1"/>
              </w:rPr>
              <w:t xml:space="preserve">: </w:t>
            </w:r>
            <w:r w:rsidRPr="005C0C1F">
              <w:rPr>
                <w:bCs/>
                <w:color w:val="000000" w:themeColor="text1"/>
              </w:rPr>
              <w:t>JRO 204 (</w:t>
            </w:r>
            <w:r w:rsidRPr="005C0C1F">
              <w:rPr>
                <w:color w:val="000000" w:themeColor="text1"/>
              </w:rPr>
              <w:t xml:space="preserve">Suren) which is higher than the yield of Farmer’s traditional variety (Nabin).  Though the fineness and colour of Subala (S-9) was better but due to comparatively lower yield and less strength thus, it is less profitable. </w:t>
            </w:r>
          </w:p>
        </w:tc>
      </w:tr>
      <w:tr w:rsidR="005C0C1F" w:rsidRPr="005C0C1F" w:rsidTr="008C5082">
        <w:trPr>
          <w:trHeight w:val="560"/>
        </w:trPr>
        <w:tc>
          <w:tcPr>
            <w:tcW w:w="176" w:type="pct"/>
            <w:shd w:val="clear" w:color="auto" w:fill="auto"/>
          </w:tcPr>
          <w:p w:rsidR="005C0C1F" w:rsidRPr="005C0C1F" w:rsidRDefault="005C0C1F" w:rsidP="008C5082">
            <w:pPr>
              <w:spacing w:before="60" w:after="60"/>
              <w:jc w:val="center"/>
              <w:rPr>
                <w:color w:val="000000" w:themeColor="text1"/>
              </w:rPr>
            </w:pPr>
            <w:r w:rsidRPr="005C0C1F">
              <w:rPr>
                <w:color w:val="000000" w:themeColor="text1"/>
              </w:rPr>
              <w:t>7.</w:t>
            </w:r>
          </w:p>
        </w:tc>
        <w:tc>
          <w:tcPr>
            <w:tcW w:w="1762" w:type="pct"/>
            <w:shd w:val="clear" w:color="auto" w:fill="auto"/>
          </w:tcPr>
          <w:p w:rsidR="005C0C1F" w:rsidRPr="005C0C1F" w:rsidRDefault="005C0C1F" w:rsidP="008C5082">
            <w:pPr>
              <w:spacing w:before="60" w:after="60"/>
              <w:rPr>
                <w:color w:val="000000" w:themeColor="text1"/>
              </w:rPr>
            </w:pPr>
            <w:r w:rsidRPr="005C0C1F">
              <w:rPr>
                <w:color w:val="000000" w:themeColor="text1"/>
              </w:rPr>
              <w:t>Final recommendation for micro level situation</w:t>
            </w:r>
          </w:p>
        </w:tc>
        <w:tc>
          <w:tcPr>
            <w:tcW w:w="3062" w:type="pct"/>
            <w:shd w:val="clear" w:color="auto" w:fill="auto"/>
          </w:tcPr>
          <w:p w:rsidR="005C0C1F" w:rsidRPr="005C0C1F" w:rsidRDefault="005C0C1F" w:rsidP="008C5082">
            <w:pPr>
              <w:spacing w:before="60" w:after="60"/>
              <w:jc w:val="both"/>
              <w:rPr>
                <w:color w:val="000000" w:themeColor="text1"/>
              </w:rPr>
            </w:pPr>
            <w:r w:rsidRPr="005C0C1F">
              <w:rPr>
                <w:color w:val="000000" w:themeColor="text1"/>
              </w:rPr>
              <w:t>Suren (JRO 204) can be recommended as the best variety for this Hooghly district because of its higher yield, good quality fiber as well as long &amp; quite hardy jute stick .</w:t>
            </w:r>
          </w:p>
        </w:tc>
      </w:tr>
      <w:tr w:rsidR="005C0C1F" w:rsidRPr="005C0C1F" w:rsidTr="008C5082">
        <w:trPr>
          <w:trHeight w:val="70"/>
        </w:trPr>
        <w:tc>
          <w:tcPr>
            <w:tcW w:w="176" w:type="pct"/>
            <w:shd w:val="clear" w:color="auto" w:fill="auto"/>
          </w:tcPr>
          <w:p w:rsidR="005C0C1F" w:rsidRPr="005C0C1F" w:rsidRDefault="005C0C1F" w:rsidP="008C5082">
            <w:pPr>
              <w:spacing w:before="60" w:after="60"/>
              <w:jc w:val="center"/>
              <w:rPr>
                <w:color w:val="000000" w:themeColor="text1"/>
              </w:rPr>
            </w:pPr>
            <w:r w:rsidRPr="005C0C1F">
              <w:rPr>
                <w:color w:val="000000" w:themeColor="text1"/>
              </w:rPr>
              <w:t>8.</w:t>
            </w:r>
          </w:p>
        </w:tc>
        <w:tc>
          <w:tcPr>
            <w:tcW w:w="1762" w:type="pct"/>
            <w:shd w:val="clear" w:color="auto" w:fill="auto"/>
          </w:tcPr>
          <w:p w:rsidR="005C0C1F" w:rsidRPr="005C0C1F" w:rsidRDefault="005C0C1F" w:rsidP="008C5082">
            <w:pPr>
              <w:spacing w:before="60" w:after="60"/>
              <w:rPr>
                <w:color w:val="000000" w:themeColor="text1"/>
              </w:rPr>
            </w:pPr>
            <w:r w:rsidRPr="005C0C1F">
              <w:rPr>
                <w:color w:val="000000" w:themeColor="text1"/>
              </w:rPr>
              <w:t>Constraints identified and feedback for research</w:t>
            </w:r>
          </w:p>
        </w:tc>
        <w:tc>
          <w:tcPr>
            <w:tcW w:w="3062" w:type="pct"/>
            <w:shd w:val="clear" w:color="auto" w:fill="auto"/>
          </w:tcPr>
          <w:p w:rsidR="005C0C1F" w:rsidRPr="005C0C1F" w:rsidRDefault="005C0C1F" w:rsidP="008C5082">
            <w:pPr>
              <w:spacing w:before="60" w:after="60"/>
              <w:jc w:val="both"/>
              <w:rPr>
                <w:color w:val="000000" w:themeColor="text1"/>
              </w:rPr>
            </w:pPr>
            <w:r w:rsidRPr="005C0C1F">
              <w:rPr>
                <w:color w:val="000000" w:themeColor="text1"/>
              </w:rPr>
              <w:t>No constraint have been faced while conducting the OFT</w:t>
            </w:r>
            <w:r w:rsidRPr="005C0C1F">
              <w:rPr>
                <w:bCs/>
                <w:color w:val="000000" w:themeColor="text1"/>
              </w:rPr>
              <w:t>.</w:t>
            </w:r>
          </w:p>
        </w:tc>
      </w:tr>
      <w:tr w:rsidR="005C0C1F" w:rsidRPr="005C0C1F" w:rsidTr="008C5082">
        <w:trPr>
          <w:trHeight w:val="70"/>
        </w:trPr>
        <w:tc>
          <w:tcPr>
            <w:tcW w:w="176" w:type="pct"/>
            <w:shd w:val="clear" w:color="auto" w:fill="auto"/>
          </w:tcPr>
          <w:p w:rsidR="005C0C1F" w:rsidRPr="005C0C1F" w:rsidRDefault="005C0C1F" w:rsidP="008C5082">
            <w:pPr>
              <w:spacing w:before="60" w:after="60"/>
              <w:jc w:val="center"/>
              <w:rPr>
                <w:color w:val="000000" w:themeColor="text1"/>
              </w:rPr>
            </w:pPr>
            <w:r w:rsidRPr="005C0C1F">
              <w:rPr>
                <w:color w:val="000000" w:themeColor="text1"/>
              </w:rPr>
              <w:t>9.</w:t>
            </w:r>
          </w:p>
        </w:tc>
        <w:tc>
          <w:tcPr>
            <w:tcW w:w="1762" w:type="pct"/>
            <w:shd w:val="clear" w:color="auto" w:fill="auto"/>
          </w:tcPr>
          <w:p w:rsidR="005C0C1F" w:rsidRPr="005C0C1F" w:rsidRDefault="005C0C1F" w:rsidP="008C5082">
            <w:pPr>
              <w:spacing w:before="60" w:after="60"/>
              <w:rPr>
                <w:color w:val="000000" w:themeColor="text1"/>
              </w:rPr>
            </w:pPr>
            <w:r w:rsidRPr="005C0C1F">
              <w:rPr>
                <w:color w:val="000000" w:themeColor="text1"/>
              </w:rPr>
              <w:t>Process of farmers participation and their reaction</w:t>
            </w:r>
          </w:p>
        </w:tc>
        <w:tc>
          <w:tcPr>
            <w:tcW w:w="3062" w:type="pct"/>
            <w:shd w:val="clear" w:color="auto" w:fill="auto"/>
          </w:tcPr>
          <w:p w:rsidR="005C0C1F" w:rsidRPr="005C0C1F" w:rsidRDefault="005C0C1F" w:rsidP="008C5082">
            <w:pPr>
              <w:spacing w:before="60" w:after="60"/>
              <w:jc w:val="both"/>
              <w:rPr>
                <w:color w:val="000000" w:themeColor="text1"/>
              </w:rPr>
            </w:pPr>
            <w:r w:rsidRPr="005C0C1F">
              <w:rPr>
                <w:color w:val="000000" w:themeColor="text1"/>
              </w:rPr>
              <w:t>Farmers are convinced with the performance of some new varieties.</w:t>
            </w:r>
          </w:p>
        </w:tc>
      </w:tr>
    </w:tbl>
    <w:p w:rsidR="006959CF" w:rsidRPr="005C0C1F" w:rsidRDefault="005C0C1F" w:rsidP="006959CF">
      <w:pPr>
        <w:jc w:val="both"/>
        <w:rPr>
          <w:bCs/>
          <w:iCs/>
          <w:color w:val="000000" w:themeColor="text1"/>
        </w:rPr>
      </w:pPr>
      <w:r>
        <w:rPr>
          <w:b/>
          <w:color w:val="000000" w:themeColor="text1"/>
        </w:rPr>
        <w:br w:type="column"/>
      </w:r>
      <w:r w:rsidR="006959CF" w:rsidRPr="006959CF">
        <w:rPr>
          <w:bCs/>
          <w:i/>
          <w:iCs/>
          <w:sz w:val="32"/>
          <w:szCs w:val="32"/>
        </w:rPr>
        <w:lastRenderedPageBreak/>
        <w:t>Thematic area:</w:t>
      </w:r>
      <w:r w:rsidR="006959CF" w:rsidRPr="005C0C1F">
        <w:rPr>
          <w:bCs/>
          <w:iCs/>
          <w:color w:val="000000" w:themeColor="text1"/>
        </w:rPr>
        <w:t xml:space="preserve"> Crop Production</w:t>
      </w:r>
    </w:p>
    <w:p w:rsidR="006959CF" w:rsidRPr="005C0C1F" w:rsidRDefault="006959CF" w:rsidP="006959CF">
      <w:pPr>
        <w:ind w:left="2070" w:hanging="2070"/>
        <w:jc w:val="both"/>
        <w:rPr>
          <w:color w:val="000000" w:themeColor="text1"/>
        </w:rPr>
      </w:pPr>
      <w:r w:rsidRPr="005C0C1F">
        <w:rPr>
          <w:color w:val="000000" w:themeColor="text1"/>
        </w:rPr>
        <w:t xml:space="preserve"> Problem definition: Stagnant yield</w:t>
      </w:r>
    </w:p>
    <w:p w:rsidR="006959CF" w:rsidRPr="005C0C1F" w:rsidRDefault="006959CF" w:rsidP="006959CF">
      <w:pPr>
        <w:spacing w:after="120"/>
        <w:jc w:val="both"/>
        <w:rPr>
          <w:b/>
          <w:i/>
          <w:color w:val="000000" w:themeColor="text1"/>
        </w:rPr>
      </w:pPr>
      <w:r w:rsidRPr="005C0C1F">
        <w:rPr>
          <w:color w:val="000000" w:themeColor="text1"/>
        </w:rPr>
        <w:t xml:space="preserve"> Technology assessed: Performance of different improved varieties of Jute</w:t>
      </w:r>
    </w:p>
    <w:p w:rsidR="006959CF" w:rsidRDefault="006959CF" w:rsidP="005C0C1F">
      <w:pPr>
        <w:spacing w:after="120"/>
        <w:jc w:val="both"/>
        <w:rPr>
          <w:b/>
          <w:color w:val="000000" w:themeColor="text1"/>
        </w:rPr>
      </w:pPr>
    </w:p>
    <w:p w:rsidR="005C0C1F" w:rsidRPr="00DE22F0" w:rsidRDefault="005C0C1F" w:rsidP="005C0C1F">
      <w:pPr>
        <w:spacing w:after="120"/>
        <w:jc w:val="both"/>
        <w:rPr>
          <w:b/>
          <w:i/>
          <w:color w:val="000000" w:themeColor="text1"/>
        </w:rPr>
      </w:pPr>
      <w:r w:rsidRPr="00DE22F0">
        <w:rPr>
          <w:b/>
          <w:color w:val="000000" w:themeColor="text1"/>
        </w:rPr>
        <w:t>Table: Performance of different improved varieties of Jute at Farmer’s field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1605"/>
        <w:gridCol w:w="781"/>
        <w:gridCol w:w="996"/>
        <w:gridCol w:w="1339"/>
        <w:gridCol w:w="1215"/>
        <w:gridCol w:w="1224"/>
        <w:gridCol w:w="968"/>
        <w:gridCol w:w="945"/>
        <w:gridCol w:w="1503"/>
        <w:gridCol w:w="1624"/>
        <w:gridCol w:w="1388"/>
        <w:gridCol w:w="812"/>
      </w:tblGrid>
      <w:tr w:rsidR="005C0C1F" w:rsidRPr="00DE22F0" w:rsidTr="005C0C1F">
        <w:trPr>
          <w:trHeight w:val="184"/>
          <w:jc w:val="center"/>
        </w:trPr>
        <w:tc>
          <w:tcPr>
            <w:tcW w:w="557" w:type="pct"/>
            <w:vMerge w:val="restart"/>
            <w:shd w:val="clear" w:color="auto" w:fill="auto"/>
            <w:vAlign w:val="center"/>
          </w:tcPr>
          <w:p w:rsidR="005C0C1F" w:rsidRPr="00DE22F0" w:rsidRDefault="005C0C1F" w:rsidP="005C0C1F">
            <w:pPr>
              <w:spacing w:before="60"/>
              <w:jc w:val="center"/>
              <w:rPr>
                <w:b/>
                <w:color w:val="000000" w:themeColor="text1"/>
              </w:rPr>
            </w:pPr>
            <w:r w:rsidRPr="00DE22F0">
              <w:rPr>
                <w:b/>
                <w:color w:val="000000" w:themeColor="text1"/>
              </w:rPr>
              <w:t>Technology option</w:t>
            </w:r>
          </w:p>
        </w:tc>
        <w:tc>
          <w:tcPr>
            <w:tcW w:w="271" w:type="pct"/>
            <w:shd w:val="clear" w:color="auto" w:fill="auto"/>
            <w:vAlign w:val="center"/>
          </w:tcPr>
          <w:p w:rsidR="005C0C1F" w:rsidRPr="00DE22F0" w:rsidRDefault="005C0C1F" w:rsidP="005C0C1F">
            <w:pPr>
              <w:spacing w:before="60"/>
              <w:jc w:val="center"/>
              <w:rPr>
                <w:b/>
                <w:color w:val="000000" w:themeColor="text1"/>
              </w:rPr>
            </w:pPr>
            <w:r w:rsidRPr="00DE22F0">
              <w:rPr>
                <w:b/>
                <w:color w:val="000000" w:themeColor="text1"/>
              </w:rPr>
              <w:t>No. of trials</w:t>
            </w:r>
          </w:p>
        </w:tc>
        <w:tc>
          <w:tcPr>
            <w:tcW w:w="346" w:type="pct"/>
            <w:vMerge w:val="restart"/>
            <w:vAlign w:val="center"/>
          </w:tcPr>
          <w:p w:rsidR="005C0C1F" w:rsidRPr="00DE22F0" w:rsidRDefault="005C0C1F" w:rsidP="005C0C1F">
            <w:pPr>
              <w:spacing w:before="60"/>
              <w:jc w:val="center"/>
              <w:rPr>
                <w:b/>
                <w:color w:val="000000" w:themeColor="text1"/>
              </w:rPr>
            </w:pPr>
            <w:r w:rsidRPr="00DE22F0">
              <w:rPr>
                <w:b/>
                <w:color w:val="000000" w:themeColor="text1"/>
              </w:rPr>
              <w:t>Height</w:t>
            </w:r>
          </w:p>
          <w:p w:rsidR="005C0C1F" w:rsidRPr="00DE22F0" w:rsidRDefault="005C0C1F" w:rsidP="005C0C1F">
            <w:pPr>
              <w:spacing w:before="60"/>
              <w:jc w:val="center"/>
              <w:rPr>
                <w:b/>
                <w:color w:val="000000" w:themeColor="text1"/>
              </w:rPr>
            </w:pPr>
            <w:r w:rsidRPr="00DE22F0">
              <w:rPr>
                <w:b/>
                <w:color w:val="000000" w:themeColor="text1"/>
              </w:rPr>
              <w:t>(cm)</w:t>
            </w:r>
          </w:p>
        </w:tc>
        <w:tc>
          <w:tcPr>
            <w:tcW w:w="465" w:type="pct"/>
            <w:vMerge w:val="restart"/>
            <w:shd w:val="clear" w:color="auto" w:fill="auto"/>
            <w:vAlign w:val="center"/>
          </w:tcPr>
          <w:p w:rsidR="005C0C1F" w:rsidRPr="00DE22F0" w:rsidRDefault="005C0C1F" w:rsidP="005C0C1F">
            <w:pPr>
              <w:spacing w:before="60"/>
              <w:jc w:val="center"/>
              <w:rPr>
                <w:b/>
                <w:color w:val="000000" w:themeColor="text1"/>
              </w:rPr>
            </w:pPr>
            <w:r w:rsidRPr="00DE22F0">
              <w:rPr>
                <w:b/>
                <w:color w:val="000000" w:themeColor="text1"/>
              </w:rPr>
              <w:t>Diameter</w:t>
            </w:r>
          </w:p>
          <w:p w:rsidR="005C0C1F" w:rsidRPr="00DE22F0" w:rsidRDefault="005C0C1F" w:rsidP="005C0C1F">
            <w:pPr>
              <w:spacing w:before="60"/>
              <w:jc w:val="center"/>
              <w:rPr>
                <w:b/>
                <w:color w:val="000000" w:themeColor="text1"/>
              </w:rPr>
            </w:pPr>
            <w:r w:rsidRPr="00DE22F0">
              <w:rPr>
                <w:b/>
                <w:color w:val="000000" w:themeColor="text1"/>
              </w:rPr>
              <w:t>(cm)</w:t>
            </w:r>
          </w:p>
        </w:tc>
        <w:tc>
          <w:tcPr>
            <w:tcW w:w="1183" w:type="pct"/>
            <w:gridSpan w:val="3"/>
            <w:vAlign w:val="center"/>
          </w:tcPr>
          <w:p w:rsidR="005C0C1F" w:rsidRPr="00DE22F0" w:rsidRDefault="005C0C1F" w:rsidP="005C0C1F">
            <w:pPr>
              <w:spacing w:before="60"/>
              <w:jc w:val="center"/>
              <w:rPr>
                <w:b/>
                <w:color w:val="000000" w:themeColor="text1"/>
                <w:lang w:val="fr-FR"/>
              </w:rPr>
            </w:pPr>
            <w:r w:rsidRPr="00DE22F0">
              <w:rPr>
                <w:b/>
                <w:color w:val="000000" w:themeColor="text1"/>
                <w:lang w:val="fr-FR"/>
              </w:rPr>
              <w:t>Farmers’ ranking</w:t>
            </w:r>
          </w:p>
          <w:p w:rsidR="005C0C1F" w:rsidRPr="00DE22F0" w:rsidRDefault="005C0C1F" w:rsidP="005C0C1F">
            <w:pPr>
              <w:spacing w:before="60"/>
              <w:jc w:val="center"/>
              <w:rPr>
                <w:color w:val="000000" w:themeColor="text1"/>
                <w:lang w:val="fr-FR"/>
              </w:rPr>
            </w:pPr>
            <w:r w:rsidRPr="00DE22F0">
              <w:rPr>
                <w:color w:val="000000" w:themeColor="text1"/>
                <w:lang w:val="fr-FR"/>
              </w:rPr>
              <w:t>(score given out of 10)</w:t>
            </w:r>
          </w:p>
        </w:tc>
        <w:tc>
          <w:tcPr>
            <w:tcW w:w="328" w:type="pct"/>
            <w:vMerge w:val="restart"/>
            <w:shd w:val="clear" w:color="auto" w:fill="auto"/>
            <w:vAlign w:val="center"/>
          </w:tcPr>
          <w:p w:rsidR="005C0C1F" w:rsidRPr="00DE22F0" w:rsidRDefault="005C0C1F" w:rsidP="005C0C1F">
            <w:pPr>
              <w:spacing w:before="60"/>
              <w:jc w:val="center"/>
              <w:rPr>
                <w:b/>
                <w:color w:val="000000" w:themeColor="text1"/>
                <w:lang w:val="fr-FR"/>
              </w:rPr>
            </w:pPr>
            <w:r w:rsidRPr="00DE22F0">
              <w:rPr>
                <w:b/>
                <w:color w:val="000000" w:themeColor="text1"/>
                <w:lang w:val="fr-FR"/>
              </w:rPr>
              <w:t>Yield</w:t>
            </w:r>
          </w:p>
          <w:p w:rsidR="005C0C1F" w:rsidRPr="00DE22F0" w:rsidRDefault="005C0C1F" w:rsidP="005C0C1F">
            <w:pPr>
              <w:spacing w:before="60"/>
              <w:jc w:val="center"/>
              <w:rPr>
                <w:b/>
                <w:color w:val="000000" w:themeColor="text1"/>
              </w:rPr>
            </w:pPr>
            <w:r w:rsidRPr="00DE22F0">
              <w:rPr>
                <w:b/>
                <w:color w:val="000000" w:themeColor="text1"/>
                <w:lang w:val="fr-FR"/>
              </w:rPr>
              <w:t>(q/ha)</w:t>
            </w:r>
          </w:p>
        </w:tc>
        <w:tc>
          <w:tcPr>
            <w:tcW w:w="522" w:type="pct"/>
            <w:vMerge w:val="restart"/>
            <w:shd w:val="clear" w:color="auto" w:fill="auto"/>
            <w:vAlign w:val="center"/>
          </w:tcPr>
          <w:p w:rsidR="005C0C1F" w:rsidRPr="00DE22F0" w:rsidRDefault="005C0C1F" w:rsidP="005C0C1F">
            <w:pPr>
              <w:spacing w:before="60"/>
              <w:jc w:val="center"/>
              <w:rPr>
                <w:b/>
                <w:color w:val="000000" w:themeColor="text1"/>
              </w:rPr>
            </w:pPr>
            <w:r w:rsidRPr="00DE22F0">
              <w:rPr>
                <w:b/>
                <w:color w:val="000000" w:themeColor="text1"/>
              </w:rPr>
              <w:t>Cost of cultivation (Rs./ha)</w:t>
            </w:r>
          </w:p>
        </w:tc>
        <w:tc>
          <w:tcPr>
            <w:tcW w:w="564" w:type="pct"/>
            <w:vMerge w:val="restart"/>
            <w:shd w:val="clear" w:color="auto" w:fill="auto"/>
            <w:vAlign w:val="center"/>
          </w:tcPr>
          <w:p w:rsidR="005C0C1F" w:rsidRPr="00DE22F0" w:rsidRDefault="005C0C1F" w:rsidP="005C0C1F">
            <w:pPr>
              <w:spacing w:before="60"/>
              <w:jc w:val="center"/>
              <w:rPr>
                <w:b/>
                <w:color w:val="000000" w:themeColor="text1"/>
              </w:rPr>
            </w:pPr>
            <w:r w:rsidRPr="00DE22F0">
              <w:rPr>
                <w:b/>
                <w:color w:val="000000" w:themeColor="text1"/>
              </w:rPr>
              <w:t>Gross return (Rs./ha)</w:t>
            </w:r>
          </w:p>
        </w:tc>
        <w:tc>
          <w:tcPr>
            <w:tcW w:w="482" w:type="pct"/>
            <w:vMerge w:val="restart"/>
            <w:shd w:val="clear" w:color="auto" w:fill="auto"/>
            <w:vAlign w:val="center"/>
          </w:tcPr>
          <w:p w:rsidR="005C0C1F" w:rsidRPr="00DE22F0" w:rsidRDefault="005C0C1F" w:rsidP="005C0C1F">
            <w:pPr>
              <w:spacing w:before="60"/>
              <w:jc w:val="center"/>
              <w:rPr>
                <w:b/>
                <w:color w:val="000000" w:themeColor="text1"/>
              </w:rPr>
            </w:pPr>
            <w:r w:rsidRPr="00DE22F0">
              <w:rPr>
                <w:b/>
                <w:color w:val="000000" w:themeColor="text1"/>
              </w:rPr>
              <w:t>Net Return</w:t>
            </w:r>
          </w:p>
          <w:p w:rsidR="005C0C1F" w:rsidRPr="00DE22F0" w:rsidRDefault="005C0C1F" w:rsidP="005C0C1F">
            <w:pPr>
              <w:spacing w:before="60"/>
              <w:jc w:val="center"/>
              <w:rPr>
                <w:b/>
                <w:color w:val="000000" w:themeColor="text1"/>
              </w:rPr>
            </w:pPr>
            <w:r w:rsidRPr="00DE22F0">
              <w:rPr>
                <w:b/>
                <w:color w:val="000000" w:themeColor="text1"/>
              </w:rPr>
              <w:t>(Rs / ha)</w:t>
            </w:r>
          </w:p>
        </w:tc>
        <w:tc>
          <w:tcPr>
            <w:tcW w:w="282" w:type="pct"/>
            <w:vMerge w:val="restart"/>
            <w:shd w:val="clear" w:color="auto" w:fill="auto"/>
            <w:vAlign w:val="center"/>
          </w:tcPr>
          <w:p w:rsidR="005C0C1F" w:rsidRPr="00DE22F0" w:rsidRDefault="005C0C1F" w:rsidP="005C0C1F">
            <w:pPr>
              <w:spacing w:before="60"/>
              <w:jc w:val="center"/>
              <w:rPr>
                <w:b/>
                <w:color w:val="000000" w:themeColor="text1"/>
              </w:rPr>
            </w:pPr>
            <w:r w:rsidRPr="00DE22F0">
              <w:rPr>
                <w:b/>
                <w:color w:val="000000" w:themeColor="text1"/>
              </w:rPr>
              <w:t>BC Ratio</w:t>
            </w:r>
          </w:p>
        </w:tc>
      </w:tr>
      <w:tr w:rsidR="005C0C1F" w:rsidRPr="00DE22F0" w:rsidTr="005C0C1F">
        <w:trPr>
          <w:trHeight w:val="503"/>
          <w:jc w:val="center"/>
        </w:trPr>
        <w:tc>
          <w:tcPr>
            <w:tcW w:w="557" w:type="pct"/>
            <w:vMerge/>
            <w:shd w:val="clear" w:color="auto" w:fill="auto"/>
            <w:vAlign w:val="center"/>
          </w:tcPr>
          <w:p w:rsidR="005C0C1F" w:rsidRPr="00DE22F0" w:rsidRDefault="005C0C1F" w:rsidP="005C0C1F">
            <w:pPr>
              <w:tabs>
                <w:tab w:val="left" w:pos="5428"/>
              </w:tabs>
              <w:jc w:val="center"/>
              <w:rPr>
                <w:color w:val="000000" w:themeColor="text1"/>
              </w:rPr>
            </w:pPr>
          </w:p>
        </w:tc>
        <w:tc>
          <w:tcPr>
            <w:tcW w:w="271" w:type="pct"/>
            <w:vMerge w:val="restart"/>
            <w:shd w:val="clear" w:color="auto" w:fill="auto"/>
            <w:vAlign w:val="center"/>
          </w:tcPr>
          <w:p w:rsidR="005C0C1F" w:rsidRPr="00DE22F0" w:rsidRDefault="005C0C1F" w:rsidP="005C0C1F">
            <w:pPr>
              <w:spacing w:before="60"/>
              <w:jc w:val="center"/>
              <w:rPr>
                <w:b/>
                <w:color w:val="000000" w:themeColor="text1"/>
              </w:rPr>
            </w:pPr>
            <w:r w:rsidRPr="00DE22F0">
              <w:rPr>
                <w:color w:val="000000" w:themeColor="text1"/>
              </w:rPr>
              <w:t>10</w:t>
            </w:r>
          </w:p>
        </w:tc>
        <w:tc>
          <w:tcPr>
            <w:tcW w:w="346" w:type="pct"/>
            <w:vMerge/>
            <w:vAlign w:val="center"/>
          </w:tcPr>
          <w:p w:rsidR="005C0C1F" w:rsidRPr="00DE22F0" w:rsidRDefault="005C0C1F" w:rsidP="005C0C1F">
            <w:pPr>
              <w:spacing w:before="60"/>
              <w:jc w:val="center"/>
              <w:rPr>
                <w:bCs/>
                <w:color w:val="000000" w:themeColor="text1"/>
              </w:rPr>
            </w:pPr>
          </w:p>
        </w:tc>
        <w:tc>
          <w:tcPr>
            <w:tcW w:w="465" w:type="pct"/>
            <w:vMerge/>
            <w:shd w:val="clear" w:color="auto" w:fill="auto"/>
            <w:vAlign w:val="center"/>
          </w:tcPr>
          <w:p w:rsidR="005C0C1F" w:rsidRPr="00DE22F0" w:rsidRDefault="005C0C1F" w:rsidP="005C0C1F">
            <w:pPr>
              <w:spacing w:before="60"/>
              <w:jc w:val="center"/>
              <w:rPr>
                <w:bCs/>
                <w:color w:val="000000" w:themeColor="text1"/>
              </w:rPr>
            </w:pPr>
          </w:p>
        </w:tc>
        <w:tc>
          <w:tcPr>
            <w:tcW w:w="422" w:type="pct"/>
            <w:vAlign w:val="center"/>
          </w:tcPr>
          <w:p w:rsidR="005C0C1F" w:rsidRPr="00DE22F0" w:rsidRDefault="005C0C1F" w:rsidP="005C0C1F">
            <w:pPr>
              <w:spacing w:before="60"/>
              <w:jc w:val="center"/>
              <w:rPr>
                <w:color w:val="000000" w:themeColor="text1"/>
              </w:rPr>
            </w:pPr>
            <w:r w:rsidRPr="00DE22F0">
              <w:rPr>
                <w:color w:val="000000" w:themeColor="text1"/>
              </w:rPr>
              <w:t>Strength</w:t>
            </w:r>
          </w:p>
        </w:tc>
        <w:tc>
          <w:tcPr>
            <w:tcW w:w="425" w:type="pct"/>
            <w:vAlign w:val="center"/>
          </w:tcPr>
          <w:p w:rsidR="005C0C1F" w:rsidRPr="00DE22F0" w:rsidRDefault="005C0C1F" w:rsidP="005C0C1F">
            <w:pPr>
              <w:spacing w:before="60"/>
              <w:jc w:val="center"/>
              <w:rPr>
                <w:color w:val="000000" w:themeColor="text1"/>
              </w:rPr>
            </w:pPr>
            <w:r w:rsidRPr="00DE22F0">
              <w:rPr>
                <w:color w:val="000000" w:themeColor="text1"/>
              </w:rPr>
              <w:t>Fineness</w:t>
            </w:r>
          </w:p>
        </w:tc>
        <w:tc>
          <w:tcPr>
            <w:tcW w:w="336" w:type="pct"/>
            <w:vAlign w:val="center"/>
          </w:tcPr>
          <w:p w:rsidR="005C0C1F" w:rsidRPr="00DE22F0" w:rsidRDefault="005C0C1F" w:rsidP="005C0C1F">
            <w:pPr>
              <w:spacing w:before="60"/>
              <w:jc w:val="center"/>
              <w:rPr>
                <w:color w:val="000000" w:themeColor="text1"/>
              </w:rPr>
            </w:pPr>
            <w:r w:rsidRPr="00DE22F0">
              <w:rPr>
                <w:color w:val="000000" w:themeColor="text1"/>
              </w:rPr>
              <w:t>Colour</w:t>
            </w:r>
          </w:p>
        </w:tc>
        <w:tc>
          <w:tcPr>
            <w:tcW w:w="328" w:type="pct"/>
            <w:vMerge/>
            <w:shd w:val="clear" w:color="auto" w:fill="auto"/>
            <w:vAlign w:val="center"/>
          </w:tcPr>
          <w:p w:rsidR="005C0C1F" w:rsidRPr="00DE22F0" w:rsidRDefault="005C0C1F" w:rsidP="005C0C1F">
            <w:pPr>
              <w:spacing w:before="60"/>
              <w:jc w:val="center"/>
              <w:rPr>
                <w:color w:val="000000" w:themeColor="text1"/>
              </w:rPr>
            </w:pPr>
          </w:p>
        </w:tc>
        <w:tc>
          <w:tcPr>
            <w:tcW w:w="522" w:type="pct"/>
            <w:vMerge/>
            <w:shd w:val="clear" w:color="auto" w:fill="auto"/>
            <w:vAlign w:val="center"/>
          </w:tcPr>
          <w:p w:rsidR="005C0C1F" w:rsidRPr="00DE22F0" w:rsidRDefault="005C0C1F" w:rsidP="005C0C1F">
            <w:pPr>
              <w:spacing w:before="60"/>
              <w:jc w:val="center"/>
              <w:rPr>
                <w:color w:val="000000" w:themeColor="text1"/>
              </w:rPr>
            </w:pPr>
          </w:p>
        </w:tc>
        <w:tc>
          <w:tcPr>
            <w:tcW w:w="564" w:type="pct"/>
            <w:vMerge/>
            <w:shd w:val="clear" w:color="auto" w:fill="auto"/>
            <w:vAlign w:val="center"/>
          </w:tcPr>
          <w:p w:rsidR="005C0C1F" w:rsidRPr="00DE22F0" w:rsidRDefault="005C0C1F" w:rsidP="005C0C1F">
            <w:pPr>
              <w:spacing w:before="60"/>
              <w:jc w:val="center"/>
              <w:rPr>
                <w:color w:val="000000" w:themeColor="text1"/>
              </w:rPr>
            </w:pPr>
          </w:p>
        </w:tc>
        <w:tc>
          <w:tcPr>
            <w:tcW w:w="482" w:type="pct"/>
            <w:vMerge/>
            <w:shd w:val="clear" w:color="auto" w:fill="auto"/>
            <w:vAlign w:val="center"/>
          </w:tcPr>
          <w:p w:rsidR="005C0C1F" w:rsidRPr="00DE22F0" w:rsidRDefault="005C0C1F" w:rsidP="005C0C1F">
            <w:pPr>
              <w:spacing w:before="60"/>
              <w:jc w:val="center"/>
              <w:rPr>
                <w:color w:val="000000" w:themeColor="text1"/>
              </w:rPr>
            </w:pPr>
          </w:p>
        </w:tc>
        <w:tc>
          <w:tcPr>
            <w:tcW w:w="282" w:type="pct"/>
            <w:vMerge/>
            <w:shd w:val="clear" w:color="auto" w:fill="auto"/>
            <w:vAlign w:val="center"/>
          </w:tcPr>
          <w:p w:rsidR="005C0C1F" w:rsidRPr="00DE22F0" w:rsidRDefault="005C0C1F" w:rsidP="005C0C1F">
            <w:pPr>
              <w:spacing w:before="60"/>
              <w:jc w:val="center"/>
              <w:rPr>
                <w:b/>
                <w:color w:val="000000" w:themeColor="text1"/>
              </w:rPr>
            </w:pPr>
          </w:p>
        </w:tc>
      </w:tr>
      <w:tr w:rsidR="005C0C1F" w:rsidRPr="00DE22F0" w:rsidTr="001A60DF">
        <w:trPr>
          <w:trHeight w:val="503"/>
          <w:jc w:val="center"/>
        </w:trPr>
        <w:tc>
          <w:tcPr>
            <w:tcW w:w="557" w:type="pct"/>
            <w:shd w:val="clear" w:color="auto" w:fill="auto"/>
            <w:vAlign w:val="center"/>
          </w:tcPr>
          <w:p w:rsidR="005C0C1F" w:rsidRPr="00DE22F0" w:rsidRDefault="005C0C1F" w:rsidP="001A60DF">
            <w:pPr>
              <w:tabs>
                <w:tab w:val="left" w:pos="5428"/>
              </w:tabs>
              <w:rPr>
                <w:b/>
                <w:bCs/>
                <w:color w:val="000000" w:themeColor="text1"/>
              </w:rPr>
            </w:pPr>
            <w:r w:rsidRPr="00DE22F0">
              <w:rPr>
                <w:b/>
                <w:bCs/>
                <w:color w:val="000000" w:themeColor="text1"/>
              </w:rPr>
              <w:t>Farmers’ Practice:</w:t>
            </w:r>
          </w:p>
          <w:p w:rsidR="005C0C1F" w:rsidRPr="00DE22F0" w:rsidRDefault="005C0C1F" w:rsidP="001A60DF">
            <w:pPr>
              <w:tabs>
                <w:tab w:val="left" w:pos="5428"/>
              </w:tabs>
              <w:rPr>
                <w:b/>
                <w:bCs/>
                <w:color w:val="000000" w:themeColor="text1"/>
              </w:rPr>
            </w:pPr>
            <w:r w:rsidRPr="00DE22F0">
              <w:rPr>
                <w:bCs/>
                <w:color w:val="000000" w:themeColor="text1"/>
              </w:rPr>
              <w:t>JRO 524  (Nabin)</w:t>
            </w:r>
          </w:p>
        </w:tc>
        <w:tc>
          <w:tcPr>
            <w:tcW w:w="271" w:type="pct"/>
            <w:vMerge/>
            <w:shd w:val="clear" w:color="auto" w:fill="auto"/>
            <w:vAlign w:val="center"/>
          </w:tcPr>
          <w:p w:rsidR="005C0C1F" w:rsidRPr="00DE22F0" w:rsidRDefault="005C0C1F" w:rsidP="005C0C1F">
            <w:pPr>
              <w:spacing w:before="60"/>
              <w:jc w:val="center"/>
              <w:rPr>
                <w:color w:val="000000" w:themeColor="text1"/>
              </w:rPr>
            </w:pPr>
          </w:p>
        </w:tc>
        <w:tc>
          <w:tcPr>
            <w:tcW w:w="346" w:type="pct"/>
            <w:vAlign w:val="center"/>
          </w:tcPr>
          <w:p w:rsidR="005C0C1F" w:rsidRPr="00DE22F0" w:rsidRDefault="005C0C1F" w:rsidP="005C0C1F">
            <w:pPr>
              <w:jc w:val="center"/>
              <w:rPr>
                <w:b/>
                <w:bCs/>
                <w:color w:val="000000" w:themeColor="text1"/>
              </w:rPr>
            </w:pPr>
            <w:r w:rsidRPr="00DE22F0">
              <w:rPr>
                <w:b/>
                <w:bCs/>
                <w:color w:val="000000" w:themeColor="text1"/>
              </w:rPr>
              <w:t>374.1</w:t>
            </w:r>
          </w:p>
        </w:tc>
        <w:tc>
          <w:tcPr>
            <w:tcW w:w="465" w:type="pct"/>
            <w:shd w:val="clear" w:color="auto" w:fill="auto"/>
            <w:vAlign w:val="center"/>
          </w:tcPr>
          <w:p w:rsidR="005C0C1F" w:rsidRPr="00DE22F0" w:rsidRDefault="005C0C1F" w:rsidP="005C0C1F">
            <w:pPr>
              <w:jc w:val="center"/>
              <w:rPr>
                <w:b/>
                <w:bCs/>
                <w:color w:val="000000" w:themeColor="text1"/>
              </w:rPr>
            </w:pPr>
            <w:r w:rsidRPr="00DE22F0">
              <w:rPr>
                <w:b/>
                <w:bCs/>
                <w:color w:val="000000" w:themeColor="text1"/>
              </w:rPr>
              <w:t>6.0</w:t>
            </w:r>
          </w:p>
        </w:tc>
        <w:tc>
          <w:tcPr>
            <w:tcW w:w="422" w:type="pct"/>
            <w:vAlign w:val="center"/>
          </w:tcPr>
          <w:p w:rsidR="005C0C1F" w:rsidRPr="00DE22F0" w:rsidRDefault="005C0C1F" w:rsidP="005C0C1F">
            <w:pPr>
              <w:spacing w:before="60"/>
              <w:jc w:val="center"/>
              <w:rPr>
                <w:color w:val="000000" w:themeColor="text1"/>
              </w:rPr>
            </w:pPr>
            <w:r w:rsidRPr="00DE22F0">
              <w:rPr>
                <w:color w:val="000000" w:themeColor="text1"/>
              </w:rPr>
              <w:t>Very good</w:t>
            </w:r>
          </w:p>
          <w:p w:rsidR="005C0C1F" w:rsidRPr="00DE22F0" w:rsidRDefault="005C0C1F" w:rsidP="005C0C1F">
            <w:pPr>
              <w:spacing w:before="60"/>
              <w:jc w:val="center"/>
              <w:rPr>
                <w:color w:val="000000" w:themeColor="text1"/>
              </w:rPr>
            </w:pPr>
            <w:r w:rsidRPr="00DE22F0">
              <w:rPr>
                <w:color w:val="000000" w:themeColor="text1"/>
              </w:rPr>
              <w:t>(8/10)</w:t>
            </w:r>
          </w:p>
        </w:tc>
        <w:tc>
          <w:tcPr>
            <w:tcW w:w="425" w:type="pct"/>
            <w:vAlign w:val="center"/>
          </w:tcPr>
          <w:p w:rsidR="005C0C1F" w:rsidRPr="00DE22F0" w:rsidRDefault="005C0C1F" w:rsidP="005C0C1F">
            <w:pPr>
              <w:spacing w:before="60"/>
              <w:jc w:val="center"/>
              <w:rPr>
                <w:color w:val="000000" w:themeColor="text1"/>
              </w:rPr>
            </w:pPr>
            <w:r w:rsidRPr="00DE22F0">
              <w:rPr>
                <w:color w:val="000000" w:themeColor="text1"/>
              </w:rPr>
              <w:t>Very good</w:t>
            </w:r>
          </w:p>
          <w:p w:rsidR="005C0C1F" w:rsidRPr="00DE22F0" w:rsidRDefault="005C0C1F" w:rsidP="005C0C1F">
            <w:pPr>
              <w:spacing w:before="60"/>
              <w:jc w:val="center"/>
              <w:rPr>
                <w:color w:val="000000" w:themeColor="text1"/>
              </w:rPr>
            </w:pPr>
            <w:r w:rsidRPr="00DE22F0">
              <w:rPr>
                <w:color w:val="000000" w:themeColor="text1"/>
              </w:rPr>
              <w:t>(7/10)</w:t>
            </w:r>
          </w:p>
        </w:tc>
        <w:tc>
          <w:tcPr>
            <w:tcW w:w="336" w:type="pct"/>
            <w:vAlign w:val="center"/>
          </w:tcPr>
          <w:p w:rsidR="005C0C1F" w:rsidRPr="00DE22F0" w:rsidRDefault="005C0C1F" w:rsidP="005C0C1F">
            <w:pPr>
              <w:spacing w:before="60"/>
              <w:jc w:val="center"/>
              <w:rPr>
                <w:color w:val="000000" w:themeColor="text1"/>
              </w:rPr>
            </w:pPr>
            <w:r w:rsidRPr="00DE22F0">
              <w:rPr>
                <w:color w:val="000000" w:themeColor="text1"/>
              </w:rPr>
              <w:t>Very good</w:t>
            </w:r>
          </w:p>
          <w:p w:rsidR="005C0C1F" w:rsidRPr="00DE22F0" w:rsidRDefault="005C0C1F" w:rsidP="005C0C1F">
            <w:pPr>
              <w:spacing w:before="60"/>
              <w:jc w:val="center"/>
              <w:rPr>
                <w:color w:val="000000" w:themeColor="text1"/>
              </w:rPr>
            </w:pPr>
            <w:r w:rsidRPr="00DE22F0">
              <w:rPr>
                <w:color w:val="000000" w:themeColor="text1"/>
              </w:rPr>
              <w:t>(7/10)</w:t>
            </w:r>
          </w:p>
        </w:tc>
        <w:tc>
          <w:tcPr>
            <w:tcW w:w="328" w:type="pct"/>
            <w:shd w:val="clear" w:color="auto" w:fill="auto"/>
            <w:vAlign w:val="center"/>
          </w:tcPr>
          <w:p w:rsidR="005C0C1F" w:rsidRPr="00DE22F0" w:rsidRDefault="005C0C1F" w:rsidP="005C0C1F">
            <w:pPr>
              <w:jc w:val="center"/>
              <w:rPr>
                <w:b/>
                <w:bCs/>
                <w:color w:val="000000" w:themeColor="text1"/>
              </w:rPr>
            </w:pPr>
            <w:r w:rsidRPr="00DE22F0">
              <w:rPr>
                <w:b/>
                <w:bCs/>
                <w:color w:val="000000" w:themeColor="text1"/>
              </w:rPr>
              <w:t>35.2</w:t>
            </w:r>
          </w:p>
        </w:tc>
        <w:tc>
          <w:tcPr>
            <w:tcW w:w="522" w:type="pct"/>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97,500.00</w:t>
            </w:r>
          </w:p>
        </w:tc>
        <w:tc>
          <w:tcPr>
            <w:tcW w:w="564" w:type="pct"/>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1,23,375.00</w:t>
            </w:r>
          </w:p>
        </w:tc>
        <w:tc>
          <w:tcPr>
            <w:tcW w:w="48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25,875.00</w:t>
            </w:r>
          </w:p>
        </w:tc>
        <w:tc>
          <w:tcPr>
            <w:tcW w:w="28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1.27</w:t>
            </w:r>
          </w:p>
        </w:tc>
      </w:tr>
      <w:tr w:rsidR="005C0C1F" w:rsidRPr="00DE22F0" w:rsidTr="001A60DF">
        <w:trPr>
          <w:trHeight w:val="503"/>
          <w:jc w:val="center"/>
        </w:trPr>
        <w:tc>
          <w:tcPr>
            <w:tcW w:w="557" w:type="pct"/>
            <w:shd w:val="clear" w:color="auto" w:fill="auto"/>
            <w:vAlign w:val="center"/>
          </w:tcPr>
          <w:p w:rsidR="005C0C1F" w:rsidRPr="00DE22F0" w:rsidRDefault="005C0C1F" w:rsidP="001A60DF">
            <w:pPr>
              <w:tabs>
                <w:tab w:val="left" w:pos="5428"/>
              </w:tabs>
              <w:rPr>
                <w:b/>
                <w:bCs/>
                <w:color w:val="000000" w:themeColor="text1"/>
              </w:rPr>
            </w:pPr>
            <w:r w:rsidRPr="00DE22F0">
              <w:rPr>
                <w:b/>
                <w:bCs/>
                <w:color w:val="000000" w:themeColor="text1"/>
              </w:rPr>
              <w:t>Technology Option-I:</w:t>
            </w:r>
          </w:p>
          <w:p w:rsidR="005C0C1F" w:rsidRPr="00DE22F0" w:rsidRDefault="005C0C1F" w:rsidP="001A60DF">
            <w:pPr>
              <w:tabs>
                <w:tab w:val="left" w:pos="5428"/>
              </w:tabs>
              <w:rPr>
                <w:color w:val="000000" w:themeColor="text1"/>
              </w:rPr>
            </w:pPr>
            <w:r w:rsidRPr="00DE22F0">
              <w:rPr>
                <w:bCs/>
                <w:color w:val="000000" w:themeColor="text1"/>
              </w:rPr>
              <w:t xml:space="preserve">JRO 204  </w:t>
            </w:r>
            <w:r w:rsidRPr="00DE22F0">
              <w:rPr>
                <w:color w:val="000000" w:themeColor="text1"/>
              </w:rPr>
              <w:t>(Suren )</w:t>
            </w:r>
          </w:p>
        </w:tc>
        <w:tc>
          <w:tcPr>
            <w:tcW w:w="271" w:type="pct"/>
            <w:vMerge/>
            <w:shd w:val="clear" w:color="auto" w:fill="auto"/>
            <w:vAlign w:val="center"/>
          </w:tcPr>
          <w:p w:rsidR="005C0C1F" w:rsidRPr="00DE22F0" w:rsidRDefault="005C0C1F" w:rsidP="005C0C1F">
            <w:pPr>
              <w:spacing w:before="60"/>
              <w:jc w:val="center"/>
              <w:rPr>
                <w:color w:val="000000" w:themeColor="text1"/>
              </w:rPr>
            </w:pPr>
          </w:p>
        </w:tc>
        <w:tc>
          <w:tcPr>
            <w:tcW w:w="346" w:type="pct"/>
            <w:vAlign w:val="center"/>
          </w:tcPr>
          <w:p w:rsidR="005C0C1F" w:rsidRPr="00DE22F0" w:rsidRDefault="005C0C1F" w:rsidP="005C0C1F">
            <w:pPr>
              <w:jc w:val="center"/>
              <w:rPr>
                <w:b/>
                <w:bCs/>
                <w:color w:val="000000" w:themeColor="text1"/>
              </w:rPr>
            </w:pPr>
            <w:r w:rsidRPr="00DE22F0">
              <w:rPr>
                <w:b/>
                <w:bCs/>
                <w:color w:val="000000" w:themeColor="text1"/>
              </w:rPr>
              <w:t>401.6</w:t>
            </w:r>
          </w:p>
        </w:tc>
        <w:tc>
          <w:tcPr>
            <w:tcW w:w="465" w:type="pct"/>
            <w:shd w:val="clear" w:color="auto" w:fill="auto"/>
            <w:vAlign w:val="center"/>
          </w:tcPr>
          <w:p w:rsidR="005C0C1F" w:rsidRPr="00DE22F0" w:rsidRDefault="005C0C1F" w:rsidP="005C0C1F">
            <w:pPr>
              <w:jc w:val="center"/>
              <w:rPr>
                <w:b/>
                <w:bCs/>
                <w:color w:val="000000" w:themeColor="text1"/>
              </w:rPr>
            </w:pPr>
            <w:r w:rsidRPr="00DE22F0">
              <w:rPr>
                <w:b/>
                <w:bCs/>
                <w:color w:val="000000" w:themeColor="text1"/>
              </w:rPr>
              <w:t>6.3</w:t>
            </w:r>
          </w:p>
        </w:tc>
        <w:tc>
          <w:tcPr>
            <w:tcW w:w="422" w:type="pct"/>
            <w:vAlign w:val="center"/>
          </w:tcPr>
          <w:p w:rsidR="005C0C1F" w:rsidRPr="00DE22F0" w:rsidRDefault="005C0C1F" w:rsidP="005C0C1F">
            <w:pPr>
              <w:spacing w:before="60"/>
              <w:jc w:val="center"/>
              <w:rPr>
                <w:color w:val="000000" w:themeColor="text1"/>
              </w:rPr>
            </w:pPr>
            <w:r w:rsidRPr="00DE22F0">
              <w:rPr>
                <w:color w:val="000000" w:themeColor="text1"/>
              </w:rPr>
              <w:t>Best</w:t>
            </w:r>
          </w:p>
          <w:p w:rsidR="005C0C1F" w:rsidRPr="00DE22F0" w:rsidRDefault="005C0C1F" w:rsidP="005C0C1F">
            <w:pPr>
              <w:spacing w:before="60"/>
              <w:jc w:val="center"/>
              <w:rPr>
                <w:color w:val="000000" w:themeColor="text1"/>
              </w:rPr>
            </w:pPr>
            <w:r w:rsidRPr="00DE22F0">
              <w:rPr>
                <w:color w:val="000000" w:themeColor="text1"/>
              </w:rPr>
              <w:t>(8/10)</w:t>
            </w:r>
          </w:p>
        </w:tc>
        <w:tc>
          <w:tcPr>
            <w:tcW w:w="425" w:type="pct"/>
            <w:vAlign w:val="center"/>
          </w:tcPr>
          <w:p w:rsidR="005C0C1F" w:rsidRPr="00DE22F0" w:rsidRDefault="005C0C1F" w:rsidP="005C0C1F">
            <w:pPr>
              <w:spacing w:before="60"/>
              <w:jc w:val="center"/>
              <w:rPr>
                <w:color w:val="000000" w:themeColor="text1"/>
              </w:rPr>
            </w:pPr>
            <w:r w:rsidRPr="00DE22F0">
              <w:rPr>
                <w:color w:val="000000" w:themeColor="text1"/>
              </w:rPr>
              <w:t>Very good</w:t>
            </w:r>
          </w:p>
          <w:p w:rsidR="005C0C1F" w:rsidRPr="00DE22F0" w:rsidRDefault="005C0C1F" w:rsidP="005C0C1F">
            <w:pPr>
              <w:spacing w:before="60"/>
              <w:jc w:val="center"/>
              <w:rPr>
                <w:color w:val="000000" w:themeColor="text1"/>
              </w:rPr>
            </w:pPr>
            <w:r w:rsidRPr="00DE22F0">
              <w:rPr>
                <w:color w:val="000000" w:themeColor="text1"/>
              </w:rPr>
              <w:t>(8/10)</w:t>
            </w:r>
          </w:p>
        </w:tc>
        <w:tc>
          <w:tcPr>
            <w:tcW w:w="336" w:type="pct"/>
            <w:vAlign w:val="center"/>
          </w:tcPr>
          <w:p w:rsidR="005C0C1F" w:rsidRPr="00DE22F0" w:rsidRDefault="005C0C1F" w:rsidP="005C0C1F">
            <w:pPr>
              <w:spacing w:before="60"/>
              <w:jc w:val="center"/>
              <w:rPr>
                <w:color w:val="000000" w:themeColor="text1"/>
              </w:rPr>
            </w:pPr>
            <w:r w:rsidRPr="00DE22F0">
              <w:rPr>
                <w:color w:val="000000" w:themeColor="text1"/>
              </w:rPr>
              <w:t>Very good</w:t>
            </w:r>
          </w:p>
          <w:p w:rsidR="005C0C1F" w:rsidRPr="00DE22F0" w:rsidRDefault="005C0C1F" w:rsidP="005C0C1F">
            <w:pPr>
              <w:spacing w:before="60"/>
              <w:jc w:val="center"/>
              <w:rPr>
                <w:color w:val="000000" w:themeColor="text1"/>
              </w:rPr>
            </w:pPr>
            <w:r w:rsidRPr="00DE22F0">
              <w:rPr>
                <w:color w:val="000000" w:themeColor="text1"/>
              </w:rPr>
              <w:t>(7/10)</w:t>
            </w:r>
          </w:p>
        </w:tc>
        <w:tc>
          <w:tcPr>
            <w:tcW w:w="328" w:type="pct"/>
            <w:shd w:val="clear" w:color="auto" w:fill="auto"/>
            <w:vAlign w:val="center"/>
          </w:tcPr>
          <w:p w:rsidR="005C0C1F" w:rsidRPr="00DE22F0" w:rsidRDefault="005C0C1F" w:rsidP="005C0C1F">
            <w:pPr>
              <w:jc w:val="center"/>
              <w:rPr>
                <w:b/>
                <w:bCs/>
                <w:color w:val="000000" w:themeColor="text1"/>
              </w:rPr>
            </w:pPr>
            <w:r w:rsidRPr="00DE22F0">
              <w:rPr>
                <w:b/>
                <w:bCs/>
                <w:color w:val="000000" w:themeColor="text1"/>
              </w:rPr>
              <w:t>37.5</w:t>
            </w:r>
          </w:p>
        </w:tc>
        <w:tc>
          <w:tcPr>
            <w:tcW w:w="52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97,500.00</w:t>
            </w:r>
          </w:p>
        </w:tc>
        <w:tc>
          <w:tcPr>
            <w:tcW w:w="564" w:type="pct"/>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1,31,250.00</w:t>
            </w:r>
          </w:p>
        </w:tc>
        <w:tc>
          <w:tcPr>
            <w:tcW w:w="48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33,750.00</w:t>
            </w:r>
          </w:p>
        </w:tc>
        <w:tc>
          <w:tcPr>
            <w:tcW w:w="28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1.35</w:t>
            </w:r>
          </w:p>
        </w:tc>
      </w:tr>
      <w:tr w:rsidR="005C0C1F" w:rsidRPr="00DE22F0" w:rsidTr="001A60DF">
        <w:trPr>
          <w:trHeight w:val="503"/>
          <w:jc w:val="center"/>
        </w:trPr>
        <w:tc>
          <w:tcPr>
            <w:tcW w:w="557" w:type="pct"/>
            <w:shd w:val="clear" w:color="auto" w:fill="auto"/>
            <w:vAlign w:val="center"/>
          </w:tcPr>
          <w:p w:rsidR="005C0C1F" w:rsidRPr="00DE22F0" w:rsidRDefault="005C0C1F" w:rsidP="001A60DF">
            <w:pPr>
              <w:tabs>
                <w:tab w:val="left" w:pos="5428"/>
              </w:tabs>
              <w:rPr>
                <w:b/>
                <w:bCs/>
                <w:color w:val="000000" w:themeColor="text1"/>
              </w:rPr>
            </w:pPr>
            <w:r w:rsidRPr="00DE22F0">
              <w:rPr>
                <w:b/>
                <w:bCs/>
                <w:color w:val="000000" w:themeColor="text1"/>
              </w:rPr>
              <w:t>Technology Option-II :</w:t>
            </w:r>
          </w:p>
          <w:p w:rsidR="005C0C1F" w:rsidRPr="00DE22F0" w:rsidRDefault="005C0C1F" w:rsidP="001A60DF">
            <w:pPr>
              <w:tabs>
                <w:tab w:val="left" w:pos="5428"/>
              </w:tabs>
              <w:rPr>
                <w:color w:val="000000" w:themeColor="text1"/>
              </w:rPr>
            </w:pPr>
            <w:r w:rsidRPr="00DE22F0">
              <w:rPr>
                <w:bCs/>
                <w:color w:val="000000" w:themeColor="text1"/>
              </w:rPr>
              <w:t>S-19 (Subala)</w:t>
            </w:r>
          </w:p>
        </w:tc>
        <w:tc>
          <w:tcPr>
            <w:tcW w:w="271" w:type="pct"/>
            <w:vMerge/>
            <w:shd w:val="clear" w:color="auto" w:fill="auto"/>
            <w:vAlign w:val="center"/>
          </w:tcPr>
          <w:p w:rsidR="005C0C1F" w:rsidRPr="00DE22F0" w:rsidRDefault="005C0C1F" w:rsidP="005C0C1F">
            <w:pPr>
              <w:spacing w:before="60"/>
              <w:jc w:val="center"/>
              <w:rPr>
                <w:color w:val="000000" w:themeColor="text1"/>
              </w:rPr>
            </w:pPr>
          </w:p>
        </w:tc>
        <w:tc>
          <w:tcPr>
            <w:tcW w:w="346" w:type="pct"/>
            <w:vAlign w:val="center"/>
          </w:tcPr>
          <w:p w:rsidR="005C0C1F" w:rsidRPr="00DE22F0" w:rsidRDefault="005C0C1F" w:rsidP="005C0C1F">
            <w:pPr>
              <w:jc w:val="center"/>
              <w:rPr>
                <w:b/>
                <w:bCs/>
                <w:color w:val="000000" w:themeColor="text1"/>
              </w:rPr>
            </w:pPr>
            <w:r w:rsidRPr="00DE22F0">
              <w:rPr>
                <w:b/>
                <w:bCs/>
                <w:color w:val="000000" w:themeColor="text1"/>
              </w:rPr>
              <w:t>407.3</w:t>
            </w:r>
          </w:p>
        </w:tc>
        <w:tc>
          <w:tcPr>
            <w:tcW w:w="465" w:type="pct"/>
            <w:shd w:val="clear" w:color="auto" w:fill="auto"/>
            <w:vAlign w:val="center"/>
          </w:tcPr>
          <w:p w:rsidR="005C0C1F" w:rsidRPr="00DE22F0" w:rsidRDefault="005C0C1F" w:rsidP="005C0C1F">
            <w:pPr>
              <w:jc w:val="center"/>
              <w:rPr>
                <w:b/>
                <w:bCs/>
                <w:color w:val="000000" w:themeColor="text1"/>
              </w:rPr>
            </w:pPr>
            <w:r w:rsidRPr="00DE22F0">
              <w:rPr>
                <w:b/>
                <w:bCs/>
                <w:color w:val="000000" w:themeColor="text1"/>
              </w:rPr>
              <w:t>5.4</w:t>
            </w:r>
          </w:p>
        </w:tc>
        <w:tc>
          <w:tcPr>
            <w:tcW w:w="422" w:type="pct"/>
            <w:vAlign w:val="center"/>
          </w:tcPr>
          <w:p w:rsidR="005C0C1F" w:rsidRPr="00DE22F0" w:rsidRDefault="005C0C1F" w:rsidP="005C0C1F">
            <w:pPr>
              <w:spacing w:before="60"/>
              <w:jc w:val="center"/>
              <w:rPr>
                <w:color w:val="000000" w:themeColor="text1"/>
              </w:rPr>
            </w:pPr>
            <w:r w:rsidRPr="00DE22F0">
              <w:rPr>
                <w:color w:val="000000" w:themeColor="text1"/>
              </w:rPr>
              <w:t>Good</w:t>
            </w:r>
          </w:p>
          <w:p w:rsidR="005C0C1F" w:rsidRPr="00DE22F0" w:rsidRDefault="005C0C1F" w:rsidP="005C0C1F">
            <w:pPr>
              <w:spacing w:before="60"/>
              <w:jc w:val="center"/>
              <w:rPr>
                <w:color w:val="000000" w:themeColor="text1"/>
              </w:rPr>
            </w:pPr>
            <w:r w:rsidRPr="00DE22F0">
              <w:rPr>
                <w:color w:val="000000" w:themeColor="text1"/>
              </w:rPr>
              <w:t>(7/10)</w:t>
            </w:r>
          </w:p>
        </w:tc>
        <w:tc>
          <w:tcPr>
            <w:tcW w:w="425" w:type="pct"/>
            <w:vAlign w:val="center"/>
          </w:tcPr>
          <w:p w:rsidR="005C0C1F" w:rsidRPr="00DE22F0" w:rsidRDefault="005C0C1F" w:rsidP="005C0C1F">
            <w:pPr>
              <w:spacing w:before="60"/>
              <w:jc w:val="center"/>
              <w:rPr>
                <w:color w:val="000000" w:themeColor="text1"/>
              </w:rPr>
            </w:pPr>
            <w:r w:rsidRPr="00DE22F0">
              <w:rPr>
                <w:color w:val="000000" w:themeColor="text1"/>
              </w:rPr>
              <w:t>Best</w:t>
            </w:r>
          </w:p>
          <w:p w:rsidR="005C0C1F" w:rsidRPr="00DE22F0" w:rsidRDefault="005C0C1F" w:rsidP="005C0C1F">
            <w:pPr>
              <w:spacing w:before="60"/>
              <w:jc w:val="center"/>
              <w:rPr>
                <w:color w:val="000000" w:themeColor="text1"/>
              </w:rPr>
            </w:pPr>
            <w:r w:rsidRPr="00DE22F0">
              <w:rPr>
                <w:color w:val="000000" w:themeColor="text1"/>
              </w:rPr>
              <w:t>(8/10)</w:t>
            </w:r>
          </w:p>
        </w:tc>
        <w:tc>
          <w:tcPr>
            <w:tcW w:w="336" w:type="pct"/>
            <w:vAlign w:val="center"/>
          </w:tcPr>
          <w:p w:rsidR="005C0C1F" w:rsidRPr="00DE22F0" w:rsidRDefault="005C0C1F" w:rsidP="005C0C1F">
            <w:pPr>
              <w:spacing w:before="60"/>
              <w:jc w:val="center"/>
              <w:rPr>
                <w:color w:val="000000" w:themeColor="text1"/>
              </w:rPr>
            </w:pPr>
            <w:r w:rsidRPr="00DE22F0">
              <w:rPr>
                <w:color w:val="000000" w:themeColor="text1"/>
              </w:rPr>
              <w:t>Best</w:t>
            </w:r>
          </w:p>
          <w:p w:rsidR="005C0C1F" w:rsidRPr="00DE22F0" w:rsidRDefault="005C0C1F" w:rsidP="005C0C1F">
            <w:pPr>
              <w:spacing w:before="60"/>
              <w:jc w:val="center"/>
              <w:rPr>
                <w:color w:val="000000" w:themeColor="text1"/>
              </w:rPr>
            </w:pPr>
            <w:r w:rsidRPr="00DE22F0">
              <w:rPr>
                <w:color w:val="000000" w:themeColor="text1"/>
              </w:rPr>
              <w:t>(8/10)</w:t>
            </w:r>
          </w:p>
        </w:tc>
        <w:tc>
          <w:tcPr>
            <w:tcW w:w="328" w:type="pct"/>
            <w:shd w:val="clear" w:color="auto" w:fill="auto"/>
            <w:vAlign w:val="center"/>
          </w:tcPr>
          <w:p w:rsidR="005C0C1F" w:rsidRPr="00DE22F0" w:rsidRDefault="005C0C1F" w:rsidP="005C0C1F">
            <w:pPr>
              <w:jc w:val="center"/>
              <w:rPr>
                <w:b/>
                <w:bCs/>
                <w:color w:val="000000" w:themeColor="text1"/>
              </w:rPr>
            </w:pPr>
            <w:r w:rsidRPr="00DE22F0">
              <w:rPr>
                <w:b/>
                <w:bCs/>
                <w:color w:val="000000" w:themeColor="text1"/>
              </w:rPr>
              <w:t>33.0</w:t>
            </w:r>
          </w:p>
        </w:tc>
        <w:tc>
          <w:tcPr>
            <w:tcW w:w="52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97,500.00</w:t>
            </w:r>
          </w:p>
        </w:tc>
        <w:tc>
          <w:tcPr>
            <w:tcW w:w="564" w:type="pct"/>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1,15,500.00</w:t>
            </w:r>
          </w:p>
        </w:tc>
        <w:tc>
          <w:tcPr>
            <w:tcW w:w="48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18,000.00</w:t>
            </w:r>
          </w:p>
        </w:tc>
        <w:tc>
          <w:tcPr>
            <w:tcW w:w="28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1.18</w:t>
            </w:r>
          </w:p>
        </w:tc>
      </w:tr>
      <w:tr w:rsidR="005C0C1F" w:rsidRPr="00DE22F0" w:rsidTr="001A60DF">
        <w:trPr>
          <w:trHeight w:val="503"/>
          <w:jc w:val="center"/>
        </w:trPr>
        <w:tc>
          <w:tcPr>
            <w:tcW w:w="557" w:type="pct"/>
            <w:shd w:val="clear" w:color="auto" w:fill="auto"/>
            <w:vAlign w:val="center"/>
          </w:tcPr>
          <w:p w:rsidR="005C0C1F" w:rsidRPr="00DE22F0" w:rsidRDefault="005C0C1F" w:rsidP="001A60DF">
            <w:pPr>
              <w:rPr>
                <w:color w:val="000000" w:themeColor="text1"/>
              </w:rPr>
            </w:pPr>
            <w:r w:rsidRPr="00DE22F0">
              <w:rPr>
                <w:b/>
                <w:bCs/>
                <w:color w:val="000000" w:themeColor="text1"/>
              </w:rPr>
              <w:t>Technology Option-II :</w:t>
            </w:r>
            <w:r w:rsidRPr="00DE22F0">
              <w:rPr>
                <w:color w:val="000000" w:themeColor="text1"/>
              </w:rPr>
              <w:t xml:space="preserve"> </w:t>
            </w:r>
            <w:r w:rsidRPr="00DE22F0">
              <w:rPr>
                <w:bCs/>
                <w:color w:val="000000" w:themeColor="text1"/>
              </w:rPr>
              <w:t>CO-58 (Sourav)</w:t>
            </w:r>
          </w:p>
        </w:tc>
        <w:tc>
          <w:tcPr>
            <w:tcW w:w="271" w:type="pct"/>
            <w:vMerge/>
            <w:shd w:val="clear" w:color="auto" w:fill="auto"/>
            <w:vAlign w:val="center"/>
          </w:tcPr>
          <w:p w:rsidR="005C0C1F" w:rsidRPr="00DE22F0" w:rsidRDefault="005C0C1F" w:rsidP="005C0C1F">
            <w:pPr>
              <w:spacing w:before="60"/>
              <w:jc w:val="center"/>
              <w:rPr>
                <w:color w:val="000000" w:themeColor="text1"/>
              </w:rPr>
            </w:pPr>
          </w:p>
        </w:tc>
        <w:tc>
          <w:tcPr>
            <w:tcW w:w="346" w:type="pct"/>
            <w:vAlign w:val="center"/>
          </w:tcPr>
          <w:p w:rsidR="005C0C1F" w:rsidRPr="00DE22F0" w:rsidRDefault="005C0C1F" w:rsidP="005C0C1F">
            <w:pPr>
              <w:jc w:val="center"/>
              <w:rPr>
                <w:b/>
                <w:bCs/>
                <w:color w:val="000000" w:themeColor="text1"/>
              </w:rPr>
            </w:pPr>
            <w:r w:rsidRPr="00DE22F0">
              <w:rPr>
                <w:b/>
                <w:bCs/>
                <w:color w:val="000000" w:themeColor="text1"/>
              </w:rPr>
              <w:t>368.9</w:t>
            </w:r>
          </w:p>
        </w:tc>
        <w:tc>
          <w:tcPr>
            <w:tcW w:w="465" w:type="pct"/>
            <w:shd w:val="clear" w:color="auto" w:fill="auto"/>
            <w:vAlign w:val="center"/>
          </w:tcPr>
          <w:p w:rsidR="005C0C1F" w:rsidRPr="00DE22F0" w:rsidRDefault="005C0C1F" w:rsidP="005C0C1F">
            <w:pPr>
              <w:jc w:val="center"/>
              <w:rPr>
                <w:b/>
                <w:bCs/>
                <w:color w:val="000000" w:themeColor="text1"/>
              </w:rPr>
            </w:pPr>
            <w:r w:rsidRPr="00DE22F0">
              <w:rPr>
                <w:b/>
                <w:bCs/>
                <w:color w:val="000000" w:themeColor="text1"/>
              </w:rPr>
              <w:t>4.8</w:t>
            </w:r>
          </w:p>
        </w:tc>
        <w:tc>
          <w:tcPr>
            <w:tcW w:w="422" w:type="pct"/>
            <w:vAlign w:val="center"/>
          </w:tcPr>
          <w:p w:rsidR="005C0C1F" w:rsidRPr="00DE22F0" w:rsidRDefault="005C0C1F" w:rsidP="005C0C1F">
            <w:pPr>
              <w:spacing w:before="60"/>
              <w:jc w:val="center"/>
              <w:rPr>
                <w:color w:val="000000" w:themeColor="text1"/>
              </w:rPr>
            </w:pPr>
            <w:r w:rsidRPr="00DE22F0">
              <w:rPr>
                <w:color w:val="000000" w:themeColor="text1"/>
              </w:rPr>
              <w:t>Good</w:t>
            </w:r>
          </w:p>
          <w:p w:rsidR="005C0C1F" w:rsidRPr="00DE22F0" w:rsidRDefault="005C0C1F" w:rsidP="005C0C1F">
            <w:pPr>
              <w:spacing w:before="60"/>
              <w:jc w:val="center"/>
              <w:rPr>
                <w:color w:val="000000" w:themeColor="text1"/>
              </w:rPr>
            </w:pPr>
            <w:r w:rsidRPr="00DE22F0">
              <w:rPr>
                <w:color w:val="000000" w:themeColor="text1"/>
              </w:rPr>
              <w:t>(7/10)</w:t>
            </w:r>
          </w:p>
        </w:tc>
        <w:tc>
          <w:tcPr>
            <w:tcW w:w="425" w:type="pct"/>
            <w:vAlign w:val="center"/>
          </w:tcPr>
          <w:p w:rsidR="005C0C1F" w:rsidRPr="00DE22F0" w:rsidRDefault="005C0C1F" w:rsidP="005C0C1F">
            <w:pPr>
              <w:spacing w:before="60"/>
              <w:jc w:val="center"/>
              <w:rPr>
                <w:color w:val="000000" w:themeColor="text1"/>
              </w:rPr>
            </w:pPr>
            <w:r w:rsidRPr="00DE22F0">
              <w:rPr>
                <w:color w:val="000000" w:themeColor="text1"/>
              </w:rPr>
              <w:t>Very good</w:t>
            </w:r>
          </w:p>
          <w:p w:rsidR="005C0C1F" w:rsidRPr="00DE22F0" w:rsidRDefault="005C0C1F" w:rsidP="005C0C1F">
            <w:pPr>
              <w:spacing w:before="60"/>
              <w:jc w:val="center"/>
              <w:rPr>
                <w:color w:val="000000" w:themeColor="text1"/>
              </w:rPr>
            </w:pPr>
            <w:r w:rsidRPr="00DE22F0">
              <w:rPr>
                <w:color w:val="000000" w:themeColor="text1"/>
              </w:rPr>
              <w:t>(7/10)</w:t>
            </w:r>
          </w:p>
        </w:tc>
        <w:tc>
          <w:tcPr>
            <w:tcW w:w="336" w:type="pct"/>
            <w:vAlign w:val="center"/>
          </w:tcPr>
          <w:p w:rsidR="005C0C1F" w:rsidRPr="00DE22F0" w:rsidRDefault="005C0C1F" w:rsidP="005C0C1F">
            <w:pPr>
              <w:spacing w:before="60"/>
              <w:jc w:val="center"/>
              <w:rPr>
                <w:color w:val="000000" w:themeColor="text1"/>
              </w:rPr>
            </w:pPr>
            <w:r w:rsidRPr="00DE22F0">
              <w:rPr>
                <w:color w:val="000000" w:themeColor="text1"/>
              </w:rPr>
              <w:t>Good</w:t>
            </w:r>
          </w:p>
          <w:p w:rsidR="005C0C1F" w:rsidRPr="00DE22F0" w:rsidRDefault="005C0C1F" w:rsidP="005C0C1F">
            <w:pPr>
              <w:spacing w:before="60"/>
              <w:jc w:val="center"/>
              <w:rPr>
                <w:color w:val="000000" w:themeColor="text1"/>
              </w:rPr>
            </w:pPr>
            <w:r w:rsidRPr="00DE22F0">
              <w:rPr>
                <w:color w:val="000000" w:themeColor="text1"/>
              </w:rPr>
              <w:t>(7/10</w:t>
            </w:r>
          </w:p>
        </w:tc>
        <w:tc>
          <w:tcPr>
            <w:tcW w:w="328" w:type="pct"/>
            <w:shd w:val="clear" w:color="auto" w:fill="auto"/>
            <w:vAlign w:val="center"/>
          </w:tcPr>
          <w:p w:rsidR="005C0C1F" w:rsidRPr="00DE22F0" w:rsidRDefault="005C0C1F" w:rsidP="005C0C1F">
            <w:pPr>
              <w:jc w:val="center"/>
              <w:rPr>
                <w:b/>
                <w:bCs/>
                <w:color w:val="000000" w:themeColor="text1"/>
              </w:rPr>
            </w:pPr>
            <w:r w:rsidRPr="00DE22F0">
              <w:rPr>
                <w:b/>
                <w:bCs/>
                <w:color w:val="000000" w:themeColor="text1"/>
              </w:rPr>
              <w:t>31.5</w:t>
            </w:r>
          </w:p>
        </w:tc>
        <w:tc>
          <w:tcPr>
            <w:tcW w:w="52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97,500.00</w:t>
            </w:r>
          </w:p>
        </w:tc>
        <w:tc>
          <w:tcPr>
            <w:tcW w:w="564" w:type="pct"/>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1,10,250.00</w:t>
            </w:r>
          </w:p>
        </w:tc>
        <w:tc>
          <w:tcPr>
            <w:tcW w:w="48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12,750.00</w:t>
            </w:r>
          </w:p>
        </w:tc>
        <w:tc>
          <w:tcPr>
            <w:tcW w:w="282"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1.13</w:t>
            </w:r>
          </w:p>
        </w:tc>
      </w:tr>
      <w:tr w:rsidR="005C0C1F" w:rsidRPr="00DE22F0" w:rsidTr="005C0C1F">
        <w:trPr>
          <w:jc w:val="center"/>
        </w:trPr>
        <w:tc>
          <w:tcPr>
            <w:tcW w:w="828" w:type="pct"/>
            <w:gridSpan w:val="2"/>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SEm (±)</w:t>
            </w:r>
          </w:p>
        </w:tc>
        <w:tc>
          <w:tcPr>
            <w:tcW w:w="346" w:type="pct"/>
            <w:vAlign w:val="center"/>
          </w:tcPr>
          <w:p w:rsidR="005C0C1F" w:rsidRPr="00DE22F0" w:rsidRDefault="005C0C1F" w:rsidP="005C0C1F">
            <w:pPr>
              <w:jc w:val="center"/>
              <w:rPr>
                <w:color w:val="000000" w:themeColor="text1"/>
              </w:rPr>
            </w:pPr>
            <w:r w:rsidRPr="00DE22F0">
              <w:rPr>
                <w:color w:val="000000" w:themeColor="text1"/>
              </w:rPr>
              <w:t>3.284</w:t>
            </w:r>
          </w:p>
        </w:tc>
        <w:tc>
          <w:tcPr>
            <w:tcW w:w="465" w:type="pct"/>
            <w:shd w:val="clear" w:color="auto" w:fill="auto"/>
            <w:vAlign w:val="center"/>
          </w:tcPr>
          <w:p w:rsidR="005C0C1F" w:rsidRPr="00DE22F0" w:rsidRDefault="005C0C1F" w:rsidP="005C0C1F">
            <w:pPr>
              <w:jc w:val="center"/>
              <w:rPr>
                <w:color w:val="000000" w:themeColor="text1"/>
              </w:rPr>
            </w:pPr>
            <w:r w:rsidRPr="00DE22F0">
              <w:rPr>
                <w:color w:val="000000" w:themeColor="text1"/>
              </w:rPr>
              <w:t>0.125</w:t>
            </w:r>
          </w:p>
        </w:tc>
        <w:tc>
          <w:tcPr>
            <w:tcW w:w="422" w:type="pct"/>
            <w:vAlign w:val="center"/>
          </w:tcPr>
          <w:p w:rsidR="005C0C1F" w:rsidRPr="00DE22F0" w:rsidRDefault="005C0C1F" w:rsidP="005C0C1F">
            <w:pPr>
              <w:jc w:val="center"/>
              <w:rPr>
                <w:color w:val="000000" w:themeColor="text1"/>
              </w:rPr>
            </w:pPr>
          </w:p>
        </w:tc>
        <w:tc>
          <w:tcPr>
            <w:tcW w:w="425" w:type="pct"/>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336" w:type="pct"/>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328" w:type="pct"/>
            <w:shd w:val="clear" w:color="auto" w:fill="auto"/>
            <w:vAlign w:val="bottom"/>
          </w:tcPr>
          <w:p w:rsidR="005C0C1F" w:rsidRPr="00DE22F0" w:rsidRDefault="005C0C1F" w:rsidP="005C0C1F">
            <w:pPr>
              <w:jc w:val="center"/>
              <w:rPr>
                <w:b/>
                <w:color w:val="000000" w:themeColor="text1"/>
              </w:rPr>
            </w:pPr>
            <w:r w:rsidRPr="00DE22F0">
              <w:rPr>
                <w:b/>
                <w:color w:val="000000" w:themeColor="text1"/>
              </w:rPr>
              <w:t>0.536</w:t>
            </w:r>
          </w:p>
        </w:tc>
        <w:tc>
          <w:tcPr>
            <w:tcW w:w="522" w:type="pct"/>
            <w:shd w:val="clear" w:color="auto" w:fill="auto"/>
            <w:vAlign w:val="bottom"/>
          </w:tcPr>
          <w:p w:rsidR="005C0C1F" w:rsidRPr="00DE22F0" w:rsidRDefault="005C0C1F" w:rsidP="005C0C1F">
            <w:pPr>
              <w:jc w:val="center"/>
              <w:rPr>
                <w:color w:val="000000" w:themeColor="text1"/>
              </w:rPr>
            </w:pPr>
            <w:r w:rsidRPr="00DE22F0">
              <w:rPr>
                <w:color w:val="000000" w:themeColor="text1"/>
              </w:rPr>
              <w:t>-</w:t>
            </w:r>
          </w:p>
        </w:tc>
        <w:tc>
          <w:tcPr>
            <w:tcW w:w="564" w:type="pct"/>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482" w:type="pct"/>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282" w:type="pct"/>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w:t>
            </w:r>
          </w:p>
        </w:tc>
      </w:tr>
      <w:tr w:rsidR="005C0C1F" w:rsidRPr="00DE22F0" w:rsidTr="005C0C1F">
        <w:trPr>
          <w:jc w:val="center"/>
        </w:trPr>
        <w:tc>
          <w:tcPr>
            <w:tcW w:w="828" w:type="pct"/>
            <w:gridSpan w:val="2"/>
            <w:tcBorders>
              <w:bottom w:val="single" w:sz="4" w:space="0" w:color="auto"/>
            </w:tcBorders>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CD (P= 0.05)</w:t>
            </w:r>
          </w:p>
        </w:tc>
        <w:tc>
          <w:tcPr>
            <w:tcW w:w="346" w:type="pct"/>
            <w:tcBorders>
              <w:bottom w:val="single" w:sz="4" w:space="0" w:color="auto"/>
            </w:tcBorders>
            <w:vAlign w:val="center"/>
          </w:tcPr>
          <w:p w:rsidR="005C0C1F" w:rsidRPr="00DE22F0" w:rsidRDefault="005C0C1F" w:rsidP="005C0C1F">
            <w:pPr>
              <w:spacing w:before="60"/>
              <w:jc w:val="center"/>
              <w:rPr>
                <w:b/>
                <w:bCs/>
                <w:color w:val="000000" w:themeColor="text1"/>
              </w:rPr>
            </w:pPr>
            <w:r w:rsidRPr="00DE22F0">
              <w:rPr>
                <w:color w:val="000000" w:themeColor="text1"/>
              </w:rPr>
              <w:t>10.119</w:t>
            </w:r>
          </w:p>
        </w:tc>
        <w:tc>
          <w:tcPr>
            <w:tcW w:w="465" w:type="pct"/>
            <w:tcBorders>
              <w:bottom w:val="single" w:sz="4" w:space="0" w:color="auto"/>
            </w:tcBorders>
            <w:shd w:val="clear" w:color="auto" w:fill="auto"/>
            <w:vAlign w:val="center"/>
          </w:tcPr>
          <w:p w:rsidR="005C0C1F" w:rsidRPr="00DE22F0" w:rsidRDefault="005C0C1F" w:rsidP="005C0C1F">
            <w:pPr>
              <w:spacing w:before="60"/>
              <w:jc w:val="center"/>
              <w:rPr>
                <w:b/>
                <w:bCs/>
                <w:color w:val="000000" w:themeColor="text1"/>
              </w:rPr>
            </w:pPr>
            <w:r w:rsidRPr="00DE22F0">
              <w:rPr>
                <w:color w:val="000000" w:themeColor="text1"/>
              </w:rPr>
              <w:t>0.384</w:t>
            </w:r>
          </w:p>
        </w:tc>
        <w:tc>
          <w:tcPr>
            <w:tcW w:w="422" w:type="pct"/>
            <w:tcBorders>
              <w:bottom w:val="single" w:sz="4" w:space="0" w:color="auto"/>
            </w:tcBorders>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425" w:type="pct"/>
            <w:tcBorders>
              <w:bottom w:val="single" w:sz="4" w:space="0" w:color="auto"/>
            </w:tcBorders>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336" w:type="pct"/>
            <w:tcBorders>
              <w:bottom w:val="single" w:sz="4" w:space="0" w:color="auto"/>
            </w:tcBorders>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328" w:type="pct"/>
            <w:tcBorders>
              <w:bottom w:val="single" w:sz="4" w:space="0" w:color="auto"/>
            </w:tcBorders>
            <w:shd w:val="clear" w:color="auto" w:fill="auto"/>
            <w:vAlign w:val="center"/>
          </w:tcPr>
          <w:p w:rsidR="005C0C1F" w:rsidRPr="00DE22F0" w:rsidRDefault="005C0C1F" w:rsidP="005C0C1F">
            <w:pPr>
              <w:spacing w:before="60"/>
              <w:jc w:val="center"/>
              <w:rPr>
                <w:b/>
                <w:color w:val="000000" w:themeColor="text1"/>
              </w:rPr>
            </w:pPr>
            <w:r w:rsidRPr="00DE22F0">
              <w:rPr>
                <w:b/>
                <w:color w:val="000000" w:themeColor="text1"/>
              </w:rPr>
              <w:t>1.652</w:t>
            </w:r>
          </w:p>
        </w:tc>
        <w:tc>
          <w:tcPr>
            <w:tcW w:w="522" w:type="pct"/>
            <w:tcBorders>
              <w:bottom w:val="single" w:sz="4" w:space="0" w:color="auto"/>
            </w:tcBorders>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564" w:type="pct"/>
            <w:tcBorders>
              <w:bottom w:val="single" w:sz="4" w:space="0" w:color="auto"/>
            </w:tcBorders>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482" w:type="pct"/>
            <w:tcBorders>
              <w:bottom w:val="single" w:sz="4" w:space="0" w:color="auto"/>
            </w:tcBorders>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w:t>
            </w:r>
          </w:p>
        </w:tc>
        <w:tc>
          <w:tcPr>
            <w:tcW w:w="282" w:type="pct"/>
            <w:tcBorders>
              <w:bottom w:val="single" w:sz="4" w:space="0" w:color="auto"/>
            </w:tcBorders>
            <w:shd w:val="clear" w:color="auto" w:fill="auto"/>
            <w:vAlign w:val="center"/>
          </w:tcPr>
          <w:p w:rsidR="005C0C1F" w:rsidRPr="00DE22F0" w:rsidRDefault="005C0C1F" w:rsidP="005C0C1F">
            <w:pPr>
              <w:spacing w:before="60"/>
              <w:jc w:val="center"/>
              <w:rPr>
                <w:color w:val="000000" w:themeColor="text1"/>
              </w:rPr>
            </w:pPr>
            <w:r w:rsidRPr="00DE22F0">
              <w:rPr>
                <w:color w:val="000000" w:themeColor="text1"/>
              </w:rPr>
              <w:t>-</w:t>
            </w:r>
          </w:p>
        </w:tc>
      </w:tr>
      <w:tr w:rsidR="005C0C1F" w:rsidRPr="00DE22F0" w:rsidTr="005C0C1F">
        <w:trPr>
          <w:jc w:val="center"/>
        </w:trPr>
        <w:tc>
          <w:tcPr>
            <w:tcW w:w="5000" w:type="pct"/>
            <w:gridSpan w:val="12"/>
            <w:tcBorders>
              <w:top w:val="single" w:sz="4" w:space="0" w:color="auto"/>
              <w:left w:val="nil"/>
              <w:bottom w:val="nil"/>
              <w:right w:val="nil"/>
            </w:tcBorders>
            <w:shd w:val="clear" w:color="auto" w:fill="auto"/>
            <w:vAlign w:val="center"/>
          </w:tcPr>
          <w:p w:rsidR="005C0C1F" w:rsidRPr="00DE22F0" w:rsidRDefault="005C0C1F" w:rsidP="005C0C1F">
            <w:pPr>
              <w:spacing w:before="60"/>
              <w:rPr>
                <w:b/>
                <w:color w:val="000000" w:themeColor="text1"/>
              </w:rPr>
            </w:pPr>
            <w:r w:rsidRPr="00DE22F0">
              <w:rPr>
                <w:b/>
                <w:color w:val="000000" w:themeColor="text1"/>
              </w:rPr>
              <w:t>*Raw jute rate: Rs.3500/- per q</w:t>
            </w:r>
          </w:p>
        </w:tc>
      </w:tr>
    </w:tbl>
    <w:p w:rsidR="005C0C1F" w:rsidRDefault="005C0C1F" w:rsidP="005C0C1F">
      <w:pPr>
        <w:ind w:right="240"/>
        <w:rPr>
          <w:b/>
          <w:color w:val="000000" w:themeColor="text1"/>
        </w:rPr>
      </w:pPr>
      <w:r>
        <w:rPr>
          <w:b/>
        </w:rPr>
        <w:br w:type="column"/>
      </w:r>
      <w:r w:rsidRPr="005C0C1F">
        <w:rPr>
          <w:b/>
          <w:color w:val="000000" w:themeColor="text1"/>
        </w:rPr>
        <w:lastRenderedPageBreak/>
        <w:t>OFT-II</w:t>
      </w:r>
    </w:p>
    <w:p w:rsidR="005C0C1F" w:rsidRPr="005C0C1F" w:rsidRDefault="005C0C1F" w:rsidP="005C0C1F">
      <w:pPr>
        <w:jc w:val="center"/>
        <w:rPr>
          <w:b/>
          <w:color w:val="000000" w:themeColor="text1"/>
          <w:sz w:val="8"/>
        </w:rPr>
      </w:pPr>
    </w:p>
    <w:tbl>
      <w:tblPr>
        <w:tblW w:w="14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4230"/>
        <w:gridCol w:w="10080"/>
      </w:tblGrid>
      <w:tr w:rsidR="005C0C1F" w:rsidRPr="005C0C1F" w:rsidTr="005C0C1F">
        <w:trPr>
          <w:trHeight w:val="818"/>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1.</w:t>
            </w:r>
          </w:p>
        </w:tc>
        <w:tc>
          <w:tcPr>
            <w:tcW w:w="4230" w:type="dxa"/>
            <w:shd w:val="clear" w:color="auto" w:fill="FFFFFF" w:themeFill="background1"/>
          </w:tcPr>
          <w:p w:rsidR="005C0C1F" w:rsidRPr="005C0C1F" w:rsidRDefault="005C0C1F" w:rsidP="008C5082">
            <w:pPr>
              <w:spacing w:before="60" w:after="60"/>
              <w:jc w:val="both"/>
              <w:rPr>
                <w:color w:val="000000" w:themeColor="text1"/>
              </w:rPr>
            </w:pPr>
            <w:r w:rsidRPr="005C0C1F">
              <w:rPr>
                <w:color w:val="000000" w:themeColor="text1"/>
              </w:rPr>
              <w:t>Title of On farm Trial</w:t>
            </w:r>
          </w:p>
        </w:tc>
        <w:tc>
          <w:tcPr>
            <w:tcW w:w="10080" w:type="dxa"/>
            <w:shd w:val="clear" w:color="auto" w:fill="FFFFFF" w:themeFill="background1"/>
          </w:tcPr>
          <w:p w:rsidR="005C0C1F" w:rsidRPr="005C0C1F" w:rsidRDefault="005C0C1F" w:rsidP="008C5082">
            <w:pPr>
              <w:tabs>
                <w:tab w:val="left" w:pos="1614"/>
              </w:tabs>
              <w:spacing w:before="60" w:after="60"/>
              <w:ind w:left="72"/>
              <w:jc w:val="both"/>
              <w:rPr>
                <w:color w:val="000000" w:themeColor="text1"/>
              </w:rPr>
            </w:pPr>
            <w:r w:rsidRPr="005C0C1F">
              <w:rPr>
                <w:bCs/>
                <w:color w:val="000000" w:themeColor="text1"/>
              </w:rPr>
              <w:t>Assessment of performance of different post-emergence herbicide for controlling weeds in Aman paddy</w:t>
            </w:r>
          </w:p>
        </w:tc>
      </w:tr>
      <w:tr w:rsidR="005C0C1F" w:rsidRPr="005C0C1F" w:rsidTr="005C0C1F">
        <w:trPr>
          <w:trHeight w:val="683"/>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2.</w:t>
            </w:r>
          </w:p>
        </w:tc>
        <w:tc>
          <w:tcPr>
            <w:tcW w:w="4230" w:type="dxa"/>
          </w:tcPr>
          <w:p w:rsidR="005C0C1F" w:rsidRPr="005C0C1F" w:rsidRDefault="005C0C1F" w:rsidP="008C5082">
            <w:pPr>
              <w:spacing w:before="60" w:after="60"/>
              <w:jc w:val="both"/>
              <w:rPr>
                <w:color w:val="000000" w:themeColor="text1"/>
              </w:rPr>
            </w:pPr>
            <w:r w:rsidRPr="005C0C1F">
              <w:rPr>
                <w:color w:val="000000" w:themeColor="text1"/>
              </w:rPr>
              <w:t>Problem diagnose</w:t>
            </w:r>
          </w:p>
        </w:tc>
        <w:tc>
          <w:tcPr>
            <w:tcW w:w="10080" w:type="dxa"/>
          </w:tcPr>
          <w:p w:rsidR="005C0C1F" w:rsidRPr="005C0C1F" w:rsidRDefault="005C0C1F" w:rsidP="008C5082">
            <w:pPr>
              <w:tabs>
                <w:tab w:val="left" w:pos="1614"/>
              </w:tabs>
              <w:spacing w:before="60" w:after="60"/>
              <w:ind w:left="72"/>
              <w:jc w:val="both"/>
              <w:rPr>
                <w:color w:val="000000" w:themeColor="text1"/>
              </w:rPr>
            </w:pPr>
            <w:r w:rsidRPr="005C0C1F">
              <w:rPr>
                <w:color w:val="000000" w:themeColor="text1"/>
              </w:rPr>
              <w:t xml:space="preserve"> Low productivity of aman paddy in rain fed farming situation of new alluvial soil in Hooghly district due to severe infestation of weeds.</w:t>
            </w:r>
          </w:p>
        </w:tc>
      </w:tr>
      <w:tr w:rsidR="005C0C1F" w:rsidRPr="005C0C1F" w:rsidTr="005C0C1F">
        <w:trPr>
          <w:trHeight w:val="555"/>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3.</w:t>
            </w:r>
          </w:p>
        </w:tc>
        <w:tc>
          <w:tcPr>
            <w:tcW w:w="4230" w:type="dxa"/>
          </w:tcPr>
          <w:p w:rsidR="005C0C1F" w:rsidRPr="005C0C1F" w:rsidRDefault="005C0C1F" w:rsidP="008C5082">
            <w:pPr>
              <w:spacing w:before="60" w:after="60"/>
              <w:ind w:right="240"/>
              <w:jc w:val="both"/>
              <w:rPr>
                <w:color w:val="000000" w:themeColor="text1"/>
              </w:rPr>
            </w:pPr>
            <w:r w:rsidRPr="005C0C1F">
              <w:rPr>
                <w:color w:val="000000" w:themeColor="text1"/>
              </w:rPr>
              <w:t>Details of technologies selected for assessment/refinement</w:t>
            </w:r>
          </w:p>
        </w:tc>
        <w:tc>
          <w:tcPr>
            <w:tcW w:w="10080" w:type="dxa"/>
          </w:tcPr>
          <w:p w:rsidR="005C0C1F" w:rsidRPr="005C0C1F" w:rsidRDefault="005C0C1F" w:rsidP="008C5082">
            <w:pPr>
              <w:tabs>
                <w:tab w:val="left" w:pos="1614"/>
              </w:tabs>
              <w:spacing w:before="60" w:after="60"/>
              <w:ind w:left="66"/>
              <w:jc w:val="both"/>
              <w:rPr>
                <w:color w:val="000000" w:themeColor="text1"/>
              </w:rPr>
            </w:pPr>
            <w:r w:rsidRPr="005C0C1F">
              <w:rPr>
                <w:b/>
                <w:bCs/>
                <w:color w:val="000000" w:themeColor="text1"/>
              </w:rPr>
              <w:t xml:space="preserve">Farmers’ practice: </w:t>
            </w:r>
            <w:r w:rsidRPr="005C0C1F">
              <w:rPr>
                <w:color w:val="000000" w:themeColor="text1"/>
              </w:rPr>
              <w:t xml:space="preserve"> Two hand weeding at 14 and  42 DAT</w:t>
            </w:r>
          </w:p>
          <w:p w:rsidR="005C0C1F" w:rsidRPr="005C0C1F" w:rsidRDefault="005C0C1F" w:rsidP="008C5082">
            <w:pPr>
              <w:tabs>
                <w:tab w:val="left" w:pos="1614"/>
              </w:tabs>
              <w:spacing w:before="60" w:after="60"/>
              <w:ind w:left="66"/>
              <w:jc w:val="both"/>
              <w:rPr>
                <w:color w:val="000000" w:themeColor="text1"/>
              </w:rPr>
            </w:pPr>
            <w:r w:rsidRPr="005C0C1F">
              <w:rPr>
                <w:b/>
                <w:bCs/>
                <w:color w:val="000000" w:themeColor="text1"/>
              </w:rPr>
              <w:t xml:space="preserve">Technology option I: </w:t>
            </w:r>
            <w:r w:rsidRPr="005C0C1F">
              <w:rPr>
                <w:bCs/>
                <w:color w:val="000000" w:themeColor="text1"/>
              </w:rPr>
              <w:t xml:space="preserve">Bispyribac sodium 10 SC  250 ml / ha </w:t>
            </w:r>
            <w:r w:rsidRPr="005C0C1F">
              <w:rPr>
                <w:color w:val="000000" w:themeColor="text1"/>
              </w:rPr>
              <w:t>at 20-22 DAT.</w:t>
            </w:r>
          </w:p>
          <w:p w:rsidR="005C0C1F" w:rsidRPr="005C0C1F" w:rsidRDefault="005C0C1F" w:rsidP="008C5082">
            <w:pPr>
              <w:tabs>
                <w:tab w:val="left" w:pos="1614"/>
              </w:tabs>
              <w:spacing w:before="60" w:after="60"/>
              <w:ind w:left="66"/>
              <w:jc w:val="both"/>
              <w:rPr>
                <w:color w:val="000000" w:themeColor="text1"/>
              </w:rPr>
            </w:pPr>
            <w:r w:rsidRPr="005C0C1F">
              <w:rPr>
                <w:bCs/>
                <w:color w:val="000000" w:themeColor="text1"/>
              </w:rPr>
              <w:t xml:space="preserve"> </w:t>
            </w:r>
            <w:r w:rsidRPr="005C0C1F">
              <w:rPr>
                <w:b/>
                <w:bCs/>
                <w:color w:val="000000" w:themeColor="text1"/>
              </w:rPr>
              <w:t xml:space="preserve">Technology option-II:  </w:t>
            </w:r>
            <w:r w:rsidRPr="005C0C1F">
              <w:rPr>
                <w:bCs/>
                <w:color w:val="000000" w:themeColor="text1"/>
              </w:rPr>
              <w:t>Flucetosulfuron 10 WG 260 g</w:t>
            </w:r>
            <w:r w:rsidRPr="005C0C1F">
              <w:rPr>
                <w:color w:val="000000" w:themeColor="text1"/>
              </w:rPr>
              <w:t>l/ ha  at 10-12 DAT</w:t>
            </w:r>
          </w:p>
          <w:p w:rsidR="005C0C1F" w:rsidRPr="005C0C1F" w:rsidRDefault="005C0C1F" w:rsidP="008C5082">
            <w:pPr>
              <w:tabs>
                <w:tab w:val="left" w:pos="1614"/>
              </w:tabs>
              <w:spacing w:before="60" w:after="60"/>
              <w:ind w:left="66"/>
              <w:jc w:val="both"/>
              <w:rPr>
                <w:color w:val="000000" w:themeColor="text1"/>
              </w:rPr>
            </w:pPr>
            <w:r w:rsidRPr="005C0C1F">
              <w:rPr>
                <w:b/>
                <w:bCs/>
                <w:color w:val="000000" w:themeColor="text1"/>
              </w:rPr>
              <w:t xml:space="preserve">Technology option-III: </w:t>
            </w:r>
            <w:r w:rsidRPr="005C0C1F">
              <w:rPr>
                <w:bCs/>
                <w:color w:val="000000" w:themeColor="text1"/>
              </w:rPr>
              <w:t xml:space="preserve">Penoxulam 24 SC </w:t>
            </w:r>
            <w:r w:rsidRPr="005C0C1F">
              <w:rPr>
                <w:color w:val="000000" w:themeColor="text1"/>
              </w:rPr>
              <w:t>@ 100 ml/ ha  at 10-12 DAT</w:t>
            </w:r>
          </w:p>
          <w:p w:rsidR="005C0C1F" w:rsidRPr="005C0C1F" w:rsidRDefault="005C0C1F" w:rsidP="008C5082">
            <w:pPr>
              <w:tabs>
                <w:tab w:val="left" w:pos="1614"/>
              </w:tabs>
              <w:spacing w:before="60" w:after="60"/>
              <w:ind w:left="66"/>
              <w:jc w:val="both"/>
              <w:rPr>
                <w:color w:val="000000" w:themeColor="text1"/>
              </w:rPr>
            </w:pPr>
            <w:r w:rsidRPr="005C0C1F">
              <w:rPr>
                <w:b/>
                <w:bCs/>
                <w:color w:val="000000" w:themeColor="text1"/>
              </w:rPr>
              <w:t xml:space="preserve">Technology option-IV: </w:t>
            </w:r>
            <w:r w:rsidRPr="005C0C1F">
              <w:rPr>
                <w:bCs/>
                <w:color w:val="000000" w:themeColor="text1"/>
              </w:rPr>
              <w:t>Ethoxysulfuron 15 WDG @ 100 g/ha</w:t>
            </w:r>
            <w:r w:rsidRPr="005C0C1F">
              <w:rPr>
                <w:color w:val="000000" w:themeColor="text1"/>
              </w:rPr>
              <w:t xml:space="preserve"> at 12-15 DAT </w:t>
            </w:r>
          </w:p>
        </w:tc>
      </w:tr>
      <w:tr w:rsidR="005C0C1F" w:rsidRPr="005C0C1F" w:rsidTr="005C0C1F">
        <w:trPr>
          <w:trHeight w:val="272"/>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4.</w:t>
            </w:r>
          </w:p>
        </w:tc>
        <w:tc>
          <w:tcPr>
            <w:tcW w:w="4230" w:type="dxa"/>
          </w:tcPr>
          <w:p w:rsidR="005C0C1F" w:rsidRPr="005C0C1F" w:rsidRDefault="005C0C1F" w:rsidP="008C5082">
            <w:pPr>
              <w:spacing w:before="60" w:after="60"/>
              <w:jc w:val="both"/>
              <w:rPr>
                <w:color w:val="000000" w:themeColor="text1"/>
              </w:rPr>
            </w:pPr>
            <w:r w:rsidRPr="005C0C1F">
              <w:rPr>
                <w:color w:val="000000" w:themeColor="text1"/>
              </w:rPr>
              <w:t>Source of Technology</w:t>
            </w:r>
          </w:p>
        </w:tc>
        <w:tc>
          <w:tcPr>
            <w:tcW w:w="10080" w:type="dxa"/>
          </w:tcPr>
          <w:p w:rsidR="005C0C1F" w:rsidRPr="005C0C1F" w:rsidRDefault="005C0C1F" w:rsidP="008C5082">
            <w:pPr>
              <w:spacing w:before="60" w:after="60"/>
              <w:ind w:left="66"/>
              <w:jc w:val="both"/>
              <w:rPr>
                <w:color w:val="000000" w:themeColor="text1"/>
              </w:rPr>
            </w:pPr>
            <w:r w:rsidRPr="005C0C1F">
              <w:rPr>
                <w:color w:val="000000" w:themeColor="text1"/>
              </w:rPr>
              <w:t>BCKV.</w:t>
            </w:r>
          </w:p>
        </w:tc>
      </w:tr>
      <w:tr w:rsidR="005C0C1F" w:rsidRPr="005C0C1F" w:rsidTr="005C0C1F">
        <w:trPr>
          <w:trHeight w:val="429"/>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5.</w:t>
            </w:r>
          </w:p>
        </w:tc>
        <w:tc>
          <w:tcPr>
            <w:tcW w:w="4230" w:type="dxa"/>
          </w:tcPr>
          <w:p w:rsidR="005C0C1F" w:rsidRPr="005C0C1F" w:rsidRDefault="005C0C1F" w:rsidP="008C5082">
            <w:pPr>
              <w:spacing w:before="60" w:after="60"/>
              <w:jc w:val="both"/>
              <w:rPr>
                <w:color w:val="000000" w:themeColor="text1"/>
              </w:rPr>
            </w:pPr>
            <w:r w:rsidRPr="005C0C1F">
              <w:rPr>
                <w:color w:val="000000" w:themeColor="text1"/>
              </w:rPr>
              <w:t>Production system and thematic area</w:t>
            </w:r>
          </w:p>
        </w:tc>
        <w:tc>
          <w:tcPr>
            <w:tcW w:w="10080" w:type="dxa"/>
          </w:tcPr>
          <w:p w:rsidR="005C0C1F" w:rsidRPr="005C0C1F" w:rsidRDefault="005C0C1F" w:rsidP="008C5082">
            <w:pPr>
              <w:spacing w:before="60" w:after="60"/>
              <w:ind w:left="66"/>
              <w:jc w:val="both"/>
              <w:rPr>
                <w:color w:val="000000" w:themeColor="text1"/>
              </w:rPr>
            </w:pPr>
            <w:r w:rsidRPr="005C0C1F">
              <w:rPr>
                <w:color w:val="000000" w:themeColor="text1"/>
              </w:rPr>
              <w:t>Rice Based (Rice-Onion-Jute)</w:t>
            </w:r>
          </w:p>
        </w:tc>
      </w:tr>
      <w:tr w:rsidR="005C0C1F" w:rsidRPr="005C0C1F" w:rsidTr="008C5082">
        <w:trPr>
          <w:trHeight w:val="87"/>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6.</w:t>
            </w:r>
          </w:p>
        </w:tc>
        <w:tc>
          <w:tcPr>
            <w:tcW w:w="4230" w:type="dxa"/>
          </w:tcPr>
          <w:p w:rsidR="005C0C1F" w:rsidRPr="005C0C1F" w:rsidRDefault="005C0C1F" w:rsidP="008C5082">
            <w:pPr>
              <w:spacing w:before="60" w:after="60"/>
              <w:jc w:val="both"/>
              <w:rPr>
                <w:color w:val="000000" w:themeColor="text1"/>
              </w:rPr>
            </w:pPr>
            <w:r w:rsidRPr="005C0C1F">
              <w:rPr>
                <w:color w:val="000000" w:themeColor="text1"/>
              </w:rPr>
              <w:t>Performance of the Technology with performance indicators</w:t>
            </w:r>
          </w:p>
        </w:tc>
        <w:tc>
          <w:tcPr>
            <w:tcW w:w="10080" w:type="dxa"/>
          </w:tcPr>
          <w:p w:rsidR="005C0C1F" w:rsidRPr="005C0C1F" w:rsidRDefault="005C0C1F" w:rsidP="008C5082">
            <w:pPr>
              <w:tabs>
                <w:tab w:val="left" w:pos="1614"/>
              </w:tabs>
              <w:spacing w:before="60" w:after="60"/>
              <w:ind w:left="72"/>
              <w:jc w:val="both"/>
              <w:rPr>
                <w:color w:val="000000" w:themeColor="text1"/>
              </w:rPr>
            </w:pPr>
            <w:r w:rsidRPr="005C0C1F">
              <w:rPr>
                <w:color w:val="000000" w:themeColor="text1"/>
              </w:rPr>
              <w:t xml:space="preserve">Trial was successfully conducted during this year for the first time. It has been observed throughout the experiment that the weed dynamics and density varies with field to field and also from place to place. Using different post emergence herbicide at different time results significant variation in controlling weeds with broad spectrum area. </w:t>
            </w:r>
          </w:p>
        </w:tc>
      </w:tr>
      <w:tr w:rsidR="005C0C1F" w:rsidRPr="005C0C1F" w:rsidTr="005C0C1F">
        <w:trPr>
          <w:trHeight w:val="560"/>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7.</w:t>
            </w:r>
          </w:p>
        </w:tc>
        <w:tc>
          <w:tcPr>
            <w:tcW w:w="4230" w:type="dxa"/>
          </w:tcPr>
          <w:p w:rsidR="005C0C1F" w:rsidRPr="005C0C1F" w:rsidRDefault="005C0C1F" w:rsidP="008C5082">
            <w:pPr>
              <w:spacing w:before="60" w:after="60"/>
              <w:jc w:val="both"/>
              <w:rPr>
                <w:color w:val="000000" w:themeColor="text1"/>
              </w:rPr>
            </w:pPr>
            <w:r w:rsidRPr="005C0C1F">
              <w:rPr>
                <w:color w:val="000000" w:themeColor="text1"/>
              </w:rPr>
              <w:t>Final recommendation for micro level situation</w:t>
            </w:r>
          </w:p>
        </w:tc>
        <w:tc>
          <w:tcPr>
            <w:tcW w:w="10080" w:type="dxa"/>
          </w:tcPr>
          <w:p w:rsidR="005C0C1F" w:rsidRPr="005C0C1F" w:rsidRDefault="005C0C1F" w:rsidP="008C5082">
            <w:pPr>
              <w:tabs>
                <w:tab w:val="left" w:pos="1614"/>
              </w:tabs>
              <w:spacing w:before="60" w:after="60"/>
              <w:ind w:left="72"/>
              <w:jc w:val="both"/>
              <w:rPr>
                <w:color w:val="000000" w:themeColor="text1"/>
              </w:rPr>
            </w:pPr>
            <w:r w:rsidRPr="005C0C1F">
              <w:rPr>
                <w:bCs/>
                <w:color w:val="000000" w:themeColor="text1"/>
              </w:rPr>
              <w:t xml:space="preserve">Application of Bispyribac sodium 10 SC @ 250 ml / ha </w:t>
            </w:r>
            <w:r w:rsidRPr="005C0C1F">
              <w:rPr>
                <w:color w:val="000000" w:themeColor="text1"/>
              </w:rPr>
              <w:t xml:space="preserve">at 21-25 DAT and </w:t>
            </w:r>
            <w:r w:rsidRPr="005C0C1F">
              <w:rPr>
                <w:bCs/>
                <w:color w:val="000000" w:themeColor="text1"/>
              </w:rPr>
              <w:t xml:space="preserve">Penoxulam 24 SC </w:t>
            </w:r>
            <w:r w:rsidRPr="005C0C1F">
              <w:rPr>
                <w:color w:val="000000" w:themeColor="text1"/>
              </w:rPr>
              <w:t>@ 100 ml/ ha  at 10-12 DAT showed at per result in controlling weeds as well as in terms of yield.</w:t>
            </w:r>
          </w:p>
        </w:tc>
      </w:tr>
      <w:tr w:rsidR="005C0C1F" w:rsidRPr="005C0C1F" w:rsidTr="005C0C1F">
        <w:trPr>
          <w:trHeight w:val="447"/>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8.</w:t>
            </w:r>
          </w:p>
        </w:tc>
        <w:tc>
          <w:tcPr>
            <w:tcW w:w="4230" w:type="dxa"/>
          </w:tcPr>
          <w:p w:rsidR="005C0C1F" w:rsidRPr="005C0C1F" w:rsidRDefault="005C0C1F" w:rsidP="008C5082">
            <w:pPr>
              <w:spacing w:before="60" w:after="60"/>
              <w:jc w:val="both"/>
              <w:rPr>
                <w:color w:val="000000" w:themeColor="text1"/>
              </w:rPr>
            </w:pPr>
            <w:r w:rsidRPr="005C0C1F">
              <w:rPr>
                <w:color w:val="000000" w:themeColor="text1"/>
              </w:rPr>
              <w:t>Constraints identified and feedback for research</w:t>
            </w:r>
          </w:p>
        </w:tc>
        <w:tc>
          <w:tcPr>
            <w:tcW w:w="10080" w:type="dxa"/>
          </w:tcPr>
          <w:p w:rsidR="005C0C1F" w:rsidRPr="005C0C1F" w:rsidRDefault="005C0C1F" w:rsidP="008C5082">
            <w:pPr>
              <w:spacing w:before="60" w:after="60"/>
              <w:ind w:left="72"/>
              <w:jc w:val="both"/>
              <w:rPr>
                <w:color w:val="000000" w:themeColor="text1"/>
              </w:rPr>
            </w:pPr>
            <w:r w:rsidRPr="005C0C1F">
              <w:rPr>
                <w:color w:val="000000" w:themeColor="text1"/>
              </w:rPr>
              <w:t>Types and intensity of weeds were quite different in one plot to another.</w:t>
            </w:r>
          </w:p>
        </w:tc>
      </w:tr>
      <w:tr w:rsidR="005C0C1F" w:rsidRPr="005C0C1F" w:rsidTr="005C0C1F">
        <w:trPr>
          <w:trHeight w:val="447"/>
          <w:jc w:val="center"/>
        </w:trPr>
        <w:tc>
          <w:tcPr>
            <w:tcW w:w="648" w:type="dxa"/>
          </w:tcPr>
          <w:p w:rsidR="005C0C1F" w:rsidRPr="005C0C1F" w:rsidRDefault="005C0C1F" w:rsidP="008C5082">
            <w:pPr>
              <w:spacing w:before="60" w:after="60"/>
              <w:ind w:right="240"/>
              <w:jc w:val="both"/>
              <w:rPr>
                <w:color w:val="000000" w:themeColor="text1"/>
              </w:rPr>
            </w:pPr>
            <w:r w:rsidRPr="005C0C1F">
              <w:rPr>
                <w:color w:val="000000" w:themeColor="text1"/>
              </w:rPr>
              <w:t>9.</w:t>
            </w:r>
          </w:p>
        </w:tc>
        <w:tc>
          <w:tcPr>
            <w:tcW w:w="4230" w:type="dxa"/>
          </w:tcPr>
          <w:p w:rsidR="005C0C1F" w:rsidRPr="005C0C1F" w:rsidRDefault="005C0C1F" w:rsidP="008C5082">
            <w:pPr>
              <w:spacing w:before="60" w:after="60"/>
              <w:jc w:val="both"/>
              <w:rPr>
                <w:color w:val="000000" w:themeColor="text1"/>
              </w:rPr>
            </w:pPr>
            <w:r w:rsidRPr="005C0C1F">
              <w:rPr>
                <w:color w:val="000000" w:themeColor="text1"/>
              </w:rPr>
              <w:t>Process of farmers participation and their reaction</w:t>
            </w:r>
          </w:p>
        </w:tc>
        <w:tc>
          <w:tcPr>
            <w:tcW w:w="10080" w:type="dxa"/>
          </w:tcPr>
          <w:p w:rsidR="005C0C1F" w:rsidRPr="005C0C1F" w:rsidRDefault="005C0C1F" w:rsidP="008C5082">
            <w:pPr>
              <w:spacing w:before="60" w:after="60"/>
              <w:ind w:left="72"/>
              <w:jc w:val="both"/>
              <w:rPr>
                <w:color w:val="000000" w:themeColor="text1"/>
              </w:rPr>
            </w:pPr>
            <w:r w:rsidRPr="005C0C1F">
              <w:rPr>
                <w:color w:val="000000" w:themeColor="text1"/>
              </w:rPr>
              <w:t xml:space="preserve">Most of the herbicides tested during this OFT are very new to them. This trial helps farmer to manage different categories of weeds in better way which was not seen by them earlier. They are very satisfied with this OFT and more specifically with TO I and TO III. . </w:t>
            </w:r>
          </w:p>
        </w:tc>
      </w:tr>
    </w:tbl>
    <w:p w:rsidR="005C0C1F" w:rsidRPr="005C0C1F" w:rsidRDefault="005C0C1F" w:rsidP="005C0C1F">
      <w:pPr>
        <w:jc w:val="both"/>
        <w:rPr>
          <w:bCs/>
          <w:iCs/>
          <w:color w:val="000000" w:themeColor="text1"/>
        </w:rPr>
      </w:pPr>
      <w:r w:rsidRPr="00DE22F0">
        <w:rPr>
          <w:bCs/>
          <w:iCs/>
          <w:color w:val="000000" w:themeColor="text1"/>
        </w:rPr>
        <w:br w:type="page"/>
      </w:r>
      <w:r w:rsidRPr="006959CF">
        <w:rPr>
          <w:bCs/>
          <w:i/>
          <w:iCs/>
          <w:sz w:val="32"/>
          <w:szCs w:val="32"/>
        </w:rPr>
        <w:lastRenderedPageBreak/>
        <w:t>Thematic area:</w:t>
      </w:r>
      <w:r w:rsidRPr="005C0C1F">
        <w:rPr>
          <w:bCs/>
          <w:iCs/>
          <w:color w:val="000000" w:themeColor="text1"/>
        </w:rPr>
        <w:t xml:space="preserve"> Crop Production</w:t>
      </w:r>
    </w:p>
    <w:p w:rsidR="005C0C1F" w:rsidRPr="005C0C1F" w:rsidRDefault="005C0C1F" w:rsidP="005C0C1F">
      <w:pPr>
        <w:tabs>
          <w:tab w:val="left" w:pos="1614"/>
        </w:tabs>
        <w:jc w:val="both"/>
        <w:rPr>
          <w:color w:val="000000" w:themeColor="text1"/>
        </w:rPr>
      </w:pPr>
      <w:r w:rsidRPr="005C0C1F">
        <w:rPr>
          <w:color w:val="000000" w:themeColor="text1"/>
        </w:rPr>
        <w:t>Problem definition:  Low productivity of kharif paddy due to severe infestation of weeds.</w:t>
      </w:r>
    </w:p>
    <w:p w:rsidR="005C0C1F" w:rsidRPr="005C0C1F" w:rsidRDefault="005C0C1F" w:rsidP="005C0C1F">
      <w:pPr>
        <w:tabs>
          <w:tab w:val="center" w:pos="7157"/>
        </w:tabs>
        <w:ind w:left="2070" w:hanging="2070"/>
        <w:jc w:val="both"/>
        <w:rPr>
          <w:color w:val="000000" w:themeColor="text1"/>
        </w:rPr>
      </w:pPr>
      <w:r w:rsidRPr="005C0C1F">
        <w:rPr>
          <w:color w:val="000000" w:themeColor="text1"/>
        </w:rPr>
        <w:t>Technology assessed: Weed management through different post emergence herbicide.</w:t>
      </w:r>
      <w:r w:rsidRPr="005C0C1F">
        <w:rPr>
          <w:color w:val="000000" w:themeColor="text1"/>
        </w:rPr>
        <w:tab/>
      </w:r>
    </w:p>
    <w:p w:rsidR="005C0C1F" w:rsidRPr="005C0C1F" w:rsidRDefault="005C0C1F" w:rsidP="005C0C1F">
      <w:pPr>
        <w:tabs>
          <w:tab w:val="center" w:pos="7157"/>
        </w:tabs>
        <w:ind w:left="2070" w:hanging="2070"/>
        <w:jc w:val="both"/>
        <w:rPr>
          <w:b/>
          <w:i/>
          <w:color w:val="000000" w:themeColor="text1"/>
        </w:rPr>
      </w:pPr>
      <w:r w:rsidRPr="005C0C1F">
        <w:rPr>
          <w:color w:val="000000" w:themeColor="text1"/>
        </w:rPr>
        <w:t>Paddy variety:</w:t>
      </w:r>
      <w:r w:rsidRPr="005C0C1F">
        <w:rPr>
          <w:b/>
          <w:color w:val="000000" w:themeColor="text1"/>
        </w:rPr>
        <w:t xml:space="preserve"> Khitish (IET4094)</w:t>
      </w:r>
    </w:p>
    <w:p w:rsidR="005C0C1F" w:rsidRPr="005C0C1F" w:rsidRDefault="005C0C1F" w:rsidP="005C0C1F">
      <w:pPr>
        <w:tabs>
          <w:tab w:val="center" w:pos="7157"/>
        </w:tabs>
        <w:ind w:left="2070" w:hanging="2070"/>
        <w:jc w:val="both"/>
        <w:rPr>
          <w:b/>
          <w:i/>
          <w:color w:val="000000" w:themeColor="text1"/>
        </w:rPr>
      </w:pPr>
      <w:r w:rsidRPr="005C0C1F">
        <w:rPr>
          <w:b/>
          <w:color w:val="000000" w:themeColor="text1"/>
        </w:rPr>
        <w:t>Table:  Efficacy of herbicides on weed dry matter, yield component and yield of Aman paddy</w:t>
      </w:r>
    </w:p>
    <w:p w:rsidR="005C0C1F" w:rsidRPr="00DE22F0" w:rsidRDefault="005C0C1F" w:rsidP="005C0C1F">
      <w:pPr>
        <w:spacing w:before="200"/>
        <w:jc w:val="both"/>
        <w:rPr>
          <w:b/>
          <w:i/>
          <w:color w:val="000000" w:themeColor="text1"/>
          <w:sz w:val="2"/>
        </w:rPr>
      </w:pPr>
    </w:p>
    <w:tbl>
      <w:tblPr>
        <w:tblW w:w="15008" w:type="dxa"/>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45"/>
        <w:gridCol w:w="542"/>
        <w:gridCol w:w="943"/>
        <w:gridCol w:w="934"/>
        <w:gridCol w:w="1001"/>
        <w:gridCol w:w="1151"/>
        <w:gridCol w:w="934"/>
        <w:gridCol w:w="935"/>
        <w:gridCol w:w="734"/>
        <w:gridCol w:w="834"/>
        <w:gridCol w:w="918"/>
        <w:gridCol w:w="1085"/>
        <w:gridCol w:w="918"/>
        <w:gridCol w:w="834"/>
      </w:tblGrid>
      <w:tr w:rsidR="005C0C1F" w:rsidRPr="005C0C1F" w:rsidTr="005C0C1F">
        <w:trPr>
          <w:trHeight w:val="233"/>
        </w:trPr>
        <w:tc>
          <w:tcPr>
            <w:tcW w:w="3245" w:type="dxa"/>
            <w:vMerge w:val="restart"/>
            <w:shd w:val="clear" w:color="auto" w:fill="FFFFFF" w:themeFill="background1"/>
            <w:vAlign w:val="center"/>
          </w:tcPr>
          <w:p w:rsidR="005C0C1F" w:rsidRPr="005C0C1F" w:rsidRDefault="005C0C1F" w:rsidP="005C0C1F">
            <w:pPr>
              <w:tabs>
                <w:tab w:val="left" w:pos="1614"/>
              </w:tabs>
              <w:spacing w:line="288" w:lineRule="auto"/>
              <w:ind w:left="-24"/>
              <w:jc w:val="both"/>
              <w:rPr>
                <w:b/>
                <w:bCs/>
                <w:color w:val="000000" w:themeColor="text1"/>
              </w:rPr>
            </w:pPr>
            <w:r w:rsidRPr="005C0C1F">
              <w:rPr>
                <w:b/>
                <w:color w:val="000000" w:themeColor="text1"/>
              </w:rPr>
              <w:t>Technology option</w:t>
            </w:r>
          </w:p>
        </w:tc>
        <w:tc>
          <w:tcPr>
            <w:tcW w:w="542" w:type="dxa"/>
            <w:vMerge w:val="restart"/>
            <w:shd w:val="clear" w:color="auto" w:fill="FFFFFF" w:themeFill="background1"/>
            <w:vAlign w:val="center"/>
          </w:tcPr>
          <w:p w:rsidR="005C0C1F" w:rsidRPr="005C0C1F" w:rsidRDefault="005C0C1F" w:rsidP="005C0C1F">
            <w:pPr>
              <w:jc w:val="center"/>
              <w:rPr>
                <w:color w:val="000000" w:themeColor="text1"/>
              </w:rPr>
            </w:pPr>
            <w:r w:rsidRPr="005C0C1F">
              <w:rPr>
                <w:b/>
                <w:color w:val="000000" w:themeColor="text1"/>
              </w:rPr>
              <w:t>No. of trials</w:t>
            </w:r>
          </w:p>
        </w:tc>
        <w:tc>
          <w:tcPr>
            <w:tcW w:w="1877" w:type="dxa"/>
            <w:gridSpan w:val="2"/>
            <w:shd w:val="clear" w:color="auto" w:fill="FFFFFF" w:themeFill="background1"/>
            <w:vAlign w:val="center"/>
          </w:tcPr>
          <w:p w:rsidR="005C0C1F" w:rsidRPr="005C0C1F" w:rsidRDefault="005C0C1F" w:rsidP="005C0C1F">
            <w:pPr>
              <w:jc w:val="center"/>
              <w:rPr>
                <w:b/>
                <w:color w:val="000000" w:themeColor="text1"/>
              </w:rPr>
            </w:pPr>
            <w:r w:rsidRPr="005C0C1F">
              <w:rPr>
                <w:b/>
                <w:color w:val="000000" w:themeColor="text1"/>
              </w:rPr>
              <w:t xml:space="preserve">Weed dry matter </w:t>
            </w:r>
          </w:p>
          <w:p w:rsidR="005C0C1F" w:rsidRPr="005C0C1F" w:rsidRDefault="005C0C1F" w:rsidP="005C0C1F">
            <w:pPr>
              <w:jc w:val="center"/>
              <w:rPr>
                <w:color w:val="000000" w:themeColor="text1"/>
              </w:rPr>
            </w:pPr>
            <w:r w:rsidRPr="005C0C1F">
              <w:rPr>
                <w:b/>
                <w:color w:val="000000" w:themeColor="text1"/>
              </w:rPr>
              <w:t>(g  0.5m</w:t>
            </w:r>
            <w:r w:rsidRPr="005C0C1F">
              <w:rPr>
                <w:b/>
                <w:color w:val="000000" w:themeColor="text1"/>
                <w:vertAlign w:val="superscript"/>
              </w:rPr>
              <w:t>-2</w:t>
            </w:r>
            <w:r w:rsidRPr="005C0C1F">
              <w:rPr>
                <w:b/>
                <w:color w:val="000000" w:themeColor="text1"/>
              </w:rPr>
              <w:t>)</w:t>
            </w:r>
          </w:p>
        </w:tc>
        <w:tc>
          <w:tcPr>
            <w:tcW w:w="4021" w:type="dxa"/>
            <w:gridSpan w:val="4"/>
            <w:shd w:val="clear" w:color="auto" w:fill="FFFFFF" w:themeFill="background1"/>
            <w:vAlign w:val="center"/>
          </w:tcPr>
          <w:p w:rsidR="005C0C1F" w:rsidRPr="005C0C1F" w:rsidRDefault="005C0C1F" w:rsidP="005C0C1F">
            <w:pPr>
              <w:jc w:val="center"/>
              <w:rPr>
                <w:b/>
                <w:color w:val="000000" w:themeColor="text1"/>
              </w:rPr>
            </w:pPr>
            <w:r w:rsidRPr="005C0C1F">
              <w:rPr>
                <w:b/>
                <w:color w:val="000000" w:themeColor="text1"/>
              </w:rPr>
              <w:t>Yield component</w:t>
            </w:r>
          </w:p>
        </w:tc>
        <w:tc>
          <w:tcPr>
            <w:tcW w:w="734" w:type="dxa"/>
            <w:vMerge w:val="restart"/>
            <w:shd w:val="clear" w:color="auto" w:fill="FFFFFF" w:themeFill="background1"/>
            <w:vAlign w:val="center"/>
          </w:tcPr>
          <w:p w:rsidR="005C0C1F" w:rsidRPr="005C0C1F" w:rsidRDefault="005C0C1F" w:rsidP="005C0C1F">
            <w:pPr>
              <w:jc w:val="center"/>
              <w:rPr>
                <w:b/>
                <w:color w:val="000000" w:themeColor="text1"/>
              </w:rPr>
            </w:pPr>
            <w:r w:rsidRPr="005C0C1F">
              <w:rPr>
                <w:b/>
                <w:color w:val="000000" w:themeColor="text1"/>
              </w:rPr>
              <w:t>Yield</w:t>
            </w:r>
          </w:p>
          <w:p w:rsidR="005C0C1F" w:rsidRPr="005C0C1F" w:rsidRDefault="005C0C1F" w:rsidP="005C0C1F">
            <w:pPr>
              <w:jc w:val="center"/>
              <w:rPr>
                <w:b/>
                <w:color w:val="000000" w:themeColor="text1"/>
              </w:rPr>
            </w:pPr>
            <w:r w:rsidRPr="005C0C1F">
              <w:rPr>
                <w:b/>
                <w:color w:val="000000" w:themeColor="text1"/>
              </w:rPr>
              <w:t>(q/ha)</w:t>
            </w:r>
          </w:p>
        </w:tc>
        <w:tc>
          <w:tcPr>
            <w:tcW w:w="834" w:type="dxa"/>
            <w:vMerge w:val="restart"/>
            <w:shd w:val="clear" w:color="auto" w:fill="FFFFFF" w:themeFill="background1"/>
          </w:tcPr>
          <w:p w:rsidR="005C0C1F" w:rsidRPr="005C0C1F" w:rsidRDefault="005C0C1F" w:rsidP="005C0C1F">
            <w:pPr>
              <w:jc w:val="center"/>
              <w:rPr>
                <w:b/>
                <w:color w:val="000000" w:themeColor="text1"/>
              </w:rPr>
            </w:pPr>
            <w:r w:rsidRPr="005C0C1F">
              <w:rPr>
                <w:b/>
                <w:color w:val="000000" w:themeColor="text1"/>
              </w:rPr>
              <w:t>Straw yield</w:t>
            </w:r>
          </w:p>
          <w:p w:rsidR="005C0C1F" w:rsidRPr="005C0C1F" w:rsidRDefault="005C0C1F" w:rsidP="005C0C1F">
            <w:pPr>
              <w:jc w:val="center"/>
              <w:rPr>
                <w:b/>
                <w:color w:val="000000" w:themeColor="text1"/>
              </w:rPr>
            </w:pPr>
            <w:r w:rsidRPr="005C0C1F">
              <w:rPr>
                <w:b/>
                <w:color w:val="000000" w:themeColor="text1"/>
              </w:rPr>
              <w:t>(q/ha)</w:t>
            </w:r>
          </w:p>
        </w:tc>
        <w:tc>
          <w:tcPr>
            <w:tcW w:w="918" w:type="dxa"/>
            <w:vMerge w:val="restart"/>
            <w:shd w:val="clear" w:color="auto" w:fill="FFFFFF" w:themeFill="background1"/>
            <w:vAlign w:val="center"/>
          </w:tcPr>
          <w:p w:rsidR="005C0C1F" w:rsidRPr="005C0C1F" w:rsidRDefault="005C0C1F" w:rsidP="005C0C1F">
            <w:pPr>
              <w:jc w:val="center"/>
              <w:rPr>
                <w:b/>
                <w:color w:val="000000" w:themeColor="text1"/>
              </w:rPr>
            </w:pPr>
            <w:r w:rsidRPr="005C0C1F">
              <w:rPr>
                <w:b/>
                <w:color w:val="000000" w:themeColor="text1"/>
              </w:rPr>
              <w:t>Cost of cultivation (Rs./ha)</w:t>
            </w:r>
          </w:p>
        </w:tc>
        <w:tc>
          <w:tcPr>
            <w:tcW w:w="1085" w:type="dxa"/>
            <w:vMerge w:val="restart"/>
            <w:shd w:val="clear" w:color="auto" w:fill="FFFFFF" w:themeFill="background1"/>
            <w:vAlign w:val="center"/>
          </w:tcPr>
          <w:p w:rsidR="005C0C1F" w:rsidRPr="005C0C1F" w:rsidRDefault="005C0C1F" w:rsidP="005C0C1F">
            <w:pPr>
              <w:jc w:val="center"/>
              <w:rPr>
                <w:b/>
                <w:color w:val="000000" w:themeColor="text1"/>
              </w:rPr>
            </w:pPr>
            <w:r w:rsidRPr="005C0C1F">
              <w:rPr>
                <w:b/>
                <w:color w:val="000000" w:themeColor="text1"/>
              </w:rPr>
              <w:t>Gross return (Rs./ha)</w:t>
            </w:r>
          </w:p>
        </w:tc>
        <w:tc>
          <w:tcPr>
            <w:tcW w:w="918" w:type="dxa"/>
            <w:vMerge w:val="restart"/>
            <w:shd w:val="clear" w:color="auto" w:fill="FFFFFF" w:themeFill="background1"/>
            <w:vAlign w:val="center"/>
          </w:tcPr>
          <w:p w:rsidR="005C0C1F" w:rsidRPr="005C0C1F" w:rsidRDefault="005C0C1F" w:rsidP="005C0C1F">
            <w:pPr>
              <w:jc w:val="center"/>
              <w:rPr>
                <w:b/>
                <w:color w:val="000000" w:themeColor="text1"/>
              </w:rPr>
            </w:pPr>
            <w:r w:rsidRPr="005C0C1F">
              <w:rPr>
                <w:b/>
                <w:color w:val="000000" w:themeColor="text1"/>
              </w:rPr>
              <w:t>Net Return (Rs / ha)</w:t>
            </w:r>
          </w:p>
        </w:tc>
        <w:tc>
          <w:tcPr>
            <w:tcW w:w="834" w:type="dxa"/>
            <w:vMerge w:val="restart"/>
            <w:shd w:val="clear" w:color="auto" w:fill="FFFFFF" w:themeFill="background1"/>
            <w:vAlign w:val="center"/>
          </w:tcPr>
          <w:p w:rsidR="005C0C1F" w:rsidRPr="005C0C1F" w:rsidRDefault="005C0C1F" w:rsidP="005C0C1F">
            <w:pPr>
              <w:jc w:val="center"/>
              <w:rPr>
                <w:b/>
                <w:color w:val="000000" w:themeColor="text1"/>
              </w:rPr>
            </w:pPr>
            <w:r w:rsidRPr="005C0C1F">
              <w:rPr>
                <w:b/>
                <w:color w:val="000000" w:themeColor="text1"/>
              </w:rPr>
              <w:t>BC Ratio</w:t>
            </w:r>
          </w:p>
        </w:tc>
      </w:tr>
      <w:tr w:rsidR="005C0C1F" w:rsidRPr="005C0C1F" w:rsidTr="005C0C1F">
        <w:trPr>
          <w:trHeight w:val="1059"/>
        </w:trPr>
        <w:tc>
          <w:tcPr>
            <w:tcW w:w="3245" w:type="dxa"/>
            <w:vMerge/>
            <w:vAlign w:val="center"/>
          </w:tcPr>
          <w:p w:rsidR="005C0C1F" w:rsidRPr="005C0C1F" w:rsidRDefault="005C0C1F" w:rsidP="005C0C1F">
            <w:pPr>
              <w:tabs>
                <w:tab w:val="left" w:pos="1614"/>
              </w:tabs>
              <w:spacing w:line="288" w:lineRule="auto"/>
              <w:ind w:left="-24"/>
              <w:jc w:val="both"/>
              <w:rPr>
                <w:b/>
                <w:bCs/>
                <w:color w:val="000000" w:themeColor="text1"/>
              </w:rPr>
            </w:pPr>
          </w:p>
        </w:tc>
        <w:tc>
          <w:tcPr>
            <w:tcW w:w="542" w:type="dxa"/>
            <w:vMerge/>
            <w:vAlign w:val="center"/>
          </w:tcPr>
          <w:p w:rsidR="005C0C1F" w:rsidRPr="005C0C1F" w:rsidRDefault="005C0C1F" w:rsidP="005C0C1F">
            <w:pPr>
              <w:jc w:val="center"/>
              <w:rPr>
                <w:color w:val="000000" w:themeColor="text1"/>
              </w:rPr>
            </w:pPr>
          </w:p>
        </w:tc>
        <w:tc>
          <w:tcPr>
            <w:tcW w:w="943" w:type="dxa"/>
            <w:shd w:val="clear" w:color="auto" w:fill="auto"/>
            <w:vAlign w:val="center"/>
          </w:tcPr>
          <w:p w:rsidR="005C0C1F" w:rsidRPr="005C0C1F" w:rsidRDefault="005C0C1F" w:rsidP="005C0C1F">
            <w:pPr>
              <w:jc w:val="center"/>
              <w:rPr>
                <w:color w:val="000000" w:themeColor="text1"/>
              </w:rPr>
            </w:pPr>
            <w:r w:rsidRPr="005C0C1F">
              <w:rPr>
                <w:b/>
                <w:color w:val="000000" w:themeColor="text1"/>
              </w:rPr>
              <w:t>30 DAT</w:t>
            </w:r>
          </w:p>
        </w:tc>
        <w:tc>
          <w:tcPr>
            <w:tcW w:w="934" w:type="dxa"/>
            <w:shd w:val="clear" w:color="auto" w:fill="auto"/>
            <w:vAlign w:val="center"/>
          </w:tcPr>
          <w:p w:rsidR="005C0C1F" w:rsidRPr="005C0C1F" w:rsidRDefault="005C0C1F" w:rsidP="005C0C1F">
            <w:pPr>
              <w:jc w:val="center"/>
              <w:rPr>
                <w:color w:val="000000" w:themeColor="text1"/>
              </w:rPr>
            </w:pPr>
            <w:r w:rsidRPr="005C0C1F">
              <w:rPr>
                <w:b/>
                <w:color w:val="000000" w:themeColor="text1"/>
              </w:rPr>
              <w:t>45 DAT</w:t>
            </w:r>
          </w:p>
        </w:tc>
        <w:tc>
          <w:tcPr>
            <w:tcW w:w="1001" w:type="dxa"/>
            <w:shd w:val="clear" w:color="auto" w:fill="auto"/>
            <w:vAlign w:val="center"/>
          </w:tcPr>
          <w:p w:rsidR="005C0C1F" w:rsidRPr="005C0C1F" w:rsidRDefault="005C0C1F" w:rsidP="005C0C1F">
            <w:pPr>
              <w:jc w:val="center"/>
              <w:rPr>
                <w:b/>
                <w:color w:val="000000" w:themeColor="text1"/>
              </w:rPr>
            </w:pPr>
            <w:r w:rsidRPr="005C0C1F">
              <w:rPr>
                <w:b/>
                <w:color w:val="000000" w:themeColor="text1"/>
              </w:rPr>
              <w:t>No. of tiller/m</w:t>
            </w:r>
            <w:r w:rsidRPr="005C0C1F">
              <w:rPr>
                <w:b/>
                <w:color w:val="000000" w:themeColor="text1"/>
                <w:vertAlign w:val="superscript"/>
              </w:rPr>
              <w:t>2</w:t>
            </w:r>
          </w:p>
        </w:tc>
        <w:tc>
          <w:tcPr>
            <w:tcW w:w="1151" w:type="dxa"/>
            <w:shd w:val="clear" w:color="auto" w:fill="auto"/>
            <w:vAlign w:val="center"/>
          </w:tcPr>
          <w:p w:rsidR="005C0C1F" w:rsidRPr="005C0C1F" w:rsidRDefault="005C0C1F" w:rsidP="005C0C1F">
            <w:pPr>
              <w:jc w:val="center"/>
              <w:rPr>
                <w:b/>
                <w:color w:val="000000" w:themeColor="text1"/>
              </w:rPr>
            </w:pPr>
            <w:r w:rsidRPr="005C0C1F">
              <w:rPr>
                <w:b/>
                <w:color w:val="000000" w:themeColor="text1"/>
              </w:rPr>
              <w:t>No. of panicle/m</w:t>
            </w:r>
            <w:r w:rsidRPr="005C0C1F">
              <w:rPr>
                <w:b/>
                <w:color w:val="000000" w:themeColor="text1"/>
                <w:vertAlign w:val="superscript"/>
              </w:rPr>
              <w:t>2</w:t>
            </w:r>
          </w:p>
        </w:tc>
        <w:tc>
          <w:tcPr>
            <w:tcW w:w="934" w:type="dxa"/>
          </w:tcPr>
          <w:p w:rsidR="005C0C1F" w:rsidRPr="005C0C1F" w:rsidRDefault="005C0C1F" w:rsidP="005C0C1F">
            <w:pPr>
              <w:jc w:val="center"/>
              <w:rPr>
                <w:b/>
                <w:color w:val="000000" w:themeColor="text1"/>
              </w:rPr>
            </w:pPr>
            <w:r w:rsidRPr="005C0C1F">
              <w:rPr>
                <w:b/>
                <w:color w:val="000000" w:themeColor="text1"/>
              </w:rPr>
              <w:t>No. of grain/panicle</w:t>
            </w:r>
          </w:p>
        </w:tc>
        <w:tc>
          <w:tcPr>
            <w:tcW w:w="934" w:type="dxa"/>
          </w:tcPr>
          <w:p w:rsidR="005C0C1F" w:rsidRPr="005C0C1F" w:rsidRDefault="005C0C1F" w:rsidP="005C0C1F">
            <w:pPr>
              <w:jc w:val="center"/>
              <w:rPr>
                <w:b/>
                <w:color w:val="000000" w:themeColor="text1"/>
              </w:rPr>
            </w:pPr>
            <w:r w:rsidRPr="005C0C1F">
              <w:rPr>
                <w:b/>
                <w:color w:val="000000" w:themeColor="text1"/>
              </w:rPr>
              <w:t>Test weigt</w:t>
            </w:r>
          </w:p>
          <w:p w:rsidR="005C0C1F" w:rsidRPr="005C0C1F" w:rsidRDefault="005C0C1F" w:rsidP="005C0C1F">
            <w:pPr>
              <w:jc w:val="center"/>
              <w:rPr>
                <w:b/>
                <w:color w:val="000000" w:themeColor="text1"/>
              </w:rPr>
            </w:pPr>
            <w:r w:rsidRPr="005C0C1F">
              <w:rPr>
                <w:b/>
                <w:color w:val="000000" w:themeColor="text1"/>
              </w:rPr>
              <w:t>(g)</w:t>
            </w:r>
          </w:p>
        </w:tc>
        <w:tc>
          <w:tcPr>
            <w:tcW w:w="734" w:type="dxa"/>
            <w:vMerge/>
            <w:vAlign w:val="center"/>
          </w:tcPr>
          <w:p w:rsidR="005C0C1F" w:rsidRPr="005C0C1F" w:rsidRDefault="005C0C1F" w:rsidP="005C0C1F">
            <w:pPr>
              <w:jc w:val="center"/>
              <w:rPr>
                <w:b/>
                <w:color w:val="000000" w:themeColor="text1"/>
              </w:rPr>
            </w:pPr>
          </w:p>
        </w:tc>
        <w:tc>
          <w:tcPr>
            <w:tcW w:w="834" w:type="dxa"/>
            <w:vMerge/>
          </w:tcPr>
          <w:p w:rsidR="005C0C1F" w:rsidRPr="005C0C1F" w:rsidRDefault="005C0C1F" w:rsidP="005C0C1F">
            <w:pPr>
              <w:jc w:val="center"/>
              <w:rPr>
                <w:b/>
                <w:color w:val="000000" w:themeColor="text1"/>
              </w:rPr>
            </w:pPr>
          </w:p>
        </w:tc>
        <w:tc>
          <w:tcPr>
            <w:tcW w:w="918" w:type="dxa"/>
            <w:vMerge/>
            <w:vAlign w:val="center"/>
          </w:tcPr>
          <w:p w:rsidR="005C0C1F" w:rsidRPr="005C0C1F" w:rsidRDefault="005C0C1F" w:rsidP="005C0C1F">
            <w:pPr>
              <w:jc w:val="center"/>
              <w:rPr>
                <w:b/>
                <w:color w:val="000000" w:themeColor="text1"/>
              </w:rPr>
            </w:pPr>
          </w:p>
        </w:tc>
        <w:tc>
          <w:tcPr>
            <w:tcW w:w="1085" w:type="dxa"/>
            <w:vMerge/>
          </w:tcPr>
          <w:p w:rsidR="005C0C1F" w:rsidRPr="005C0C1F" w:rsidRDefault="005C0C1F" w:rsidP="005C0C1F">
            <w:pPr>
              <w:jc w:val="center"/>
              <w:rPr>
                <w:b/>
                <w:color w:val="000000" w:themeColor="text1"/>
              </w:rPr>
            </w:pPr>
          </w:p>
        </w:tc>
        <w:tc>
          <w:tcPr>
            <w:tcW w:w="918" w:type="dxa"/>
            <w:vMerge/>
            <w:shd w:val="clear" w:color="auto" w:fill="BFBFBF"/>
            <w:vAlign w:val="center"/>
          </w:tcPr>
          <w:p w:rsidR="005C0C1F" w:rsidRPr="005C0C1F" w:rsidRDefault="005C0C1F" w:rsidP="005C0C1F">
            <w:pPr>
              <w:jc w:val="center"/>
              <w:rPr>
                <w:color w:val="000000" w:themeColor="text1"/>
              </w:rPr>
            </w:pPr>
          </w:p>
        </w:tc>
        <w:tc>
          <w:tcPr>
            <w:tcW w:w="834" w:type="dxa"/>
            <w:vMerge/>
            <w:shd w:val="clear" w:color="auto" w:fill="BFBFBF"/>
            <w:vAlign w:val="center"/>
          </w:tcPr>
          <w:p w:rsidR="005C0C1F" w:rsidRPr="005C0C1F" w:rsidRDefault="005C0C1F" w:rsidP="005C0C1F">
            <w:pPr>
              <w:jc w:val="center"/>
              <w:rPr>
                <w:color w:val="000000" w:themeColor="text1"/>
              </w:rPr>
            </w:pPr>
          </w:p>
        </w:tc>
      </w:tr>
      <w:tr w:rsidR="005C0C1F" w:rsidRPr="005C0C1F" w:rsidTr="005C0C1F">
        <w:trPr>
          <w:trHeight w:val="233"/>
        </w:trPr>
        <w:tc>
          <w:tcPr>
            <w:tcW w:w="3245" w:type="dxa"/>
            <w:vAlign w:val="center"/>
          </w:tcPr>
          <w:p w:rsidR="005C0C1F" w:rsidRPr="005C0C1F" w:rsidRDefault="005C0C1F" w:rsidP="005C0C1F">
            <w:pPr>
              <w:tabs>
                <w:tab w:val="left" w:pos="1614"/>
              </w:tabs>
              <w:ind w:left="66"/>
              <w:jc w:val="both"/>
              <w:rPr>
                <w:color w:val="000000" w:themeColor="text1"/>
              </w:rPr>
            </w:pPr>
            <w:r w:rsidRPr="005C0C1F">
              <w:rPr>
                <w:b/>
                <w:bCs/>
                <w:color w:val="000000" w:themeColor="text1"/>
              </w:rPr>
              <w:t>FP :</w:t>
            </w:r>
            <w:r w:rsidRPr="005C0C1F">
              <w:rPr>
                <w:color w:val="000000" w:themeColor="text1"/>
              </w:rPr>
              <w:t xml:space="preserve"> Two hand weeding at 14 and  42 DAT</w:t>
            </w:r>
          </w:p>
        </w:tc>
        <w:tc>
          <w:tcPr>
            <w:tcW w:w="542" w:type="dxa"/>
            <w:vMerge w:val="restart"/>
            <w:vAlign w:val="center"/>
          </w:tcPr>
          <w:p w:rsidR="005C0C1F" w:rsidRPr="005C0C1F" w:rsidRDefault="005C0C1F" w:rsidP="005C0C1F">
            <w:pPr>
              <w:jc w:val="center"/>
              <w:rPr>
                <w:color w:val="000000" w:themeColor="text1"/>
              </w:rPr>
            </w:pPr>
            <w:r w:rsidRPr="005C0C1F">
              <w:rPr>
                <w:color w:val="000000" w:themeColor="text1"/>
              </w:rPr>
              <w:t>10</w:t>
            </w:r>
          </w:p>
        </w:tc>
        <w:tc>
          <w:tcPr>
            <w:tcW w:w="943" w:type="dxa"/>
            <w:vAlign w:val="bottom"/>
          </w:tcPr>
          <w:p w:rsidR="005C0C1F" w:rsidRPr="005C0C1F" w:rsidRDefault="005C0C1F" w:rsidP="005C0C1F">
            <w:pPr>
              <w:jc w:val="center"/>
              <w:rPr>
                <w:bCs/>
                <w:color w:val="000000" w:themeColor="text1"/>
              </w:rPr>
            </w:pPr>
            <w:r w:rsidRPr="005C0C1F">
              <w:rPr>
                <w:bCs/>
                <w:color w:val="000000" w:themeColor="text1"/>
              </w:rPr>
              <w:t>7.37</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2.30</w:t>
            </w:r>
          </w:p>
        </w:tc>
        <w:tc>
          <w:tcPr>
            <w:tcW w:w="1001" w:type="dxa"/>
            <w:vAlign w:val="bottom"/>
          </w:tcPr>
          <w:p w:rsidR="005C0C1F" w:rsidRPr="005C0C1F" w:rsidRDefault="005C0C1F" w:rsidP="005C0C1F">
            <w:pPr>
              <w:jc w:val="center"/>
              <w:rPr>
                <w:bCs/>
                <w:color w:val="000000" w:themeColor="text1"/>
              </w:rPr>
            </w:pPr>
            <w:r w:rsidRPr="005C0C1F">
              <w:rPr>
                <w:bCs/>
                <w:color w:val="000000" w:themeColor="text1"/>
              </w:rPr>
              <w:t>328</w:t>
            </w:r>
          </w:p>
        </w:tc>
        <w:tc>
          <w:tcPr>
            <w:tcW w:w="1151" w:type="dxa"/>
            <w:vAlign w:val="bottom"/>
          </w:tcPr>
          <w:p w:rsidR="005C0C1F" w:rsidRPr="005C0C1F" w:rsidRDefault="005C0C1F" w:rsidP="005C0C1F">
            <w:pPr>
              <w:jc w:val="center"/>
              <w:rPr>
                <w:bCs/>
                <w:color w:val="000000" w:themeColor="text1"/>
              </w:rPr>
            </w:pPr>
            <w:r w:rsidRPr="005C0C1F">
              <w:rPr>
                <w:bCs/>
                <w:color w:val="000000" w:themeColor="text1"/>
              </w:rPr>
              <w:t>271</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133</w:t>
            </w:r>
          </w:p>
        </w:tc>
        <w:tc>
          <w:tcPr>
            <w:tcW w:w="934" w:type="dxa"/>
            <w:vAlign w:val="bottom"/>
          </w:tcPr>
          <w:p w:rsidR="005C0C1F" w:rsidRPr="005C0C1F" w:rsidRDefault="005C0C1F" w:rsidP="005C0C1F">
            <w:pPr>
              <w:jc w:val="right"/>
              <w:rPr>
                <w:b/>
                <w:bCs/>
                <w:color w:val="000000" w:themeColor="text1"/>
              </w:rPr>
            </w:pPr>
            <w:r w:rsidRPr="005C0C1F">
              <w:rPr>
                <w:b/>
                <w:bCs/>
                <w:color w:val="000000" w:themeColor="text1"/>
              </w:rPr>
              <w:t>22.7</w:t>
            </w:r>
          </w:p>
        </w:tc>
        <w:tc>
          <w:tcPr>
            <w:tcW w:w="734" w:type="dxa"/>
            <w:vAlign w:val="bottom"/>
          </w:tcPr>
          <w:p w:rsidR="005C0C1F" w:rsidRPr="005C0C1F" w:rsidRDefault="005C0C1F" w:rsidP="005C0C1F">
            <w:pPr>
              <w:jc w:val="center"/>
              <w:rPr>
                <w:bCs/>
                <w:color w:val="000000" w:themeColor="text1"/>
              </w:rPr>
            </w:pPr>
            <w:r w:rsidRPr="005C0C1F">
              <w:rPr>
                <w:bCs/>
                <w:color w:val="000000" w:themeColor="text1"/>
              </w:rPr>
              <w:t>40.0</w:t>
            </w:r>
          </w:p>
        </w:tc>
        <w:tc>
          <w:tcPr>
            <w:tcW w:w="834" w:type="dxa"/>
            <w:vAlign w:val="bottom"/>
          </w:tcPr>
          <w:p w:rsidR="005C0C1F" w:rsidRPr="005C0C1F" w:rsidRDefault="005C0C1F" w:rsidP="005C0C1F">
            <w:pPr>
              <w:jc w:val="center"/>
              <w:rPr>
                <w:bCs/>
                <w:color w:val="000000" w:themeColor="text1"/>
              </w:rPr>
            </w:pPr>
            <w:r w:rsidRPr="005C0C1F">
              <w:rPr>
                <w:bCs/>
                <w:color w:val="000000" w:themeColor="text1"/>
              </w:rPr>
              <w:t>45.3</w:t>
            </w:r>
          </w:p>
        </w:tc>
        <w:tc>
          <w:tcPr>
            <w:tcW w:w="918" w:type="dxa"/>
            <w:vAlign w:val="bottom"/>
          </w:tcPr>
          <w:p w:rsidR="005C0C1F" w:rsidRPr="005C0C1F" w:rsidRDefault="005C0C1F" w:rsidP="005C0C1F">
            <w:pPr>
              <w:jc w:val="right"/>
              <w:rPr>
                <w:color w:val="000000" w:themeColor="text1"/>
              </w:rPr>
            </w:pPr>
            <w:r w:rsidRPr="005C0C1F">
              <w:rPr>
                <w:color w:val="000000" w:themeColor="text1"/>
              </w:rPr>
              <w:t>39000</w:t>
            </w:r>
          </w:p>
        </w:tc>
        <w:tc>
          <w:tcPr>
            <w:tcW w:w="1085" w:type="dxa"/>
            <w:vAlign w:val="bottom"/>
          </w:tcPr>
          <w:p w:rsidR="005C0C1F" w:rsidRPr="005C0C1F" w:rsidRDefault="005C0C1F" w:rsidP="005C0C1F">
            <w:pPr>
              <w:jc w:val="right"/>
              <w:rPr>
                <w:color w:val="000000" w:themeColor="text1"/>
              </w:rPr>
            </w:pPr>
            <w:r w:rsidRPr="005C0C1F">
              <w:rPr>
                <w:color w:val="000000" w:themeColor="text1"/>
              </w:rPr>
              <w:t>41730</w:t>
            </w:r>
          </w:p>
        </w:tc>
        <w:tc>
          <w:tcPr>
            <w:tcW w:w="918" w:type="dxa"/>
            <w:vAlign w:val="bottom"/>
          </w:tcPr>
          <w:p w:rsidR="005C0C1F" w:rsidRPr="005C0C1F" w:rsidRDefault="005C0C1F" w:rsidP="005C0C1F">
            <w:pPr>
              <w:jc w:val="right"/>
              <w:rPr>
                <w:color w:val="000000" w:themeColor="text1"/>
              </w:rPr>
            </w:pPr>
            <w:r w:rsidRPr="005C0C1F">
              <w:rPr>
                <w:color w:val="000000" w:themeColor="text1"/>
              </w:rPr>
              <w:t>3800</w:t>
            </w:r>
          </w:p>
        </w:tc>
        <w:tc>
          <w:tcPr>
            <w:tcW w:w="834" w:type="dxa"/>
            <w:vAlign w:val="bottom"/>
          </w:tcPr>
          <w:p w:rsidR="005C0C1F" w:rsidRPr="005C0C1F" w:rsidRDefault="005C0C1F" w:rsidP="005C0C1F">
            <w:pPr>
              <w:jc w:val="right"/>
              <w:rPr>
                <w:b/>
                <w:color w:val="000000" w:themeColor="text1"/>
              </w:rPr>
            </w:pPr>
            <w:r w:rsidRPr="005C0C1F">
              <w:rPr>
                <w:b/>
                <w:color w:val="000000" w:themeColor="text1"/>
              </w:rPr>
              <w:t>1.10</w:t>
            </w:r>
          </w:p>
        </w:tc>
      </w:tr>
      <w:tr w:rsidR="005C0C1F" w:rsidRPr="005C0C1F" w:rsidTr="005C0C1F">
        <w:trPr>
          <w:trHeight w:val="940"/>
        </w:trPr>
        <w:tc>
          <w:tcPr>
            <w:tcW w:w="3245" w:type="dxa"/>
            <w:vAlign w:val="center"/>
          </w:tcPr>
          <w:p w:rsidR="005C0C1F" w:rsidRPr="005C0C1F" w:rsidRDefault="005C0C1F" w:rsidP="005C0C1F">
            <w:pPr>
              <w:tabs>
                <w:tab w:val="left" w:pos="1614"/>
              </w:tabs>
              <w:spacing w:line="288" w:lineRule="auto"/>
              <w:jc w:val="both"/>
              <w:rPr>
                <w:color w:val="000000" w:themeColor="text1"/>
              </w:rPr>
            </w:pPr>
            <w:r w:rsidRPr="005C0C1F">
              <w:rPr>
                <w:b/>
                <w:bCs/>
                <w:color w:val="000000" w:themeColor="text1"/>
              </w:rPr>
              <w:t xml:space="preserve">TO-I: </w:t>
            </w:r>
            <w:r w:rsidRPr="005C0C1F">
              <w:rPr>
                <w:bCs/>
                <w:color w:val="000000" w:themeColor="text1"/>
              </w:rPr>
              <w:t xml:space="preserve">Bispyribac sodium 10 SC  250 ml / ha </w:t>
            </w:r>
            <w:r w:rsidRPr="005C0C1F">
              <w:rPr>
                <w:color w:val="000000" w:themeColor="text1"/>
              </w:rPr>
              <w:t>at 20-22 DAT</w:t>
            </w:r>
          </w:p>
        </w:tc>
        <w:tc>
          <w:tcPr>
            <w:tcW w:w="542" w:type="dxa"/>
            <w:vMerge/>
            <w:vAlign w:val="center"/>
          </w:tcPr>
          <w:p w:rsidR="005C0C1F" w:rsidRPr="005C0C1F" w:rsidRDefault="005C0C1F" w:rsidP="005C0C1F">
            <w:pPr>
              <w:jc w:val="center"/>
              <w:rPr>
                <w:color w:val="000000" w:themeColor="text1"/>
              </w:rPr>
            </w:pPr>
          </w:p>
        </w:tc>
        <w:tc>
          <w:tcPr>
            <w:tcW w:w="943" w:type="dxa"/>
            <w:vAlign w:val="bottom"/>
          </w:tcPr>
          <w:p w:rsidR="005C0C1F" w:rsidRPr="005C0C1F" w:rsidRDefault="005C0C1F" w:rsidP="005C0C1F">
            <w:pPr>
              <w:jc w:val="center"/>
              <w:rPr>
                <w:bCs/>
                <w:color w:val="000000" w:themeColor="text1"/>
              </w:rPr>
            </w:pPr>
            <w:r w:rsidRPr="005C0C1F">
              <w:rPr>
                <w:bCs/>
                <w:color w:val="000000" w:themeColor="text1"/>
              </w:rPr>
              <w:t>1.80</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3.37</w:t>
            </w:r>
          </w:p>
        </w:tc>
        <w:tc>
          <w:tcPr>
            <w:tcW w:w="1001" w:type="dxa"/>
            <w:vAlign w:val="bottom"/>
          </w:tcPr>
          <w:p w:rsidR="005C0C1F" w:rsidRPr="005C0C1F" w:rsidRDefault="005C0C1F" w:rsidP="005C0C1F">
            <w:pPr>
              <w:jc w:val="center"/>
              <w:rPr>
                <w:bCs/>
                <w:color w:val="000000" w:themeColor="text1"/>
              </w:rPr>
            </w:pPr>
            <w:r w:rsidRPr="005C0C1F">
              <w:rPr>
                <w:bCs/>
                <w:color w:val="000000" w:themeColor="text1"/>
              </w:rPr>
              <w:t>485</w:t>
            </w:r>
          </w:p>
        </w:tc>
        <w:tc>
          <w:tcPr>
            <w:tcW w:w="1151" w:type="dxa"/>
            <w:vAlign w:val="bottom"/>
          </w:tcPr>
          <w:p w:rsidR="005C0C1F" w:rsidRPr="005C0C1F" w:rsidRDefault="005C0C1F" w:rsidP="005C0C1F">
            <w:pPr>
              <w:jc w:val="center"/>
              <w:rPr>
                <w:bCs/>
                <w:color w:val="000000" w:themeColor="text1"/>
              </w:rPr>
            </w:pPr>
            <w:r w:rsidRPr="005C0C1F">
              <w:rPr>
                <w:bCs/>
                <w:color w:val="000000" w:themeColor="text1"/>
              </w:rPr>
              <w:t>395</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150</w:t>
            </w:r>
          </w:p>
        </w:tc>
        <w:tc>
          <w:tcPr>
            <w:tcW w:w="934" w:type="dxa"/>
            <w:vAlign w:val="bottom"/>
          </w:tcPr>
          <w:p w:rsidR="005C0C1F" w:rsidRPr="005C0C1F" w:rsidRDefault="005C0C1F" w:rsidP="005C0C1F">
            <w:pPr>
              <w:jc w:val="right"/>
              <w:rPr>
                <w:b/>
                <w:bCs/>
                <w:color w:val="000000" w:themeColor="text1"/>
              </w:rPr>
            </w:pPr>
            <w:r w:rsidRPr="005C0C1F">
              <w:rPr>
                <w:b/>
                <w:bCs/>
                <w:color w:val="000000" w:themeColor="text1"/>
              </w:rPr>
              <w:t>22.9</w:t>
            </w:r>
          </w:p>
        </w:tc>
        <w:tc>
          <w:tcPr>
            <w:tcW w:w="734" w:type="dxa"/>
            <w:vAlign w:val="bottom"/>
          </w:tcPr>
          <w:p w:rsidR="005C0C1F" w:rsidRPr="005C0C1F" w:rsidRDefault="005C0C1F" w:rsidP="005C0C1F">
            <w:pPr>
              <w:jc w:val="center"/>
              <w:rPr>
                <w:bCs/>
                <w:color w:val="000000" w:themeColor="text1"/>
              </w:rPr>
            </w:pPr>
            <w:r w:rsidRPr="005C0C1F">
              <w:rPr>
                <w:bCs/>
                <w:color w:val="000000" w:themeColor="text1"/>
              </w:rPr>
              <w:t>47.7</w:t>
            </w:r>
          </w:p>
        </w:tc>
        <w:tc>
          <w:tcPr>
            <w:tcW w:w="834" w:type="dxa"/>
            <w:vAlign w:val="bottom"/>
          </w:tcPr>
          <w:p w:rsidR="005C0C1F" w:rsidRPr="005C0C1F" w:rsidRDefault="005C0C1F" w:rsidP="005C0C1F">
            <w:pPr>
              <w:jc w:val="center"/>
              <w:rPr>
                <w:bCs/>
                <w:color w:val="000000" w:themeColor="text1"/>
              </w:rPr>
            </w:pPr>
            <w:r w:rsidRPr="005C0C1F">
              <w:rPr>
                <w:bCs/>
                <w:color w:val="000000" w:themeColor="text1"/>
              </w:rPr>
              <w:t>67.2</w:t>
            </w:r>
          </w:p>
        </w:tc>
        <w:tc>
          <w:tcPr>
            <w:tcW w:w="918" w:type="dxa"/>
            <w:vAlign w:val="bottom"/>
          </w:tcPr>
          <w:p w:rsidR="005C0C1F" w:rsidRPr="005C0C1F" w:rsidRDefault="005C0C1F" w:rsidP="005C0C1F">
            <w:pPr>
              <w:jc w:val="right"/>
              <w:rPr>
                <w:color w:val="000000" w:themeColor="text1"/>
              </w:rPr>
            </w:pPr>
            <w:r w:rsidRPr="005C0C1F">
              <w:rPr>
                <w:color w:val="000000" w:themeColor="text1"/>
              </w:rPr>
              <w:t>34125</w:t>
            </w:r>
          </w:p>
        </w:tc>
        <w:tc>
          <w:tcPr>
            <w:tcW w:w="1085" w:type="dxa"/>
            <w:vAlign w:val="bottom"/>
          </w:tcPr>
          <w:p w:rsidR="005C0C1F" w:rsidRPr="005C0C1F" w:rsidRDefault="005C0C1F" w:rsidP="005C0C1F">
            <w:pPr>
              <w:jc w:val="right"/>
              <w:rPr>
                <w:color w:val="000000" w:themeColor="text1"/>
              </w:rPr>
            </w:pPr>
            <w:r w:rsidRPr="005C0C1F">
              <w:rPr>
                <w:color w:val="000000" w:themeColor="text1"/>
              </w:rPr>
              <w:t>51039</w:t>
            </w:r>
          </w:p>
        </w:tc>
        <w:tc>
          <w:tcPr>
            <w:tcW w:w="918" w:type="dxa"/>
            <w:vAlign w:val="bottom"/>
          </w:tcPr>
          <w:p w:rsidR="005C0C1F" w:rsidRPr="005C0C1F" w:rsidRDefault="005C0C1F" w:rsidP="005C0C1F">
            <w:pPr>
              <w:jc w:val="right"/>
              <w:rPr>
                <w:color w:val="000000" w:themeColor="text1"/>
              </w:rPr>
            </w:pPr>
            <w:r w:rsidRPr="005C0C1F">
              <w:rPr>
                <w:color w:val="000000" w:themeColor="text1"/>
              </w:rPr>
              <w:t>16914</w:t>
            </w:r>
          </w:p>
        </w:tc>
        <w:tc>
          <w:tcPr>
            <w:tcW w:w="834" w:type="dxa"/>
            <w:vAlign w:val="bottom"/>
          </w:tcPr>
          <w:p w:rsidR="005C0C1F" w:rsidRPr="005C0C1F" w:rsidRDefault="005C0C1F" w:rsidP="005C0C1F">
            <w:pPr>
              <w:jc w:val="right"/>
              <w:rPr>
                <w:b/>
                <w:color w:val="000000" w:themeColor="text1"/>
              </w:rPr>
            </w:pPr>
            <w:r w:rsidRPr="005C0C1F">
              <w:rPr>
                <w:b/>
                <w:color w:val="000000" w:themeColor="text1"/>
              </w:rPr>
              <w:t>1.50</w:t>
            </w:r>
          </w:p>
        </w:tc>
      </w:tr>
      <w:tr w:rsidR="005C0C1F" w:rsidRPr="005C0C1F" w:rsidTr="005C0C1F">
        <w:trPr>
          <w:trHeight w:val="696"/>
        </w:trPr>
        <w:tc>
          <w:tcPr>
            <w:tcW w:w="3245" w:type="dxa"/>
            <w:vAlign w:val="center"/>
          </w:tcPr>
          <w:p w:rsidR="005C0C1F" w:rsidRPr="005C0C1F" w:rsidRDefault="005C0C1F" w:rsidP="005C0C1F">
            <w:pPr>
              <w:tabs>
                <w:tab w:val="left" w:pos="1614"/>
              </w:tabs>
              <w:ind w:left="66"/>
              <w:jc w:val="both"/>
              <w:rPr>
                <w:color w:val="000000" w:themeColor="text1"/>
              </w:rPr>
            </w:pPr>
            <w:r w:rsidRPr="005C0C1F">
              <w:rPr>
                <w:b/>
                <w:bCs/>
                <w:color w:val="000000" w:themeColor="text1"/>
              </w:rPr>
              <w:t xml:space="preserve">TO-II:  </w:t>
            </w:r>
            <w:r w:rsidRPr="005C0C1F">
              <w:rPr>
                <w:bCs/>
                <w:color w:val="000000" w:themeColor="text1"/>
              </w:rPr>
              <w:t>Flucetosulfuron 10 WG 260 g</w:t>
            </w:r>
            <w:r w:rsidRPr="005C0C1F">
              <w:rPr>
                <w:color w:val="000000" w:themeColor="text1"/>
              </w:rPr>
              <w:t>l/ ha  at 10-12 DAT</w:t>
            </w:r>
          </w:p>
        </w:tc>
        <w:tc>
          <w:tcPr>
            <w:tcW w:w="542" w:type="dxa"/>
            <w:vMerge/>
            <w:vAlign w:val="center"/>
          </w:tcPr>
          <w:p w:rsidR="005C0C1F" w:rsidRPr="005C0C1F" w:rsidRDefault="005C0C1F" w:rsidP="005C0C1F">
            <w:pPr>
              <w:jc w:val="center"/>
              <w:rPr>
                <w:color w:val="000000" w:themeColor="text1"/>
              </w:rPr>
            </w:pPr>
          </w:p>
        </w:tc>
        <w:tc>
          <w:tcPr>
            <w:tcW w:w="943" w:type="dxa"/>
            <w:vAlign w:val="bottom"/>
          </w:tcPr>
          <w:p w:rsidR="005C0C1F" w:rsidRPr="005C0C1F" w:rsidRDefault="005C0C1F" w:rsidP="005C0C1F">
            <w:pPr>
              <w:jc w:val="center"/>
              <w:rPr>
                <w:bCs/>
                <w:color w:val="000000" w:themeColor="text1"/>
              </w:rPr>
            </w:pPr>
            <w:r w:rsidRPr="005C0C1F">
              <w:rPr>
                <w:bCs/>
                <w:color w:val="000000" w:themeColor="text1"/>
              </w:rPr>
              <w:t>3.50</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4.30</w:t>
            </w:r>
          </w:p>
        </w:tc>
        <w:tc>
          <w:tcPr>
            <w:tcW w:w="1001" w:type="dxa"/>
            <w:vAlign w:val="bottom"/>
          </w:tcPr>
          <w:p w:rsidR="005C0C1F" w:rsidRPr="005C0C1F" w:rsidRDefault="005C0C1F" w:rsidP="005C0C1F">
            <w:pPr>
              <w:jc w:val="center"/>
              <w:rPr>
                <w:bCs/>
                <w:color w:val="000000" w:themeColor="text1"/>
              </w:rPr>
            </w:pPr>
            <w:r w:rsidRPr="005C0C1F">
              <w:rPr>
                <w:bCs/>
                <w:color w:val="000000" w:themeColor="text1"/>
              </w:rPr>
              <w:t>423</w:t>
            </w:r>
          </w:p>
        </w:tc>
        <w:tc>
          <w:tcPr>
            <w:tcW w:w="1151" w:type="dxa"/>
            <w:vAlign w:val="bottom"/>
          </w:tcPr>
          <w:p w:rsidR="005C0C1F" w:rsidRPr="005C0C1F" w:rsidRDefault="005C0C1F" w:rsidP="005C0C1F">
            <w:pPr>
              <w:jc w:val="center"/>
              <w:rPr>
                <w:bCs/>
                <w:color w:val="000000" w:themeColor="text1"/>
              </w:rPr>
            </w:pPr>
            <w:r w:rsidRPr="005C0C1F">
              <w:rPr>
                <w:bCs/>
                <w:color w:val="000000" w:themeColor="text1"/>
              </w:rPr>
              <w:t>364</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144</w:t>
            </w:r>
          </w:p>
        </w:tc>
        <w:tc>
          <w:tcPr>
            <w:tcW w:w="934" w:type="dxa"/>
            <w:vAlign w:val="bottom"/>
          </w:tcPr>
          <w:p w:rsidR="005C0C1F" w:rsidRPr="005C0C1F" w:rsidRDefault="005C0C1F" w:rsidP="005C0C1F">
            <w:pPr>
              <w:jc w:val="right"/>
              <w:rPr>
                <w:b/>
                <w:bCs/>
                <w:color w:val="000000" w:themeColor="text1"/>
              </w:rPr>
            </w:pPr>
            <w:r w:rsidRPr="005C0C1F">
              <w:rPr>
                <w:b/>
                <w:bCs/>
                <w:color w:val="000000" w:themeColor="text1"/>
              </w:rPr>
              <w:t>22.6</w:t>
            </w:r>
          </w:p>
        </w:tc>
        <w:tc>
          <w:tcPr>
            <w:tcW w:w="734" w:type="dxa"/>
            <w:vAlign w:val="bottom"/>
          </w:tcPr>
          <w:p w:rsidR="005C0C1F" w:rsidRPr="005C0C1F" w:rsidRDefault="005C0C1F" w:rsidP="005C0C1F">
            <w:pPr>
              <w:jc w:val="center"/>
              <w:rPr>
                <w:bCs/>
                <w:color w:val="000000" w:themeColor="text1"/>
              </w:rPr>
            </w:pPr>
            <w:r w:rsidRPr="005C0C1F">
              <w:rPr>
                <w:bCs/>
                <w:color w:val="000000" w:themeColor="text1"/>
              </w:rPr>
              <w:t>40.5</w:t>
            </w:r>
          </w:p>
        </w:tc>
        <w:tc>
          <w:tcPr>
            <w:tcW w:w="834" w:type="dxa"/>
            <w:vAlign w:val="bottom"/>
          </w:tcPr>
          <w:p w:rsidR="005C0C1F" w:rsidRPr="005C0C1F" w:rsidRDefault="005C0C1F" w:rsidP="005C0C1F">
            <w:pPr>
              <w:jc w:val="center"/>
              <w:rPr>
                <w:bCs/>
                <w:color w:val="000000" w:themeColor="text1"/>
              </w:rPr>
            </w:pPr>
            <w:r w:rsidRPr="005C0C1F">
              <w:rPr>
                <w:bCs/>
                <w:color w:val="000000" w:themeColor="text1"/>
              </w:rPr>
              <w:t>55.8</w:t>
            </w:r>
          </w:p>
        </w:tc>
        <w:tc>
          <w:tcPr>
            <w:tcW w:w="918" w:type="dxa"/>
            <w:vAlign w:val="bottom"/>
          </w:tcPr>
          <w:p w:rsidR="005C0C1F" w:rsidRPr="005C0C1F" w:rsidRDefault="005C0C1F" w:rsidP="005C0C1F">
            <w:pPr>
              <w:jc w:val="right"/>
              <w:rPr>
                <w:color w:val="000000" w:themeColor="text1"/>
              </w:rPr>
            </w:pPr>
            <w:r w:rsidRPr="005C0C1F">
              <w:rPr>
                <w:color w:val="000000" w:themeColor="text1"/>
              </w:rPr>
              <w:t>33975</w:t>
            </w:r>
          </w:p>
        </w:tc>
        <w:tc>
          <w:tcPr>
            <w:tcW w:w="1085" w:type="dxa"/>
            <w:vAlign w:val="bottom"/>
          </w:tcPr>
          <w:p w:rsidR="005C0C1F" w:rsidRPr="005C0C1F" w:rsidRDefault="005C0C1F" w:rsidP="005C0C1F">
            <w:pPr>
              <w:jc w:val="right"/>
              <w:rPr>
                <w:color w:val="000000" w:themeColor="text1"/>
              </w:rPr>
            </w:pPr>
            <w:r w:rsidRPr="005C0C1F">
              <w:rPr>
                <w:color w:val="000000" w:themeColor="text1"/>
              </w:rPr>
              <w:t>46545</w:t>
            </w:r>
          </w:p>
        </w:tc>
        <w:tc>
          <w:tcPr>
            <w:tcW w:w="918" w:type="dxa"/>
            <w:vAlign w:val="bottom"/>
          </w:tcPr>
          <w:p w:rsidR="005C0C1F" w:rsidRPr="005C0C1F" w:rsidRDefault="005C0C1F" w:rsidP="005C0C1F">
            <w:pPr>
              <w:jc w:val="right"/>
              <w:rPr>
                <w:color w:val="000000" w:themeColor="text1"/>
              </w:rPr>
            </w:pPr>
            <w:r w:rsidRPr="005C0C1F">
              <w:rPr>
                <w:color w:val="000000" w:themeColor="text1"/>
              </w:rPr>
              <w:t>12570</w:t>
            </w:r>
          </w:p>
        </w:tc>
        <w:tc>
          <w:tcPr>
            <w:tcW w:w="834" w:type="dxa"/>
            <w:vAlign w:val="bottom"/>
          </w:tcPr>
          <w:p w:rsidR="005C0C1F" w:rsidRPr="005C0C1F" w:rsidRDefault="005C0C1F" w:rsidP="005C0C1F">
            <w:pPr>
              <w:jc w:val="right"/>
              <w:rPr>
                <w:b/>
                <w:color w:val="000000" w:themeColor="text1"/>
              </w:rPr>
            </w:pPr>
            <w:r w:rsidRPr="005C0C1F">
              <w:rPr>
                <w:b/>
                <w:color w:val="000000" w:themeColor="text1"/>
              </w:rPr>
              <w:t>1.37</w:t>
            </w:r>
          </w:p>
        </w:tc>
      </w:tr>
      <w:tr w:rsidR="005C0C1F" w:rsidRPr="005C0C1F" w:rsidTr="005C0C1F">
        <w:trPr>
          <w:trHeight w:val="696"/>
        </w:trPr>
        <w:tc>
          <w:tcPr>
            <w:tcW w:w="3245" w:type="dxa"/>
            <w:vAlign w:val="center"/>
          </w:tcPr>
          <w:p w:rsidR="005C0C1F" w:rsidRPr="005C0C1F" w:rsidRDefault="005C0C1F" w:rsidP="005C0C1F">
            <w:pPr>
              <w:tabs>
                <w:tab w:val="left" w:pos="1614"/>
              </w:tabs>
              <w:ind w:left="66"/>
              <w:jc w:val="both"/>
              <w:rPr>
                <w:color w:val="000000" w:themeColor="text1"/>
              </w:rPr>
            </w:pPr>
            <w:r w:rsidRPr="005C0C1F">
              <w:rPr>
                <w:b/>
                <w:bCs/>
                <w:color w:val="000000" w:themeColor="text1"/>
              </w:rPr>
              <w:t xml:space="preserve">TO-III:  </w:t>
            </w:r>
            <w:r w:rsidRPr="005C0C1F">
              <w:rPr>
                <w:bCs/>
                <w:color w:val="000000" w:themeColor="text1"/>
              </w:rPr>
              <w:t xml:space="preserve">Penoxulam 24 SC </w:t>
            </w:r>
            <w:r w:rsidRPr="005C0C1F">
              <w:rPr>
                <w:color w:val="000000" w:themeColor="text1"/>
              </w:rPr>
              <w:t>@ 100 ml/ ha  at 10-12 DAT</w:t>
            </w:r>
          </w:p>
        </w:tc>
        <w:tc>
          <w:tcPr>
            <w:tcW w:w="542" w:type="dxa"/>
            <w:vMerge/>
            <w:vAlign w:val="center"/>
          </w:tcPr>
          <w:p w:rsidR="005C0C1F" w:rsidRPr="005C0C1F" w:rsidRDefault="005C0C1F" w:rsidP="005C0C1F">
            <w:pPr>
              <w:jc w:val="center"/>
              <w:rPr>
                <w:color w:val="000000" w:themeColor="text1"/>
              </w:rPr>
            </w:pPr>
          </w:p>
        </w:tc>
        <w:tc>
          <w:tcPr>
            <w:tcW w:w="943" w:type="dxa"/>
            <w:vAlign w:val="bottom"/>
          </w:tcPr>
          <w:p w:rsidR="005C0C1F" w:rsidRPr="005C0C1F" w:rsidRDefault="005C0C1F" w:rsidP="005C0C1F">
            <w:pPr>
              <w:jc w:val="center"/>
              <w:rPr>
                <w:bCs/>
                <w:color w:val="000000" w:themeColor="text1"/>
              </w:rPr>
            </w:pPr>
            <w:r w:rsidRPr="005C0C1F">
              <w:rPr>
                <w:bCs/>
                <w:color w:val="000000" w:themeColor="text1"/>
              </w:rPr>
              <w:t>2.27</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3.70</w:t>
            </w:r>
          </w:p>
        </w:tc>
        <w:tc>
          <w:tcPr>
            <w:tcW w:w="1001" w:type="dxa"/>
            <w:vAlign w:val="bottom"/>
          </w:tcPr>
          <w:p w:rsidR="005C0C1F" w:rsidRPr="005C0C1F" w:rsidRDefault="005C0C1F" w:rsidP="005C0C1F">
            <w:pPr>
              <w:jc w:val="center"/>
              <w:rPr>
                <w:bCs/>
                <w:color w:val="000000" w:themeColor="text1"/>
              </w:rPr>
            </w:pPr>
            <w:r w:rsidRPr="005C0C1F">
              <w:rPr>
                <w:bCs/>
                <w:color w:val="000000" w:themeColor="text1"/>
              </w:rPr>
              <w:t>447</w:t>
            </w:r>
          </w:p>
        </w:tc>
        <w:tc>
          <w:tcPr>
            <w:tcW w:w="1151" w:type="dxa"/>
            <w:vAlign w:val="bottom"/>
          </w:tcPr>
          <w:p w:rsidR="005C0C1F" w:rsidRPr="005C0C1F" w:rsidRDefault="005C0C1F" w:rsidP="005C0C1F">
            <w:pPr>
              <w:jc w:val="center"/>
              <w:rPr>
                <w:bCs/>
                <w:color w:val="000000" w:themeColor="text1"/>
              </w:rPr>
            </w:pPr>
            <w:r w:rsidRPr="005C0C1F">
              <w:rPr>
                <w:bCs/>
                <w:color w:val="000000" w:themeColor="text1"/>
              </w:rPr>
              <w:t>389</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153</w:t>
            </w:r>
          </w:p>
        </w:tc>
        <w:tc>
          <w:tcPr>
            <w:tcW w:w="934" w:type="dxa"/>
            <w:vAlign w:val="bottom"/>
          </w:tcPr>
          <w:p w:rsidR="005C0C1F" w:rsidRPr="005C0C1F" w:rsidRDefault="005C0C1F" w:rsidP="005C0C1F">
            <w:pPr>
              <w:jc w:val="right"/>
              <w:rPr>
                <w:b/>
                <w:bCs/>
                <w:color w:val="000000" w:themeColor="text1"/>
              </w:rPr>
            </w:pPr>
            <w:r w:rsidRPr="005C0C1F">
              <w:rPr>
                <w:b/>
                <w:bCs/>
                <w:color w:val="000000" w:themeColor="text1"/>
              </w:rPr>
              <w:t>22.7</w:t>
            </w:r>
          </w:p>
        </w:tc>
        <w:tc>
          <w:tcPr>
            <w:tcW w:w="734" w:type="dxa"/>
            <w:vAlign w:val="bottom"/>
          </w:tcPr>
          <w:p w:rsidR="005C0C1F" w:rsidRPr="005C0C1F" w:rsidRDefault="005C0C1F" w:rsidP="005C0C1F">
            <w:pPr>
              <w:jc w:val="center"/>
              <w:rPr>
                <w:bCs/>
                <w:color w:val="000000" w:themeColor="text1"/>
              </w:rPr>
            </w:pPr>
            <w:r w:rsidRPr="005C0C1F">
              <w:rPr>
                <w:bCs/>
                <w:color w:val="000000" w:themeColor="text1"/>
              </w:rPr>
              <w:t>45.5</w:t>
            </w:r>
          </w:p>
        </w:tc>
        <w:tc>
          <w:tcPr>
            <w:tcW w:w="834" w:type="dxa"/>
            <w:vAlign w:val="bottom"/>
          </w:tcPr>
          <w:p w:rsidR="005C0C1F" w:rsidRPr="005C0C1F" w:rsidRDefault="005C0C1F" w:rsidP="005C0C1F">
            <w:pPr>
              <w:jc w:val="center"/>
              <w:rPr>
                <w:bCs/>
                <w:color w:val="000000" w:themeColor="text1"/>
              </w:rPr>
            </w:pPr>
            <w:r w:rsidRPr="005C0C1F">
              <w:rPr>
                <w:bCs/>
                <w:color w:val="000000" w:themeColor="text1"/>
              </w:rPr>
              <w:t>54.4</w:t>
            </w:r>
          </w:p>
        </w:tc>
        <w:tc>
          <w:tcPr>
            <w:tcW w:w="918" w:type="dxa"/>
            <w:vAlign w:val="bottom"/>
          </w:tcPr>
          <w:p w:rsidR="005C0C1F" w:rsidRPr="005C0C1F" w:rsidRDefault="005C0C1F" w:rsidP="005C0C1F">
            <w:pPr>
              <w:jc w:val="right"/>
              <w:rPr>
                <w:color w:val="000000" w:themeColor="text1"/>
              </w:rPr>
            </w:pPr>
            <w:r w:rsidRPr="005C0C1F">
              <w:rPr>
                <w:color w:val="000000" w:themeColor="text1"/>
              </w:rPr>
              <w:t>34500</w:t>
            </w:r>
          </w:p>
        </w:tc>
        <w:tc>
          <w:tcPr>
            <w:tcW w:w="1085" w:type="dxa"/>
            <w:vAlign w:val="bottom"/>
          </w:tcPr>
          <w:p w:rsidR="005C0C1F" w:rsidRPr="005C0C1F" w:rsidRDefault="005C0C1F" w:rsidP="005C0C1F">
            <w:pPr>
              <w:jc w:val="right"/>
              <w:rPr>
                <w:color w:val="000000" w:themeColor="text1"/>
              </w:rPr>
            </w:pPr>
            <w:r w:rsidRPr="005C0C1F">
              <w:rPr>
                <w:color w:val="000000" w:themeColor="text1"/>
              </w:rPr>
              <w:t>48150</w:t>
            </w:r>
          </w:p>
        </w:tc>
        <w:tc>
          <w:tcPr>
            <w:tcW w:w="918" w:type="dxa"/>
            <w:vAlign w:val="bottom"/>
          </w:tcPr>
          <w:p w:rsidR="005C0C1F" w:rsidRPr="005C0C1F" w:rsidRDefault="005C0C1F" w:rsidP="005C0C1F">
            <w:pPr>
              <w:jc w:val="right"/>
              <w:rPr>
                <w:color w:val="000000" w:themeColor="text1"/>
              </w:rPr>
            </w:pPr>
            <w:r w:rsidRPr="005C0C1F">
              <w:rPr>
                <w:color w:val="000000" w:themeColor="text1"/>
              </w:rPr>
              <w:t>13650</w:t>
            </w:r>
          </w:p>
        </w:tc>
        <w:tc>
          <w:tcPr>
            <w:tcW w:w="834" w:type="dxa"/>
            <w:vAlign w:val="bottom"/>
          </w:tcPr>
          <w:p w:rsidR="005C0C1F" w:rsidRPr="005C0C1F" w:rsidRDefault="005C0C1F" w:rsidP="005C0C1F">
            <w:pPr>
              <w:jc w:val="right"/>
              <w:rPr>
                <w:b/>
                <w:color w:val="000000" w:themeColor="text1"/>
              </w:rPr>
            </w:pPr>
            <w:r w:rsidRPr="005C0C1F">
              <w:rPr>
                <w:b/>
                <w:color w:val="000000" w:themeColor="text1"/>
              </w:rPr>
              <w:t>1.40</w:t>
            </w:r>
          </w:p>
        </w:tc>
      </w:tr>
      <w:tr w:rsidR="005C0C1F" w:rsidRPr="005C0C1F" w:rsidTr="005C0C1F">
        <w:trPr>
          <w:trHeight w:val="696"/>
        </w:trPr>
        <w:tc>
          <w:tcPr>
            <w:tcW w:w="3245" w:type="dxa"/>
            <w:vAlign w:val="center"/>
          </w:tcPr>
          <w:p w:rsidR="005C0C1F" w:rsidRPr="005C0C1F" w:rsidRDefault="005C0C1F" w:rsidP="005C0C1F">
            <w:pPr>
              <w:tabs>
                <w:tab w:val="left" w:pos="1614"/>
              </w:tabs>
              <w:ind w:left="66"/>
              <w:jc w:val="both"/>
              <w:rPr>
                <w:b/>
                <w:bCs/>
                <w:color w:val="000000" w:themeColor="text1"/>
              </w:rPr>
            </w:pPr>
            <w:r w:rsidRPr="005C0C1F">
              <w:rPr>
                <w:b/>
                <w:bCs/>
                <w:color w:val="000000" w:themeColor="text1"/>
              </w:rPr>
              <w:t xml:space="preserve">TO-IV:  </w:t>
            </w:r>
            <w:r w:rsidRPr="005C0C1F">
              <w:rPr>
                <w:bCs/>
                <w:color w:val="000000" w:themeColor="text1"/>
              </w:rPr>
              <w:t>Ethoxysulfuron 15 WDG @ 100 g/ha</w:t>
            </w:r>
            <w:r w:rsidRPr="005C0C1F">
              <w:rPr>
                <w:color w:val="000000" w:themeColor="text1"/>
              </w:rPr>
              <w:t xml:space="preserve"> at 12-15 DAT</w:t>
            </w:r>
          </w:p>
        </w:tc>
        <w:tc>
          <w:tcPr>
            <w:tcW w:w="542" w:type="dxa"/>
            <w:vAlign w:val="center"/>
          </w:tcPr>
          <w:p w:rsidR="005C0C1F" w:rsidRPr="005C0C1F" w:rsidRDefault="005C0C1F" w:rsidP="005C0C1F">
            <w:pPr>
              <w:jc w:val="center"/>
              <w:rPr>
                <w:color w:val="000000" w:themeColor="text1"/>
              </w:rPr>
            </w:pPr>
          </w:p>
        </w:tc>
        <w:tc>
          <w:tcPr>
            <w:tcW w:w="943" w:type="dxa"/>
            <w:vAlign w:val="bottom"/>
          </w:tcPr>
          <w:p w:rsidR="005C0C1F" w:rsidRPr="005C0C1F" w:rsidRDefault="005C0C1F" w:rsidP="005C0C1F">
            <w:pPr>
              <w:jc w:val="center"/>
              <w:rPr>
                <w:bCs/>
                <w:color w:val="000000" w:themeColor="text1"/>
              </w:rPr>
            </w:pPr>
            <w:r w:rsidRPr="005C0C1F">
              <w:rPr>
                <w:bCs/>
                <w:color w:val="000000" w:themeColor="text1"/>
              </w:rPr>
              <w:t>3.00</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4.07</w:t>
            </w:r>
          </w:p>
        </w:tc>
        <w:tc>
          <w:tcPr>
            <w:tcW w:w="1001" w:type="dxa"/>
            <w:vAlign w:val="bottom"/>
          </w:tcPr>
          <w:p w:rsidR="005C0C1F" w:rsidRPr="005C0C1F" w:rsidRDefault="005C0C1F" w:rsidP="005C0C1F">
            <w:pPr>
              <w:jc w:val="center"/>
              <w:rPr>
                <w:bCs/>
                <w:color w:val="000000" w:themeColor="text1"/>
              </w:rPr>
            </w:pPr>
            <w:r w:rsidRPr="005C0C1F">
              <w:rPr>
                <w:bCs/>
                <w:color w:val="000000" w:themeColor="text1"/>
              </w:rPr>
              <w:t>363</w:t>
            </w:r>
          </w:p>
        </w:tc>
        <w:tc>
          <w:tcPr>
            <w:tcW w:w="1151" w:type="dxa"/>
            <w:vAlign w:val="bottom"/>
          </w:tcPr>
          <w:p w:rsidR="005C0C1F" w:rsidRPr="005C0C1F" w:rsidRDefault="005C0C1F" w:rsidP="005C0C1F">
            <w:pPr>
              <w:jc w:val="center"/>
              <w:rPr>
                <w:bCs/>
                <w:color w:val="000000" w:themeColor="text1"/>
              </w:rPr>
            </w:pPr>
            <w:r w:rsidRPr="005C0C1F">
              <w:rPr>
                <w:bCs/>
                <w:color w:val="000000" w:themeColor="text1"/>
              </w:rPr>
              <w:t>339</w:t>
            </w:r>
          </w:p>
        </w:tc>
        <w:tc>
          <w:tcPr>
            <w:tcW w:w="934" w:type="dxa"/>
            <w:vAlign w:val="bottom"/>
          </w:tcPr>
          <w:p w:rsidR="005C0C1F" w:rsidRPr="005C0C1F" w:rsidRDefault="005C0C1F" w:rsidP="005C0C1F">
            <w:pPr>
              <w:jc w:val="center"/>
              <w:rPr>
                <w:bCs/>
                <w:color w:val="000000" w:themeColor="text1"/>
              </w:rPr>
            </w:pPr>
            <w:r w:rsidRPr="005C0C1F">
              <w:rPr>
                <w:bCs/>
                <w:color w:val="000000" w:themeColor="text1"/>
              </w:rPr>
              <w:t>146</w:t>
            </w:r>
          </w:p>
        </w:tc>
        <w:tc>
          <w:tcPr>
            <w:tcW w:w="934" w:type="dxa"/>
            <w:vAlign w:val="bottom"/>
          </w:tcPr>
          <w:p w:rsidR="005C0C1F" w:rsidRPr="005C0C1F" w:rsidRDefault="005C0C1F" w:rsidP="005C0C1F">
            <w:pPr>
              <w:jc w:val="right"/>
              <w:rPr>
                <w:b/>
                <w:bCs/>
                <w:color w:val="000000" w:themeColor="text1"/>
              </w:rPr>
            </w:pPr>
            <w:r w:rsidRPr="005C0C1F">
              <w:rPr>
                <w:b/>
                <w:bCs/>
                <w:color w:val="000000" w:themeColor="text1"/>
              </w:rPr>
              <w:t>22.8</w:t>
            </w:r>
          </w:p>
        </w:tc>
        <w:tc>
          <w:tcPr>
            <w:tcW w:w="734" w:type="dxa"/>
            <w:vAlign w:val="bottom"/>
          </w:tcPr>
          <w:p w:rsidR="005C0C1F" w:rsidRPr="005C0C1F" w:rsidRDefault="005C0C1F" w:rsidP="005C0C1F">
            <w:pPr>
              <w:jc w:val="center"/>
              <w:rPr>
                <w:bCs/>
                <w:color w:val="000000" w:themeColor="text1"/>
              </w:rPr>
            </w:pPr>
            <w:r w:rsidRPr="005C0C1F">
              <w:rPr>
                <w:bCs/>
                <w:color w:val="000000" w:themeColor="text1"/>
              </w:rPr>
              <w:t>42.6</w:t>
            </w:r>
          </w:p>
        </w:tc>
        <w:tc>
          <w:tcPr>
            <w:tcW w:w="834" w:type="dxa"/>
            <w:vAlign w:val="bottom"/>
          </w:tcPr>
          <w:p w:rsidR="005C0C1F" w:rsidRPr="005C0C1F" w:rsidRDefault="005C0C1F" w:rsidP="005C0C1F">
            <w:pPr>
              <w:jc w:val="center"/>
              <w:rPr>
                <w:bCs/>
                <w:color w:val="000000" w:themeColor="text1"/>
              </w:rPr>
            </w:pPr>
            <w:r w:rsidRPr="005C0C1F">
              <w:rPr>
                <w:bCs/>
                <w:color w:val="000000" w:themeColor="text1"/>
              </w:rPr>
              <w:t>49.8</w:t>
            </w:r>
          </w:p>
        </w:tc>
        <w:tc>
          <w:tcPr>
            <w:tcW w:w="918" w:type="dxa"/>
            <w:vAlign w:val="bottom"/>
          </w:tcPr>
          <w:p w:rsidR="005C0C1F" w:rsidRPr="005C0C1F" w:rsidRDefault="005C0C1F" w:rsidP="005C0C1F">
            <w:pPr>
              <w:jc w:val="right"/>
              <w:rPr>
                <w:color w:val="000000" w:themeColor="text1"/>
              </w:rPr>
            </w:pPr>
            <w:r w:rsidRPr="005C0C1F">
              <w:rPr>
                <w:color w:val="000000" w:themeColor="text1"/>
              </w:rPr>
              <w:t>33000</w:t>
            </w:r>
          </w:p>
        </w:tc>
        <w:tc>
          <w:tcPr>
            <w:tcW w:w="1085" w:type="dxa"/>
            <w:vAlign w:val="bottom"/>
          </w:tcPr>
          <w:p w:rsidR="005C0C1F" w:rsidRPr="005C0C1F" w:rsidRDefault="005C0C1F" w:rsidP="005C0C1F">
            <w:pPr>
              <w:jc w:val="right"/>
              <w:rPr>
                <w:color w:val="000000" w:themeColor="text1"/>
              </w:rPr>
            </w:pPr>
            <w:r w:rsidRPr="005C0C1F">
              <w:rPr>
                <w:color w:val="000000" w:themeColor="text1"/>
              </w:rPr>
              <w:t>44940</w:t>
            </w:r>
          </w:p>
        </w:tc>
        <w:tc>
          <w:tcPr>
            <w:tcW w:w="918" w:type="dxa"/>
            <w:vAlign w:val="bottom"/>
          </w:tcPr>
          <w:p w:rsidR="005C0C1F" w:rsidRPr="005C0C1F" w:rsidRDefault="005C0C1F" w:rsidP="005C0C1F">
            <w:pPr>
              <w:jc w:val="right"/>
              <w:rPr>
                <w:color w:val="000000" w:themeColor="text1"/>
              </w:rPr>
            </w:pPr>
            <w:r w:rsidRPr="005C0C1F">
              <w:rPr>
                <w:color w:val="000000" w:themeColor="text1"/>
              </w:rPr>
              <w:t>11940</w:t>
            </w:r>
          </w:p>
        </w:tc>
        <w:tc>
          <w:tcPr>
            <w:tcW w:w="834" w:type="dxa"/>
            <w:vAlign w:val="bottom"/>
          </w:tcPr>
          <w:p w:rsidR="005C0C1F" w:rsidRPr="005C0C1F" w:rsidRDefault="005C0C1F" w:rsidP="005C0C1F">
            <w:pPr>
              <w:jc w:val="right"/>
              <w:rPr>
                <w:b/>
                <w:color w:val="000000" w:themeColor="text1"/>
              </w:rPr>
            </w:pPr>
            <w:r w:rsidRPr="005C0C1F">
              <w:rPr>
                <w:b/>
                <w:color w:val="000000" w:themeColor="text1"/>
              </w:rPr>
              <w:t>1.36</w:t>
            </w:r>
          </w:p>
        </w:tc>
      </w:tr>
      <w:tr w:rsidR="005C0C1F" w:rsidRPr="005C0C1F" w:rsidTr="005C0C1F">
        <w:trPr>
          <w:trHeight w:val="233"/>
        </w:trPr>
        <w:tc>
          <w:tcPr>
            <w:tcW w:w="3245" w:type="dxa"/>
            <w:vAlign w:val="center"/>
          </w:tcPr>
          <w:p w:rsidR="005C0C1F" w:rsidRPr="005C0C1F" w:rsidRDefault="005C0C1F" w:rsidP="005C0C1F">
            <w:pPr>
              <w:jc w:val="center"/>
              <w:rPr>
                <w:b/>
                <w:color w:val="000000" w:themeColor="text1"/>
                <w:u w:val="single"/>
              </w:rPr>
            </w:pPr>
            <w:r w:rsidRPr="005C0C1F">
              <w:rPr>
                <w:b/>
                <w:color w:val="000000" w:themeColor="text1"/>
              </w:rPr>
              <w:t>SEm</w:t>
            </w:r>
            <w:r w:rsidRPr="005C0C1F">
              <w:rPr>
                <w:b/>
                <w:color w:val="000000" w:themeColor="text1"/>
                <w:u w:val="single"/>
              </w:rPr>
              <w:t>+</w:t>
            </w:r>
          </w:p>
        </w:tc>
        <w:tc>
          <w:tcPr>
            <w:tcW w:w="542" w:type="dxa"/>
            <w:vAlign w:val="center"/>
          </w:tcPr>
          <w:p w:rsidR="005C0C1F" w:rsidRPr="005C0C1F" w:rsidRDefault="005C0C1F" w:rsidP="005C0C1F">
            <w:pPr>
              <w:jc w:val="center"/>
              <w:rPr>
                <w:b/>
                <w:color w:val="000000" w:themeColor="text1"/>
              </w:rPr>
            </w:pPr>
          </w:p>
        </w:tc>
        <w:tc>
          <w:tcPr>
            <w:tcW w:w="943" w:type="dxa"/>
            <w:vAlign w:val="center"/>
          </w:tcPr>
          <w:p w:rsidR="005C0C1F" w:rsidRPr="005C0C1F" w:rsidRDefault="005C0C1F" w:rsidP="005C0C1F">
            <w:pPr>
              <w:jc w:val="center"/>
              <w:rPr>
                <w:b/>
                <w:color w:val="000000" w:themeColor="text1"/>
              </w:rPr>
            </w:pPr>
            <w:r w:rsidRPr="005C0C1F">
              <w:rPr>
                <w:b/>
                <w:color w:val="000000" w:themeColor="text1"/>
              </w:rPr>
              <w:t>0.238</w:t>
            </w:r>
          </w:p>
        </w:tc>
        <w:tc>
          <w:tcPr>
            <w:tcW w:w="934" w:type="dxa"/>
            <w:vAlign w:val="center"/>
          </w:tcPr>
          <w:p w:rsidR="005C0C1F" w:rsidRPr="005C0C1F" w:rsidRDefault="005C0C1F" w:rsidP="005C0C1F">
            <w:pPr>
              <w:jc w:val="center"/>
              <w:rPr>
                <w:b/>
                <w:color w:val="000000" w:themeColor="text1"/>
              </w:rPr>
            </w:pPr>
            <w:r w:rsidRPr="005C0C1F">
              <w:rPr>
                <w:b/>
                <w:color w:val="000000" w:themeColor="text1"/>
              </w:rPr>
              <w:t>0.364</w:t>
            </w:r>
          </w:p>
        </w:tc>
        <w:tc>
          <w:tcPr>
            <w:tcW w:w="1001" w:type="dxa"/>
            <w:vAlign w:val="center"/>
          </w:tcPr>
          <w:p w:rsidR="005C0C1F" w:rsidRPr="005C0C1F" w:rsidRDefault="005C0C1F" w:rsidP="005C0C1F">
            <w:pPr>
              <w:jc w:val="center"/>
              <w:rPr>
                <w:b/>
                <w:color w:val="000000" w:themeColor="text1"/>
              </w:rPr>
            </w:pPr>
            <w:r w:rsidRPr="005C0C1F">
              <w:rPr>
                <w:b/>
                <w:color w:val="000000" w:themeColor="text1"/>
              </w:rPr>
              <w:t>8.962</w:t>
            </w:r>
          </w:p>
        </w:tc>
        <w:tc>
          <w:tcPr>
            <w:tcW w:w="1151" w:type="dxa"/>
            <w:vAlign w:val="center"/>
          </w:tcPr>
          <w:p w:rsidR="005C0C1F" w:rsidRPr="005C0C1F" w:rsidRDefault="005C0C1F" w:rsidP="005C0C1F">
            <w:pPr>
              <w:jc w:val="center"/>
              <w:rPr>
                <w:b/>
                <w:color w:val="000000" w:themeColor="text1"/>
              </w:rPr>
            </w:pPr>
            <w:r w:rsidRPr="005C0C1F">
              <w:rPr>
                <w:b/>
                <w:color w:val="000000" w:themeColor="text1"/>
              </w:rPr>
              <w:t>6.815</w:t>
            </w:r>
          </w:p>
        </w:tc>
        <w:tc>
          <w:tcPr>
            <w:tcW w:w="934" w:type="dxa"/>
            <w:vAlign w:val="center"/>
          </w:tcPr>
          <w:p w:rsidR="005C0C1F" w:rsidRPr="005C0C1F" w:rsidRDefault="005C0C1F" w:rsidP="005C0C1F">
            <w:pPr>
              <w:jc w:val="center"/>
              <w:rPr>
                <w:b/>
                <w:color w:val="000000" w:themeColor="text1"/>
              </w:rPr>
            </w:pPr>
            <w:r w:rsidRPr="005C0C1F">
              <w:rPr>
                <w:b/>
                <w:color w:val="000000" w:themeColor="text1"/>
              </w:rPr>
              <w:t>3.740</w:t>
            </w:r>
          </w:p>
        </w:tc>
        <w:tc>
          <w:tcPr>
            <w:tcW w:w="934" w:type="dxa"/>
            <w:vAlign w:val="center"/>
          </w:tcPr>
          <w:p w:rsidR="005C0C1F" w:rsidRPr="005C0C1F" w:rsidRDefault="005C0C1F" w:rsidP="005C0C1F">
            <w:pPr>
              <w:jc w:val="center"/>
              <w:rPr>
                <w:b/>
                <w:color w:val="000000" w:themeColor="text1"/>
              </w:rPr>
            </w:pPr>
            <w:r w:rsidRPr="005C0C1F">
              <w:rPr>
                <w:b/>
                <w:color w:val="000000" w:themeColor="text1"/>
              </w:rPr>
              <w:t>0.099</w:t>
            </w:r>
          </w:p>
        </w:tc>
        <w:tc>
          <w:tcPr>
            <w:tcW w:w="734" w:type="dxa"/>
            <w:vAlign w:val="center"/>
          </w:tcPr>
          <w:p w:rsidR="005C0C1F" w:rsidRPr="005C0C1F" w:rsidRDefault="005C0C1F" w:rsidP="005C0C1F">
            <w:pPr>
              <w:jc w:val="center"/>
              <w:rPr>
                <w:b/>
                <w:color w:val="000000" w:themeColor="text1"/>
              </w:rPr>
            </w:pPr>
            <w:r w:rsidRPr="005C0C1F">
              <w:rPr>
                <w:b/>
                <w:color w:val="000000" w:themeColor="text1"/>
              </w:rPr>
              <w:t>1.490</w:t>
            </w:r>
          </w:p>
        </w:tc>
        <w:tc>
          <w:tcPr>
            <w:tcW w:w="834" w:type="dxa"/>
            <w:vAlign w:val="center"/>
          </w:tcPr>
          <w:p w:rsidR="005C0C1F" w:rsidRPr="005C0C1F" w:rsidRDefault="005C0C1F" w:rsidP="005C0C1F">
            <w:pPr>
              <w:jc w:val="center"/>
              <w:rPr>
                <w:b/>
                <w:color w:val="000000" w:themeColor="text1"/>
              </w:rPr>
            </w:pPr>
            <w:r w:rsidRPr="005C0C1F">
              <w:rPr>
                <w:b/>
                <w:color w:val="000000" w:themeColor="text1"/>
              </w:rPr>
              <w:t>1.659</w:t>
            </w:r>
          </w:p>
        </w:tc>
        <w:tc>
          <w:tcPr>
            <w:tcW w:w="918" w:type="dxa"/>
            <w:vAlign w:val="center"/>
          </w:tcPr>
          <w:p w:rsidR="005C0C1F" w:rsidRPr="005C0C1F" w:rsidRDefault="005C0C1F" w:rsidP="005C0C1F">
            <w:pPr>
              <w:jc w:val="center"/>
              <w:rPr>
                <w:b/>
                <w:color w:val="000000" w:themeColor="text1"/>
              </w:rPr>
            </w:pPr>
            <w:r w:rsidRPr="005C0C1F">
              <w:rPr>
                <w:b/>
                <w:color w:val="000000" w:themeColor="text1"/>
              </w:rPr>
              <w:t>-</w:t>
            </w:r>
          </w:p>
        </w:tc>
        <w:tc>
          <w:tcPr>
            <w:tcW w:w="1085" w:type="dxa"/>
            <w:vAlign w:val="center"/>
          </w:tcPr>
          <w:p w:rsidR="005C0C1F" w:rsidRPr="005C0C1F" w:rsidRDefault="005C0C1F" w:rsidP="005C0C1F">
            <w:pPr>
              <w:jc w:val="center"/>
              <w:rPr>
                <w:b/>
                <w:color w:val="000000" w:themeColor="text1"/>
              </w:rPr>
            </w:pPr>
            <w:r w:rsidRPr="005C0C1F">
              <w:rPr>
                <w:b/>
                <w:color w:val="000000" w:themeColor="text1"/>
              </w:rPr>
              <w:t>-</w:t>
            </w:r>
          </w:p>
        </w:tc>
        <w:tc>
          <w:tcPr>
            <w:tcW w:w="918" w:type="dxa"/>
            <w:vAlign w:val="center"/>
          </w:tcPr>
          <w:p w:rsidR="005C0C1F" w:rsidRPr="005C0C1F" w:rsidRDefault="005C0C1F" w:rsidP="005C0C1F">
            <w:pPr>
              <w:jc w:val="center"/>
              <w:rPr>
                <w:b/>
                <w:color w:val="000000" w:themeColor="text1"/>
              </w:rPr>
            </w:pPr>
            <w:r w:rsidRPr="005C0C1F">
              <w:rPr>
                <w:b/>
                <w:color w:val="000000" w:themeColor="text1"/>
              </w:rPr>
              <w:t>-</w:t>
            </w:r>
          </w:p>
        </w:tc>
        <w:tc>
          <w:tcPr>
            <w:tcW w:w="834" w:type="dxa"/>
            <w:vAlign w:val="center"/>
          </w:tcPr>
          <w:p w:rsidR="005C0C1F" w:rsidRPr="005C0C1F" w:rsidRDefault="005C0C1F" w:rsidP="005C0C1F">
            <w:pPr>
              <w:jc w:val="center"/>
              <w:rPr>
                <w:b/>
                <w:color w:val="000000" w:themeColor="text1"/>
              </w:rPr>
            </w:pPr>
            <w:r w:rsidRPr="005C0C1F">
              <w:rPr>
                <w:b/>
                <w:color w:val="000000" w:themeColor="text1"/>
              </w:rPr>
              <w:t>-</w:t>
            </w:r>
          </w:p>
        </w:tc>
      </w:tr>
      <w:tr w:rsidR="005C0C1F" w:rsidRPr="005C0C1F" w:rsidTr="005C0C1F">
        <w:trPr>
          <w:trHeight w:val="233"/>
        </w:trPr>
        <w:tc>
          <w:tcPr>
            <w:tcW w:w="3245" w:type="dxa"/>
            <w:vAlign w:val="center"/>
          </w:tcPr>
          <w:p w:rsidR="005C0C1F" w:rsidRPr="005C0C1F" w:rsidRDefault="005C0C1F" w:rsidP="005C0C1F">
            <w:pPr>
              <w:jc w:val="center"/>
              <w:rPr>
                <w:b/>
                <w:color w:val="000000" w:themeColor="text1"/>
              </w:rPr>
            </w:pPr>
            <w:r w:rsidRPr="005C0C1F">
              <w:rPr>
                <w:b/>
                <w:color w:val="000000" w:themeColor="text1"/>
              </w:rPr>
              <w:t>CD(P=0.05)</w:t>
            </w:r>
          </w:p>
        </w:tc>
        <w:tc>
          <w:tcPr>
            <w:tcW w:w="542" w:type="dxa"/>
            <w:vAlign w:val="center"/>
          </w:tcPr>
          <w:p w:rsidR="005C0C1F" w:rsidRPr="005C0C1F" w:rsidRDefault="005C0C1F" w:rsidP="005C0C1F">
            <w:pPr>
              <w:jc w:val="center"/>
              <w:rPr>
                <w:b/>
                <w:color w:val="000000" w:themeColor="text1"/>
              </w:rPr>
            </w:pPr>
          </w:p>
        </w:tc>
        <w:tc>
          <w:tcPr>
            <w:tcW w:w="943" w:type="dxa"/>
            <w:vAlign w:val="center"/>
          </w:tcPr>
          <w:p w:rsidR="005C0C1F" w:rsidRPr="005C0C1F" w:rsidRDefault="005C0C1F" w:rsidP="005C0C1F">
            <w:pPr>
              <w:jc w:val="center"/>
              <w:rPr>
                <w:b/>
                <w:color w:val="000000" w:themeColor="text1"/>
              </w:rPr>
            </w:pPr>
            <w:r w:rsidRPr="005C0C1F">
              <w:rPr>
                <w:b/>
                <w:color w:val="000000" w:themeColor="text1"/>
              </w:rPr>
              <w:t>0.775</w:t>
            </w:r>
          </w:p>
        </w:tc>
        <w:tc>
          <w:tcPr>
            <w:tcW w:w="934" w:type="dxa"/>
            <w:vAlign w:val="center"/>
          </w:tcPr>
          <w:p w:rsidR="005C0C1F" w:rsidRPr="005C0C1F" w:rsidRDefault="005C0C1F" w:rsidP="005C0C1F">
            <w:pPr>
              <w:jc w:val="center"/>
              <w:rPr>
                <w:b/>
                <w:color w:val="000000" w:themeColor="text1"/>
              </w:rPr>
            </w:pPr>
            <w:r w:rsidRPr="005C0C1F">
              <w:rPr>
                <w:b/>
                <w:color w:val="000000" w:themeColor="text1"/>
              </w:rPr>
              <w:t>1.186</w:t>
            </w:r>
          </w:p>
        </w:tc>
        <w:tc>
          <w:tcPr>
            <w:tcW w:w="1001" w:type="dxa"/>
            <w:vAlign w:val="center"/>
          </w:tcPr>
          <w:p w:rsidR="005C0C1F" w:rsidRPr="005C0C1F" w:rsidRDefault="005C0C1F" w:rsidP="005C0C1F">
            <w:pPr>
              <w:jc w:val="center"/>
              <w:rPr>
                <w:b/>
                <w:color w:val="000000" w:themeColor="text1"/>
              </w:rPr>
            </w:pPr>
            <w:r w:rsidRPr="005C0C1F">
              <w:rPr>
                <w:b/>
                <w:color w:val="000000" w:themeColor="text1"/>
              </w:rPr>
              <w:t>29.223</w:t>
            </w:r>
          </w:p>
        </w:tc>
        <w:tc>
          <w:tcPr>
            <w:tcW w:w="1151" w:type="dxa"/>
            <w:vAlign w:val="center"/>
          </w:tcPr>
          <w:p w:rsidR="005C0C1F" w:rsidRPr="005C0C1F" w:rsidRDefault="005C0C1F" w:rsidP="005C0C1F">
            <w:pPr>
              <w:jc w:val="center"/>
              <w:rPr>
                <w:b/>
                <w:color w:val="000000" w:themeColor="text1"/>
              </w:rPr>
            </w:pPr>
            <w:r w:rsidRPr="005C0C1F">
              <w:rPr>
                <w:b/>
                <w:color w:val="000000" w:themeColor="text1"/>
              </w:rPr>
              <w:t>22.220</w:t>
            </w:r>
          </w:p>
        </w:tc>
        <w:tc>
          <w:tcPr>
            <w:tcW w:w="934" w:type="dxa"/>
            <w:vAlign w:val="center"/>
          </w:tcPr>
          <w:p w:rsidR="005C0C1F" w:rsidRPr="005C0C1F" w:rsidRDefault="005C0C1F" w:rsidP="005C0C1F">
            <w:pPr>
              <w:jc w:val="center"/>
              <w:rPr>
                <w:b/>
                <w:color w:val="000000" w:themeColor="text1"/>
              </w:rPr>
            </w:pPr>
            <w:r w:rsidRPr="005C0C1F">
              <w:rPr>
                <w:b/>
                <w:color w:val="000000" w:themeColor="text1"/>
              </w:rPr>
              <w:t>12.196</w:t>
            </w:r>
          </w:p>
        </w:tc>
        <w:tc>
          <w:tcPr>
            <w:tcW w:w="934" w:type="dxa"/>
            <w:vAlign w:val="center"/>
          </w:tcPr>
          <w:p w:rsidR="005C0C1F" w:rsidRPr="005C0C1F" w:rsidRDefault="005C0C1F" w:rsidP="005C0C1F">
            <w:pPr>
              <w:jc w:val="center"/>
              <w:rPr>
                <w:b/>
                <w:color w:val="000000" w:themeColor="text1"/>
              </w:rPr>
            </w:pPr>
            <w:r w:rsidRPr="005C0C1F">
              <w:rPr>
                <w:b/>
                <w:color w:val="000000" w:themeColor="text1"/>
              </w:rPr>
              <w:t>0.322 (NS)</w:t>
            </w:r>
          </w:p>
        </w:tc>
        <w:tc>
          <w:tcPr>
            <w:tcW w:w="734" w:type="dxa"/>
            <w:vAlign w:val="center"/>
          </w:tcPr>
          <w:p w:rsidR="005C0C1F" w:rsidRPr="005C0C1F" w:rsidRDefault="005C0C1F" w:rsidP="005C0C1F">
            <w:pPr>
              <w:jc w:val="center"/>
              <w:rPr>
                <w:b/>
                <w:color w:val="000000" w:themeColor="text1"/>
              </w:rPr>
            </w:pPr>
            <w:r w:rsidRPr="005C0C1F">
              <w:rPr>
                <w:b/>
                <w:color w:val="000000" w:themeColor="text1"/>
              </w:rPr>
              <w:t>4.860</w:t>
            </w:r>
          </w:p>
        </w:tc>
        <w:tc>
          <w:tcPr>
            <w:tcW w:w="834" w:type="dxa"/>
            <w:vAlign w:val="center"/>
          </w:tcPr>
          <w:p w:rsidR="005C0C1F" w:rsidRPr="005C0C1F" w:rsidRDefault="005C0C1F" w:rsidP="005C0C1F">
            <w:pPr>
              <w:jc w:val="center"/>
              <w:rPr>
                <w:b/>
                <w:color w:val="000000" w:themeColor="text1"/>
              </w:rPr>
            </w:pPr>
            <w:r w:rsidRPr="005C0C1F">
              <w:rPr>
                <w:b/>
                <w:color w:val="000000" w:themeColor="text1"/>
              </w:rPr>
              <w:t>5.412</w:t>
            </w:r>
          </w:p>
        </w:tc>
        <w:tc>
          <w:tcPr>
            <w:tcW w:w="918" w:type="dxa"/>
            <w:vAlign w:val="center"/>
          </w:tcPr>
          <w:p w:rsidR="005C0C1F" w:rsidRPr="005C0C1F" w:rsidRDefault="005C0C1F" w:rsidP="005C0C1F">
            <w:pPr>
              <w:jc w:val="center"/>
              <w:rPr>
                <w:b/>
                <w:color w:val="000000" w:themeColor="text1"/>
              </w:rPr>
            </w:pPr>
            <w:r w:rsidRPr="005C0C1F">
              <w:rPr>
                <w:b/>
                <w:color w:val="000000" w:themeColor="text1"/>
              </w:rPr>
              <w:t>-</w:t>
            </w:r>
          </w:p>
        </w:tc>
        <w:tc>
          <w:tcPr>
            <w:tcW w:w="1085" w:type="dxa"/>
            <w:vAlign w:val="center"/>
          </w:tcPr>
          <w:p w:rsidR="005C0C1F" w:rsidRPr="005C0C1F" w:rsidRDefault="005C0C1F" w:rsidP="005C0C1F">
            <w:pPr>
              <w:jc w:val="center"/>
              <w:rPr>
                <w:b/>
                <w:color w:val="000000" w:themeColor="text1"/>
              </w:rPr>
            </w:pPr>
            <w:r w:rsidRPr="005C0C1F">
              <w:rPr>
                <w:b/>
                <w:color w:val="000000" w:themeColor="text1"/>
              </w:rPr>
              <w:t>-</w:t>
            </w:r>
          </w:p>
        </w:tc>
        <w:tc>
          <w:tcPr>
            <w:tcW w:w="918" w:type="dxa"/>
            <w:vAlign w:val="center"/>
          </w:tcPr>
          <w:p w:rsidR="005C0C1F" w:rsidRPr="005C0C1F" w:rsidRDefault="005C0C1F" w:rsidP="005C0C1F">
            <w:pPr>
              <w:jc w:val="center"/>
              <w:rPr>
                <w:b/>
                <w:color w:val="000000" w:themeColor="text1"/>
              </w:rPr>
            </w:pPr>
            <w:r w:rsidRPr="005C0C1F">
              <w:rPr>
                <w:b/>
                <w:color w:val="000000" w:themeColor="text1"/>
              </w:rPr>
              <w:t>-</w:t>
            </w:r>
          </w:p>
        </w:tc>
        <w:tc>
          <w:tcPr>
            <w:tcW w:w="834" w:type="dxa"/>
            <w:vAlign w:val="center"/>
          </w:tcPr>
          <w:p w:rsidR="005C0C1F" w:rsidRPr="005C0C1F" w:rsidRDefault="005C0C1F" w:rsidP="005C0C1F">
            <w:pPr>
              <w:jc w:val="center"/>
              <w:rPr>
                <w:b/>
                <w:color w:val="000000" w:themeColor="text1"/>
              </w:rPr>
            </w:pPr>
            <w:r w:rsidRPr="005C0C1F">
              <w:rPr>
                <w:b/>
                <w:color w:val="000000" w:themeColor="text1"/>
              </w:rPr>
              <w:t>-</w:t>
            </w:r>
          </w:p>
        </w:tc>
      </w:tr>
    </w:tbl>
    <w:p w:rsidR="005C0C1F" w:rsidRPr="00DE22F0" w:rsidRDefault="005C0C1F" w:rsidP="005C0C1F">
      <w:pPr>
        <w:ind w:right="240"/>
        <w:rPr>
          <w:b/>
          <w:color w:val="000000" w:themeColor="text1"/>
        </w:rPr>
      </w:pPr>
      <w:r w:rsidRPr="00DE22F0">
        <w:rPr>
          <w:b/>
          <w:bCs/>
          <w:color w:val="000000" w:themeColor="text1"/>
        </w:rPr>
        <w:t>HW: Hand Weeding, DAT: Days After Transplanting,</w:t>
      </w:r>
    </w:p>
    <w:p w:rsidR="00054CFE" w:rsidRPr="002C47C3" w:rsidRDefault="005C0C1F" w:rsidP="00054CFE">
      <w:pPr>
        <w:ind w:right="240"/>
        <w:rPr>
          <w:b/>
        </w:rPr>
      </w:pPr>
      <w:r>
        <w:rPr>
          <w:b/>
        </w:rPr>
        <w:br w:type="column"/>
      </w:r>
      <w:r w:rsidR="00054CFE">
        <w:rPr>
          <w:b/>
        </w:rPr>
        <w:lastRenderedPageBreak/>
        <w:t>OFT-</w:t>
      </w:r>
      <w:r>
        <w:rPr>
          <w:b/>
        </w:rPr>
        <w:t>III</w:t>
      </w:r>
    </w:p>
    <w:p w:rsidR="00054CFE" w:rsidRPr="002C47C3" w:rsidRDefault="00054CFE" w:rsidP="00054CFE">
      <w:pPr>
        <w:jc w:val="both"/>
        <w:rPr>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5155"/>
        <w:gridCol w:w="8701"/>
      </w:tblGrid>
      <w:tr w:rsidR="00054CFE" w:rsidRPr="002C47C3" w:rsidTr="00036AAF">
        <w:trPr>
          <w:trHeight w:val="555"/>
        </w:trPr>
        <w:tc>
          <w:tcPr>
            <w:tcW w:w="232" w:type="pct"/>
          </w:tcPr>
          <w:p w:rsidR="00054CFE" w:rsidRPr="002C47C3" w:rsidRDefault="00054CFE" w:rsidP="008C5082">
            <w:pPr>
              <w:spacing w:before="60" w:after="60"/>
              <w:ind w:right="240"/>
              <w:jc w:val="right"/>
            </w:pPr>
            <w:r w:rsidRPr="002C47C3">
              <w:t>1.</w:t>
            </w:r>
          </w:p>
        </w:tc>
        <w:tc>
          <w:tcPr>
            <w:tcW w:w="1774" w:type="pct"/>
          </w:tcPr>
          <w:p w:rsidR="00054CFE" w:rsidRPr="002C47C3" w:rsidRDefault="00054CFE" w:rsidP="008C5082">
            <w:pPr>
              <w:spacing w:before="60" w:after="60"/>
            </w:pPr>
            <w:r w:rsidRPr="002C47C3">
              <w:t>Title of On farm Trial</w:t>
            </w:r>
          </w:p>
        </w:tc>
        <w:tc>
          <w:tcPr>
            <w:tcW w:w="2994" w:type="pct"/>
          </w:tcPr>
          <w:p w:rsidR="00054CFE" w:rsidRPr="002C47C3" w:rsidRDefault="00054CFE" w:rsidP="008C5082">
            <w:pPr>
              <w:tabs>
                <w:tab w:val="num" w:pos="900"/>
                <w:tab w:val="center" w:pos="4519"/>
                <w:tab w:val="left" w:pos="5254"/>
              </w:tabs>
              <w:spacing w:before="60" w:after="60"/>
              <w:jc w:val="both"/>
            </w:pPr>
            <w:r w:rsidRPr="002C47C3">
              <w:t xml:space="preserve">Evaluation of micronutrients and growth regulators for controlling flower &amp; fruit drop and increasing yield in Early crop of Brinjal. </w:t>
            </w:r>
            <w:r w:rsidRPr="002C47C3">
              <w:rPr>
                <w:b/>
              </w:rPr>
              <w:t xml:space="preserve"> </w:t>
            </w:r>
          </w:p>
          <w:p w:rsidR="00054CFE" w:rsidRPr="002C47C3" w:rsidRDefault="00054CFE" w:rsidP="008C5082">
            <w:pPr>
              <w:tabs>
                <w:tab w:val="left" w:pos="1614"/>
              </w:tabs>
              <w:spacing w:before="60" w:after="60"/>
            </w:pPr>
          </w:p>
        </w:tc>
      </w:tr>
      <w:tr w:rsidR="00054CFE" w:rsidRPr="002C47C3" w:rsidTr="00036AAF">
        <w:trPr>
          <w:trHeight w:val="272"/>
        </w:trPr>
        <w:tc>
          <w:tcPr>
            <w:tcW w:w="232" w:type="pct"/>
          </w:tcPr>
          <w:p w:rsidR="00054CFE" w:rsidRPr="002C47C3" w:rsidRDefault="00054CFE" w:rsidP="008C5082">
            <w:pPr>
              <w:spacing w:before="60" w:after="60"/>
              <w:ind w:right="240"/>
              <w:jc w:val="right"/>
            </w:pPr>
            <w:r w:rsidRPr="002C47C3">
              <w:t>2.</w:t>
            </w:r>
          </w:p>
        </w:tc>
        <w:tc>
          <w:tcPr>
            <w:tcW w:w="1774" w:type="pct"/>
          </w:tcPr>
          <w:p w:rsidR="00054CFE" w:rsidRPr="002C47C3" w:rsidRDefault="00054CFE" w:rsidP="008C5082">
            <w:pPr>
              <w:spacing w:before="60" w:after="60"/>
            </w:pPr>
            <w:r w:rsidRPr="002C47C3">
              <w:t>Problem diagnose</w:t>
            </w:r>
          </w:p>
        </w:tc>
        <w:tc>
          <w:tcPr>
            <w:tcW w:w="2994" w:type="pct"/>
          </w:tcPr>
          <w:p w:rsidR="00054CFE" w:rsidRPr="002C47C3" w:rsidRDefault="00054CFE" w:rsidP="008C5082">
            <w:pPr>
              <w:spacing w:before="60" w:after="60"/>
            </w:pPr>
            <w:r w:rsidRPr="002C47C3">
              <w:rPr>
                <w:bCs/>
              </w:rPr>
              <w:t>Low productivity of Brinjal due to poor fruit set and higher flower &amp; fruit drop during late kharif and early winter season in Hooghly district</w:t>
            </w:r>
            <w:r w:rsidRPr="002C47C3">
              <w:rPr>
                <w:b/>
                <w:bCs/>
              </w:rPr>
              <w:t>.</w:t>
            </w:r>
          </w:p>
        </w:tc>
      </w:tr>
      <w:tr w:rsidR="00054CFE" w:rsidRPr="002C47C3" w:rsidTr="00036AAF">
        <w:trPr>
          <w:trHeight w:val="555"/>
        </w:trPr>
        <w:tc>
          <w:tcPr>
            <w:tcW w:w="232" w:type="pct"/>
          </w:tcPr>
          <w:p w:rsidR="00054CFE" w:rsidRPr="002C47C3" w:rsidRDefault="00054CFE" w:rsidP="008C5082">
            <w:pPr>
              <w:spacing w:before="60" w:after="60"/>
              <w:ind w:right="240"/>
              <w:jc w:val="right"/>
            </w:pPr>
            <w:r w:rsidRPr="002C47C3">
              <w:t>3.</w:t>
            </w:r>
          </w:p>
        </w:tc>
        <w:tc>
          <w:tcPr>
            <w:tcW w:w="1774" w:type="pct"/>
          </w:tcPr>
          <w:p w:rsidR="00054CFE" w:rsidRPr="002C47C3" w:rsidRDefault="00054CFE" w:rsidP="008C5082">
            <w:pPr>
              <w:spacing w:before="60" w:after="60"/>
              <w:ind w:right="240"/>
            </w:pPr>
            <w:r w:rsidRPr="002C47C3">
              <w:t>Details of technologies selected for assessment/refinement</w:t>
            </w:r>
          </w:p>
        </w:tc>
        <w:tc>
          <w:tcPr>
            <w:tcW w:w="2994" w:type="pct"/>
          </w:tcPr>
          <w:p w:rsidR="00054CFE" w:rsidRPr="002C47C3" w:rsidRDefault="00054CFE" w:rsidP="008C5082">
            <w:pPr>
              <w:spacing w:before="60" w:after="60"/>
              <w:jc w:val="both"/>
              <w:rPr>
                <w:bCs/>
              </w:rPr>
            </w:pPr>
            <w:r w:rsidRPr="002C47C3">
              <w:rPr>
                <w:b/>
                <w:bCs/>
              </w:rPr>
              <w:t>Farmers’ practice:</w:t>
            </w:r>
            <w:r w:rsidRPr="002C47C3">
              <w:t xml:space="preserve"> Improper use of micro nutrients and no use of hormone in brinjal</w:t>
            </w:r>
            <w:r w:rsidRPr="002C47C3">
              <w:rPr>
                <w:bCs/>
              </w:rPr>
              <w:t xml:space="preserve"> </w:t>
            </w:r>
          </w:p>
          <w:p w:rsidR="00054CFE" w:rsidRPr="002C47C3" w:rsidRDefault="00054CFE" w:rsidP="008C5082">
            <w:pPr>
              <w:pStyle w:val="BodyText"/>
              <w:spacing w:before="60" w:after="60"/>
              <w:rPr>
                <w:b w:val="0"/>
                <w:bCs w:val="0"/>
                <w:sz w:val="24"/>
              </w:rPr>
            </w:pPr>
            <w:r w:rsidRPr="002C47C3">
              <w:rPr>
                <w:bCs w:val="0"/>
                <w:sz w:val="24"/>
              </w:rPr>
              <w:t>Technology option-I:</w:t>
            </w:r>
            <w:r w:rsidRPr="002C47C3">
              <w:rPr>
                <w:b w:val="0"/>
                <w:bCs w:val="0"/>
                <w:sz w:val="24"/>
              </w:rPr>
              <w:t xml:space="preserve"> </w:t>
            </w:r>
            <w:r w:rsidRPr="002C47C3">
              <w:rPr>
                <w:b w:val="0"/>
                <w:sz w:val="24"/>
              </w:rPr>
              <w:t xml:space="preserve"> Application of Micronutrient mixture (Zn,B,Cu,Mo,Mn) @ 2.0g/ litre twice + Application of Triacontanol @ 0.5ml/ litre at full bloom stage</w:t>
            </w:r>
            <w:r w:rsidRPr="002C47C3">
              <w:rPr>
                <w:b w:val="0"/>
                <w:bCs w:val="0"/>
                <w:sz w:val="24"/>
              </w:rPr>
              <w:t xml:space="preserve"> </w:t>
            </w:r>
          </w:p>
          <w:p w:rsidR="00054CFE" w:rsidRPr="002C47C3" w:rsidRDefault="00054CFE" w:rsidP="008C5082">
            <w:pPr>
              <w:pStyle w:val="BodyText"/>
              <w:spacing w:before="60" w:after="60"/>
              <w:rPr>
                <w:b w:val="0"/>
                <w:bCs w:val="0"/>
                <w:sz w:val="24"/>
              </w:rPr>
            </w:pPr>
            <w:r w:rsidRPr="002C47C3">
              <w:rPr>
                <w:bCs w:val="0"/>
                <w:sz w:val="24"/>
              </w:rPr>
              <w:t>Technology option-II</w:t>
            </w:r>
            <w:r w:rsidRPr="002C47C3">
              <w:rPr>
                <w:sz w:val="24"/>
              </w:rPr>
              <w:t>:</w:t>
            </w:r>
            <w:r w:rsidRPr="002C47C3">
              <w:rPr>
                <w:b w:val="0"/>
                <w:sz w:val="24"/>
              </w:rPr>
              <w:t xml:space="preserve"> Application of Micronutrient mixture (Zn,B,Cu,Mo,Mn) @ 2.0g/ litre twice + Application of Planofix @ 0.3ml/  litre at full bloom stage</w:t>
            </w:r>
            <w:r w:rsidRPr="002C47C3">
              <w:rPr>
                <w:b w:val="0"/>
                <w:bCs w:val="0"/>
                <w:sz w:val="24"/>
              </w:rPr>
              <w:t xml:space="preserve"> </w:t>
            </w:r>
          </w:p>
          <w:p w:rsidR="00054CFE" w:rsidRPr="002C47C3" w:rsidRDefault="00054CFE" w:rsidP="008C5082">
            <w:pPr>
              <w:spacing w:before="60" w:after="60"/>
              <w:jc w:val="both"/>
            </w:pPr>
            <w:r w:rsidRPr="002C47C3">
              <w:rPr>
                <w:b/>
                <w:bCs/>
              </w:rPr>
              <w:t>Technology option-III</w:t>
            </w:r>
            <w:r w:rsidRPr="002C47C3">
              <w:rPr>
                <w:b/>
              </w:rPr>
              <w:t>:</w:t>
            </w:r>
            <w:r w:rsidRPr="002C47C3">
              <w:t xml:space="preserve"> Application of Micronutrient mixture (Zn,B,Cu,Mo,Mn) @ 2.0g/ litre twice + Application of Ethephon @ 0.3ml/ litre at full bloom stage</w:t>
            </w:r>
          </w:p>
        </w:tc>
      </w:tr>
      <w:tr w:rsidR="00054CFE" w:rsidRPr="002C47C3" w:rsidTr="00036AAF">
        <w:trPr>
          <w:trHeight w:val="272"/>
        </w:trPr>
        <w:tc>
          <w:tcPr>
            <w:tcW w:w="232" w:type="pct"/>
          </w:tcPr>
          <w:p w:rsidR="00054CFE" w:rsidRPr="002C47C3" w:rsidRDefault="00054CFE" w:rsidP="008C5082">
            <w:pPr>
              <w:spacing w:before="60" w:after="60"/>
              <w:ind w:right="240"/>
              <w:jc w:val="right"/>
            </w:pPr>
            <w:r w:rsidRPr="002C47C3">
              <w:t>4.</w:t>
            </w:r>
          </w:p>
        </w:tc>
        <w:tc>
          <w:tcPr>
            <w:tcW w:w="1774" w:type="pct"/>
          </w:tcPr>
          <w:p w:rsidR="00054CFE" w:rsidRPr="002C47C3" w:rsidRDefault="00054CFE" w:rsidP="008C5082">
            <w:pPr>
              <w:spacing w:before="60" w:after="60"/>
            </w:pPr>
            <w:r w:rsidRPr="002C47C3">
              <w:t>Source of Technology</w:t>
            </w:r>
          </w:p>
        </w:tc>
        <w:tc>
          <w:tcPr>
            <w:tcW w:w="2994" w:type="pct"/>
          </w:tcPr>
          <w:p w:rsidR="00054CFE" w:rsidRPr="002C47C3" w:rsidRDefault="00054CFE" w:rsidP="008C5082">
            <w:pPr>
              <w:spacing w:before="60" w:after="60"/>
              <w:jc w:val="both"/>
            </w:pPr>
            <w:r w:rsidRPr="002C47C3">
              <w:t>Bidhan Chandra Krishi Viswavidyalaya.</w:t>
            </w:r>
          </w:p>
        </w:tc>
      </w:tr>
      <w:tr w:rsidR="00054CFE" w:rsidRPr="002C47C3" w:rsidTr="00036AAF">
        <w:trPr>
          <w:trHeight w:val="429"/>
        </w:trPr>
        <w:tc>
          <w:tcPr>
            <w:tcW w:w="232" w:type="pct"/>
          </w:tcPr>
          <w:p w:rsidR="00054CFE" w:rsidRPr="002C47C3" w:rsidRDefault="00054CFE" w:rsidP="008C5082">
            <w:pPr>
              <w:spacing w:before="60" w:after="60"/>
              <w:ind w:right="240"/>
              <w:jc w:val="right"/>
            </w:pPr>
            <w:r w:rsidRPr="002C47C3">
              <w:t>5.</w:t>
            </w:r>
          </w:p>
        </w:tc>
        <w:tc>
          <w:tcPr>
            <w:tcW w:w="1774" w:type="pct"/>
          </w:tcPr>
          <w:p w:rsidR="00054CFE" w:rsidRPr="002C47C3" w:rsidRDefault="00054CFE" w:rsidP="008C5082">
            <w:pPr>
              <w:spacing w:before="60" w:after="60"/>
            </w:pPr>
            <w:r w:rsidRPr="002C47C3">
              <w:t>Production system and thematic area</w:t>
            </w:r>
          </w:p>
        </w:tc>
        <w:tc>
          <w:tcPr>
            <w:tcW w:w="2994" w:type="pct"/>
          </w:tcPr>
          <w:p w:rsidR="00054CFE" w:rsidRPr="002C47C3" w:rsidRDefault="00054CFE" w:rsidP="008C5082">
            <w:pPr>
              <w:spacing w:before="60" w:after="60"/>
            </w:pPr>
            <w:r w:rsidRPr="002C47C3">
              <w:t>Rice based (Rice-Capsicum-Other vegetables), Horticulture</w:t>
            </w:r>
          </w:p>
        </w:tc>
      </w:tr>
      <w:tr w:rsidR="00054CFE" w:rsidRPr="002C47C3" w:rsidTr="00036AAF">
        <w:trPr>
          <w:trHeight w:val="560"/>
        </w:trPr>
        <w:tc>
          <w:tcPr>
            <w:tcW w:w="232" w:type="pct"/>
          </w:tcPr>
          <w:p w:rsidR="00054CFE" w:rsidRPr="002C47C3" w:rsidRDefault="00054CFE" w:rsidP="008C5082">
            <w:pPr>
              <w:spacing w:before="60" w:after="60"/>
              <w:ind w:right="240"/>
              <w:jc w:val="right"/>
            </w:pPr>
            <w:r w:rsidRPr="002C47C3">
              <w:t>6.</w:t>
            </w:r>
          </w:p>
        </w:tc>
        <w:tc>
          <w:tcPr>
            <w:tcW w:w="1774" w:type="pct"/>
          </w:tcPr>
          <w:p w:rsidR="00054CFE" w:rsidRPr="002C47C3" w:rsidRDefault="00054CFE" w:rsidP="008C5082">
            <w:pPr>
              <w:spacing w:before="60" w:after="60"/>
            </w:pPr>
            <w:r w:rsidRPr="002C47C3">
              <w:t>Performance of the Technology with performance indicators</w:t>
            </w:r>
          </w:p>
        </w:tc>
        <w:tc>
          <w:tcPr>
            <w:tcW w:w="2994" w:type="pct"/>
          </w:tcPr>
          <w:p w:rsidR="00054CFE" w:rsidRPr="002C47C3" w:rsidRDefault="00054CFE" w:rsidP="008C5082">
            <w:pPr>
              <w:tabs>
                <w:tab w:val="num" w:pos="900"/>
              </w:tabs>
              <w:spacing w:before="60" w:after="60"/>
              <w:jc w:val="both"/>
              <w:rPr>
                <w:bCs/>
              </w:rPr>
            </w:pPr>
            <w:r w:rsidRPr="002C47C3">
              <w:t>It is observed that TO-III (use of Ethephon) is more effective to induce more no. of flowers and fruits in brinjal followed by TO-II (use of Planofix) as compared to other treatments and increasing the marketable fruits per plant, thereby to increase the yield.</w:t>
            </w:r>
          </w:p>
        </w:tc>
      </w:tr>
      <w:tr w:rsidR="00054CFE" w:rsidRPr="002C47C3" w:rsidTr="00036AAF">
        <w:trPr>
          <w:trHeight w:val="560"/>
        </w:trPr>
        <w:tc>
          <w:tcPr>
            <w:tcW w:w="232" w:type="pct"/>
          </w:tcPr>
          <w:p w:rsidR="00054CFE" w:rsidRPr="002C47C3" w:rsidRDefault="00054CFE" w:rsidP="008C5082">
            <w:pPr>
              <w:spacing w:before="60" w:after="60"/>
              <w:ind w:right="240"/>
              <w:jc w:val="right"/>
            </w:pPr>
            <w:r w:rsidRPr="002C47C3">
              <w:t>7.</w:t>
            </w:r>
          </w:p>
        </w:tc>
        <w:tc>
          <w:tcPr>
            <w:tcW w:w="1774" w:type="pct"/>
          </w:tcPr>
          <w:p w:rsidR="00054CFE" w:rsidRPr="002C47C3" w:rsidRDefault="00054CFE" w:rsidP="008C5082">
            <w:pPr>
              <w:spacing w:before="60" w:after="60"/>
            </w:pPr>
            <w:r w:rsidRPr="002C47C3">
              <w:t>Final recommendation for micro level situation</w:t>
            </w:r>
          </w:p>
        </w:tc>
        <w:tc>
          <w:tcPr>
            <w:tcW w:w="2994" w:type="pct"/>
          </w:tcPr>
          <w:p w:rsidR="00054CFE" w:rsidRPr="002C47C3" w:rsidRDefault="00054CFE" w:rsidP="008C5082">
            <w:pPr>
              <w:spacing w:before="60" w:after="60"/>
              <w:jc w:val="both"/>
            </w:pPr>
            <w:r w:rsidRPr="002C47C3">
              <w:t>Considering the performance of hormone and micronutrients combition to increase yiled and also B:C ratio, the application of micronutrient mixture (Zn,B,Cu,Mo,Mn) @ 2.0g/ litre twice + application of ethephon @ 0.3ml/ litre at full bloom stage may be recommended for kharif and early crop of brinjal.</w:t>
            </w:r>
          </w:p>
        </w:tc>
      </w:tr>
      <w:tr w:rsidR="00054CFE" w:rsidRPr="002C47C3" w:rsidTr="00036AAF">
        <w:trPr>
          <w:trHeight w:val="447"/>
        </w:trPr>
        <w:tc>
          <w:tcPr>
            <w:tcW w:w="232" w:type="pct"/>
          </w:tcPr>
          <w:p w:rsidR="00054CFE" w:rsidRPr="002C47C3" w:rsidRDefault="00054CFE" w:rsidP="008C5082">
            <w:pPr>
              <w:spacing w:before="60" w:after="60"/>
              <w:ind w:right="240"/>
              <w:jc w:val="right"/>
            </w:pPr>
            <w:r w:rsidRPr="002C47C3">
              <w:t>8.</w:t>
            </w:r>
          </w:p>
        </w:tc>
        <w:tc>
          <w:tcPr>
            <w:tcW w:w="1774" w:type="pct"/>
          </w:tcPr>
          <w:p w:rsidR="00054CFE" w:rsidRPr="002C47C3" w:rsidRDefault="00054CFE" w:rsidP="008C5082">
            <w:pPr>
              <w:spacing w:before="60" w:after="60"/>
            </w:pPr>
            <w:r w:rsidRPr="002C47C3">
              <w:t>Constraints identified and feedback for research</w:t>
            </w:r>
          </w:p>
        </w:tc>
        <w:tc>
          <w:tcPr>
            <w:tcW w:w="2994" w:type="pct"/>
          </w:tcPr>
          <w:p w:rsidR="00054CFE" w:rsidRPr="002C47C3" w:rsidRDefault="00054CFE" w:rsidP="008C5082">
            <w:pPr>
              <w:spacing w:before="60" w:after="60"/>
            </w:pPr>
            <w:r w:rsidRPr="002C47C3">
              <w:t>No constraint have been faced while conducting the OFT</w:t>
            </w:r>
            <w:r w:rsidRPr="002C47C3">
              <w:rPr>
                <w:bCs/>
              </w:rPr>
              <w:t>.</w:t>
            </w:r>
          </w:p>
        </w:tc>
      </w:tr>
      <w:tr w:rsidR="00054CFE" w:rsidRPr="002C47C3" w:rsidTr="00036AAF">
        <w:trPr>
          <w:trHeight w:val="690"/>
        </w:trPr>
        <w:tc>
          <w:tcPr>
            <w:tcW w:w="232" w:type="pct"/>
          </w:tcPr>
          <w:p w:rsidR="00054CFE" w:rsidRPr="002C47C3" w:rsidRDefault="00054CFE" w:rsidP="008C5082">
            <w:pPr>
              <w:spacing w:before="60" w:after="60"/>
              <w:ind w:right="240"/>
              <w:jc w:val="right"/>
            </w:pPr>
            <w:r w:rsidRPr="002C47C3">
              <w:t>9.</w:t>
            </w:r>
          </w:p>
        </w:tc>
        <w:tc>
          <w:tcPr>
            <w:tcW w:w="1774" w:type="pct"/>
          </w:tcPr>
          <w:p w:rsidR="00054CFE" w:rsidRPr="002C47C3" w:rsidRDefault="00054CFE" w:rsidP="008C5082">
            <w:pPr>
              <w:spacing w:before="60" w:after="60"/>
            </w:pPr>
            <w:r w:rsidRPr="002C47C3">
              <w:t>Process of farmers participation and their reaction</w:t>
            </w:r>
          </w:p>
        </w:tc>
        <w:tc>
          <w:tcPr>
            <w:tcW w:w="2994" w:type="pct"/>
          </w:tcPr>
          <w:p w:rsidR="00054CFE" w:rsidRPr="002C47C3" w:rsidRDefault="00054CFE" w:rsidP="008C5082">
            <w:pPr>
              <w:tabs>
                <w:tab w:val="num" w:pos="900"/>
              </w:tabs>
              <w:spacing w:before="60" w:after="60"/>
              <w:jc w:val="both"/>
              <w:rPr>
                <w:b/>
                <w:bCs/>
              </w:rPr>
            </w:pPr>
            <w:r w:rsidRPr="002C47C3">
              <w:t xml:space="preserve">The farmers face the problem of low fruiting in brinjal asking for a suitable solution, now they are convinced with the results. </w:t>
            </w:r>
          </w:p>
        </w:tc>
      </w:tr>
    </w:tbl>
    <w:p w:rsidR="00054CFE" w:rsidRPr="002C47C3" w:rsidRDefault="00054CFE" w:rsidP="00054CFE">
      <w:pPr>
        <w:ind w:right="240"/>
        <w:rPr>
          <w:sz w:val="22"/>
          <w:szCs w:val="22"/>
        </w:rPr>
      </w:pPr>
    </w:p>
    <w:p w:rsidR="00054CFE" w:rsidRPr="002C47C3" w:rsidRDefault="00054CFE" w:rsidP="00054CFE">
      <w:pPr>
        <w:ind w:right="240"/>
        <w:rPr>
          <w:sz w:val="22"/>
          <w:szCs w:val="22"/>
        </w:rPr>
      </w:pPr>
    </w:p>
    <w:p w:rsidR="00054CFE" w:rsidRPr="001250C6" w:rsidRDefault="005C0C1F" w:rsidP="00054CFE">
      <w:pPr>
        <w:rPr>
          <w:bCs/>
          <w:iCs/>
        </w:rPr>
      </w:pPr>
      <w:r>
        <w:rPr>
          <w:bCs/>
          <w:iCs/>
        </w:rPr>
        <w:br w:type="column"/>
      </w:r>
      <w:r w:rsidR="00054CFE" w:rsidRPr="006959CF">
        <w:rPr>
          <w:bCs/>
          <w:i/>
          <w:iCs/>
          <w:sz w:val="32"/>
          <w:szCs w:val="32"/>
        </w:rPr>
        <w:lastRenderedPageBreak/>
        <w:t>Thematic area:</w:t>
      </w:r>
      <w:r w:rsidR="00054CFE" w:rsidRPr="001250C6">
        <w:rPr>
          <w:bCs/>
          <w:iCs/>
        </w:rPr>
        <w:t xml:space="preserve"> Horticulture</w:t>
      </w:r>
    </w:p>
    <w:p w:rsidR="00054CFE" w:rsidRPr="001250C6" w:rsidRDefault="00054CFE" w:rsidP="00054CFE">
      <w:pPr>
        <w:jc w:val="both"/>
        <w:rPr>
          <w:bCs/>
        </w:rPr>
      </w:pPr>
      <w:r w:rsidRPr="001250C6">
        <w:t xml:space="preserve">Problem definition: </w:t>
      </w:r>
      <w:r w:rsidRPr="001250C6">
        <w:rPr>
          <w:bCs/>
        </w:rPr>
        <w:t>Low productivity of brinjal in irrigated farming situation of new alluvial soil in Hooghly district due to poor fruit-set and high flower &amp; fruit drop</w:t>
      </w:r>
      <w:r w:rsidRPr="001250C6">
        <w:rPr>
          <w:b/>
          <w:bCs/>
        </w:rPr>
        <w:t>.</w:t>
      </w:r>
    </w:p>
    <w:p w:rsidR="00054CFE" w:rsidRPr="001250C6" w:rsidRDefault="00054CFE" w:rsidP="00054CFE">
      <w:pPr>
        <w:jc w:val="both"/>
      </w:pPr>
      <w:r w:rsidRPr="001250C6">
        <w:t>Technology assessed: Efficacy of combination of hormones and micro nutrients</w:t>
      </w:r>
    </w:p>
    <w:p w:rsidR="00054CFE" w:rsidRPr="001250C6" w:rsidRDefault="00054CFE" w:rsidP="00054CFE">
      <w:pPr>
        <w:jc w:val="both"/>
        <w:rPr>
          <w:b/>
          <w:i/>
        </w:rPr>
      </w:pPr>
    </w:p>
    <w:p w:rsidR="00054CFE" w:rsidRPr="001250C6" w:rsidRDefault="00054CFE" w:rsidP="00054CFE">
      <w:pPr>
        <w:jc w:val="both"/>
        <w:rPr>
          <w:b/>
        </w:rPr>
      </w:pPr>
      <w:r w:rsidRPr="001250C6">
        <w:rPr>
          <w:b/>
          <w:i/>
        </w:rPr>
        <w:t xml:space="preserve">Table:  </w:t>
      </w:r>
      <w:r w:rsidRPr="001250C6">
        <w:rPr>
          <w:b/>
        </w:rPr>
        <w:t>Efficacy of combination of micronutrients and growth regulators to increase fruit-set in Brinjal</w:t>
      </w:r>
    </w:p>
    <w:p w:rsidR="00054CFE" w:rsidRPr="001250C6" w:rsidRDefault="00054CFE" w:rsidP="00054CFE">
      <w:pPr>
        <w:tabs>
          <w:tab w:val="center" w:pos="4519"/>
          <w:tab w:val="left" w:pos="5254"/>
        </w:tabs>
        <w:rPr>
          <w:b/>
        </w:rPr>
      </w:pPr>
      <w:r w:rsidRPr="001250C6">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1"/>
        <w:gridCol w:w="1000"/>
        <w:gridCol w:w="1357"/>
        <w:gridCol w:w="988"/>
        <w:gridCol w:w="1017"/>
        <w:gridCol w:w="1357"/>
        <w:gridCol w:w="1357"/>
        <w:gridCol w:w="1456"/>
        <w:gridCol w:w="1197"/>
      </w:tblGrid>
      <w:tr w:rsidR="00054CFE" w:rsidRPr="001250C6" w:rsidTr="008C5082">
        <w:trPr>
          <w:trHeight w:val="852"/>
        </w:trPr>
        <w:tc>
          <w:tcPr>
            <w:tcW w:w="1652" w:type="pct"/>
            <w:shd w:val="clear" w:color="auto" w:fill="auto"/>
            <w:vAlign w:val="center"/>
          </w:tcPr>
          <w:p w:rsidR="00054CFE" w:rsidRPr="001250C6" w:rsidRDefault="00054CFE" w:rsidP="00036AAF">
            <w:pPr>
              <w:jc w:val="center"/>
              <w:rPr>
                <w:b/>
              </w:rPr>
            </w:pPr>
            <w:r w:rsidRPr="001250C6">
              <w:rPr>
                <w:b/>
              </w:rPr>
              <w:t>Technology option</w:t>
            </w:r>
          </w:p>
        </w:tc>
        <w:tc>
          <w:tcPr>
            <w:tcW w:w="344" w:type="pct"/>
            <w:shd w:val="clear" w:color="auto" w:fill="auto"/>
            <w:vAlign w:val="center"/>
          </w:tcPr>
          <w:p w:rsidR="00054CFE" w:rsidRPr="001250C6" w:rsidRDefault="00054CFE" w:rsidP="00036AAF">
            <w:pPr>
              <w:jc w:val="center"/>
            </w:pPr>
            <w:r w:rsidRPr="001250C6">
              <w:rPr>
                <w:b/>
              </w:rPr>
              <w:t>No. of trials</w:t>
            </w:r>
          </w:p>
        </w:tc>
        <w:tc>
          <w:tcPr>
            <w:tcW w:w="467" w:type="pct"/>
            <w:shd w:val="clear" w:color="auto" w:fill="auto"/>
            <w:vAlign w:val="center"/>
          </w:tcPr>
          <w:p w:rsidR="00054CFE" w:rsidRPr="001250C6" w:rsidRDefault="00054CFE" w:rsidP="00036AAF">
            <w:pPr>
              <w:jc w:val="center"/>
              <w:rPr>
                <w:b/>
              </w:rPr>
            </w:pPr>
            <w:r w:rsidRPr="001250C6">
              <w:rPr>
                <w:b/>
              </w:rPr>
              <w:t>No. of fruits/ plant</w:t>
            </w:r>
          </w:p>
        </w:tc>
        <w:tc>
          <w:tcPr>
            <w:tcW w:w="340" w:type="pct"/>
            <w:shd w:val="clear" w:color="auto" w:fill="auto"/>
            <w:vAlign w:val="center"/>
          </w:tcPr>
          <w:p w:rsidR="00054CFE" w:rsidRPr="001250C6" w:rsidRDefault="00054CFE" w:rsidP="00036AAF">
            <w:pPr>
              <w:jc w:val="center"/>
              <w:rPr>
                <w:b/>
              </w:rPr>
            </w:pPr>
            <w:r w:rsidRPr="001250C6">
              <w:rPr>
                <w:b/>
              </w:rPr>
              <w:t>Avg. fruit Weight (g)</w:t>
            </w:r>
          </w:p>
        </w:tc>
        <w:tc>
          <w:tcPr>
            <w:tcW w:w="350" w:type="pct"/>
            <w:shd w:val="clear" w:color="auto" w:fill="auto"/>
            <w:vAlign w:val="center"/>
          </w:tcPr>
          <w:p w:rsidR="00054CFE" w:rsidRPr="001250C6" w:rsidRDefault="00054CFE" w:rsidP="00036AAF">
            <w:pPr>
              <w:jc w:val="center"/>
              <w:rPr>
                <w:b/>
              </w:rPr>
            </w:pPr>
            <w:r w:rsidRPr="001250C6">
              <w:rPr>
                <w:b/>
              </w:rPr>
              <w:t>Yield</w:t>
            </w:r>
          </w:p>
          <w:p w:rsidR="00054CFE" w:rsidRPr="001250C6" w:rsidRDefault="00054CFE" w:rsidP="00036AAF">
            <w:pPr>
              <w:jc w:val="center"/>
              <w:rPr>
                <w:b/>
              </w:rPr>
            </w:pPr>
            <w:r w:rsidRPr="001250C6">
              <w:rPr>
                <w:b/>
              </w:rPr>
              <w:t>(t/ ha)</w:t>
            </w:r>
          </w:p>
        </w:tc>
        <w:tc>
          <w:tcPr>
            <w:tcW w:w="467" w:type="pct"/>
            <w:shd w:val="clear" w:color="auto" w:fill="auto"/>
            <w:vAlign w:val="center"/>
          </w:tcPr>
          <w:p w:rsidR="00054CFE" w:rsidRPr="001250C6" w:rsidRDefault="00054CFE" w:rsidP="00036AAF">
            <w:pPr>
              <w:jc w:val="center"/>
              <w:rPr>
                <w:b/>
              </w:rPr>
            </w:pPr>
            <w:r w:rsidRPr="001250C6">
              <w:rPr>
                <w:b/>
              </w:rPr>
              <w:t>Cost of cultivation (Rs / ha)</w:t>
            </w:r>
          </w:p>
        </w:tc>
        <w:tc>
          <w:tcPr>
            <w:tcW w:w="467" w:type="pct"/>
            <w:shd w:val="clear" w:color="auto" w:fill="auto"/>
            <w:vAlign w:val="center"/>
          </w:tcPr>
          <w:p w:rsidR="00054CFE" w:rsidRPr="001250C6" w:rsidRDefault="00054CFE" w:rsidP="00036AAF">
            <w:pPr>
              <w:jc w:val="center"/>
              <w:rPr>
                <w:b/>
              </w:rPr>
            </w:pPr>
            <w:r w:rsidRPr="001250C6">
              <w:rPr>
                <w:b/>
              </w:rPr>
              <w:t>Gross Return (Rs / ha)</w:t>
            </w:r>
          </w:p>
        </w:tc>
        <w:tc>
          <w:tcPr>
            <w:tcW w:w="501" w:type="pct"/>
            <w:shd w:val="clear" w:color="auto" w:fill="auto"/>
            <w:vAlign w:val="center"/>
          </w:tcPr>
          <w:p w:rsidR="00054CFE" w:rsidRPr="001250C6" w:rsidRDefault="00054CFE" w:rsidP="00036AAF">
            <w:pPr>
              <w:jc w:val="center"/>
              <w:rPr>
                <w:b/>
              </w:rPr>
            </w:pPr>
            <w:r w:rsidRPr="001250C6">
              <w:rPr>
                <w:b/>
              </w:rPr>
              <w:t>Net Return (Rs / ha)</w:t>
            </w:r>
          </w:p>
        </w:tc>
        <w:tc>
          <w:tcPr>
            <w:tcW w:w="412" w:type="pct"/>
            <w:shd w:val="clear" w:color="auto" w:fill="auto"/>
            <w:vAlign w:val="center"/>
          </w:tcPr>
          <w:p w:rsidR="00054CFE" w:rsidRPr="001250C6" w:rsidRDefault="00054CFE" w:rsidP="00036AAF">
            <w:pPr>
              <w:jc w:val="center"/>
              <w:rPr>
                <w:b/>
              </w:rPr>
            </w:pPr>
            <w:r w:rsidRPr="001250C6">
              <w:rPr>
                <w:b/>
              </w:rPr>
              <w:t>BC Ratio</w:t>
            </w:r>
          </w:p>
        </w:tc>
      </w:tr>
      <w:tr w:rsidR="00054CFE" w:rsidRPr="001250C6" w:rsidTr="008C5082">
        <w:trPr>
          <w:trHeight w:val="232"/>
        </w:trPr>
        <w:tc>
          <w:tcPr>
            <w:tcW w:w="1652" w:type="pct"/>
            <w:vAlign w:val="center"/>
          </w:tcPr>
          <w:p w:rsidR="00054CFE" w:rsidRPr="001250C6" w:rsidRDefault="00054CFE" w:rsidP="008C5082">
            <w:pPr>
              <w:tabs>
                <w:tab w:val="left" w:pos="1614"/>
              </w:tabs>
              <w:spacing w:line="288" w:lineRule="auto"/>
              <w:jc w:val="both"/>
              <w:rPr>
                <w:b/>
              </w:rPr>
            </w:pPr>
            <w:r w:rsidRPr="001250C6">
              <w:rPr>
                <w:b/>
              </w:rPr>
              <w:t>Farmers’ Practice</w:t>
            </w:r>
            <w:r w:rsidRPr="001250C6">
              <w:t>: Improper use of micro nutrients and no use of hormone in brinjal</w:t>
            </w:r>
            <w:r w:rsidRPr="001250C6">
              <w:rPr>
                <w:b/>
                <w:bCs/>
              </w:rPr>
              <w:t xml:space="preserve"> </w:t>
            </w:r>
          </w:p>
        </w:tc>
        <w:tc>
          <w:tcPr>
            <w:tcW w:w="344" w:type="pct"/>
            <w:vMerge w:val="restart"/>
          </w:tcPr>
          <w:p w:rsidR="00054CFE" w:rsidRPr="001250C6" w:rsidRDefault="00054CFE" w:rsidP="00036AAF">
            <w:pPr>
              <w:jc w:val="center"/>
              <w:rPr>
                <w:bCs/>
              </w:rPr>
            </w:pPr>
          </w:p>
          <w:p w:rsidR="00054CFE" w:rsidRPr="001250C6" w:rsidRDefault="00054CFE" w:rsidP="00036AAF">
            <w:pPr>
              <w:jc w:val="center"/>
              <w:rPr>
                <w:bCs/>
              </w:rPr>
            </w:pPr>
          </w:p>
          <w:p w:rsidR="00054CFE" w:rsidRPr="001250C6" w:rsidRDefault="00054CFE" w:rsidP="00036AAF">
            <w:pPr>
              <w:jc w:val="center"/>
              <w:rPr>
                <w:bCs/>
              </w:rPr>
            </w:pPr>
          </w:p>
          <w:p w:rsidR="00054CFE" w:rsidRPr="001250C6" w:rsidRDefault="00054CFE" w:rsidP="00036AAF">
            <w:pPr>
              <w:jc w:val="center"/>
              <w:rPr>
                <w:bCs/>
              </w:rPr>
            </w:pPr>
          </w:p>
          <w:p w:rsidR="00054CFE" w:rsidRPr="001250C6" w:rsidRDefault="00054CFE" w:rsidP="00036AAF">
            <w:pPr>
              <w:jc w:val="center"/>
              <w:rPr>
                <w:bCs/>
              </w:rPr>
            </w:pPr>
          </w:p>
          <w:p w:rsidR="00054CFE" w:rsidRPr="001250C6" w:rsidRDefault="00054CFE" w:rsidP="00036AAF">
            <w:pPr>
              <w:jc w:val="center"/>
              <w:rPr>
                <w:bCs/>
              </w:rPr>
            </w:pPr>
          </w:p>
          <w:p w:rsidR="00054CFE" w:rsidRPr="001250C6" w:rsidRDefault="00054CFE" w:rsidP="00036AAF">
            <w:pPr>
              <w:jc w:val="center"/>
              <w:rPr>
                <w:bCs/>
              </w:rPr>
            </w:pPr>
          </w:p>
          <w:p w:rsidR="00054CFE" w:rsidRPr="001250C6" w:rsidRDefault="00054CFE" w:rsidP="00036AAF">
            <w:pPr>
              <w:jc w:val="center"/>
              <w:rPr>
                <w:bCs/>
              </w:rPr>
            </w:pPr>
            <w:r w:rsidRPr="001250C6">
              <w:rPr>
                <w:bCs/>
              </w:rPr>
              <w:t>7</w:t>
            </w:r>
          </w:p>
        </w:tc>
        <w:tc>
          <w:tcPr>
            <w:tcW w:w="467" w:type="pct"/>
            <w:vAlign w:val="center"/>
          </w:tcPr>
          <w:p w:rsidR="00054CFE" w:rsidRPr="001250C6" w:rsidRDefault="00054CFE" w:rsidP="00036AAF">
            <w:pPr>
              <w:jc w:val="center"/>
              <w:rPr>
                <w:bCs/>
              </w:rPr>
            </w:pPr>
            <w:r w:rsidRPr="001250C6">
              <w:rPr>
                <w:bCs/>
              </w:rPr>
              <w:t>7.64</w:t>
            </w:r>
          </w:p>
        </w:tc>
        <w:tc>
          <w:tcPr>
            <w:tcW w:w="340" w:type="pct"/>
            <w:vAlign w:val="center"/>
          </w:tcPr>
          <w:p w:rsidR="00054CFE" w:rsidRPr="001250C6" w:rsidRDefault="00054CFE" w:rsidP="00036AAF">
            <w:pPr>
              <w:jc w:val="center"/>
              <w:rPr>
                <w:bCs/>
              </w:rPr>
            </w:pPr>
            <w:r w:rsidRPr="001250C6">
              <w:rPr>
                <w:bCs/>
              </w:rPr>
              <w:t>164.2</w:t>
            </w:r>
          </w:p>
        </w:tc>
        <w:tc>
          <w:tcPr>
            <w:tcW w:w="350" w:type="pct"/>
            <w:vAlign w:val="center"/>
          </w:tcPr>
          <w:p w:rsidR="00054CFE" w:rsidRPr="001250C6" w:rsidRDefault="00054CFE" w:rsidP="00036AAF">
            <w:pPr>
              <w:jc w:val="center"/>
              <w:rPr>
                <w:bCs/>
              </w:rPr>
            </w:pPr>
            <w:r w:rsidRPr="001250C6">
              <w:rPr>
                <w:bCs/>
              </w:rPr>
              <w:t>19.34</w:t>
            </w:r>
          </w:p>
        </w:tc>
        <w:tc>
          <w:tcPr>
            <w:tcW w:w="467" w:type="pct"/>
            <w:vAlign w:val="center"/>
          </w:tcPr>
          <w:p w:rsidR="00054CFE" w:rsidRPr="001250C6" w:rsidRDefault="00054CFE" w:rsidP="00036AAF">
            <w:pPr>
              <w:jc w:val="center"/>
              <w:rPr>
                <w:bCs/>
              </w:rPr>
            </w:pPr>
            <w:r w:rsidRPr="001250C6">
              <w:rPr>
                <w:bCs/>
              </w:rPr>
              <w:t>1,62,000</w:t>
            </w:r>
          </w:p>
        </w:tc>
        <w:tc>
          <w:tcPr>
            <w:tcW w:w="467" w:type="pct"/>
            <w:vAlign w:val="center"/>
          </w:tcPr>
          <w:p w:rsidR="00054CFE" w:rsidRPr="001250C6" w:rsidRDefault="00054CFE" w:rsidP="00036AAF">
            <w:pPr>
              <w:jc w:val="center"/>
              <w:rPr>
                <w:bCs/>
              </w:rPr>
            </w:pPr>
            <w:r w:rsidRPr="001250C6">
              <w:rPr>
                <w:bCs/>
              </w:rPr>
              <w:t>2,32,080</w:t>
            </w:r>
          </w:p>
        </w:tc>
        <w:tc>
          <w:tcPr>
            <w:tcW w:w="501" w:type="pct"/>
            <w:vAlign w:val="center"/>
          </w:tcPr>
          <w:p w:rsidR="00054CFE" w:rsidRPr="001250C6" w:rsidRDefault="00054CFE" w:rsidP="00036AAF">
            <w:pPr>
              <w:jc w:val="center"/>
              <w:rPr>
                <w:bCs/>
              </w:rPr>
            </w:pPr>
            <w:r w:rsidRPr="001250C6">
              <w:rPr>
                <w:bCs/>
              </w:rPr>
              <w:t>66,080</w:t>
            </w:r>
          </w:p>
        </w:tc>
        <w:tc>
          <w:tcPr>
            <w:tcW w:w="412" w:type="pct"/>
            <w:vAlign w:val="center"/>
          </w:tcPr>
          <w:p w:rsidR="00054CFE" w:rsidRPr="001250C6" w:rsidRDefault="00054CFE" w:rsidP="00036AAF">
            <w:pPr>
              <w:jc w:val="center"/>
              <w:rPr>
                <w:bCs/>
              </w:rPr>
            </w:pPr>
            <w:r w:rsidRPr="001250C6">
              <w:rPr>
                <w:bCs/>
              </w:rPr>
              <w:t>1.40</w:t>
            </w:r>
          </w:p>
        </w:tc>
      </w:tr>
      <w:tr w:rsidR="00054CFE" w:rsidRPr="001250C6" w:rsidTr="008C5082">
        <w:trPr>
          <w:trHeight w:val="538"/>
        </w:trPr>
        <w:tc>
          <w:tcPr>
            <w:tcW w:w="1652" w:type="pct"/>
          </w:tcPr>
          <w:p w:rsidR="00054CFE" w:rsidRPr="001250C6" w:rsidRDefault="00054CFE" w:rsidP="00036AAF">
            <w:pPr>
              <w:tabs>
                <w:tab w:val="left" w:pos="1614"/>
              </w:tabs>
              <w:spacing w:line="288" w:lineRule="auto"/>
              <w:jc w:val="both"/>
            </w:pPr>
            <w:r w:rsidRPr="001250C6">
              <w:rPr>
                <w:b/>
                <w:bCs/>
              </w:rPr>
              <w:t>Technology option-I:</w:t>
            </w:r>
            <w:r w:rsidRPr="001250C6">
              <w:t xml:space="preserve"> Application of Micronutrie</w:t>
            </w:r>
            <w:r w:rsidR="00225217">
              <w:t>nt mixture (Zn,B,Cu,Mo,Mn) @ 2.</w:t>
            </w:r>
            <w:r w:rsidRPr="001250C6">
              <w:t>0g/ litre twice + Application of Triacontanol @ 0.5ml/ litre at full bloom stage</w:t>
            </w:r>
          </w:p>
        </w:tc>
        <w:tc>
          <w:tcPr>
            <w:tcW w:w="344" w:type="pct"/>
            <w:vMerge/>
          </w:tcPr>
          <w:p w:rsidR="00054CFE" w:rsidRPr="001250C6" w:rsidRDefault="00054CFE" w:rsidP="00036AAF">
            <w:pPr>
              <w:jc w:val="center"/>
              <w:rPr>
                <w:bCs/>
              </w:rPr>
            </w:pPr>
          </w:p>
        </w:tc>
        <w:tc>
          <w:tcPr>
            <w:tcW w:w="467" w:type="pct"/>
            <w:vAlign w:val="center"/>
          </w:tcPr>
          <w:p w:rsidR="00054CFE" w:rsidRPr="001250C6" w:rsidRDefault="00054CFE" w:rsidP="00036AAF">
            <w:pPr>
              <w:jc w:val="center"/>
              <w:rPr>
                <w:bCs/>
              </w:rPr>
            </w:pPr>
            <w:r w:rsidRPr="001250C6">
              <w:rPr>
                <w:bCs/>
              </w:rPr>
              <w:t>8.06</w:t>
            </w:r>
          </w:p>
        </w:tc>
        <w:tc>
          <w:tcPr>
            <w:tcW w:w="340" w:type="pct"/>
            <w:vAlign w:val="center"/>
          </w:tcPr>
          <w:p w:rsidR="00054CFE" w:rsidRPr="001250C6" w:rsidRDefault="00054CFE" w:rsidP="00036AAF">
            <w:pPr>
              <w:jc w:val="center"/>
              <w:rPr>
                <w:bCs/>
              </w:rPr>
            </w:pPr>
            <w:r w:rsidRPr="001250C6">
              <w:rPr>
                <w:bCs/>
              </w:rPr>
              <w:t>165.0</w:t>
            </w:r>
          </w:p>
        </w:tc>
        <w:tc>
          <w:tcPr>
            <w:tcW w:w="350" w:type="pct"/>
            <w:vAlign w:val="center"/>
          </w:tcPr>
          <w:p w:rsidR="00054CFE" w:rsidRPr="001250C6" w:rsidRDefault="00054CFE" w:rsidP="00036AAF">
            <w:pPr>
              <w:jc w:val="center"/>
              <w:rPr>
                <w:bCs/>
              </w:rPr>
            </w:pPr>
            <w:r w:rsidRPr="001250C6">
              <w:rPr>
                <w:bCs/>
              </w:rPr>
              <w:t>21.40</w:t>
            </w:r>
          </w:p>
        </w:tc>
        <w:tc>
          <w:tcPr>
            <w:tcW w:w="467" w:type="pct"/>
            <w:vAlign w:val="center"/>
          </w:tcPr>
          <w:p w:rsidR="00054CFE" w:rsidRPr="001250C6" w:rsidRDefault="00054CFE" w:rsidP="00036AAF">
            <w:pPr>
              <w:jc w:val="center"/>
              <w:rPr>
                <w:bCs/>
              </w:rPr>
            </w:pPr>
            <w:r w:rsidRPr="001250C6">
              <w:rPr>
                <w:bCs/>
              </w:rPr>
              <w:t>1,66,000</w:t>
            </w:r>
          </w:p>
        </w:tc>
        <w:tc>
          <w:tcPr>
            <w:tcW w:w="467" w:type="pct"/>
            <w:vAlign w:val="center"/>
          </w:tcPr>
          <w:p w:rsidR="00054CFE" w:rsidRPr="001250C6" w:rsidRDefault="00054CFE" w:rsidP="00036AAF">
            <w:pPr>
              <w:jc w:val="center"/>
              <w:rPr>
                <w:bCs/>
              </w:rPr>
            </w:pPr>
            <w:r w:rsidRPr="001250C6">
              <w:rPr>
                <w:bCs/>
              </w:rPr>
              <w:t>2,56,800</w:t>
            </w:r>
          </w:p>
        </w:tc>
        <w:tc>
          <w:tcPr>
            <w:tcW w:w="501" w:type="pct"/>
            <w:vAlign w:val="center"/>
          </w:tcPr>
          <w:p w:rsidR="00054CFE" w:rsidRPr="001250C6" w:rsidRDefault="00054CFE" w:rsidP="00036AAF">
            <w:pPr>
              <w:jc w:val="center"/>
              <w:rPr>
                <w:bCs/>
              </w:rPr>
            </w:pPr>
            <w:r w:rsidRPr="001250C6">
              <w:rPr>
                <w:bCs/>
              </w:rPr>
              <w:t>90,800</w:t>
            </w:r>
          </w:p>
        </w:tc>
        <w:tc>
          <w:tcPr>
            <w:tcW w:w="412" w:type="pct"/>
            <w:vAlign w:val="center"/>
          </w:tcPr>
          <w:p w:rsidR="00054CFE" w:rsidRPr="001250C6" w:rsidRDefault="00054CFE" w:rsidP="00036AAF">
            <w:pPr>
              <w:jc w:val="center"/>
              <w:rPr>
                <w:bCs/>
              </w:rPr>
            </w:pPr>
            <w:r w:rsidRPr="001250C6">
              <w:rPr>
                <w:bCs/>
              </w:rPr>
              <w:t>1.55</w:t>
            </w:r>
          </w:p>
        </w:tc>
      </w:tr>
      <w:tr w:rsidR="00054CFE" w:rsidRPr="001250C6" w:rsidTr="008C5082">
        <w:trPr>
          <w:trHeight w:val="232"/>
        </w:trPr>
        <w:tc>
          <w:tcPr>
            <w:tcW w:w="1652" w:type="pct"/>
          </w:tcPr>
          <w:p w:rsidR="00054CFE" w:rsidRPr="001250C6" w:rsidRDefault="00054CFE" w:rsidP="00036AAF">
            <w:pPr>
              <w:jc w:val="both"/>
            </w:pPr>
            <w:r w:rsidRPr="001250C6">
              <w:rPr>
                <w:b/>
                <w:bCs/>
              </w:rPr>
              <w:t xml:space="preserve">Technology option-II:  </w:t>
            </w:r>
            <w:r w:rsidRPr="001250C6">
              <w:t>Application of Micronutrient mixture (Zn,B,Cu,Mo,Mn) @ 2.0g/ litre twice + Application of Planofix @ 0.3ml/  litre at full bloom stage</w:t>
            </w:r>
          </w:p>
        </w:tc>
        <w:tc>
          <w:tcPr>
            <w:tcW w:w="344" w:type="pct"/>
            <w:vMerge/>
          </w:tcPr>
          <w:p w:rsidR="00054CFE" w:rsidRPr="001250C6" w:rsidRDefault="00054CFE" w:rsidP="00036AAF">
            <w:pPr>
              <w:jc w:val="center"/>
              <w:rPr>
                <w:bCs/>
              </w:rPr>
            </w:pPr>
          </w:p>
        </w:tc>
        <w:tc>
          <w:tcPr>
            <w:tcW w:w="467" w:type="pct"/>
            <w:vAlign w:val="center"/>
          </w:tcPr>
          <w:p w:rsidR="00054CFE" w:rsidRPr="001250C6" w:rsidRDefault="00054CFE" w:rsidP="00036AAF">
            <w:pPr>
              <w:jc w:val="center"/>
              <w:rPr>
                <w:bCs/>
              </w:rPr>
            </w:pPr>
            <w:r w:rsidRPr="001250C6">
              <w:rPr>
                <w:bCs/>
              </w:rPr>
              <w:t>8.84</w:t>
            </w:r>
          </w:p>
        </w:tc>
        <w:tc>
          <w:tcPr>
            <w:tcW w:w="340" w:type="pct"/>
            <w:vAlign w:val="center"/>
          </w:tcPr>
          <w:p w:rsidR="00054CFE" w:rsidRPr="001250C6" w:rsidRDefault="00054CFE" w:rsidP="00036AAF">
            <w:pPr>
              <w:jc w:val="center"/>
              <w:rPr>
                <w:bCs/>
              </w:rPr>
            </w:pPr>
            <w:r w:rsidRPr="001250C6">
              <w:rPr>
                <w:bCs/>
              </w:rPr>
              <w:t>173.8</w:t>
            </w:r>
          </w:p>
        </w:tc>
        <w:tc>
          <w:tcPr>
            <w:tcW w:w="350" w:type="pct"/>
            <w:vAlign w:val="center"/>
          </w:tcPr>
          <w:p w:rsidR="00054CFE" w:rsidRPr="001250C6" w:rsidRDefault="00054CFE" w:rsidP="00036AAF">
            <w:pPr>
              <w:jc w:val="center"/>
              <w:rPr>
                <w:bCs/>
              </w:rPr>
            </w:pPr>
            <w:r w:rsidRPr="001250C6">
              <w:rPr>
                <w:bCs/>
              </w:rPr>
              <w:t>24.48</w:t>
            </w:r>
          </w:p>
        </w:tc>
        <w:tc>
          <w:tcPr>
            <w:tcW w:w="467" w:type="pct"/>
            <w:vAlign w:val="center"/>
          </w:tcPr>
          <w:p w:rsidR="00054CFE" w:rsidRPr="001250C6" w:rsidRDefault="00054CFE" w:rsidP="00036AAF">
            <w:pPr>
              <w:jc w:val="center"/>
              <w:rPr>
                <w:bCs/>
              </w:rPr>
            </w:pPr>
            <w:r w:rsidRPr="001250C6">
              <w:rPr>
                <w:bCs/>
              </w:rPr>
              <w:t>1,66,000</w:t>
            </w:r>
          </w:p>
        </w:tc>
        <w:tc>
          <w:tcPr>
            <w:tcW w:w="467" w:type="pct"/>
            <w:vAlign w:val="center"/>
          </w:tcPr>
          <w:p w:rsidR="00054CFE" w:rsidRPr="001250C6" w:rsidRDefault="00054CFE" w:rsidP="00036AAF">
            <w:pPr>
              <w:jc w:val="center"/>
              <w:rPr>
                <w:bCs/>
              </w:rPr>
            </w:pPr>
            <w:r w:rsidRPr="001250C6">
              <w:rPr>
                <w:bCs/>
              </w:rPr>
              <w:t>2,93,760</w:t>
            </w:r>
          </w:p>
        </w:tc>
        <w:tc>
          <w:tcPr>
            <w:tcW w:w="501" w:type="pct"/>
            <w:vAlign w:val="center"/>
          </w:tcPr>
          <w:p w:rsidR="00054CFE" w:rsidRPr="001250C6" w:rsidRDefault="00054CFE" w:rsidP="00036AAF">
            <w:pPr>
              <w:jc w:val="center"/>
              <w:rPr>
                <w:bCs/>
              </w:rPr>
            </w:pPr>
            <w:r w:rsidRPr="001250C6">
              <w:rPr>
                <w:bCs/>
              </w:rPr>
              <w:t>1,27,760</w:t>
            </w:r>
          </w:p>
        </w:tc>
        <w:tc>
          <w:tcPr>
            <w:tcW w:w="412" w:type="pct"/>
            <w:vAlign w:val="center"/>
          </w:tcPr>
          <w:p w:rsidR="00054CFE" w:rsidRPr="001250C6" w:rsidRDefault="00054CFE" w:rsidP="00036AAF">
            <w:pPr>
              <w:jc w:val="center"/>
              <w:rPr>
                <w:bCs/>
              </w:rPr>
            </w:pPr>
            <w:r w:rsidRPr="001250C6">
              <w:rPr>
                <w:bCs/>
              </w:rPr>
              <w:t>1.77</w:t>
            </w:r>
          </w:p>
        </w:tc>
      </w:tr>
      <w:tr w:rsidR="00054CFE" w:rsidRPr="001250C6" w:rsidTr="008C5082">
        <w:trPr>
          <w:trHeight w:val="232"/>
        </w:trPr>
        <w:tc>
          <w:tcPr>
            <w:tcW w:w="1652" w:type="pct"/>
          </w:tcPr>
          <w:p w:rsidR="00054CFE" w:rsidRPr="001250C6" w:rsidRDefault="00054CFE" w:rsidP="00036AAF">
            <w:pPr>
              <w:jc w:val="both"/>
              <w:rPr>
                <w:b/>
                <w:bCs/>
              </w:rPr>
            </w:pPr>
            <w:r w:rsidRPr="001250C6">
              <w:rPr>
                <w:b/>
                <w:bCs/>
              </w:rPr>
              <w:t xml:space="preserve">Technology option-III:  </w:t>
            </w:r>
            <w:r w:rsidRPr="001250C6">
              <w:t>Application of Micronutrient mixture (Zn,B,Cu,Mo,Mn) @ 2.0g/ litre twice + Application of Ethephon @ 0.3ml/ litre at full bloom stage</w:t>
            </w:r>
          </w:p>
        </w:tc>
        <w:tc>
          <w:tcPr>
            <w:tcW w:w="344" w:type="pct"/>
            <w:vMerge/>
          </w:tcPr>
          <w:p w:rsidR="00054CFE" w:rsidRPr="001250C6" w:rsidRDefault="00054CFE" w:rsidP="00036AAF">
            <w:pPr>
              <w:jc w:val="center"/>
              <w:rPr>
                <w:bCs/>
              </w:rPr>
            </w:pPr>
          </w:p>
        </w:tc>
        <w:tc>
          <w:tcPr>
            <w:tcW w:w="467" w:type="pct"/>
            <w:vAlign w:val="center"/>
          </w:tcPr>
          <w:p w:rsidR="00054CFE" w:rsidRPr="001250C6" w:rsidRDefault="00054CFE" w:rsidP="00036AAF">
            <w:pPr>
              <w:jc w:val="center"/>
              <w:rPr>
                <w:bCs/>
              </w:rPr>
            </w:pPr>
            <w:r w:rsidRPr="001250C6">
              <w:rPr>
                <w:bCs/>
              </w:rPr>
              <w:t>10.54</w:t>
            </w:r>
          </w:p>
        </w:tc>
        <w:tc>
          <w:tcPr>
            <w:tcW w:w="340" w:type="pct"/>
            <w:vAlign w:val="center"/>
          </w:tcPr>
          <w:p w:rsidR="00054CFE" w:rsidRPr="001250C6" w:rsidRDefault="00054CFE" w:rsidP="00036AAF">
            <w:pPr>
              <w:jc w:val="center"/>
              <w:rPr>
                <w:bCs/>
              </w:rPr>
            </w:pPr>
            <w:r w:rsidRPr="001250C6">
              <w:rPr>
                <w:bCs/>
              </w:rPr>
              <w:t>174.8</w:t>
            </w:r>
          </w:p>
        </w:tc>
        <w:tc>
          <w:tcPr>
            <w:tcW w:w="350" w:type="pct"/>
            <w:vAlign w:val="center"/>
          </w:tcPr>
          <w:p w:rsidR="00054CFE" w:rsidRPr="001250C6" w:rsidRDefault="00054CFE" w:rsidP="00036AAF">
            <w:pPr>
              <w:jc w:val="center"/>
              <w:rPr>
                <w:bCs/>
              </w:rPr>
            </w:pPr>
            <w:r w:rsidRPr="001250C6">
              <w:rPr>
                <w:bCs/>
              </w:rPr>
              <w:t>27.42</w:t>
            </w:r>
          </w:p>
        </w:tc>
        <w:tc>
          <w:tcPr>
            <w:tcW w:w="467" w:type="pct"/>
            <w:vAlign w:val="center"/>
          </w:tcPr>
          <w:p w:rsidR="00054CFE" w:rsidRPr="001250C6" w:rsidRDefault="00054CFE" w:rsidP="00036AAF">
            <w:pPr>
              <w:jc w:val="center"/>
              <w:rPr>
                <w:bCs/>
              </w:rPr>
            </w:pPr>
            <w:r w:rsidRPr="001250C6">
              <w:rPr>
                <w:bCs/>
              </w:rPr>
              <w:t>1,66,000</w:t>
            </w:r>
          </w:p>
        </w:tc>
        <w:tc>
          <w:tcPr>
            <w:tcW w:w="467" w:type="pct"/>
            <w:vAlign w:val="center"/>
          </w:tcPr>
          <w:p w:rsidR="00054CFE" w:rsidRPr="001250C6" w:rsidRDefault="00054CFE" w:rsidP="00036AAF">
            <w:pPr>
              <w:jc w:val="center"/>
              <w:rPr>
                <w:bCs/>
              </w:rPr>
            </w:pPr>
            <w:r w:rsidRPr="001250C6">
              <w:rPr>
                <w:bCs/>
              </w:rPr>
              <w:t>3,29,040</w:t>
            </w:r>
          </w:p>
        </w:tc>
        <w:tc>
          <w:tcPr>
            <w:tcW w:w="501" w:type="pct"/>
            <w:vAlign w:val="center"/>
          </w:tcPr>
          <w:p w:rsidR="00054CFE" w:rsidRPr="001250C6" w:rsidRDefault="00054CFE" w:rsidP="00036AAF">
            <w:pPr>
              <w:jc w:val="center"/>
              <w:rPr>
                <w:bCs/>
              </w:rPr>
            </w:pPr>
            <w:r w:rsidRPr="001250C6">
              <w:rPr>
                <w:bCs/>
              </w:rPr>
              <w:t>1,63,040</w:t>
            </w:r>
          </w:p>
        </w:tc>
        <w:tc>
          <w:tcPr>
            <w:tcW w:w="412" w:type="pct"/>
            <w:vAlign w:val="center"/>
          </w:tcPr>
          <w:p w:rsidR="00054CFE" w:rsidRPr="001250C6" w:rsidRDefault="00054CFE" w:rsidP="00036AAF">
            <w:pPr>
              <w:jc w:val="center"/>
              <w:rPr>
                <w:bCs/>
              </w:rPr>
            </w:pPr>
            <w:r w:rsidRPr="001250C6">
              <w:rPr>
                <w:bCs/>
              </w:rPr>
              <w:t>1.98</w:t>
            </w:r>
          </w:p>
        </w:tc>
      </w:tr>
      <w:tr w:rsidR="00054CFE" w:rsidRPr="001250C6" w:rsidTr="008C5082">
        <w:trPr>
          <w:trHeight w:val="232"/>
        </w:trPr>
        <w:tc>
          <w:tcPr>
            <w:tcW w:w="1652" w:type="pct"/>
          </w:tcPr>
          <w:p w:rsidR="00054CFE" w:rsidRPr="001250C6" w:rsidRDefault="00054CFE" w:rsidP="00036AAF">
            <w:pPr>
              <w:rPr>
                <w:u w:val="single"/>
              </w:rPr>
            </w:pPr>
            <w:r w:rsidRPr="001250C6">
              <w:t>SEm</w:t>
            </w:r>
            <w:r w:rsidRPr="001250C6">
              <w:rPr>
                <w:u w:val="single"/>
              </w:rPr>
              <w:t>+</w:t>
            </w:r>
          </w:p>
        </w:tc>
        <w:tc>
          <w:tcPr>
            <w:tcW w:w="344" w:type="pct"/>
          </w:tcPr>
          <w:p w:rsidR="00054CFE" w:rsidRPr="001250C6" w:rsidRDefault="00054CFE" w:rsidP="00036AAF">
            <w:pPr>
              <w:jc w:val="center"/>
              <w:rPr>
                <w:bCs/>
              </w:rPr>
            </w:pPr>
          </w:p>
        </w:tc>
        <w:tc>
          <w:tcPr>
            <w:tcW w:w="467" w:type="pct"/>
            <w:vAlign w:val="center"/>
          </w:tcPr>
          <w:p w:rsidR="00054CFE" w:rsidRPr="001250C6" w:rsidRDefault="00054CFE" w:rsidP="00036AAF">
            <w:pPr>
              <w:jc w:val="center"/>
              <w:rPr>
                <w:bCs/>
              </w:rPr>
            </w:pPr>
            <w:r w:rsidRPr="001250C6">
              <w:rPr>
                <w:bCs/>
              </w:rPr>
              <w:t>0.215</w:t>
            </w:r>
          </w:p>
        </w:tc>
        <w:tc>
          <w:tcPr>
            <w:tcW w:w="340" w:type="pct"/>
            <w:vAlign w:val="center"/>
          </w:tcPr>
          <w:p w:rsidR="00054CFE" w:rsidRPr="001250C6" w:rsidRDefault="00054CFE" w:rsidP="00036AAF">
            <w:pPr>
              <w:jc w:val="center"/>
              <w:rPr>
                <w:bCs/>
              </w:rPr>
            </w:pPr>
            <w:r w:rsidRPr="001250C6">
              <w:rPr>
                <w:bCs/>
              </w:rPr>
              <w:t>2.89</w:t>
            </w:r>
          </w:p>
        </w:tc>
        <w:tc>
          <w:tcPr>
            <w:tcW w:w="350" w:type="pct"/>
            <w:vAlign w:val="center"/>
          </w:tcPr>
          <w:p w:rsidR="00054CFE" w:rsidRPr="001250C6" w:rsidRDefault="00054CFE" w:rsidP="00036AAF">
            <w:pPr>
              <w:jc w:val="center"/>
              <w:rPr>
                <w:bCs/>
              </w:rPr>
            </w:pPr>
            <w:r w:rsidRPr="001250C6">
              <w:rPr>
                <w:bCs/>
              </w:rPr>
              <w:t>0.284</w:t>
            </w:r>
          </w:p>
        </w:tc>
        <w:tc>
          <w:tcPr>
            <w:tcW w:w="467" w:type="pct"/>
          </w:tcPr>
          <w:p w:rsidR="00054CFE" w:rsidRPr="001250C6" w:rsidRDefault="00054CFE" w:rsidP="00036AAF">
            <w:pPr>
              <w:jc w:val="center"/>
              <w:rPr>
                <w:bCs/>
              </w:rPr>
            </w:pPr>
          </w:p>
        </w:tc>
        <w:tc>
          <w:tcPr>
            <w:tcW w:w="467" w:type="pct"/>
          </w:tcPr>
          <w:p w:rsidR="00054CFE" w:rsidRPr="001250C6" w:rsidRDefault="00054CFE" w:rsidP="00036AAF">
            <w:pPr>
              <w:jc w:val="center"/>
              <w:rPr>
                <w:bCs/>
              </w:rPr>
            </w:pPr>
          </w:p>
        </w:tc>
        <w:tc>
          <w:tcPr>
            <w:tcW w:w="501" w:type="pct"/>
            <w:vAlign w:val="center"/>
          </w:tcPr>
          <w:p w:rsidR="00054CFE" w:rsidRPr="001250C6" w:rsidRDefault="00054CFE" w:rsidP="00036AAF">
            <w:pPr>
              <w:jc w:val="center"/>
              <w:rPr>
                <w:bCs/>
              </w:rPr>
            </w:pPr>
          </w:p>
        </w:tc>
        <w:tc>
          <w:tcPr>
            <w:tcW w:w="412" w:type="pct"/>
            <w:vAlign w:val="center"/>
          </w:tcPr>
          <w:p w:rsidR="00054CFE" w:rsidRPr="001250C6" w:rsidRDefault="00054CFE" w:rsidP="00036AAF">
            <w:pPr>
              <w:jc w:val="center"/>
              <w:rPr>
                <w:bCs/>
              </w:rPr>
            </w:pPr>
          </w:p>
        </w:tc>
      </w:tr>
      <w:tr w:rsidR="00054CFE" w:rsidRPr="001250C6" w:rsidTr="008C5082">
        <w:trPr>
          <w:trHeight w:val="232"/>
        </w:trPr>
        <w:tc>
          <w:tcPr>
            <w:tcW w:w="1652" w:type="pct"/>
          </w:tcPr>
          <w:p w:rsidR="00054CFE" w:rsidRPr="001250C6" w:rsidRDefault="00054CFE" w:rsidP="00036AAF">
            <w:r w:rsidRPr="001250C6">
              <w:t>CD(P=0.05)</w:t>
            </w:r>
          </w:p>
        </w:tc>
        <w:tc>
          <w:tcPr>
            <w:tcW w:w="344" w:type="pct"/>
          </w:tcPr>
          <w:p w:rsidR="00054CFE" w:rsidRPr="001250C6" w:rsidRDefault="00054CFE" w:rsidP="00036AAF">
            <w:pPr>
              <w:jc w:val="center"/>
              <w:rPr>
                <w:bCs/>
              </w:rPr>
            </w:pPr>
          </w:p>
        </w:tc>
        <w:tc>
          <w:tcPr>
            <w:tcW w:w="467" w:type="pct"/>
            <w:vAlign w:val="center"/>
          </w:tcPr>
          <w:p w:rsidR="00054CFE" w:rsidRPr="001250C6" w:rsidRDefault="00054CFE" w:rsidP="00036AAF">
            <w:pPr>
              <w:jc w:val="center"/>
              <w:rPr>
                <w:bCs/>
              </w:rPr>
            </w:pPr>
            <w:r w:rsidRPr="001250C6">
              <w:rPr>
                <w:bCs/>
              </w:rPr>
              <w:t>0.663</w:t>
            </w:r>
          </w:p>
        </w:tc>
        <w:tc>
          <w:tcPr>
            <w:tcW w:w="340" w:type="pct"/>
            <w:vAlign w:val="center"/>
          </w:tcPr>
          <w:p w:rsidR="00054CFE" w:rsidRPr="001250C6" w:rsidRDefault="00054CFE" w:rsidP="00036AAF">
            <w:pPr>
              <w:jc w:val="center"/>
              <w:rPr>
                <w:bCs/>
              </w:rPr>
            </w:pPr>
            <w:r w:rsidRPr="001250C6">
              <w:rPr>
                <w:bCs/>
              </w:rPr>
              <w:t>8.90</w:t>
            </w:r>
          </w:p>
        </w:tc>
        <w:tc>
          <w:tcPr>
            <w:tcW w:w="350" w:type="pct"/>
            <w:vAlign w:val="center"/>
          </w:tcPr>
          <w:p w:rsidR="00054CFE" w:rsidRPr="001250C6" w:rsidRDefault="00054CFE" w:rsidP="00036AAF">
            <w:pPr>
              <w:jc w:val="center"/>
              <w:rPr>
                <w:bCs/>
              </w:rPr>
            </w:pPr>
            <w:r w:rsidRPr="001250C6">
              <w:rPr>
                <w:bCs/>
              </w:rPr>
              <w:t>0.875</w:t>
            </w:r>
          </w:p>
        </w:tc>
        <w:tc>
          <w:tcPr>
            <w:tcW w:w="467" w:type="pct"/>
          </w:tcPr>
          <w:p w:rsidR="00054CFE" w:rsidRPr="001250C6" w:rsidRDefault="00054CFE" w:rsidP="00036AAF">
            <w:pPr>
              <w:jc w:val="center"/>
              <w:rPr>
                <w:bCs/>
              </w:rPr>
            </w:pPr>
          </w:p>
        </w:tc>
        <w:tc>
          <w:tcPr>
            <w:tcW w:w="467" w:type="pct"/>
          </w:tcPr>
          <w:p w:rsidR="00054CFE" w:rsidRPr="001250C6" w:rsidRDefault="00054CFE" w:rsidP="00036AAF">
            <w:pPr>
              <w:jc w:val="center"/>
              <w:rPr>
                <w:bCs/>
              </w:rPr>
            </w:pPr>
          </w:p>
        </w:tc>
        <w:tc>
          <w:tcPr>
            <w:tcW w:w="501" w:type="pct"/>
            <w:vAlign w:val="center"/>
          </w:tcPr>
          <w:p w:rsidR="00054CFE" w:rsidRPr="001250C6" w:rsidRDefault="00054CFE" w:rsidP="00036AAF">
            <w:pPr>
              <w:jc w:val="center"/>
              <w:rPr>
                <w:bCs/>
              </w:rPr>
            </w:pPr>
          </w:p>
        </w:tc>
        <w:tc>
          <w:tcPr>
            <w:tcW w:w="412" w:type="pct"/>
            <w:vAlign w:val="center"/>
          </w:tcPr>
          <w:p w:rsidR="00054CFE" w:rsidRPr="001250C6" w:rsidRDefault="00054CFE" w:rsidP="00036AAF">
            <w:pPr>
              <w:jc w:val="center"/>
              <w:rPr>
                <w:bCs/>
              </w:rPr>
            </w:pPr>
          </w:p>
        </w:tc>
      </w:tr>
    </w:tbl>
    <w:p w:rsidR="00054CFE" w:rsidRDefault="00054CFE" w:rsidP="00054CFE">
      <w:pPr>
        <w:ind w:right="240"/>
        <w:rPr>
          <w:b/>
        </w:rPr>
      </w:pPr>
    </w:p>
    <w:p w:rsidR="00054CFE" w:rsidRDefault="00054CFE" w:rsidP="00054CFE">
      <w:pPr>
        <w:ind w:right="240"/>
        <w:rPr>
          <w:b/>
        </w:rPr>
      </w:pPr>
    </w:p>
    <w:p w:rsidR="00054CFE" w:rsidRDefault="00054CFE" w:rsidP="00054CFE">
      <w:pPr>
        <w:ind w:right="240"/>
        <w:rPr>
          <w:b/>
        </w:rPr>
      </w:pPr>
    </w:p>
    <w:p w:rsidR="00054CFE" w:rsidRDefault="00054CFE" w:rsidP="00054CFE">
      <w:pPr>
        <w:ind w:right="240"/>
        <w:rPr>
          <w:b/>
        </w:rPr>
      </w:pPr>
    </w:p>
    <w:p w:rsidR="00054CFE" w:rsidRPr="00B251E9" w:rsidRDefault="00054CFE" w:rsidP="00054CFE">
      <w:pPr>
        <w:ind w:right="240"/>
        <w:rPr>
          <w:b/>
        </w:rPr>
      </w:pPr>
      <w:r>
        <w:rPr>
          <w:b/>
        </w:rPr>
        <w:lastRenderedPageBreak/>
        <w:t>OFT-</w:t>
      </w:r>
      <w:r w:rsidR="005C0C1F">
        <w:rPr>
          <w:b/>
        </w:rPr>
        <w:t>IV</w:t>
      </w:r>
    </w:p>
    <w:p w:rsidR="00054CFE" w:rsidRPr="00B251E9" w:rsidRDefault="00054CFE" w:rsidP="00054CFE">
      <w:pPr>
        <w:ind w:right="240"/>
        <w:rPr>
          <w:b/>
          <w:bCs/>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415"/>
        <w:gridCol w:w="4890"/>
        <w:gridCol w:w="9095"/>
      </w:tblGrid>
      <w:tr w:rsidR="00054CFE" w:rsidRPr="00B251E9" w:rsidTr="00036AAF">
        <w:trPr>
          <w:trHeight w:val="70"/>
        </w:trPr>
        <w:tc>
          <w:tcPr>
            <w:tcW w:w="144" w:type="pct"/>
            <w:shd w:val="clear" w:color="auto" w:fill="auto"/>
          </w:tcPr>
          <w:p w:rsidR="00054CFE" w:rsidRPr="00B251E9" w:rsidRDefault="00054CFE" w:rsidP="00036AAF">
            <w:pPr>
              <w:spacing w:before="60" w:after="60"/>
              <w:jc w:val="center"/>
            </w:pPr>
            <w:r w:rsidRPr="00B251E9">
              <w:t>1.</w:t>
            </w:r>
          </w:p>
        </w:tc>
        <w:tc>
          <w:tcPr>
            <w:tcW w:w="1698" w:type="pct"/>
            <w:shd w:val="clear" w:color="auto" w:fill="auto"/>
          </w:tcPr>
          <w:p w:rsidR="00054CFE" w:rsidRPr="00B251E9" w:rsidRDefault="00054CFE" w:rsidP="00036AAF">
            <w:pPr>
              <w:spacing w:before="60" w:after="60"/>
            </w:pPr>
            <w:r w:rsidRPr="00B251E9">
              <w:t>Title of On farm Trial</w:t>
            </w:r>
          </w:p>
        </w:tc>
        <w:tc>
          <w:tcPr>
            <w:tcW w:w="3158" w:type="pct"/>
            <w:shd w:val="clear" w:color="auto" w:fill="auto"/>
          </w:tcPr>
          <w:p w:rsidR="00054CFE" w:rsidRPr="00B251E9" w:rsidRDefault="00054CFE" w:rsidP="00036AAF">
            <w:pPr>
              <w:tabs>
                <w:tab w:val="left" w:pos="1614"/>
              </w:tabs>
              <w:spacing w:before="60" w:after="60"/>
            </w:pPr>
            <w:r w:rsidRPr="00B251E9">
              <w:rPr>
                <w:bCs/>
              </w:rPr>
              <w:t>Evaluation of improved varieties of chilli in early winter.</w:t>
            </w:r>
          </w:p>
        </w:tc>
      </w:tr>
      <w:tr w:rsidR="00054CFE" w:rsidRPr="00B251E9" w:rsidTr="00036AAF">
        <w:trPr>
          <w:trHeight w:val="272"/>
        </w:trPr>
        <w:tc>
          <w:tcPr>
            <w:tcW w:w="144" w:type="pct"/>
            <w:shd w:val="clear" w:color="auto" w:fill="auto"/>
          </w:tcPr>
          <w:p w:rsidR="00054CFE" w:rsidRPr="00B251E9" w:rsidRDefault="00054CFE" w:rsidP="00036AAF">
            <w:pPr>
              <w:spacing w:before="60" w:after="60"/>
              <w:jc w:val="center"/>
            </w:pPr>
            <w:r w:rsidRPr="00B251E9">
              <w:t>2.</w:t>
            </w:r>
          </w:p>
        </w:tc>
        <w:tc>
          <w:tcPr>
            <w:tcW w:w="1698" w:type="pct"/>
            <w:shd w:val="clear" w:color="auto" w:fill="auto"/>
          </w:tcPr>
          <w:p w:rsidR="00054CFE" w:rsidRPr="00B251E9" w:rsidRDefault="00054CFE" w:rsidP="00036AAF">
            <w:pPr>
              <w:spacing w:before="60" w:after="60"/>
            </w:pPr>
            <w:r w:rsidRPr="00B251E9">
              <w:t>Problem diagnose</w:t>
            </w:r>
          </w:p>
        </w:tc>
        <w:tc>
          <w:tcPr>
            <w:tcW w:w="3158" w:type="pct"/>
            <w:shd w:val="clear" w:color="auto" w:fill="auto"/>
          </w:tcPr>
          <w:p w:rsidR="00054CFE" w:rsidRPr="00B251E9" w:rsidRDefault="00054CFE" w:rsidP="00036AAF">
            <w:pPr>
              <w:spacing w:before="60" w:after="60"/>
            </w:pPr>
            <w:r w:rsidRPr="00B251E9">
              <w:rPr>
                <w:bCs/>
              </w:rPr>
              <w:t>Low productivity of chilli particularly during late kharif and early winter due to non- availability of suitable varieties in Hooghly district</w:t>
            </w:r>
            <w:r w:rsidRPr="00B251E9">
              <w:rPr>
                <w:b/>
                <w:bCs/>
              </w:rPr>
              <w:t>.</w:t>
            </w:r>
          </w:p>
        </w:tc>
      </w:tr>
      <w:tr w:rsidR="00054CFE" w:rsidRPr="00B251E9" w:rsidTr="00036AAF">
        <w:trPr>
          <w:trHeight w:val="555"/>
        </w:trPr>
        <w:tc>
          <w:tcPr>
            <w:tcW w:w="144" w:type="pct"/>
            <w:shd w:val="clear" w:color="auto" w:fill="auto"/>
          </w:tcPr>
          <w:p w:rsidR="00054CFE" w:rsidRPr="00B251E9" w:rsidRDefault="00054CFE" w:rsidP="00036AAF">
            <w:pPr>
              <w:spacing w:before="60" w:after="60"/>
              <w:jc w:val="center"/>
            </w:pPr>
            <w:r w:rsidRPr="00B251E9">
              <w:t>3.</w:t>
            </w:r>
          </w:p>
        </w:tc>
        <w:tc>
          <w:tcPr>
            <w:tcW w:w="1698" w:type="pct"/>
            <w:shd w:val="clear" w:color="auto" w:fill="auto"/>
          </w:tcPr>
          <w:p w:rsidR="00054CFE" w:rsidRPr="00B251E9" w:rsidRDefault="00054CFE" w:rsidP="00036AAF">
            <w:pPr>
              <w:spacing w:before="60" w:after="60"/>
              <w:ind w:right="240"/>
            </w:pPr>
            <w:r w:rsidRPr="00B251E9">
              <w:t>Details of technologies selected for assessment/refinement</w:t>
            </w:r>
          </w:p>
        </w:tc>
        <w:tc>
          <w:tcPr>
            <w:tcW w:w="3158" w:type="pct"/>
            <w:shd w:val="clear" w:color="auto" w:fill="auto"/>
          </w:tcPr>
          <w:p w:rsidR="00054CFE" w:rsidRPr="00B251E9" w:rsidRDefault="00054CFE" w:rsidP="00036AAF">
            <w:pPr>
              <w:tabs>
                <w:tab w:val="left" w:pos="1614"/>
              </w:tabs>
              <w:jc w:val="both"/>
              <w:rPr>
                <w:b/>
                <w:bCs/>
              </w:rPr>
            </w:pPr>
            <w:r w:rsidRPr="00B251E9">
              <w:rPr>
                <w:b/>
                <w:bCs/>
              </w:rPr>
              <w:t xml:space="preserve">Farmers’ practice: </w:t>
            </w:r>
            <w:r w:rsidRPr="00B251E9">
              <w:t xml:space="preserve"> Local cultivar</w:t>
            </w:r>
          </w:p>
          <w:p w:rsidR="00054CFE" w:rsidRPr="00B251E9" w:rsidRDefault="00054CFE" w:rsidP="00036AAF">
            <w:pPr>
              <w:tabs>
                <w:tab w:val="left" w:pos="1614"/>
              </w:tabs>
              <w:jc w:val="both"/>
            </w:pPr>
            <w:r w:rsidRPr="00B251E9">
              <w:rPr>
                <w:b/>
                <w:bCs/>
              </w:rPr>
              <w:t xml:space="preserve">Technology option-I: </w:t>
            </w:r>
            <w:r w:rsidRPr="00B251E9">
              <w:rPr>
                <w:bCs/>
              </w:rPr>
              <w:t>Arka Meghana</w:t>
            </w:r>
          </w:p>
          <w:p w:rsidR="00054CFE" w:rsidRPr="00B251E9" w:rsidRDefault="00054CFE" w:rsidP="00036AAF">
            <w:pPr>
              <w:jc w:val="both"/>
            </w:pPr>
            <w:r w:rsidRPr="00B251E9">
              <w:rPr>
                <w:b/>
                <w:bCs/>
              </w:rPr>
              <w:t xml:space="preserve">Technology option-II: </w:t>
            </w:r>
            <w:r w:rsidRPr="00B251E9">
              <w:t xml:space="preserve">  </w:t>
            </w:r>
            <w:r>
              <w:rPr>
                <w:bCs/>
              </w:rPr>
              <w:t>Arka Khyati</w:t>
            </w:r>
          </w:p>
          <w:p w:rsidR="00054CFE" w:rsidRPr="00B251E9" w:rsidRDefault="00054CFE" w:rsidP="00036AAF">
            <w:pPr>
              <w:spacing w:before="60" w:after="60"/>
              <w:jc w:val="both"/>
            </w:pPr>
            <w:r w:rsidRPr="00B251E9">
              <w:rPr>
                <w:b/>
                <w:bCs/>
              </w:rPr>
              <w:t xml:space="preserve">Technology option-III: </w:t>
            </w:r>
            <w:r w:rsidRPr="00B251E9">
              <w:rPr>
                <w:bCs/>
              </w:rPr>
              <w:t>Arka Lohit</w:t>
            </w:r>
          </w:p>
        </w:tc>
      </w:tr>
      <w:tr w:rsidR="00054CFE" w:rsidRPr="005B3773" w:rsidTr="00036AAF">
        <w:trPr>
          <w:trHeight w:val="272"/>
        </w:trPr>
        <w:tc>
          <w:tcPr>
            <w:tcW w:w="144" w:type="pct"/>
            <w:shd w:val="clear" w:color="auto" w:fill="auto"/>
          </w:tcPr>
          <w:p w:rsidR="00054CFE" w:rsidRPr="005B3773" w:rsidRDefault="00054CFE" w:rsidP="00036AAF">
            <w:pPr>
              <w:spacing w:before="60" w:after="60"/>
              <w:jc w:val="center"/>
            </w:pPr>
            <w:r w:rsidRPr="005B3773">
              <w:t>4.</w:t>
            </w:r>
          </w:p>
        </w:tc>
        <w:tc>
          <w:tcPr>
            <w:tcW w:w="1698" w:type="pct"/>
            <w:shd w:val="clear" w:color="auto" w:fill="auto"/>
          </w:tcPr>
          <w:p w:rsidR="00054CFE" w:rsidRPr="005B3773" w:rsidRDefault="00054CFE" w:rsidP="00036AAF">
            <w:pPr>
              <w:spacing w:before="60" w:after="60"/>
            </w:pPr>
            <w:r w:rsidRPr="005B3773">
              <w:t>Source of Technology</w:t>
            </w:r>
          </w:p>
        </w:tc>
        <w:tc>
          <w:tcPr>
            <w:tcW w:w="3158" w:type="pct"/>
            <w:shd w:val="clear" w:color="auto" w:fill="auto"/>
          </w:tcPr>
          <w:p w:rsidR="00054CFE" w:rsidRPr="005B3773" w:rsidRDefault="00054CFE" w:rsidP="00036AAF">
            <w:pPr>
              <w:spacing w:before="60" w:after="60"/>
              <w:jc w:val="both"/>
            </w:pPr>
            <w:r w:rsidRPr="005B3773">
              <w:t>IIHR, ICAR, Bangalore</w:t>
            </w:r>
          </w:p>
        </w:tc>
      </w:tr>
      <w:tr w:rsidR="00054CFE" w:rsidRPr="005B3773" w:rsidTr="00036AAF">
        <w:trPr>
          <w:trHeight w:val="429"/>
        </w:trPr>
        <w:tc>
          <w:tcPr>
            <w:tcW w:w="144" w:type="pct"/>
            <w:shd w:val="clear" w:color="auto" w:fill="auto"/>
          </w:tcPr>
          <w:p w:rsidR="00054CFE" w:rsidRPr="005B3773" w:rsidRDefault="00054CFE" w:rsidP="00036AAF">
            <w:pPr>
              <w:spacing w:before="60" w:after="60"/>
              <w:jc w:val="center"/>
            </w:pPr>
            <w:r w:rsidRPr="005B3773">
              <w:t>5.</w:t>
            </w:r>
          </w:p>
        </w:tc>
        <w:tc>
          <w:tcPr>
            <w:tcW w:w="1698" w:type="pct"/>
            <w:shd w:val="clear" w:color="auto" w:fill="auto"/>
          </w:tcPr>
          <w:p w:rsidR="00054CFE" w:rsidRPr="005B3773" w:rsidRDefault="00054CFE" w:rsidP="00036AAF">
            <w:pPr>
              <w:spacing w:before="60" w:after="60"/>
            </w:pPr>
            <w:r w:rsidRPr="005B3773">
              <w:t>Production system and thematic area</w:t>
            </w:r>
          </w:p>
        </w:tc>
        <w:tc>
          <w:tcPr>
            <w:tcW w:w="3158" w:type="pct"/>
            <w:shd w:val="clear" w:color="auto" w:fill="auto"/>
          </w:tcPr>
          <w:p w:rsidR="00054CFE" w:rsidRPr="005B3773" w:rsidRDefault="00054CFE" w:rsidP="00036AAF">
            <w:pPr>
              <w:spacing w:before="60" w:after="60"/>
            </w:pPr>
            <w:r w:rsidRPr="005B3773">
              <w:t>Rice based (Rice-Chilli-Other vegetables), Horticulture</w:t>
            </w:r>
          </w:p>
        </w:tc>
      </w:tr>
      <w:tr w:rsidR="00054CFE" w:rsidRPr="005B3773" w:rsidTr="00036AAF">
        <w:trPr>
          <w:trHeight w:val="70"/>
        </w:trPr>
        <w:tc>
          <w:tcPr>
            <w:tcW w:w="144" w:type="pct"/>
            <w:shd w:val="clear" w:color="auto" w:fill="auto"/>
          </w:tcPr>
          <w:p w:rsidR="00054CFE" w:rsidRPr="005B3773" w:rsidRDefault="00054CFE" w:rsidP="00036AAF">
            <w:pPr>
              <w:spacing w:before="60" w:after="60"/>
              <w:jc w:val="center"/>
            </w:pPr>
            <w:r w:rsidRPr="005B3773">
              <w:t>6.</w:t>
            </w:r>
          </w:p>
        </w:tc>
        <w:tc>
          <w:tcPr>
            <w:tcW w:w="1698" w:type="pct"/>
            <w:shd w:val="clear" w:color="auto" w:fill="auto"/>
          </w:tcPr>
          <w:p w:rsidR="00054CFE" w:rsidRPr="005B3773" w:rsidRDefault="00054CFE" w:rsidP="00036AAF">
            <w:pPr>
              <w:spacing w:before="60" w:after="60"/>
            </w:pPr>
            <w:r w:rsidRPr="005B3773">
              <w:t>Performance of the Technology with performance indicators</w:t>
            </w:r>
          </w:p>
        </w:tc>
        <w:tc>
          <w:tcPr>
            <w:tcW w:w="3158" w:type="pct"/>
            <w:shd w:val="clear" w:color="auto" w:fill="auto"/>
          </w:tcPr>
          <w:p w:rsidR="00054CFE" w:rsidRPr="005B3773" w:rsidRDefault="00054CFE" w:rsidP="00036AAF">
            <w:pPr>
              <w:tabs>
                <w:tab w:val="num" w:pos="900"/>
              </w:tabs>
              <w:spacing w:before="60" w:after="60"/>
              <w:jc w:val="both"/>
              <w:rPr>
                <w:bCs/>
              </w:rPr>
            </w:pPr>
            <w:r w:rsidRPr="005B3773">
              <w:t>It is observed that TO-I (</w:t>
            </w:r>
            <w:r w:rsidRPr="005B3773">
              <w:rPr>
                <w:bCs/>
              </w:rPr>
              <w:t>Var. Arka Maghana</w:t>
            </w:r>
            <w:r w:rsidRPr="005B3773">
              <w:t>) resulted more fruits and yield than other varieties but all varieties have low pungency which reduces their market demand.</w:t>
            </w:r>
          </w:p>
        </w:tc>
      </w:tr>
      <w:tr w:rsidR="00054CFE" w:rsidRPr="005B3773" w:rsidTr="00036AAF">
        <w:trPr>
          <w:trHeight w:val="70"/>
        </w:trPr>
        <w:tc>
          <w:tcPr>
            <w:tcW w:w="144" w:type="pct"/>
            <w:shd w:val="clear" w:color="auto" w:fill="auto"/>
          </w:tcPr>
          <w:p w:rsidR="00054CFE" w:rsidRPr="005B3773" w:rsidRDefault="00054CFE" w:rsidP="00036AAF">
            <w:pPr>
              <w:spacing w:before="60" w:after="60"/>
              <w:jc w:val="center"/>
            </w:pPr>
            <w:r w:rsidRPr="005B3773">
              <w:t>7.</w:t>
            </w:r>
          </w:p>
        </w:tc>
        <w:tc>
          <w:tcPr>
            <w:tcW w:w="1698" w:type="pct"/>
            <w:shd w:val="clear" w:color="auto" w:fill="auto"/>
          </w:tcPr>
          <w:p w:rsidR="00054CFE" w:rsidRPr="005B3773" w:rsidRDefault="00054CFE" w:rsidP="00036AAF">
            <w:pPr>
              <w:spacing w:before="60" w:after="60"/>
            </w:pPr>
            <w:r w:rsidRPr="005B3773">
              <w:t>Final recommendation for micro level situation</w:t>
            </w:r>
          </w:p>
        </w:tc>
        <w:tc>
          <w:tcPr>
            <w:tcW w:w="3158" w:type="pct"/>
            <w:shd w:val="clear" w:color="auto" w:fill="auto"/>
          </w:tcPr>
          <w:p w:rsidR="00054CFE" w:rsidRPr="005B3773" w:rsidRDefault="00054CFE" w:rsidP="00036AAF">
            <w:pPr>
              <w:spacing w:before="60" w:after="60"/>
              <w:jc w:val="both"/>
            </w:pPr>
            <w:r w:rsidRPr="005B3773">
              <w:t>As the chilli varieties having low pungency which reduces market accepetability these varieties may be replaced by other improved varieties in next year trial.</w:t>
            </w:r>
          </w:p>
        </w:tc>
      </w:tr>
      <w:tr w:rsidR="00054CFE" w:rsidRPr="005B3773" w:rsidTr="00036AAF">
        <w:trPr>
          <w:trHeight w:val="70"/>
        </w:trPr>
        <w:tc>
          <w:tcPr>
            <w:tcW w:w="144" w:type="pct"/>
            <w:shd w:val="clear" w:color="auto" w:fill="auto"/>
          </w:tcPr>
          <w:p w:rsidR="00054CFE" w:rsidRPr="005B3773" w:rsidRDefault="00054CFE" w:rsidP="00036AAF">
            <w:pPr>
              <w:spacing w:before="60" w:after="60"/>
              <w:jc w:val="center"/>
            </w:pPr>
            <w:r w:rsidRPr="005B3773">
              <w:t>8.</w:t>
            </w:r>
          </w:p>
        </w:tc>
        <w:tc>
          <w:tcPr>
            <w:tcW w:w="1698" w:type="pct"/>
            <w:shd w:val="clear" w:color="auto" w:fill="auto"/>
          </w:tcPr>
          <w:p w:rsidR="00054CFE" w:rsidRPr="005B3773" w:rsidRDefault="00054CFE" w:rsidP="00036AAF">
            <w:pPr>
              <w:spacing w:before="60" w:after="60"/>
            </w:pPr>
            <w:r w:rsidRPr="005B3773">
              <w:t>Constraints identified and feedback for research</w:t>
            </w:r>
          </w:p>
        </w:tc>
        <w:tc>
          <w:tcPr>
            <w:tcW w:w="3158" w:type="pct"/>
            <w:shd w:val="clear" w:color="auto" w:fill="auto"/>
          </w:tcPr>
          <w:p w:rsidR="00054CFE" w:rsidRPr="005B3773" w:rsidRDefault="00054CFE" w:rsidP="00036AAF">
            <w:pPr>
              <w:spacing w:before="60" w:after="60"/>
            </w:pPr>
            <w:r w:rsidRPr="005B3773">
              <w:t>Due to lower pungency of fruits of all varieties taken farmers can not accept these varieties</w:t>
            </w:r>
            <w:r w:rsidRPr="005B3773">
              <w:rPr>
                <w:bCs/>
              </w:rPr>
              <w:t>. So new improved varieties may be included in the trial.</w:t>
            </w:r>
          </w:p>
        </w:tc>
      </w:tr>
      <w:tr w:rsidR="00054CFE" w:rsidRPr="005B3773" w:rsidTr="00036AAF">
        <w:trPr>
          <w:trHeight w:val="197"/>
        </w:trPr>
        <w:tc>
          <w:tcPr>
            <w:tcW w:w="144" w:type="pct"/>
            <w:shd w:val="clear" w:color="auto" w:fill="auto"/>
          </w:tcPr>
          <w:p w:rsidR="00054CFE" w:rsidRPr="005B3773" w:rsidRDefault="00054CFE" w:rsidP="00036AAF">
            <w:pPr>
              <w:spacing w:before="60" w:after="60"/>
              <w:jc w:val="center"/>
            </w:pPr>
            <w:r w:rsidRPr="005B3773">
              <w:t>9.</w:t>
            </w:r>
          </w:p>
        </w:tc>
        <w:tc>
          <w:tcPr>
            <w:tcW w:w="1698" w:type="pct"/>
            <w:shd w:val="clear" w:color="auto" w:fill="auto"/>
          </w:tcPr>
          <w:p w:rsidR="00054CFE" w:rsidRPr="005B3773" w:rsidRDefault="00054CFE" w:rsidP="00036AAF">
            <w:pPr>
              <w:spacing w:before="60" w:after="60"/>
            </w:pPr>
            <w:r w:rsidRPr="005B3773">
              <w:t>Process of farmers participation and their reaction</w:t>
            </w:r>
          </w:p>
        </w:tc>
        <w:tc>
          <w:tcPr>
            <w:tcW w:w="3158" w:type="pct"/>
            <w:shd w:val="clear" w:color="auto" w:fill="auto"/>
          </w:tcPr>
          <w:p w:rsidR="00054CFE" w:rsidRPr="005B3773" w:rsidRDefault="00054CFE" w:rsidP="00036AAF">
            <w:pPr>
              <w:tabs>
                <w:tab w:val="num" w:pos="900"/>
              </w:tabs>
              <w:spacing w:before="60" w:after="60"/>
              <w:jc w:val="both"/>
              <w:rPr>
                <w:b/>
                <w:bCs/>
              </w:rPr>
            </w:pPr>
            <w:r w:rsidRPr="005B3773">
              <w:t>Farmers can not accept these varieties due to low market demand because of low pungent fruits. They are asking to get some other improved varieties having high pungent fruits with good yield.</w:t>
            </w:r>
          </w:p>
        </w:tc>
      </w:tr>
    </w:tbl>
    <w:p w:rsidR="00054CFE" w:rsidRPr="005B3773" w:rsidRDefault="00054CFE" w:rsidP="00054CFE">
      <w:pPr>
        <w:ind w:right="240"/>
        <w:rPr>
          <w:sz w:val="22"/>
          <w:szCs w:val="22"/>
        </w:rPr>
      </w:pPr>
    </w:p>
    <w:p w:rsidR="00054CFE" w:rsidRPr="004C7884" w:rsidRDefault="00054CFE" w:rsidP="00054CFE">
      <w:pPr>
        <w:ind w:right="240"/>
        <w:rPr>
          <w:color w:val="FF0000"/>
          <w:sz w:val="22"/>
          <w:szCs w:val="22"/>
        </w:rPr>
      </w:pPr>
    </w:p>
    <w:p w:rsidR="00054CFE" w:rsidRPr="001A60DF" w:rsidRDefault="00054CFE" w:rsidP="00054CFE">
      <w:pPr>
        <w:jc w:val="both"/>
        <w:rPr>
          <w:bCs/>
          <w:iCs/>
        </w:rPr>
      </w:pPr>
      <w:r w:rsidRPr="004C7884">
        <w:rPr>
          <w:bCs/>
          <w:iCs/>
          <w:color w:val="FF0000"/>
          <w:sz w:val="32"/>
          <w:szCs w:val="32"/>
        </w:rPr>
        <w:br w:type="column"/>
      </w:r>
      <w:r w:rsidRPr="001A60DF">
        <w:rPr>
          <w:b/>
          <w:bCs/>
          <w:iCs/>
        </w:rPr>
        <w:lastRenderedPageBreak/>
        <w:t xml:space="preserve">Thematic area: </w:t>
      </w:r>
      <w:r w:rsidRPr="001A60DF">
        <w:rPr>
          <w:bCs/>
          <w:iCs/>
        </w:rPr>
        <w:t>Horticulture</w:t>
      </w:r>
    </w:p>
    <w:p w:rsidR="00054CFE" w:rsidRPr="005C0C1F" w:rsidRDefault="00054CFE" w:rsidP="00054CFE">
      <w:pPr>
        <w:ind w:left="1953" w:hanging="1953"/>
        <w:jc w:val="both"/>
        <w:rPr>
          <w:b/>
        </w:rPr>
      </w:pPr>
      <w:r w:rsidRPr="005C0C1F">
        <w:t xml:space="preserve">Problem definition: </w:t>
      </w:r>
      <w:r w:rsidRPr="005C0C1F">
        <w:rPr>
          <w:bCs/>
        </w:rPr>
        <w:t>Low productivity of chilli particularly during late kharif and early winter due to non- availability of suitable varieties in Hooghly district</w:t>
      </w:r>
      <w:r w:rsidRPr="005C0C1F">
        <w:rPr>
          <w:b/>
          <w:bCs/>
        </w:rPr>
        <w:t>.</w:t>
      </w:r>
    </w:p>
    <w:p w:rsidR="006D30F3" w:rsidRPr="001250C6" w:rsidRDefault="006D30F3" w:rsidP="006D30F3">
      <w:pPr>
        <w:jc w:val="both"/>
      </w:pPr>
      <w:r w:rsidRPr="001250C6">
        <w:t xml:space="preserve">Technology assessed: </w:t>
      </w:r>
      <w:r>
        <w:t>Performance of different chilli varieties</w:t>
      </w:r>
    </w:p>
    <w:p w:rsidR="00054CFE" w:rsidRPr="004C7884" w:rsidRDefault="00054CFE" w:rsidP="00054CFE">
      <w:pPr>
        <w:spacing w:after="120"/>
        <w:jc w:val="both"/>
        <w:rPr>
          <w:b/>
          <w:color w:val="FF0000"/>
          <w:sz w:val="18"/>
          <w:szCs w:val="18"/>
        </w:rPr>
      </w:pPr>
      <w:r w:rsidRPr="009530D0">
        <w:rPr>
          <w:b/>
          <w:szCs w:val="22"/>
        </w:rPr>
        <w:t>Table:</w:t>
      </w:r>
      <w:r w:rsidRPr="004C7884">
        <w:rPr>
          <w:b/>
          <w:color w:val="FF0000"/>
          <w:szCs w:val="22"/>
        </w:rPr>
        <w:t xml:space="preserve">  </w:t>
      </w:r>
      <w:r w:rsidRPr="00B251E9">
        <w:rPr>
          <w:bCs/>
        </w:rPr>
        <w:t xml:space="preserve">Evaluation of improved varieties of chilli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4932"/>
        <w:gridCol w:w="920"/>
        <w:gridCol w:w="1378"/>
        <w:gridCol w:w="1198"/>
        <w:gridCol w:w="826"/>
        <w:gridCol w:w="1180"/>
        <w:gridCol w:w="1431"/>
        <w:gridCol w:w="1351"/>
        <w:gridCol w:w="1184"/>
      </w:tblGrid>
      <w:tr w:rsidR="00054CFE" w:rsidRPr="005C0C1F" w:rsidTr="00036AAF">
        <w:trPr>
          <w:trHeight w:val="852"/>
        </w:trPr>
        <w:tc>
          <w:tcPr>
            <w:tcW w:w="1714" w:type="pct"/>
            <w:shd w:val="clear" w:color="auto" w:fill="auto"/>
            <w:vAlign w:val="center"/>
          </w:tcPr>
          <w:p w:rsidR="00054CFE" w:rsidRPr="005C0C1F" w:rsidRDefault="00054CFE" w:rsidP="00036AAF">
            <w:pPr>
              <w:spacing w:before="60" w:after="60"/>
              <w:jc w:val="center"/>
              <w:rPr>
                <w:b/>
              </w:rPr>
            </w:pPr>
            <w:r w:rsidRPr="005C0C1F">
              <w:rPr>
                <w:b/>
              </w:rPr>
              <w:t>Technology option</w:t>
            </w:r>
          </w:p>
        </w:tc>
        <w:tc>
          <w:tcPr>
            <w:tcW w:w="321" w:type="pct"/>
            <w:shd w:val="clear" w:color="auto" w:fill="auto"/>
            <w:vAlign w:val="center"/>
          </w:tcPr>
          <w:p w:rsidR="00054CFE" w:rsidRPr="005C0C1F" w:rsidRDefault="00054CFE" w:rsidP="00036AAF">
            <w:pPr>
              <w:spacing w:before="60" w:after="60"/>
              <w:jc w:val="center"/>
            </w:pPr>
            <w:r w:rsidRPr="005C0C1F">
              <w:rPr>
                <w:b/>
              </w:rPr>
              <w:t>No. of trials</w:t>
            </w:r>
          </w:p>
        </w:tc>
        <w:tc>
          <w:tcPr>
            <w:tcW w:w="480" w:type="pct"/>
            <w:shd w:val="clear" w:color="auto" w:fill="auto"/>
            <w:vAlign w:val="center"/>
          </w:tcPr>
          <w:p w:rsidR="00054CFE" w:rsidRPr="005C0C1F" w:rsidRDefault="00054CFE" w:rsidP="00036AAF">
            <w:pPr>
              <w:spacing w:before="60" w:after="60"/>
              <w:jc w:val="center"/>
              <w:rPr>
                <w:b/>
              </w:rPr>
            </w:pPr>
            <w:r w:rsidRPr="005C0C1F">
              <w:rPr>
                <w:b/>
              </w:rPr>
              <w:t>No. of fruits/ plant</w:t>
            </w:r>
          </w:p>
        </w:tc>
        <w:tc>
          <w:tcPr>
            <w:tcW w:w="417" w:type="pct"/>
            <w:shd w:val="clear" w:color="auto" w:fill="auto"/>
            <w:vAlign w:val="center"/>
          </w:tcPr>
          <w:p w:rsidR="00054CFE" w:rsidRPr="005C0C1F" w:rsidRDefault="00054CFE" w:rsidP="00036AAF">
            <w:pPr>
              <w:spacing w:before="60" w:after="60"/>
              <w:jc w:val="center"/>
              <w:rPr>
                <w:b/>
              </w:rPr>
            </w:pPr>
            <w:r w:rsidRPr="005C0C1F">
              <w:rPr>
                <w:b/>
              </w:rPr>
              <w:t>Avg. fruit Weight (g)</w:t>
            </w:r>
          </w:p>
        </w:tc>
        <w:tc>
          <w:tcPr>
            <w:tcW w:w="288" w:type="pct"/>
            <w:shd w:val="clear" w:color="auto" w:fill="auto"/>
            <w:vAlign w:val="center"/>
          </w:tcPr>
          <w:p w:rsidR="00054CFE" w:rsidRPr="005C0C1F" w:rsidRDefault="00054CFE" w:rsidP="00036AAF">
            <w:pPr>
              <w:spacing w:before="60" w:after="60"/>
              <w:jc w:val="center"/>
              <w:rPr>
                <w:b/>
              </w:rPr>
            </w:pPr>
            <w:r w:rsidRPr="005C0C1F">
              <w:rPr>
                <w:b/>
              </w:rPr>
              <w:t>Yield</w:t>
            </w:r>
          </w:p>
          <w:p w:rsidR="00054CFE" w:rsidRPr="005C0C1F" w:rsidRDefault="00054CFE" w:rsidP="00036AAF">
            <w:pPr>
              <w:spacing w:before="60" w:after="60"/>
              <w:jc w:val="center"/>
              <w:rPr>
                <w:b/>
              </w:rPr>
            </w:pPr>
            <w:r w:rsidRPr="005C0C1F">
              <w:rPr>
                <w:b/>
              </w:rPr>
              <w:t>(t/ ha)</w:t>
            </w:r>
          </w:p>
        </w:tc>
        <w:tc>
          <w:tcPr>
            <w:tcW w:w="400" w:type="pct"/>
            <w:shd w:val="clear" w:color="auto" w:fill="auto"/>
            <w:vAlign w:val="center"/>
          </w:tcPr>
          <w:p w:rsidR="00054CFE" w:rsidRPr="005C0C1F" w:rsidRDefault="00054CFE" w:rsidP="00036AAF">
            <w:pPr>
              <w:spacing w:before="60" w:after="60"/>
              <w:jc w:val="center"/>
              <w:rPr>
                <w:b/>
              </w:rPr>
            </w:pPr>
            <w:r w:rsidRPr="005C0C1F">
              <w:rPr>
                <w:b/>
              </w:rPr>
              <w:t>Cost of cultivation (Rs / ha)</w:t>
            </w:r>
          </w:p>
        </w:tc>
        <w:tc>
          <w:tcPr>
            <w:tcW w:w="498" w:type="pct"/>
            <w:shd w:val="clear" w:color="auto" w:fill="auto"/>
            <w:vAlign w:val="center"/>
          </w:tcPr>
          <w:p w:rsidR="00054CFE" w:rsidRPr="005C0C1F" w:rsidRDefault="00054CFE" w:rsidP="00036AAF">
            <w:pPr>
              <w:spacing w:before="60" w:after="60"/>
              <w:jc w:val="center"/>
              <w:rPr>
                <w:b/>
              </w:rPr>
            </w:pPr>
            <w:r w:rsidRPr="005C0C1F">
              <w:rPr>
                <w:b/>
              </w:rPr>
              <w:t>Gross Return (Rs / ha)</w:t>
            </w:r>
          </w:p>
        </w:tc>
        <w:tc>
          <w:tcPr>
            <w:tcW w:w="470" w:type="pct"/>
            <w:shd w:val="clear" w:color="auto" w:fill="auto"/>
            <w:vAlign w:val="center"/>
          </w:tcPr>
          <w:p w:rsidR="00054CFE" w:rsidRPr="005C0C1F" w:rsidRDefault="00054CFE" w:rsidP="00036AAF">
            <w:pPr>
              <w:spacing w:before="60" w:after="60"/>
              <w:jc w:val="center"/>
              <w:rPr>
                <w:b/>
              </w:rPr>
            </w:pPr>
            <w:r w:rsidRPr="005C0C1F">
              <w:rPr>
                <w:b/>
              </w:rPr>
              <w:t>Net Return (Rs / ha)</w:t>
            </w:r>
          </w:p>
        </w:tc>
        <w:tc>
          <w:tcPr>
            <w:tcW w:w="412" w:type="pct"/>
            <w:shd w:val="clear" w:color="auto" w:fill="auto"/>
            <w:vAlign w:val="center"/>
          </w:tcPr>
          <w:p w:rsidR="00054CFE" w:rsidRPr="005C0C1F" w:rsidRDefault="00054CFE" w:rsidP="00036AAF">
            <w:pPr>
              <w:spacing w:before="60" w:after="60"/>
              <w:jc w:val="center"/>
              <w:rPr>
                <w:b/>
              </w:rPr>
            </w:pPr>
            <w:r w:rsidRPr="005C0C1F">
              <w:rPr>
                <w:b/>
              </w:rPr>
              <w:t>BC Ratio</w:t>
            </w:r>
          </w:p>
        </w:tc>
      </w:tr>
      <w:tr w:rsidR="00054CFE" w:rsidRPr="005C0C1F" w:rsidTr="00036AAF">
        <w:trPr>
          <w:trHeight w:val="232"/>
        </w:trPr>
        <w:tc>
          <w:tcPr>
            <w:tcW w:w="1714" w:type="pct"/>
            <w:shd w:val="clear" w:color="auto" w:fill="auto"/>
            <w:vAlign w:val="center"/>
          </w:tcPr>
          <w:p w:rsidR="00054CFE" w:rsidRPr="005C0C1F" w:rsidRDefault="00054CFE" w:rsidP="00036AAF">
            <w:pPr>
              <w:tabs>
                <w:tab w:val="left" w:pos="1614"/>
              </w:tabs>
              <w:spacing w:before="60" w:after="60"/>
              <w:ind w:right="47"/>
              <w:jc w:val="both"/>
              <w:rPr>
                <w:b/>
                <w:bCs/>
              </w:rPr>
            </w:pPr>
            <w:r w:rsidRPr="005C0C1F">
              <w:rPr>
                <w:b/>
              </w:rPr>
              <w:t>Farmers’ Practice</w:t>
            </w:r>
            <w:r w:rsidRPr="005C0C1F">
              <w:t>: Local cultivar</w:t>
            </w:r>
          </w:p>
        </w:tc>
        <w:tc>
          <w:tcPr>
            <w:tcW w:w="321" w:type="pct"/>
            <w:vMerge w:val="restart"/>
            <w:shd w:val="clear" w:color="auto" w:fill="auto"/>
          </w:tcPr>
          <w:p w:rsidR="00054CFE" w:rsidRPr="005C0C1F" w:rsidRDefault="00054CFE" w:rsidP="00036AAF">
            <w:pPr>
              <w:spacing w:before="60" w:after="60"/>
              <w:jc w:val="center"/>
              <w:rPr>
                <w:bCs/>
              </w:rPr>
            </w:pPr>
          </w:p>
          <w:p w:rsidR="00054CFE" w:rsidRPr="005C0C1F" w:rsidRDefault="00054CFE" w:rsidP="00036AAF">
            <w:pPr>
              <w:spacing w:before="60" w:after="60"/>
              <w:jc w:val="center"/>
              <w:rPr>
                <w:bCs/>
              </w:rPr>
            </w:pPr>
          </w:p>
          <w:p w:rsidR="00054CFE" w:rsidRPr="005C0C1F" w:rsidRDefault="00054CFE" w:rsidP="00036AAF">
            <w:pPr>
              <w:spacing w:before="60" w:after="60"/>
              <w:jc w:val="center"/>
              <w:rPr>
                <w:bCs/>
              </w:rPr>
            </w:pPr>
          </w:p>
          <w:p w:rsidR="00054CFE" w:rsidRPr="005C0C1F" w:rsidRDefault="00054CFE" w:rsidP="00036AAF">
            <w:pPr>
              <w:spacing w:before="60" w:after="60"/>
              <w:jc w:val="center"/>
              <w:rPr>
                <w:bCs/>
              </w:rPr>
            </w:pPr>
          </w:p>
          <w:p w:rsidR="00054CFE" w:rsidRPr="005C0C1F" w:rsidRDefault="00054CFE" w:rsidP="00036AAF">
            <w:pPr>
              <w:spacing w:before="60" w:after="60"/>
              <w:jc w:val="center"/>
              <w:rPr>
                <w:bCs/>
              </w:rPr>
            </w:pPr>
            <w:r w:rsidRPr="005C0C1F">
              <w:rPr>
                <w:bCs/>
              </w:rPr>
              <w:t>7</w:t>
            </w:r>
          </w:p>
        </w:tc>
        <w:tc>
          <w:tcPr>
            <w:tcW w:w="480" w:type="pct"/>
            <w:shd w:val="clear" w:color="auto" w:fill="auto"/>
            <w:vAlign w:val="center"/>
          </w:tcPr>
          <w:p w:rsidR="00054CFE" w:rsidRPr="005C0C1F" w:rsidRDefault="00054CFE" w:rsidP="00036AAF">
            <w:pPr>
              <w:spacing w:before="60" w:after="60"/>
              <w:jc w:val="center"/>
              <w:rPr>
                <w:bCs/>
              </w:rPr>
            </w:pPr>
            <w:r w:rsidRPr="005C0C1F">
              <w:rPr>
                <w:bCs/>
              </w:rPr>
              <w:t>78.6</w:t>
            </w:r>
          </w:p>
        </w:tc>
        <w:tc>
          <w:tcPr>
            <w:tcW w:w="417" w:type="pct"/>
            <w:shd w:val="clear" w:color="auto" w:fill="auto"/>
            <w:vAlign w:val="center"/>
          </w:tcPr>
          <w:p w:rsidR="00054CFE" w:rsidRPr="005C0C1F" w:rsidRDefault="00054CFE" w:rsidP="00036AAF">
            <w:pPr>
              <w:spacing w:before="60" w:after="60"/>
              <w:jc w:val="center"/>
              <w:rPr>
                <w:bCs/>
              </w:rPr>
            </w:pPr>
            <w:r w:rsidRPr="005C0C1F">
              <w:rPr>
                <w:bCs/>
              </w:rPr>
              <w:t>2.9</w:t>
            </w:r>
          </w:p>
        </w:tc>
        <w:tc>
          <w:tcPr>
            <w:tcW w:w="288" w:type="pct"/>
            <w:shd w:val="clear" w:color="auto" w:fill="auto"/>
            <w:vAlign w:val="center"/>
          </w:tcPr>
          <w:p w:rsidR="00054CFE" w:rsidRPr="005C0C1F" w:rsidRDefault="00054CFE" w:rsidP="00036AAF">
            <w:pPr>
              <w:spacing w:before="60" w:after="60"/>
              <w:jc w:val="center"/>
              <w:rPr>
                <w:bCs/>
              </w:rPr>
            </w:pPr>
            <w:r w:rsidRPr="005C0C1F">
              <w:rPr>
                <w:bCs/>
              </w:rPr>
              <w:t>16.32</w:t>
            </w:r>
          </w:p>
        </w:tc>
        <w:tc>
          <w:tcPr>
            <w:tcW w:w="400" w:type="pct"/>
            <w:shd w:val="clear" w:color="auto" w:fill="auto"/>
            <w:vAlign w:val="center"/>
          </w:tcPr>
          <w:p w:rsidR="00054CFE" w:rsidRPr="005C0C1F" w:rsidRDefault="00054CFE" w:rsidP="00036AAF">
            <w:pPr>
              <w:spacing w:before="60" w:after="60"/>
              <w:jc w:val="center"/>
              <w:rPr>
                <w:bCs/>
              </w:rPr>
            </w:pPr>
            <w:r w:rsidRPr="005C0C1F">
              <w:rPr>
                <w:bCs/>
              </w:rPr>
              <w:t>1,29,900</w:t>
            </w:r>
          </w:p>
        </w:tc>
        <w:tc>
          <w:tcPr>
            <w:tcW w:w="498" w:type="pct"/>
            <w:shd w:val="clear" w:color="auto" w:fill="auto"/>
            <w:vAlign w:val="center"/>
          </w:tcPr>
          <w:p w:rsidR="00054CFE" w:rsidRPr="005C0C1F" w:rsidRDefault="00054CFE" w:rsidP="00036AAF">
            <w:pPr>
              <w:spacing w:before="60" w:after="60"/>
              <w:jc w:val="center"/>
              <w:rPr>
                <w:bCs/>
              </w:rPr>
            </w:pPr>
            <w:r w:rsidRPr="005C0C1F">
              <w:rPr>
                <w:bCs/>
              </w:rPr>
              <w:t>1,87,689</w:t>
            </w:r>
          </w:p>
        </w:tc>
        <w:tc>
          <w:tcPr>
            <w:tcW w:w="470" w:type="pct"/>
            <w:shd w:val="clear" w:color="auto" w:fill="auto"/>
            <w:vAlign w:val="center"/>
          </w:tcPr>
          <w:p w:rsidR="00054CFE" w:rsidRPr="005C0C1F" w:rsidRDefault="00054CFE" w:rsidP="00036AAF">
            <w:pPr>
              <w:spacing w:before="60" w:after="60"/>
              <w:jc w:val="center"/>
              <w:rPr>
                <w:bCs/>
              </w:rPr>
            </w:pPr>
            <w:r w:rsidRPr="005C0C1F">
              <w:rPr>
                <w:bCs/>
              </w:rPr>
              <w:t>57,780</w:t>
            </w:r>
          </w:p>
        </w:tc>
        <w:tc>
          <w:tcPr>
            <w:tcW w:w="412" w:type="pct"/>
            <w:shd w:val="clear" w:color="auto" w:fill="auto"/>
            <w:vAlign w:val="center"/>
          </w:tcPr>
          <w:p w:rsidR="00054CFE" w:rsidRPr="005C0C1F" w:rsidRDefault="00054CFE" w:rsidP="00036AAF">
            <w:pPr>
              <w:spacing w:before="60" w:after="60"/>
              <w:jc w:val="center"/>
              <w:rPr>
                <w:bCs/>
              </w:rPr>
            </w:pPr>
            <w:r w:rsidRPr="005C0C1F">
              <w:rPr>
                <w:bCs/>
              </w:rPr>
              <w:t>1.44</w:t>
            </w:r>
          </w:p>
        </w:tc>
      </w:tr>
      <w:tr w:rsidR="00054CFE" w:rsidRPr="005C0C1F" w:rsidTr="00537580">
        <w:trPr>
          <w:trHeight w:val="494"/>
        </w:trPr>
        <w:tc>
          <w:tcPr>
            <w:tcW w:w="1714" w:type="pct"/>
            <w:shd w:val="clear" w:color="auto" w:fill="auto"/>
            <w:vAlign w:val="center"/>
          </w:tcPr>
          <w:p w:rsidR="00054CFE" w:rsidRPr="005C0C1F" w:rsidRDefault="00054CFE" w:rsidP="00537580">
            <w:pPr>
              <w:tabs>
                <w:tab w:val="left" w:pos="1614"/>
              </w:tabs>
            </w:pPr>
            <w:r w:rsidRPr="005C0C1F">
              <w:rPr>
                <w:b/>
                <w:bCs/>
              </w:rPr>
              <w:t>Technology option-I:</w:t>
            </w:r>
            <w:r w:rsidRPr="005C0C1F">
              <w:rPr>
                <w:bCs/>
              </w:rPr>
              <w:t xml:space="preserve"> Arka Meghana</w:t>
            </w:r>
          </w:p>
        </w:tc>
        <w:tc>
          <w:tcPr>
            <w:tcW w:w="321" w:type="pct"/>
            <w:vMerge/>
            <w:shd w:val="clear" w:color="auto" w:fill="auto"/>
          </w:tcPr>
          <w:p w:rsidR="00054CFE" w:rsidRPr="005C0C1F" w:rsidRDefault="00054CFE" w:rsidP="00036AAF">
            <w:pPr>
              <w:spacing w:before="60" w:after="60"/>
              <w:jc w:val="center"/>
              <w:rPr>
                <w:bCs/>
              </w:rPr>
            </w:pPr>
          </w:p>
        </w:tc>
        <w:tc>
          <w:tcPr>
            <w:tcW w:w="480" w:type="pct"/>
            <w:shd w:val="clear" w:color="auto" w:fill="auto"/>
            <w:vAlign w:val="center"/>
          </w:tcPr>
          <w:p w:rsidR="00054CFE" w:rsidRPr="005C0C1F" w:rsidRDefault="00054CFE" w:rsidP="00036AAF">
            <w:pPr>
              <w:spacing w:before="60" w:after="60"/>
              <w:jc w:val="center"/>
              <w:rPr>
                <w:bCs/>
              </w:rPr>
            </w:pPr>
            <w:r w:rsidRPr="005C0C1F">
              <w:rPr>
                <w:bCs/>
              </w:rPr>
              <w:t>107.6</w:t>
            </w:r>
          </w:p>
        </w:tc>
        <w:tc>
          <w:tcPr>
            <w:tcW w:w="417" w:type="pct"/>
            <w:shd w:val="clear" w:color="auto" w:fill="auto"/>
            <w:vAlign w:val="center"/>
          </w:tcPr>
          <w:p w:rsidR="00054CFE" w:rsidRPr="005C0C1F" w:rsidRDefault="00054CFE" w:rsidP="00036AAF">
            <w:pPr>
              <w:spacing w:before="60" w:after="60"/>
              <w:jc w:val="center"/>
              <w:rPr>
                <w:bCs/>
              </w:rPr>
            </w:pPr>
            <w:r w:rsidRPr="005C0C1F">
              <w:rPr>
                <w:bCs/>
              </w:rPr>
              <w:t>4.6</w:t>
            </w:r>
          </w:p>
        </w:tc>
        <w:tc>
          <w:tcPr>
            <w:tcW w:w="288" w:type="pct"/>
            <w:shd w:val="clear" w:color="auto" w:fill="auto"/>
            <w:vAlign w:val="center"/>
          </w:tcPr>
          <w:p w:rsidR="00054CFE" w:rsidRPr="005C0C1F" w:rsidRDefault="00054CFE" w:rsidP="00036AAF">
            <w:pPr>
              <w:spacing w:before="60" w:after="60"/>
              <w:jc w:val="center"/>
              <w:rPr>
                <w:bCs/>
              </w:rPr>
            </w:pPr>
            <w:r w:rsidRPr="005C0C1F">
              <w:rPr>
                <w:bCs/>
              </w:rPr>
              <w:t>24.84</w:t>
            </w:r>
          </w:p>
        </w:tc>
        <w:tc>
          <w:tcPr>
            <w:tcW w:w="400" w:type="pct"/>
            <w:shd w:val="clear" w:color="auto" w:fill="auto"/>
            <w:vAlign w:val="center"/>
          </w:tcPr>
          <w:p w:rsidR="00054CFE" w:rsidRPr="005C0C1F" w:rsidRDefault="00054CFE" w:rsidP="00036AAF">
            <w:pPr>
              <w:spacing w:before="60" w:after="60"/>
              <w:jc w:val="center"/>
              <w:rPr>
                <w:bCs/>
              </w:rPr>
            </w:pPr>
            <w:r w:rsidRPr="005C0C1F">
              <w:rPr>
                <w:bCs/>
              </w:rPr>
              <w:t>1,38,750</w:t>
            </w:r>
          </w:p>
        </w:tc>
        <w:tc>
          <w:tcPr>
            <w:tcW w:w="498" w:type="pct"/>
            <w:shd w:val="clear" w:color="auto" w:fill="auto"/>
            <w:vAlign w:val="center"/>
          </w:tcPr>
          <w:p w:rsidR="00054CFE" w:rsidRPr="005C0C1F" w:rsidRDefault="00054CFE" w:rsidP="00036AAF">
            <w:pPr>
              <w:spacing w:before="60" w:after="60"/>
              <w:jc w:val="center"/>
              <w:rPr>
                <w:bCs/>
              </w:rPr>
            </w:pPr>
            <w:r w:rsidRPr="005C0C1F">
              <w:rPr>
                <w:bCs/>
              </w:rPr>
              <w:t>2,23,560</w:t>
            </w:r>
          </w:p>
        </w:tc>
        <w:tc>
          <w:tcPr>
            <w:tcW w:w="470" w:type="pct"/>
            <w:shd w:val="clear" w:color="auto" w:fill="auto"/>
            <w:vAlign w:val="center"/>
          </w:tcPr>
          <w:p w:rsidR="00054CFE" w:rsidRPr="005C0C1F" w:rsidRDefault="00054CFE" w:rsidP="00036AAF">
            <w:pPr>
              <w:spacing w:before="60" w:after="60"/>
              <w:jc w:val="center"/>
              <w:rPr>
                <w:bCs/>
              </w:rPr>
            </w:pPr>
            <w:r w:rsidRPr="005C0C1F">
              <w:rPr>
                <w:bCs/>
              </w:rPr>
              <w:t>84,810</w:t>
            </w:r>
          </w:p>
        </w:tc>
        <w:tc>
          <w:tcPr>
            <w:tcW w:w="412" w:type="pct"/>
            <w:shd w:val="clear" w:color="auto" w:fill="auto"/>
            <w:vAlign w:val="center"/>
          </w:tcPr>
          <w:p w:rsidR="00054CFE" w:rsidRPr="005C0C1F" w:rsidRDefault="00054CFE" w:rsidP="00036AAF">
            <w:pPr>
              <w:spacing w:before="60" w:after="60"/>
              <w:jc w:val="center"/>
              <w:rPr>
                <w:bCs/>
              </w:rPr>
            </w:pPr>
            <w:r w:rsidRPr="005C0C1F">
              <w:rPr>
                <w:bCs/>
              </w:rPr>
              <w:t>1.61</w:t>
            </w:r>
          </w:p>
        </w:tc>
      </w:tr>
      <w:tr w:rsidR="00054CFE" w:rsidRPr="005C0C1F" w:rsidTr="00036AAF">
        <w:trPr>
          <w:trHeight w:val="554"/>
        </w:trPr>
        <w:tc>
          <w:tcPr>
            <w:tcW w:w="1714" w:type="pct"/>
            <w:shd w:val="clear" w:color="auto" w:fill="auto"/>
          </w:tcPr>
          <w:p w:rsidR="00054CFE" w:rsidRPr="005C0C1F" w:rsidRDefault="00054CFE" w:rsidP="00036AAF">
            <w:pPr>
              <w:spacing w:before="60" w:after="60"/>
              <w:ind w:right="47"/>
              <w:jc w:val="both"/>
            </w:pPr>
            <w:r w:rsidRPr="005C0C1F">
              <w:rPr>
                <w:b/>
                <w:bCs/>
              </w:rPr>
              <w:t xml:space="preserve">Technology option-II:  </w:t>
            </w:r>
            <w:r w:rsidRPr="005C0C1F">
              <w:rPr>
                <w:bCs/>
              </w:rPr>
              <w:t>Arka Khyati</w:t>
            </w:r>
          </w:p>
        </w:tc>
        <w:tc>
          <w:tcPr>
            <w:tcW w:w="321" w:type="pct"/>
            <w:vMerge/>
            <w:shd w:val="clear" w:color="auto" w:fill="auto"/>
          </w:tcPr>
          <w:p w:rsidR="00054CFE" w:rsidRPr="005C0C1F" w:rsidRDefault="00054CFE" w:rsidP="00036AAF">
            <w:pPr>
              <w:spacing w:before="60" w:after="60"/>
              <w:jc w:val="center"/>
              <w:rPr>
                <w:bCs/>
              </w:rPr>
            </w:pPr>
          </w:p>
        </w:tc>
        <w:tc>
          <w:tcPr>
            <w:tcW w:w="480" w:type="pct"/>
            <w:shd w:val="clear" w:color="auto" w:fill="auto"/>
            <w:vAlign w:val="center"/>
          </w:tcPr>
          <w:p w:rsidR="00054CFE" w:rsidRPr="005C0C1F" w:rsidRDefault="00054CFE" w:rsidP="00036AAF">
            <w:pPr>
              <w:spacing w:before="60" w:after="60"/>
              <w:jc w:val="center"/>
              <w:rPr>
                <w:bCs/>
              </w:rPr>
            </w:pPr>
            <w:r w:rsidRPr="005C0C1F">
              <w:rPr>
                <w:bCs/>
              </w:rPr>
              <w:t>101.8</w:t>
            </w:r>
          </w:p>
        </w:tc>
        <w:tc>
          <w:tcPr>
            <w:tcW w:w="417" w:type="pct"/>
            <w:shd w:val="clear" w:color="auto" w:fill="auto"/>
            <w:vAlign w:val="center"/>
          </w:tcPr>
          <w:p w:rsidR="00054CFE" w:rsidRPr="005C0C1F" w:rsidRDefault="00054CFE" w:rsidP="00036AAF">
            <w:pPr>
              <w:spacing w:before="60" w:after="60"/>
              <w:jc w:val="center"/>
              <w:rPr>
                <w:bCs/>
              </w:rPr>
            </w:pPr>
            <w:r w:rsidRPr="005C0C1F">
              <w:rPr>
                <w:bCs/>
              </w:rPr>
              <w:t>4.2</w:t>
            </w:r>
          </w:p>
        </w:tc>
        <w:tc>
          <w:tcPr>
            <w:tcW w:w="288" w:type="pct"/>
            <w:shd w:val="clear" w:color="auto" w:fill="auto"/>
            <w:vAlign w:val="center"/>
          </w:tcPr>
          <w:p w:rsidR="00054CFE" w:rsidRPr="005C0C1F" w:rsidRDefault="00054CFE" w:rsidP="00036AAF">
            <w:pPr>
              <w:spacing w:before="60" w:after="60"/>
              <w:jc w:val="center"/>
              <w:rPr>
                <w:bCs/>
              </w:rPr>
            </w:pPr>
            <w:r w:rsidRPr="005C0C1F">
              <w:rPr>
                <w:bCs/>
              </w:rPr>
              <w:t>23.14</w:t>
            </w:r>
          </w:p>
        </w:tc>
        <w:tc>
          <w:tcPr>
            <w:tcW w:w="400" w:type="pct"/>
            <w:shd w:val="clear" w:color="auto" w:fill="auto"/>
            <w:vAlign w:val="center"/>
          </w:tcPr>
          <w:p w:rsidR="00054CFE" w:rsidRPr="005C0C1F" w:rsidRDefault="00054CFE" w:rsidP="00036AAF">
            <w:pPr>
              <w:spacing w:before="60" w:after="60"/>
              <w:jc w:val="center"/>
              <w:rPr>
                <w:bCs/>
              </w:rPr>
            </w:pPr>
            <w:r w:rsidRPr="005C0C1F">
              <w:rPr>
                <w:bCs/>
              </w:rPr>
              <w:t>1,38,750</w:t>
            </w:r>
          </w:p>
        </w:tc>
        <w:tc>
          <w:tcPr>
            <w:tcW w:w="498" w:type="pct"/>
            <w:shd w:val="clear" w:color="auto" w:fill="auto"/>
            <w:vAlign w:val="center"/>
          </w:tcPr>
          <w:p w:rsidR="00054CFE" w:rsidRPr="005C0C1F" w:rsidRDefault="00054CFE" w:rsidP="00036AAF">
            <w:pPr>
              <w:spacing w:before="60" w:after="60"/>
              <w:jc w:val="center"/>
              <w:rPr>
                <w:bCs/>
              </w:rPr>
            </w:pPr>
            <w:r w:rsidRPr="005C0C1F">
              <w:rPr>
                <w:bCs/>
              </w:rPr>
              <w:t>2,08,260</w:t>
            </w:r>
          </w:p>
        </w:tc>
        <w:tc>
          <w:tcPr>
            <w:tcW w:w="470" w:type="pct"/>
            <w:shd w:val="clear" w:color="auto" w:fill="auto"/>
            <w:vAlign w:val="center"/>
          </w:tcPr>
          <w:p w:rsidR="00054CFE" w:rsidRPr="005C0C1F" w:rsidRDefault="00054CFE" w:rsidP="00036AAF">
            <w:pPr>
              <w:spacing w:before="60" w:after="60"/>
              <w:jc w:val="center"/>
              <w:rPr>
                <w:bCs/>
              </w:rPr>
            </w:pPr>
            <w:r w:rsidRPr="005C0C1F">
              <w:rPr>
                <w:bCs/>
              </w:rPr>
              <w:t>69,510</w:t>
            </w:r>
          </w:p>
        </w:tc>
        <w:tc>
          <w:tcPr>
            <w:tcW w:w="412" w:type="pct"/>
            <w:shd w:val="clear" w:color="auto" w:fill="auto"/>
            <w:vAlign w:val="center"/>
          </w:tcPr>
          <w:p w:rsidR="00054CFE" w:rsidRPr="005C0C1F" w:rsidRDefault="00054CFE" w:rsidP="00036AAF">
            <w:pPr>
              <w:spacing w:before="60" w:after="60"/>
              <w:jc w:val="center"/>
              <w:rPr>
                <w:bCs/>
              </w:rPr>
            </w:pPr>
            <w:r w:rsidRPr="005C0C1F">
              <w:rPr>
                <w:bCs/>
              </w:rPr>
              <w:t>1.50</w:t>
            </w:r>
          </w:p>
        </w:tc>
      </w:tr>
      <w:tr w:rsidR="00054CFE" w:rsidRPr="005C0C1F" w:rsidTr="00036AAF">
        <w:trPr>
          <w:trHeight w:val="232"/>
        </w:trPr>
        <w:tc>
          <w:tcPr>
            <w:tcW w:w="1714" w:type="pct"/>
            <w:shd w:val="clear" w:color="auto" w:fill="auto"/>
          </w:tcPr>
          <w:p w:rsidR="00054CFE" w:rsidRPr="005C0C1F" w:rsidRDefault="00054CFE" w:rsidP="00036AAF">
            <w:pPr>
              <w:spacing w:before="60" w:after="60"/>
              <w:ind w:right="47"/>
              <w:jc w:val="both"/>
              <w:rPr>
                <w:b/>
                <w:bCs/>
              </w:rPr>
            </w:pPr>
            <w:r w:rsidRPr="005C0C1F">
              <w:rPr>
                <w:b/>
                <w:bCs/>
              </w:rPr>
              <w:t xml:space="preserve">Technology option-III:  </w:t>
            </w:r>
            <w:r w:rsidRPr="005C0C1F">
              <w:rPr>
                <w:bCs/>
              </w:rPr>
              <w:t>Arka Lohit</w:t>
            </w:r>
          </w:p>
        </w:tc>
        <w:tc>
          <w:tcPr>
            <w:tcW w:w="321" w:type="pct"/>
            <w:vMerge/>
            <w:shd w:val="clear" w:color="auto" w:fill="auto"/>
          </w:tcPr>
          <w:p w:rsidR="00054CFE" w:rsidRPr="005C0C1F" w:rsidRDefault="00054CFE" w:rsidP="00036AAF">
            <w:pPr>
              <w:spacing w:before="60" w:after="60"/>
              <w:jc w:val="center"/>
              <w:rPr>
                <w:bCs/>
              </w:rPr>
            </w:pPr>
          </w:p>
        </w:tc>
        <w:tc>
          <w:tcPr>
            <w:tcW w:w="480" w:type="pct"/>
            <w:shd w:val="clear" w:color="auto" w:fill="auto"/>
            <w:vAlign w:val="center"/>
          </w:tcPr>
          <w:p w:rsidR="00054CFE" w:rsidRPr="005C0C1F" w:rsidRDefault="00054CFE" w:rsidP="00036AAF">
            <w:pPr>
              <w:spacing w:before="60" w:after="60"/>
              <w:jc w:val="center"/>
              <w:rPr>
                <w:bCs/>
              </w:rPr>
            </w:pPr>
            <w:r w:rsidRPr="005C0C1F">
              <w:rPr>
                <w:bCs/>
              </w:rPr>
              <w:t>79.2</w:t>
            </w:r>
          </w:p>
        </w:tc>
        <w:tc>
          <w:tcPr>
            <w:tcW w:w="417" w:type="pct"/>
            <w:shd w:val="clear" w:color="auto" w:fill="auto"/>
            <w:vAlign w:val="center"/>
          </w:tcPr>
          <w:p w:rsidR="00054CFE" w:rsidRPr="005C0C1F" w:rsidRDefault="00054CFE" w:rsidP="00036AAF">
            <w:pPr>
              <w:spacing w:before="60" w:after="60"/>
              <w:jc w:val="center"/>
              <w:rPr>
                <w:bCs/>
              </w:rPr>
            </w:pPr>
            <w:r w:rsidRPr="005C0C1F">
              <w:rPr>
                <w:bCs/>
              </w:rPr>
              <w:t>3.4</w:t>
            </w:r>
          </w:p>
        </w:tc>
        <w:tc>
          <w:tcPr>
            <w:tcW w:w="288" w:type="pct"/>
            <w:shd w:val="clear" w:color="auto" w:fill="auto"/>
            <w:vAlign w:val="center"/>
          </w:tcPr>
          <w:p w:rsidR="00054CFE" w:rsidRPr="005C0C1F" w:rsidRDefault="00054CFE" w:rsidP="00036AAF">
            <w:pPr>
              <w:spacing w:before="60" w:after="60"/>
              <w:jc w:val="center"/>
              <w:rPr>
                <w:bCs/>
              </w:rPr>
            </w:pPr>
            <w:r w:rsidRPr="005C0C1F">
              <w:rPr>
                <w:bCs/>
              </w:rPr>
              <w:t>18.86</w:t>
            </w:r>
          </w:p>
        </w:tc>
        <w:tc>
          <w:tcPr>
            <w:tcW w:w="400" w:type="pct"/>
            <w:shd w:val="clear" w:color="auto" w:fill="auto"/>
            <w:vAlign w:val="center"/>
          </w:tcPr>
          <w:p w:rsidR="00054CFE" w:rsidRPr="005C0C1F" w:rsidRDefault="00054CFE" w:rsidP="00036AAF">
            <w:pPr>
              <w:spacing w:before="60" w:after="60"/>
              <w:jc w:val="center"/>
              <w:rPr>
                <w:bCs/>
              </w:rPr>
            </w:pPr>
            <w:r w:rsidRPr="005C0C1F">
              <w:rPr>
                <w:bCs/>
              </w:rPr>
              <w:t>1,32,800</w:t>
            </w:r>
          </w:p>
        </w:tc>
        <w:tc>
          <w:tcPr>
            <w:tcW w:w="498" w:type="pct"/>
            <w:shd w:val="clear" w:color="auto" w:fill="auto"/>
            <w:vAlign w:val="center"/>
          </w:tcPr>
          <w:p w:rsidR="00054CFE" w:rsidRPr="005C0C1F" w:rsidRDefault="00054CFE" w:rsidP="00036AAF">
            <w:pPr>
              <w:spacing w:before="60" w:after="60"/>
              <w:jc w:val="center"/>
              <w:rPr>
                <w:bCs/>
              </w:rPr>
            </w:pPr>
            <w:r w:rsidRPr="005C0C1F">
              <w:rPr>
                <w:bCs/>
              </w:rPr>
              <w:t>1,88,600</w:t>
            </w:r>
          </w:p>
        </w:tc>
        <w:tc>
          <w:tcPr>
            <w:tcW w:w="470" w:type="pct"/>
            <w:shd w:val="clear" w:color="auto" w:fill="auto"/>
            <w:vAlign w:val="center"/>
          </w:tcPr>
          <w:p w:rsidR="00054CFE" w:rsidRPr="005C0C1F" w:rsidRDefault="00054CFE" w:rsidP="00036AAF">
            <w:pPr>
              <w:spacing w:before="60" w:after="60"/>
              <w:jc w:val="center"/>
              <w:rPr>
                <w:bCs/>
              </w:rPr>
            </w:pPr>
            <w:r w:rsidRPr="005C0C1F">
              <w:rPr>
                <w:bCs/>
              </w:rPr>
              <w:t>55,800</w:t>
            </w:r>
          </w:p>
        </w:tc>
        <w:tc>
          <w:tcPr>
            <w:tcW w:w="412" w:type="pct"/>
            <w:shd w:val="clear" w:color="auto" w:fill="auto"/>
            <w:vAlign w:val="center"/>
          </w:tcPr>
          <w:p w:rsidR="00054CFE" w:rsidRPr="005C0C1F" w:rsidRDefault="00054CFE" w:rsidP="00036AAF">
            <w:pPr>
              <w:spacing w:before="60" w:after="60"/>
              <w:jc w:val="center"/>
              <w:rPr>
                <w:bCs/>
              </w:rPr>
            </w:pPr>
            <w:r w:rsidRPr="005C0C1F">
              <w:rPr>
                <w:bCs/>
              </w:rPr>
              <w:t>1.42</w:t>
            </w:r>
          </w:p>
        </w:tc>
      </w:tr>
      <w:tr w:rsidR="00054CFE" w:rsidRPr="005C0C1F" w:rsidTr="00036AAF">
        <w:trPr>
          <w:trHeight w:val="232"/>
        </w:trPr>
        <w:tc>
          <w:tcPr>
            <w:tcW w:w="1714" w:type="pct"/>
            <w:shd w:val="clear" w:color="auto" w:fill="auto"/>
          </w:tcPr>
          <w:p w:rsidR="00054CFE" w:rsidRPr="005C0C1F" w:rsidRDefault="00054CFE" w:rsidP="00036AAF">
            <w:pPr>
              <w:spacing w:before="60" w:after="60"/>
              <w:ind w:right="47"/>
              <w:rPr>
                <w:u w:val="single"/>
              </w:rPr>
            </w:pPr>
            <w:r w:rsidRPr="005C0C1F">
              <w:t>SEm</w:t>
            </w:r>
            <w:r w:rsidRPr="005C0C1F">
              <w:rPr>
                <w:u w:val="single"/>
              </w:rPr>
              <w:t>+</w:t>
            </w:r>
          </w:p>
        </w:tc>
        <w:tc>
          <w:tcPr>
            <w:tcW w:w="321" w:type="pct"/>
            <w:shd w:val="clear" w:color="auto" w:fill="auto"/>
          </w:tcPr>
          <w:p w:rsidR="00054CFE" w:rsidRPr="005C0C1F" w:rsidRDefault="00054CFE" w:rsidP="00036AAF">
            <w:pPr>
              <w:spacing w:before="60" w:after="60"/>
              <w:jc w:val="center"/>
              <w:rPr>
                <w:bCs/>
              </w:rPr>
            </w:pPr>
          </w:p>
        </w:tc>
        <w:tc>
          <w:tcPr>
            <w:tcW w:w="480" w:type="pct"/>
            <w:shd w:val="clear" w:color="auto" w:fill="auto"/>
            <w:vAlign w:val="center"/>
          </w:tcPr>
          <w:p w:rsidR="00054CFE" w:rsidRPr="005C0C1F" w:rsidRDefault="00054CFE" w:rsidP="00036AAF">
            <w:pPr>
              <w:spacing w:before="60" w:after="60"/>
              <w:jc w:val="center"/>
              <w:rPr>
                <w:bCs/>
              </w:rPr>
            </w:pPr>
            <w:r w:rsidRPr="005C0C1F">
              <w:rPr>
                <w:bCs/>
              </w:rPr>
              <w:t>2.986</w:t>
            </w:r>
          </w:p>
        </w:tc>
        <w:tc>
          <w:tcPr>
            <w:tcW w:w="417" w:type="pct"/>
            <w:shd w:val="clear" w:color="auto" w:fill="auto"/>
            <w:vAlign w:val="center"/>
          </w:tcPr>
          <w:p w:rsidR="00054CFE" w:rsidRPr="005C0C1F" w:rsidRDefault="00054CFE" w:rsidP="00036AAF">
            <w:pPr>
              <w:spacing w:before="60" w:after="60"/>
              <w:jc w:val="center"/>
              <w:rPr>
                <w:bCs/>
              </w:rPr>
            </w:pPr>
            <w:r w:rsidRPr="005C0C1F">
              <w:rPr>
                <w:bCs/>
              </w:rPr>
              <w:t>0.185</w:t>
            </w:r>
          </w:p>
        </w:tc>
        <w:tc>
          <w:tcPr>
            <w:tcW w:w="288" w:type="pct"/>
            <w:shd w:val="clear" w:color="auto" w:fill="auto"/>
            <w:vAlign w:val="center"/>
          </w:tcPr>
          <w:p w:rsidR="00054CFE" w:rsidRPr="005C0C1F" w:rsidRDefault="00054CFE" w:rsidP="00036AAF">
            <w:pPr>
              <w:spacing w:before="60" w:after="60"/>
              <w:jc w:val="center"/>
              <w:rPr>
                <w:bCs/>
              </w:rPr>
            </w:pPr>
            <w:r w:rsidRPr="005C0C1F">
              <w:rPr>
                <w:bCs/>
              </w:rPr>
              <w:t>16.32</w:t>
            </w:r>
          </w:p>
        </w:tc>
        <w:tc>
          <w:tcPr>
            <w:tcW w:w="400" w:type="pct"/>
            <w:shd w:val="clear" w:color="auto" w:fill="auto"/>
          </w:tcPr>
          <w:p w:rsidR="00054CFE" w:rsidRPr="005C0C1F" w:rsidRDefault="00054CFE" w:rsidP="00036AAF">
            <w:pPr>
              <w:spacing w:before="60" w:after="60"/>
              <w:jc w:val="center"/>
              <w:rPr>
                <w:bCs/>
              </w:rPr>
            </w:pPr>
          </w:p>
        </w:tc>
        <w:tc>
          <w:tcPr>
            <w:tcW w:w="498" w:type="pct"/>
            <w:shd w:val="clear" w:color="auto" w:fill="auto"/>
          </w:tcPr>
          <w:p w:rsidR="00054CFE" w:rsidRPr="005C0C1F" w:rsidRDefault="00054CFE" w:rsidP="00036AAF">
            <w:pPr>
              <w:spacing w:before="60" w:after="60"/>
              <w:jc w:val="center"/>
              <w:rPr>
                <w:bCs/>
              </w:rPr>
            </w:pPr>
          </w:p>
        </w:tc>
        <w:tc>
          <w:tcPr>
            <w:tcW w:w="470" w:type="pct"/>
            <w:shd w:val="clear" w:color="auto" w:fill="auto"/>
            <w:vAlign w:val="center"/>
          </w:tcPr>
          <w:p w:rsidR="00054CFE" w:rsidRPr="005C0C1F" w:rsidRDefault="00054CFE" w:rsidP="00036AAF">
            <w:pPr>
              <w:spacing w:before="60" w:after="60"/>
              <w:jc w:val="center"/>
              <w:rPr>
                <w:bCs/>
              </w:rPr>
            </w:pPr>
          </w:p>
        </w:tc>
        <w:tc>
          <w:tcPr>
            <w:tcW w:w="412" w:type="pct"/>
            <w:shd w:val="clear" w:color="auto" w:fill="auto"/>
            <w:vAlign w:val="center"/>
          </w:tcPr>
          <w:p w:rsidR="00054CFE" w:rsidRPr="005C0C1F" w:rsidRDefault="00054CFE" w:rsidP="00036AAF">
            <w:pPr>
              <w:spacing w:before="60" w:after="60"/>
              <w:jc w:val="center"/>
              <w:rPr>
                <w:bCs/>
              </w:rPr>
            </w:pPr>
          </w:p>
        </w:tc>
      </w:tr>
      <w:tr w:rsidR="00054CFE" w:rsidRPr="005C0C1F" w:rsidTr="00036AAF">
        <w:trPr>
          <w:trHeight w:val="232"/>
        </w:trPr>
        <w:tc>
          <w:tcPr>
            <w:tcW w:w="1714" w:type="pct"/>
            <w:shd w:val="clear" w:color="auto" w:fill="auto"/>
          </w:tcPr>
          <w:p w:rsidR="00054CFE" w:rsidRPr="005C0C1F" w:rsidRDefault="00054CFE" w:rsidP="00036AAF">
            <w:pPr>
              <w:spacing w:before="60" w:after="60"/>
              <w:ind w:right="47"/>
              <w:rPr>
                <w:b/>
              </w:rPr>
            </w:pPr>
            <w:r w:rsidRPr="005C0C1F">
              <w:rPr>
                <w:b/>
              </w:rPr>
              <w:t>CD(P=0.05)</w:t>
            </w:r>
          </w:p>
        </w:tc>
        <w:tc>
          <w:tcPr>
            <w:tcW w:w="321" w:type="pct"/>
            <w:shd w:val="clear" w:color="auto" w:fill="auto"/>
          </w:tcPr>
          <w:p w:rsidR="00054CFE" w:rsidRPr="005C0C1F" w:rsidRDefault="00054CFE" w:rsidP="00036AAF">
            <w:pPr>
              <w:spacing w:before="60" w:after="60"/>
              <w:jc w:val="center"/>
              <w:rPr>
                <w:b/>
                <w:bCs/>
              </w:rPr>
            </w:pPr>
          </w:p>
        </w:tc>
        <w:tc>
          <w:tcPr>
            <w:tcW w:w="480" w:type="pct"/>
            <w:shd w:val="clear" w:color="auto" w:fill="auto"/>
            <w:vAlign w:val="center"/>
          </w:tcPr>
          <w:p w:rsidR="00054CFE" w:rsidRPr="005C0C1F" w:rsidRDefault="00054CFE" w:rsidP="00036AAF">
            <w:pPr>
              <w:spacing w:before="60" w:after="60"/>
              <w:jc w:val="center"/>
              <w:rPr>
                <w:b/>
                <w:bCs/>
              </w:rPr>
            </w:pPr>
            <w:r w:rsidRPr="005C0C1F">
              <w:rPr>
                <w:b/>
                <w:bCs/>
              </w:rPr>
              <w:t>9.12</w:t>
            </w:r>
          </w:p>
        </w:tc>
        <w:tc>
          <w:tcPr>
            <w:tcW w:w="417" w:type="pct"/>
            <w:shd w:val="clear" w:color="auto" w:fill="auto"/>
            <w:vAlign w:val="center"/>
          </w:tcPr>
          <w:p w:rsidR="00054CFE" w:rsidRPr="005C0C1F" w:rsidRDefault="00054CFE" w:rsidP="00036AAF">
            <w:pPr>
              <w:spacing w:before="60" w:after="60"/>
              <w:jc w:val="center"/>
              <w:rPr>
                <w:b/>
                <w:bCs/>
              </w:rPr>
            </w:pPr>
            <w:r w:rsidRPr="005C0C1F">
              <w:rPr>
                <w:b/>
                <w:bCs/>
              </w:rPr>
              <w:t>0.57</w:t>
            </w:r>
          </w:p>
        </w:tc>
        <w:tc>
          <w:tcPr>
            <w:tcW w:w="288" w:type="pct"/>
            <w:shd w:val="clear" w:color="auto" w:fill="auto"/>
            <w:vAlign w:val="center"/>
          </w:tcPr>
          <w:p w:rsidR="00054CFE" w:rsidRPr="005C0C1F" w:rsidRDefault="00054CFE" w:rsidP="00036AAF">
            <w:pPr>
              <w:spacing w:before="60" w:after="60"/>
              <w:jc w:val="center"/>
              <w:rPr>
                <w:b/>
                <w:bCs/>
              </w:rPr>
            </w:pPr>
            <w:r w:rsidRPr="005C0C1F">
              <w:rPr>
                <w:b/>
                <w:bCs/>
              </w:rPr>
              <w:t>3.029</w:t>
            </w:r>
          </w:p>
        </w:tc>
        <w:tc>
          <w:tcPr>
            <w:tcW w:w="400" w:type="pct"/>
            <w:shd w:val="clear" w:color="auto" w:fill="auto"/>
          </w:tcPr>
          <w:p w:rsidR="00054CFE" w:rsidRPr="005C0C1F" w:rsidRDefault="00054CFE" w:rsidP="00036AAF">
            <w:pPr>
              <w:spacing w:before="60" w:after="60"/>
              <w:jc w:val="center"/>
              <w:rPr>
                <w:bCs/>
              </w:rPr>
            </w:pPr>
          </w:p>
        </w:tc>
        <w:tc>
          <w:tcPr>
            <w:tcW w:w="498" w:type="pct"/>
            <w:shd w:val="clear" w:color="auto" w:fill="auto"/>
          </w:tcPr>
          <w:p w:rsidR="00054CFE" w:rsidRPr="005C0C1F" w:rsidRDefault="00054CFE" w:rsidP="00036AAF">
            <w:pPr>
              <w:spacing w:before="60" w:after="60"/>
              <w:jc w:val="center"/>
              <w:rPr>
                <w:bCs/>
              </w:rPr>
            </w:pPr>
          </w:p>
        </w:tc>
        <w:tc>
          <w:tcPr>
            <w:tcW w:w="470" w:type="pct"/>
            <w:shd w:val="clear" w:color="auto" w:fill="auto"/>
            <w:vAlign w:val="center"/>
          </w:tcPr>
          <w:p w:rsidR="00054CFE" w:rsidRPr="005C0C1F" w:rsidRDefault="00054CFE" w:rsidP="00036AAF">
            <w:pPr>
              <w:spacing w:before="60" w:after="60"/>
              <w:jc w:val="center"/>
              <w:rPr>
                <w:bCs/>
              </w:rPr>
            </w:pPr>
          </w:p>
        </w:tc>
        <w:tc>
          <w:tcPr>
            <w:tcW w:w="412" w:type="pct"/>
            <w:shd w:val="clear" w:color="auto" w:fill="auto"/>
            <w:vAlign w:val="center"/>
          </w:tcPr>
          <w:p w:rsidR="00054CFE" w:rsidRPr="005C0C1F" w:rsidRDefault="00054CFE" w:rsidP="00036AAF">
            <w:pPr>
              <w:spacing w:before="60" w:after="60"/>
              <w:jc w:val="center"/>
              <w:rPr>
                <w:bCs/>
              </w:rPr>
            </w:pPr>
          </w:p>
        </w:tc>
      </w:tr>
    </w:tbl>
    <w:p w:rsidR="00691D80" w:rsidRDefault="00691D80" w:rsidP="00054CFE">
      <w:pPr>
        <w:ind w:right="240"/>
        <w:rPr>
          <w:color w:val="FF0000"/>
          <w:sz w:val="20"/>
          <w:szCs w:val="20"/>
        </w:rPr>
      </w:pPr>
    </w:p>
    <w:p w:rsidR="00691D80" w:rsidRDefault="00691D80">
      <w:pPr>
        <w:rPr>
          <w:color w:val="FF0000"/>
          <w:sz w:val="20"/>
          <w:szCs w:val="20"/>
        </w:rPr>
      </w:pPr>
      <w:r>
        <w:rPr>
          <w:color w:val="FF0000"/>
          <w:sz w:val="20"/>
          <w:szCs w:val="20"/>
        </w:rPr>
        <w:br w:type="page"/>
      </w:r>
    </w:p>
    <w:p w:rsidR="00691D80" w:rsidRDefault="00691D80" w:rsidP="00691D80">
      <w:pPr>
        <w:ind w:right="240"/>
        <w:rPr>
          <w:b/>
          <w:bCs/>
        </w:rPr>
      </w:pPr>
      <w:r>
        <w:rPr>
          <w:b/>
          <w:bCs/>
        </w:rPr>
        <w:lastRenderedPageBreak/>
        <w:t>OFT-V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668"/>
        <w:gridCol w:w="4916"/>
        <w:gridCol w:w="8816"/>
      </w:tblGrid>
      <w:tr w:rsidR="00691D80" w:rsidTr="00691D80">
        <w:trPr>
          <w:trHeight w:val="555"/>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1.</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Title of On farm Trial</w:t>
            </w:r>
          </w:p>
        </w:tc>
        <w:tc>
          <w:tcPr>
            <w:tcW w:w="3061" w:type="pct"/>
            <w:tcBorders>
              <w:top w:val="single" w:sz="4" w:space="0" w:color="auto"/>
              <w:left w:val="single" w:sz="4" w:space="0" w:color="auto"/>
              <w:bottom w:val="single" w:sz="4" w:space="0" w:color="auto"/>
              <w:right w:val="single" w:sz="4" w:space="0" w:color="auto"/>
            </w:tcBorders>
            <w:hideMark/>
          </w:tcPr>
          <w:p w:rsidR="00691D80" w:rsidRDefault="00691D80" w:rsidP="00691D80">
            <w:pPr>
              <w:tabs>
                <w:tab w:val="left" w:pos="1614"/>
              </w:tabs>
              <w:spacing w:before="60" w:after="60"/>
            </w:pPr>
            <w:r>
              <w:t>Assessment of performance of insecticides on management of thrips of watermelon</w:t>
            </w:r>
          </w:p>
        </w:tc>
      </w:tr>
      <w:tr w:rsidR="00691D80" w:rsidTr="00691D80">
        <w:trPr>
          <w:trHeight w:val="272"/>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2.</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Problem diagnose</w:t>
            </w:r>
          </w:p>
        </w:tc>
        <w:tc>
          <w:tcPr>
            <w:tcW w:w="3061"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Low yield of water melon due to</w:t>
            </w:r>
            <w:r w:rsidR="002C0043">
              <w:t xml:space="preserve"> high</w:t>
            </w:r>
            <w:r>
              <w:t xml:space="preserve"> infestation of thrips on watermelon</w:t>
            </w:r>
          </w:p>
        </w:tc>
      </w:tr>
      <w:tr w:rsidR="00691D80" w:rsidTr="00691D80">
        <w:trPr>
          <w:trHeight w:val="555"/>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3.</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Details of technologies selected for assessment/refinement</w:t>
            </w:r>
          </w:p>
          <w:p w:rsidR="00691D80" w:rsidRDefault="00691D80" w:rsidP="00691D80">
            <w:pPr>
              <w:spacing w:before="60" w:after="60"/>
            </w:pPr>
            <w:r>
              <w:t>(Assessment)</w:t>
            </w:r>
          </w:p>
        </w:tc>
        <w:tc>
          <w:tcPr>
            <w:tcW w:w="3061" w:type="pct"/>
            <w:tcBorders>
              <w:top w:val="single" w:sz="4" w:space="0" w:color="auto"/>
              <w:left w:val="single" w:sz="4" w:space="0" w:color="auto"/>
              <w:bottom w:val="single" w:sz="4" w:space="0" w:color="auto"/>
              <w:right w:val="single" w:sz="4" w:space="0" w:color="auto"/>
            </w:tcBorders>
            <w:hideMark/>
          </w:tcPr>
          <w:p w:rsidR="00691D80" w:rsidRDefault="00691D80" w:rsidP="00691D80">
            <w:pPr>
              <w:jc w:val="both"/>
            </w:pPr>
            <w:r w:rsidRPr="006C2581">
              <w:rPr>
                <w:b/>
              </w:rPr>
              <w:t>Farmers’ Practice:</w:t>
            </w:r>
            <w:r>
              <w:t xml:space="preserve"> Profenophos 50%SC @ 1.5ml/l</w:t>
            </w:r>
          </w:p>
          <w:p w:rsidR="00691D80" w:rsidRDefault="00691D80" w:rsidP="00691D80">
            <w:pPr>
              <w:jc w:val="both"/>
            </w:pPr>
          </w:p>
          <w:p w:rsidR="00691D80" w:rsidRDefault="00691D80" w:rsidP="00691D80">
            <w:pPr>
              <w:jc w:val="both"/>
            </w:pPr>
            <w:r w:rsidRPr="006C2581">
              <w:rPr>
                <w:b/>
              </w:rPr>
              <w:t>TO-I:</w:t>
            </w:r>
            <w:r>
              <w:t xml:space="preserve"> Fipronil 5% SC @ 1ml/l, 2-3 spray at 10-15days intervals</w:t>
            </w:r>
          </w:p>
          <w:p w:rsidR="00691D80" w:rsidRPr="002135E9" w:rsidRDefault="00691D80" w:rsidP="00691D80">
            <w:pPr>
              <w:jc w:val="both"/>
            </w:pPr>
          </w:p>
          <w:p w:rsidR="00691D80" w:rsidRDefault="00691D80" w:rsidP="00691D80">
            <w:pPr>
              <w:jc w:val="both"/>
            </w:pPr>
            <w:r w:rsidRPr="006C2581">
              <w:rPr>
                <w:b/>
              </w:rPr>
              <w:t>TO-II:</w:t>
            </w:r>
            <w:r>
              <w:t xml:space="preserve"> Difenthiuron 50%WP @ 1g/l, 2-3 spray at 10-15days intervals</w:t>
            </w:r>
          </w:p>
          <w:p w:rsidR="00691D80" w:rsidRPr="002135E9" w:rsidRDefault="00691D80" w:rsidP="00691D80">
            <w:pPr>
              <w:jc w:val="both"/>
            </w:pPr>
          </w:p>
          <w:p w:rsidR="00691D80" w:rsidRDefault="00691D80" w:rsidP="00691D80">
            <w:pPr>
              <w:spacing w:before="60" w:after="60"/>
              <w:jc w:val="both"/>
            </w:pPr>
            <w:r w:rsidRPr="006C2581">
              <w:rPr>
                <w:b/>
              </w:rPr>
              <w:t>TO-II</w:t>
            </w:r>
            <w:r>
              <w:rPr>
                <w:b/>
              </w:rPr>
              <w:t>I</w:t>
            </w:r>
            <w:r w:rsidRPr="006C2581">
              <w:rPr>
                <w:b/>
              </w:rPr>
              <w:t>:</w:t>
            </w:r>
            <w:r>
              <w:t xml:space="preserve"> Acetamipride 20%SP @ 1g/5l, 2-3 spray at 10-15days intervals</w:t>
            </w:r>
          </w:p>
        </w:tc>
      </w:tr>
      <w:tr w:rsidR="00691D80" w:rsidTr="00691D80">
        <w:trPr>
          <w:trHeight w:val="272"/>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4.</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Source of Technology</w:t>
            </w:r>
          </w:p>
        </w:tc>
        <w:tc>
          <w:tcPr>
            <w:tcW w:w="3061"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both"/>
            </w:pPr>
            <w:r>
              <w:t>Bidhan Chandra Krishi Viswavidyalaya.</w:t>
            </w:r>
          </w:p>
        </w:tc>
      </w:tr>
      <w:tr w:rsidR="00691D80" w:rsidTr="00691D80">
        <w:trPr>
          <w:trHeight w:val="70"/>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5.</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Production system and thematic area</w:t>
            </w:r>
          </w:p>
        </w:tc>
        <w:tc>
          <w:tcPr>
            <w:tcW w:w="3061"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Rice based (Rice-Potato-Vegetables); Pest management</w:t>
            </w:r>
          </w:p>
        </w:tc>
      </w:tr>
      <w:tr w:rsidR="00691D80" w:rsidTr="00691D80">
        <w:trPr>
          <w:trHeight w:val="560"/>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6.</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Performance of the Technology with performance indicators</w:t>
            </w:r>
          </w:p>
        </w:tc>
        <w:tc>
          <w:tcPr>
            <w:tcW w:w="3061" w:type="pct"/>
            <w:tcBorders>
              <w:top w:val="single" w:sz="4" w:space="0" w:color="auto"/>
              <w:left w:val="single" w:sz="4" w:space="0" w:color="auto"/>
              <w:bottom w:val="single" w:sz="4" w:space="0" w:color="auto"/>
              <w:right w:val="single" w:sz="4" w:space="0" w:color="auto"/>
            </w:tcBorders>
            <w:hideMark/>
          </w:tcPr>
          <w:p w:rsidR="00691D80" w:rsidRPr="00783735" w:rsidRDefault="00691D80" w:rsidP="00691D80">
            <w:pPr>
              <w:jc w:val="both"/>
            </w:pPr>
            <w:r>
              <w:t>It is observed that TO-II (Difenthiuron 50%WP @ 1g/l, 2-3 spray at 10-15days intervals) is more effective for management of thrips on watermelon. Low pest population and highest yield (28.2 t/ha) was observed in TO-II. So, the TO-II option is the best option found.</w:t>
            </w:r>
          </w:p>
        </w:tc>
      </w:tr>
      <w:tr w:rsidR="00691D80" w:rsidTr="00691D80">
        <w:trPr>
          <w:trHeight w:val="70"/>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7.</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Final recommendation for micro level situation</w:t>
            </w:r>
          </w:p>
        </w:tc>
        <w:tc>
          <w:tcPr>
            <w:tcW w:w="3061" w:type="pct"/>
            <w:tcBorders>
              <w:top w:val="single" w:sz="4" w:space="0" w:color="auto"/>
              <w:left w:val="single" w:sz="4" w:space="0" w:color="auto"/>
              <w:bottom w:val="single" w:sz="4" w:space="0" w:color="auto"/>
              <w:right w:val="single" w:sz="4" w:space="0" w:color="auto"/>
            </w:tcBorders>
            <w:hideMark/>
          </w:tcPr>
          <w:p w:rsidR="00691D80" w:rsidRDefault="003C72A0" w:rsidP="00691D80">
            <w:pPr>
              <w:spacing w:before="60" w:after="60"/>
              <w:jc w:val="both"/>
            </w:pPr>
            <w:r w:rsidRPr="009D42E3">
              <w:t>The OFT should be continued for another one year for final recommendation</w:t>
            </w:r>
          </w:p>
        </w:tc>
      </w:tr>
      <w:tr w:rsidR="00691D80" w:rsidTr="00691D80">
        <w:trPr>
          <w:trHeight w:val="70"/>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8.</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Constraints identified and feedback for research</w:t>
            </w:r>
          </w:p>
        </w:tc>
        <w:tc>
          <w:tcPr>
            <w:tcW w:w="3061"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No constraint have been faced while conducting the OFT</w:t>
            </w:r>
            <w:r>
              <w:rPr>
                <w:bCs/>
              </w:rPr>
              <w:t>.</w:t>
            </w:r>
          </w:p>
        </w:tc>
      </w:tr>
      <w:tr w:rsidR="00691D80" w:rsidTr="00691D80">
        <w:trPr>
          <w:trHeight w:val="575"/>
        </w:trPr>
        <w:tc>
          <w:tcPr>
            <w:tcW w:w="232"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jc w:val="center"/>
            </w:pPr>
            <w:r>
              <w:t>9.</w:t>
            </w:r>
          </w:p>
        </w:tc>
        <w:tc>
          <w:tcPr>
            <w:tcW w:w="1707"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Process of farmers participation and their reaction</w:t>
            </w:r>
          </w:p>
        </w:tc>
        <w:tc>
          <w:tcPr>
            <w:tcW w:w="3061"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pPr>
            <w:r>
              <w:t xml:space="preserve">Farmers are satisfied with the result because the farmers are convinced to manage the thrips and increases the yield </w:t>
            </w:r>
          </w:p>
        </w:tc>
      </w:tr>
    </w:tbl>
    <w:p w:rsidR="00691D80" w:rsidRDefault="00691D80" w:rsidP="00691D80">
      <w:pPr>
        <w:jc w:val="both"/>
        <w:rPr>
          <w:bCs/>
          <w:iCs/>
        </w:rPr>
      </w:pPr>
    </w:p>
    <w:p w:rsidR="00691D80" w:rsidRDefault="00691D80" w:rsidP="00691D80">
      <w:pPr>
        <w:rPr>
          <w:bCs/>
          <w:iCs/>
        </w:rPr>
      </w:pPr>
      <w:r>
        <w:rPr>
          <w:bCs/>
          <w:iCs/>
        </w:rPr>
        <w:br w:type="page"/>
      </w:r>
    </w:p>
    <w:p w:rsidR="00691D80" w:rsidRDefault="00691D80" w:rsidP="00691D80">
      <w:pPr>
        <w:jc w:val="both"/>
        <w:rPr>
          <w:bCs/>
          <w:iCs/>
        </w:rPr>
      </w:pPr>
      <w:r>
        <w:rPr>
          <w:b/>
          <w:bCs/>
          <w:iCs/>
        </w:rPr>
        <w:lastRenderedPageBreak/>
        <w:t>Thematic area:</w:t>
      </w:r>
      <w:r>
        <w:rPr>
          <w:bCs/>
          <w:iCs/>
        </w:rPr>
        <w:t xml:space="preserve"> Plant Protection</w:t>
      </w:r>
    </w:p>
    <w:p w:rsidR="00691D80" w:rsidRDefault="00691D80" w:rsidP="00691D80">
      <w:pPr>
        <w:ind w:left="2070" w:hanging="2070"/>
        <w:jc w:val="both"/>
      </w:pPr>
      <w:r>
        <w:rPr>
          <w:b/>
        </w:rPr>
        <w:t>Problem definition:</w:t>
      </w:r>
      <w:r>
        <w:t xml:space="preserve"> Low yield of water melon due to infestation of thrips on watermelon</w:t>
      </w:r>
    </w:p>
    <w:p w:rsidR="00691D80" w:rsidRDefault="00691D80" w:rsidP="00691D80">
      <w:pPr>
        <w:spacing w:after="120"/>
        <w:jc w:val="both"/>
        <w:rPr>
          <w:b/>
        </w:rPr>
      </w:pPr>
      <w:r>
        <w:rPr>
          <w:b/>
        </w:rPr>
        <w:t>Technology assessed:</w:t>
      </w:r>
      <w:r>
        <w:t xml:space="preserve"> Efficacy of different pesticides for management of thrips on watermelon</w:t>
      </w:r>
    </w:p>
    <w:p w:rsidR="00691D80" w:rsidRDefault="00691D80" w:rsidP="00691D80">
      <w:pPr>
        <w:spacing w:after="120"/>
        <w:jc w:val="both"/>
        <w:rPr>
          <w:b/>
        </w:rPr>
      </w:pPr>
      <w:r>
        <w:rPr>
          <w:b/>
        </w:rPr>
        <w:t xml:space="preserve">Table:  Efficacy of different pesticides for management of thrips on watermelon </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3496"/>
        <w:gridCol w:w="830"/>
        <w:gridCol w:w="1297"/>
        <w:gridCol w:w="1377"/>
        <w:gridCol w:w="1504"/>
        <w:gridCol w:w="948"/>
        <w:gridCol w:w="1616"/>
        <w:gridCol w:w="1322"/>
        <w:gridCol w:w="1152"/>
        <w:gridCol w:w="864"/>
      </w:tblGrid>
      <w:tr w:rsidR="00691D80" w:rsidTr="00D70C9A">
        <w:trPr>
          <w:trHeight w:val="1046"/>
        </w:trPr>
        <w:tc>
          <w:tcPr>
            <w:tcW w:w="1213" w:type="pct"/>
            <w:vMerge w:val="restart"/>
            <w:tcBorders>
              <w:top w:val="single" w:sz="4" w:space="0" w:color="auto"/>
              <w:left w:val="single" w:sz="4" w:space="0" w:color="auto"/>
              <w:right w:val="single" w:sz="4" w:space="0" w:color="auto"/>
            </w:tcBorders>
            <w:vAlign w:val="center"/>
            <w:hideMark/>
          </w:tcPr>
          <w:p w:rsidR="00691D80" w:rsidRDefault="00691D80" w:rsidP="00691D80">
            <w:pPr>
              <w:spacing w:before="60" w:after="60"/>
              <w:jc w:val="center"/>
              <w:rPr>
                <w:b/>
              </w:rPr>
            </w:pPr>
            <w:r>
              <w:rPr>
                <w:b/>
              </w:rPr>
              <w:t>Technology option</w:t>
            </w:r>
          </w:p>
        </w:tc>
        <w:tc>
          <w:tcPr>
            <w:tcW w:w="288" w:type="pct"/>
            <w:vMerge w:val="restart"/>
            <w:tcBorders>
              <w:top w:val="single" w:sz="4" w:space="0" w:color="auto"/>
              <w:left w:val="single" w:sz="4" w:space="0" w:color="auto"/>
              <w:right w:val="single" w:sz="4" w:space="0" w:color="auto"/>
            </w:tcBorders>
            <w:vAlign w:val="center"/>
            <w:hideMark/>
          </w:tcPr>
          <w:p w:rsidR="00691D80" w:rsidRDefault="00691D80" w:rsidP="00691D80">
            <w:pPr>
              <w:spacing w:before="60" w:after="60"/>
              <w:jc w:val="center"/>
              <w:rPr>
                <w:b/>
              </w:rPr>
            </w:pPr>
            <w:r>
              <w:rPr>
                <w:b/>
              </w:rPr>
              <w:t>No. of trials</w:t>
            </w:r>
          </w:p>
        </w:tc>
        <w:tc>
          <w:tcPr>
            <w:tcW w:w="1450" w:type="pct"/>
            <w:gridSpan w:val="3"/>
            <w:tcBorders>
              <w:top w:val="single" w:sz="4" w:space="0" w:color="auto"/>
              <w:left w:val="single" w:sz="4" w:space="0" w:color="auto"/>
              <w:bottom w:val="single" w:sz="4" w:space="0" w:color="auto"/>
              <w:right w:val="single" w:sz="4" w:space="0" w:color="auto"/>
            </w:tcBorders>
            <w:vAlign w:val="center"/>
            <w:hideMark/>
          </w:tcPr>
          <w:p w:rsidR="00691D80" w:rsidRDefault="003C72A0" w:rsidP="00691D80">
            <w:pPr>
              <w:spacing w:before="60" w:after="60"/>
              <w:jc w:val="center"/>
              <w:rPr>
                <w:b/>
              </w:rPr>
            </w:pPr>
            <w:r>
              <w:rPr>
                <w:b/>
              </w:rPr>
              <w:t>Pest po</w:t>
            </w:r>
            <w:r w:rsidR="00691D80">
              <w:rPr>
                <w:b/>
              </w:rPr>
              <w:t xml:space="preserve">pulation </w:t>
            </w:r>
          </w:p>
        </w:tc>
        <w:tc>
          <w:tcPr>
            <w:tcW w:w="329" w:type="pct"/>
            <w:vMerge w:val="restart"/>
            <w:tcBorders>
              <w:top w:val="single" w:sz="4" w:space="0" w:color="auto"/>
              <w:left w:val="single" w:sz="4" w:space="0" w:color="auto"/>
              <w:right w:val="single" w:sz="4" w:space="0" w:color="auto"/>
            </w:tcBorders>
            <w:vAlign w:val="center"/>
            <w:hideMark/>
          </w:tcPr>
          <w:p w:rsidR="00691D80" w:rsidRDefault="00691D80" w:rsidP="00691D80">
            <w:pPr>
              <w:spacing w:before="60" w:after="60"/>
              <w:jc w:val="center"/>
              <w:rPr>
                <w:b/>
              </w:rPr>
            </w:pPr>
            <w:r>
              <w:rPr>
                <w:b/>
              </w:rPr>
              <w:t>Yield (t/ha)</w:t>
            </w:r>
          </w:p>
        </w:tc>
        <w:tc>
          <w:tcPr>
            <w:tcW w:w="561" w:type="pct"/>
            <w:vMerge w:val="restart"/>
            <w:tcBorders>
              <w:top w:val="single" w:sz="4" w:space="0" w:color="auto"/>
              <w:left w:val="single" w:sz="4" w:space="0" w:color="auto"/>
              <w:right w:val="single" w:sz="4" w:space="0" w:color="auto"/>
            </w:tcBorders>
            <w:vAlign w:val="center"/>
            <w:hideMark/>
          </w:tcPr>
          <w:p w:rsidR="00691D80" w:rsidRDefault="00691D80" w:rsidP="00691D80">
            <w:pPr>
              <w:spacing w:before="60" w:after="60"/>
              <w:jc w:val="center"/>
              <w:rPr>
                <w:b/>
              </w:rPr>
            </w:pPr>
            <w:r>
              <w:rPr>
                <w:b/>
              </w:rPr>
              <w:t>Cost of cultivation (Rs./ha)</w:t>
            </w:r>
          </w:p>
        </w:tc>
        <w:tc>
          <w:tcPr>
            <w:tcW w:w="459" w:type="pct"/>
            <w:vMerge w:val="restart"/>
            <w:tcBorders>
              <w:top w:val="single" w:sz="4" w:space="0" w:color="auto"/>
              <w:left w:val="single" w:sz="4" w:space="0" w:color="auto"/>
              <w:right w:val="single" w:sz="4" w:space="0" w:color="auto"/>
            </w:tcBorders>
            <w:vAlign w:val="center"/>
            <w:hideMark/>
          </w:tcPr>
          <w:p w:rsidR="00691D80" w:rsidRDefault="00691D80" w:rsidP="00691D80">
            <w:pPr>
              <w:spacing w:before="60" w:after="60"/>
              <w:jc w:val="center"/>
              <w:rPr>
                <w:b/>
              </w:rPr>
            </w:pPr>
            <w:r>
              <w:rPr>
                <w:b/>
              </w:rPr>
              <w:t>Gross return (Rs./ha)</w:t>
            </w:r>
          </w:p>
        </w:tc>
        <w:tc>
          <w:tcPr>
            <w:tcW w:w="400" w:type="pct"/>
            <w:vMerge w:val="restart"/>
            <w:tcBorders>
              <w:top w:val="single" w:sz="4" w:space="0" w:color="auto"/>
              <w:left w:val="single" w:sz="4" w:space="0" w:color="auto"/>
              <w:right w:val="single" w:sz="4" w:space="0" w:color="auto"/>
            </w:tcBorders>
            <w:vAlign w:val="center"/>
            <w:hideMark/>
          </w:tcPr>
          <w:p w:rsidR="00691D80" w:rsidRDefault="00691D80" w:rsidP="00691D80">
            <w:pPr>
              <w:spacing w:before="60" w:after="60"/>
              <w:jc w:val="center"/>
              <w:rPr>
                <w:b/>
              </w:rPr>
            </w:pPr>
            <w:r>
              <w:rPr>
                <w:b/>
              </w:rPr>
              <w:t>Net Return</w:t>
            </w:r>
          </w:p>
          <w:p w:rsidR="00691D80" w:rsidRDefault="00691D80" w:rsidP="00691D80">
            <w:pPr>
              <w:spacing w:before="60" w:after="60"/>
              <w:jc w:val="center"/>
              <w:rPr>
                <w:b/>
              </w:rPr>
            </w:pPr>
            <w:r>
              <w:rPr>
                <w:b/>
              </w:rPr>
              <w:t>(Rs / ha)</w:t>
            </w:r>
          </w:p>
        </w:tc>
        <w:tc>
          <w:tcPr>
            <w:tcW w:w="300" w:type="pct"/>
            <w:vMerge w:val="restart"/>
            <w:tcBorders>
              <w:top w:val="single" w:sz="4" w:space="0" w:color="auto"/>
              <w:left w:val="single" w:sz="4" w:space="0" w:color="auto"/>
              <w:right w:val="single" w:sz="4" w:space="0" w:color="auto"/>
            </w:tcBorders>
            <w:vAlign w:val="center"/>
            <w:hideMark/>
          </w:tcPr>
          <w:p w:rsidR="00691D80" w:rsidRDefault="00691D80" w:rsidP="00691D80">
            <w:pPr>
              <w:spacing w:before="60" w:after="60"/>
              <w:jc w:val="center"/>
              <w:rPr>
                <w:b/>
              </w:rPr>
            </w:pPr>
            <w:r>
              <w:rPr>
                <w:b/>
              </w:rPr>
              <w:t>BC Ratio</w:t>
            </w:r>
          </w:p>
        </w:tc>
      </w:tr>
      <w:tr w:rsidR="00D70C9A" w:rsidTr="00D70C9A">
        <w:trPr>
          <w:trHeight w:val="355"/>
        </w:trPr>
        <w:tc>
          <w:tcPr>
            <w:tcW w:w="1213" w:type="pct"/>
            <w:vMerge/>
            <w:tcBorders>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
              </w:rPr>
            </w:pPr>
          </w:p>
        </w:tc>
        <w:tc>
          <w:tcPr>
            <w:tcW w:w="288" w:type="pct"/>
            <w:vMerge/>
            <w:tcBorders>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
              </w:rPr>
            </w:pPr>
          </w:p>
        </w:tc>
        <w:tc>
          <w:tcPr>
            <w:tcW w:w="45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
              </w:rPr>
            </w:pPr>
            <w:r>
              <w:rPr>
                <w:b/>
              </w:rPr>
              <w:t>20DAS</w:t>
            </w:r>
          </w:p>
        </w:tc>
        <w:tc>
          <w:tcPr>
            <w:tcW w:w="478" w:type="pct"/>
            <w:tcBorders>
              <w:top w:val="single" w:sz="4" w:space="0" w:color="auto"/>
              <w:left w:val="single" w:sz="4" w:space="0" w:color="auto"/>
              <w:bottom w:val="single" w:sz="4" w:space="0" w:color="auto"/>
              <w:right w:val="single" w:sz="4" w:space="0" w:color="auto"/>
            </w:tcBorders>
            <w:vAlign w:val="center"/>
          </w:tcPr>
          <w:p w:rsidR="00D70C9A" w:rsidRDefault="00D70C9A" w:rsidP="00691D80">
            <w:pPr>
              <w:spacing w:before="60" w:after="60"/>
              <w:jc w:val="center"/>
              <w:rPr>
                <w:b/>
              </w:rPr>
            </w:pPr>
            <w:r>
              <w:rPr>
                <w:b/>
              </w:rPr>
              <w:t>27DAS</w:t>
            </w:r>
          </w:p>
        </w:tc>
        <w:tc>
          <w:tcPr>
            <w:tcW w:w="522" w:type="pct"/>
            <w:tcBorders>
              <w:top w:val="single" w:sz="4" w:space="0" w:color="auto"/>
              <w:left w:val="single" w:sz="4" w:space="0" w:color="auto"/>
              <w:bottom w:val="single" w:sz="4" w:space="0" w:color="auto"/>
              <w:right w:val="single" w:sz="4" w:space="0" w:color="auto"/>
            </w:tcBorders>
            <w:vAlign w:val="center"/>
          </w:tcPr>
          <w:p w:rsidR="00D70C9A" w:rsidRDefault="00D70C9A" w:rsidP="00691D80">
            <w:pPr>
              <w:spacing w:before="60" w:after="60"/>
              <w:jc w:val="center"/>
              <w:rPr>
                <w:b/>
              </w:rPr>
            </w:pPr>
            <w:r>
              <w:rPr>
                <w:b/>
              </w:rPr>
              <w:t>34DAS</w:t>
            </w:r>
          </w:p>
        </w:tc>
        <w:tc>
          <w:tcPr>
            <w:tcW w:w="329" w:type="pct"/>
            <w:vMerge/>
            <w:tcBorders>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
              </w:rPr>
            </w:pPr>
          </w:p>
        </w:tc>
        <w:tc>
          <w:tcPr>
            <w:tcW w:w="561" w:type="pct"/>
            <w:vMerge/>
            <w:tcBorders>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
              </w:rPr>
            </w:pPr>
          </w:p>
        </w:tc>
        <w:tc>
          <w:tcPr>
            <w:tcW w:w="459" w:type="pct"/>
            <w:vMerge/>
            <w:tcBorders>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
              </w:rPr>
            </w:pPr>
          </w:p>
        </w:tc>
        <w:tc>
          <w:tcPr>
            <w:tcW w:w="400" w:type="pct"/>
            <w:vMerge/>
            <w:tcBorders>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
              </w:rPr>
            </w:pPr>
          </w:p>
        </w:tc>
        <w:tc>
          <w:tcPr>
            <w:tcW w:w="300" w:type="pct"/>
            <w:vMerge/>
            <w:tcBorders>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
              </w:rPr>
            </w:pPr>
          </w:p>
        </w:tc>
      </w:tr>
      <w:tr w:rsidR="00D70C9A" w:rsidTr="00D70C9A">
        <w:trPr>
          <w:trHeight w:val="485"/>
        </w:trPr>
        <w:tc>
          <w:tcPr>
            <w:tcW w:w="1213"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8C5082">
            <w:pPr>
              <w:jc w:val="both"/>
            </w:pPr>
            <w:r w:rsidRPr="006C2581">
              <w:rPr>
                <w:b/>
              </w:rPr>
              <w:t>Farmers’ Practice:</w:t>
            </w:r>
            <w:r>
              <w:t xml:space="preserve"> Profenophos 50%SC @ 1.5ml/l</w:t>
            </w:r>
          </w:p>
        </w:tc>
        <w:tc>
          <w:tcPr>
            <w:tcW w:w="288" w:type="pct"/>
            <w:vMerge w:val="restar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10</w:t>
            </w:r>
          </w:p>
        </w:tc>
        <w:tc>
          <w:tcPr>
            <w:tcW w:w="45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D70C9A">
            <w:pPr>
              <w:spacing w:before="60" w:after="60"/>
              <w:jc w:val="center"/>
              <w:rPr>
                <w:bCs/>
              </w:rPr>
            </w:pPr>
            <w:r>
              <w:rPr>
                <w:bCs/>
              </w:rPr>
              <w:t>42</w:t>
            </w:r>
          </w:p>
        </w:tc>
        <w:tc>
          <w:tcPr>
            <w:tcW w:w="478" w:type="pct"/>
            <w:tcBorders>
              <w:top w:val="single" w:sz="4" w:space="0" w:color="auto"/>
              <w:left w:val="single" w:sz="4" w:space="0" w:color="auto"/>
              <w:bottom w:val="single" w:sz="4" w:space="0" w:color="auto"/>
              <w:right w:val="single" w:sz="4" w:space="0" w:color="auto"/>
            </w:tcBorders>
            <w:vAlign w:val="center"/>
          </w:tcPr>
          <w:p w:rsidR="00D70C9A" w:rsidRDefault="00D70C9A" w:rsidP="00D70C9A">
            <w:pPr>
              <w:spacing w:before="60" w:after="60"/>
              <w:jc w:val="center"/>
              <w:rPr>
                <w:bCs/>
              </w:rPr>
            </w:pPr>
            <w:r>
              <w:rPr>
                <w:bCs/>
              </w:rPr>
              <w:t>46</w:t>
            </w:r>
          </w:p>
        </w:tc>
        <w:tc>
          <w:tcPr>
            <w:tcW w:w="522" w:type="pct"/>
            <w:tcBorders>
              <w:top w:val="single" w:sz="4" w:space="0" w:color="auto"/>
              <w:left w:val="single" w:sz="4" w:space="0" w:color="auto"/>
              <w:bottom w:val="single" w:sz="4" w:space="0" w:color="auto"/>
              <w:right w:val="single" w:sz="4" w:space="0" w:color="auto"/>
            </w:tcBorders>
            <w:vAlign w:val="center"/>
          </w:tcPr>
          <w:p w:rsidR="00D70C9A" w:rsidRDefault="00D70C9A" w:rsidP="00D70C9A">
            <w:pPr>
              <w:spacing w:before="60" w:after="60"/>
              <w:jc w:val="center"/>
              <w:rPr>
                <w:bCs/>
              </w:rPr>
            </w:pPr>
            <w:r>
              <w:rPr>
                <w:bCs/>
              </w:rPr>
              <w:t>24</w:t>
            </w:r>
          </w:p>
        </w:tc>
        <w:tc>
          <w:tcPr>
            <w:tcW w:w="32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Cs/>
              </w:rPr>
            </w:pPr>
            <w:r>
              <w:rPr>
                <w:bCs/>
              </w:rPr>
              <w:t>22.3</w:t>
            </w:r>
          </w:p>
        </w:tc>
        <w:tc>
          <w:tcPr>
            <w:tcW w:w="561"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75000</w:t>
            </w:r>
          </w:p>
        </w:tc>
        <w:tc>
          <w:tcPr>
            <w:tcW w:w="45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223000</w:t>
            </w:r>
          </w:p>
        </w:tc>
        <w:tc>
          <w:tcPr>
            <w:tcW w:w="4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148000</w:t>
            </w:r>
          </w:p>
        </w:tc>
        <w:tc>
          <w:tcPr>
            <w:tcW w:w="3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2.97</w:t>
            </w:r>
          </w:p>
        </w:tc>
      </w:tr>
      <w:tr w:rsidR="00D70C9A" w:rsidTr="008C5082">
        <w:trPr>
          <w:trHeight w:val="64"/>
        </w:trPr>
        <w:tc>
          <w:tcPr>
            <w:tcW w:w="1213"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8C5082">
            <w:pPr>
              <w:jc w:val="both"/>
              <w:rPr>
                <w:bCs/>
              </w:rPr>
            </w:pPr>
            <w:r w:rsidRPr="006C2581">
              <w:rPr>
                <w:b/>
              </w:rPr>
              <w:t>TO-I:</w:t>
            </w:r>
            <w:r>
              <w:t xml:space="preserve"> Fipronil 5% SC @ 1ml/l, 2-3 spray at 10-15days intervals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tc>
        <w:tc>
          <w:tcPr>
            <w:tcW w:w="45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D70C9A">
            <w:pPr>
              <w:spacing w:before="60" w:after="60"/>
              <w:jc w:val="center"/>
              <w:rPr>
                <w:bCs/>
              </w:rPr>
            </w:pPr>
            <w:r>
              <w:rPr>
                <w:bCs/>
              </w:rPr>
              <w:t>28</w:t>
            </w:r>
          </w:p>
        </w:tc>
        <w:tc>
          <w:tcPr>
            <w:tcW w:w="478" w:type="pct"/>
            <w:tcBorders>
              <w:top w:val="single" w:sz="4" w:space="0" w:color="auto"/>
              <w:left w:val="single" w:sz="4" w:space="0" w:color="auto"/>
              <w:bottom w:val="single" w:sz="4" w:space="0" w:color="auto"/>
              <w:right w:val="single" w:sz="4" w:space="0" w:color="auto"/>
            </w:tcBorders>
            <w:vAlign w:val="center"/>
          </w:tcPr>
          <w:p w:rsidR="00D70C9A" w:rsidRDefault="00D70C9A" w:rsidP="00D70C9A">
            <w:pPr>
              <w:spacing w:before="60" w:after="60"/>
              <w:jc w:val="center"/>
              <w:rPr>
                <w:bCs/>
              </w:rPr>
            </w:pPr>
            <w:r>
              <w:rPr>
                <w:bCs/>
              </w:rPr>
              <w:t>37</w:t>
            </w:r>
          </w:p>
        </w:tc>
        <w:tc>
          <w:tcPr>
            <w:tcW w:w="522" w:type="pct"/>
            <w:tcBorders>
              <w:top w:val="single" w:sz="4" w:space="0" w:color="auto"/>
              <w:left w:val="single" w:sz="4" w:space="0" w:color="auto"/>
              <w:bottom w:val="single" w:sz="4" w:space="0" w:color="auto"/>
              <w:right w:val="single" w:sz="4" w:space="0" w:color="auto"/>
            </w:tcBorders>
            <w:vAlign w:val="center"/>
          </w:tcPr>
          <w:p w:rsidR="00D70C9A" w:rsidRDefault="00D70C9A" w:rsidP="00D70C9A">
            <w:pPr>
              <w:spacing w:before="60" w:after="60"/>
              <w:jc w:val="center"/>
              <w:rPr>
                <w:bCs/>
              </w:rPr>
            </w:pPr>
            <w:r>
              <w:rPr>
                <w:bCs/>
              </w:rPr>
              <w:t>12</w:t>
            </w:r>
          </w:p>
        </w:tc>
        <w:tc>
          <w:tcPr>
            <w:tcW w:w="32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Cs/>
              </w:rPr>
            </w:pPr>
            <w:r>
              <w:rPr>
                <w:bCs/>
              </w:rPr>
              <w:t>25.4</w:t>
            </w:r>
          </w:p>
        </w:tc>
        <w:tc>
          <w:tcPr>
            <w:tcW w:w="561"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78000</w:t>
            </w:r>
          </w:p>
        </w:tc>
        <w:tc>
          <w:tcPr>
            <w:tcW w:w="45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254000</w:t>
            </w:r>
          </w:p>
        </w:tc>
        <w:tc>
          <w:tcPr>
            <w:tcW w:w="4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176000</w:t>
            </w:r>
          </w:p>
        </w:tc>
        <w:tc>
          <w:tcPr>
            <w:tcW w:w="3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3.25</w:t>
            </w:r>
          </w:p>
        </w:tc>
      </w:tr>
      <w:tr w:rsidR="00D70C9A" w:rsidTr="00D70C9A">
        <w:trPr>
          <w:trHeight w:val="231"/>
        </w:trPr>
        <w:tc>
          <w:tcPr>
            <w:tcW w:w="1213" w:type="pct"/>
            <w:tcBorders>
              <w:top w:val="single" w:sz="4" w:space="0" w:color="auto"/>
              <w:left w:val="single" w:sz="4" w:space="0" w:color="auto"/>
              <w:bottom w:val="single" w:sz="4" w:space="0" w:color="auto"/>
              <w:right w:val="single" w:sz="4" w:space="0" w:color="auto"/>
            </w:tcBorders>
            <w:vAlign w:val="center"/>
            <w:hideMark/>
          </w:tcPr>
          <w:p w:rsidR="00D70C9A" w:rsidRPr="00783735" w:rsidRDefault="00D70C9A" w:rsidP="00691D80">
            <w:pPr>
              <w:jc w:val="both"/>
            </w:pPr>
            <w:r w:rsidRPr="006C2581">
              <w:rPr>
                <w:b/>
              </w:rPr>
              <w:t>TO-II:</w:t>
            </w:r>
            <w:r>
              <w:t xml:space="preserve"> Difenthiuron 50%WP @ 1g/l, 2-3 spray at 10-15days intervals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tc>
        <w:tc>
          <w:tcPr>
            <w:tcW w:w="45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D70C9A">
            <w:pPr>
              <w:spacing w:before="60" w:after="60"/>
              <w:jc w:val="center"/>
              <w:rPr>
                <w:bCs/>
              </w:rPr>
            </w:pPr>
            <w:r>
              <w:rPr>
                <w:bCs/>
              </w:rPr>
              <w:t>12</w:t>
            </w:r>
          </w:p>
        </w:tc>
        <w:tc>
          <w:tcPr>
            <w:tcW w:w="478" w:type="pct"/>
            <w:tcBorders>
              <w:top w:val="single" w:sz="4" w:space="0" w:color="auto"/>
              <w:left w:val="single" w:sz="4" w:space="0" w:color="auto"/>
              <w:bottom w:val="single" w:sz="4" w:space="0" w:color="auto"/>
              <w:right w:val="single" w:sz="4" w:space="0" w:color="auto"/>
            </w:tcBorders>
            <w:vAlign w:val="center"/>
          </w:tcPr>
          <w:p w:rsidR="00D70C9A" w:rsidRDefault="00D70C9A" w:rsidP="00D70C9A">
            <w:pPr>
              <w:spacing w:before="60" w:after="60"/>
              <w:jc w:val="center"/>
              <w:rPr>
                <w:bCs/>
              </w:rPr>
            </w:pPr>
            <w:r>
              <w:rPr>
                <w:bCs/>
              </w:rPr>
              <w:t>12</w:t>
            </w:r>
          </w:p>
        </w:tc>
        <w:tc>
          <w:tcPr>
            <w:tcW w:w="522" w:type="pct"/>
            <w:tcBorders>
              <w:top w:val="single" w:sz="4" w:space="0" w:color="auto"/>
              <w:left w:val="single" w:sz="4" w:space="0" w:color="auto"/>
              <w:bottom w:val="single" w:sz="4" w:space="0" w:color="auto"/>
              <w:right w:val="single" w:sz="4" w:space="0" w:color="auto"/>
            </w:tcBorders>
            <w:vAlign w:val="center"/>
          </w:tcPr>
          <w:p w:rsidR="00D70C9A" w:rsidRDefault="00D70C9A" w:rsidP="00D70C9A">
            <w:pPr>
              <w:spacing w:before="60" w:after="60"/>
              <w:jc w:val="center"/>
              <w:rPr>
                <w:bCs/>
              </w:rPr>
            </w:pPr>
            <w:r>
              <w:rPr>
                <w:bCs/>
              </w:rPr>
              <w:t>4</w:t>
            </w:r>
          </w:p>
        </w:tc>
        <w:tc>
          <w:tcPr>
            <w:tcW w:w="32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Cs/>
              </w:rPr>
            </w:pPr>
            <w:r>
              <w:rPr>
                <w:bCs/>
              </w:rPr>
              <w:t>28.2</w:t>
            </w:r>
          </w:p>
        </w:tc>
        <w:tc>
          <w:tcPr>
            <w:tcW w:w="561"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80000</w:t>
            </w:r>
          </w:p>
        </w:tc>
        <w:tc>
          <w:tcPr>
            <w:tcW w:w="45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282000</w:t>
            </w:r>
          </w:p>
        </w:tc>
        <w:tc>
          <w:tcPr>
            <w:tcW w:w="4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202000</w:t>
            </w:r>
          </w:p>
        </w:tc>
        <w:tc>
          <w:tcPr>
            <w:tcW w:w="3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3.52</w:t>
            </w:r>
          </w:p>
        </w:tc>
      </w:tr>
      <w:tr w:rsidR="00D70C9A" w:rsidTr="00D70C9A">
        <w:trPr>
          <w:trHeight w:val="536"/>
        </w:trPr>
        <w:tc>
          <w:tcPr>
            <w:tcW w:w="1213" w:type="pct"/>
            <w:tcBorders>
              <w:top w:val="single" w:sz="4" w:space="0" w:color="auto"/>
              <w:left w:val="single" w:sz="4" w:space="0" w:color="auto"/>
              <w:bottom w:val="single" w:sz="4" w:space="0" w:color="auto"/>
              <w:right w:val="single" w:sz="4" w:space="0" w:color="auto"/>
            </w:tcBorders>
            <w:hideMark/>
          </w:tcPr>
          <w:p w:rsidR="00D70C9A" w:rsidRDefault="00D70C9A" w:rsidP="00691D80">
            <w:pPr>
              <w:spacing w:before="60" w:after="60"/>
              <w:ind w:left="90" w:right="137"/>
              <w:jc w:val="both"/>
            </w:pPr>
            <w:r w:rsidRPr="006C2581">
              <w:rPr>
                <w:b/>
              </w:rPr>
              <w:t>TO-II</w:t>
            </w:r>
            <w:r>
              <w:rPr>
                <w:b/>
              </w:rPr>
              <w:t>I</w:t>
            </w:r>
            <w:r w:rsidRPr="006C2581">
              <w:rPr>
                <w:b/>
              </w:rPr>
              <w:t>:</w:t>
            </w:r>
            <w:r>
              <w:t xml:space="preserve"> Acetamipride 20%SP @ 1g/5l, 2-3 spray at 10-15days intervals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tc>
        <w:tc>
          <w:tcPr>
            <w:tcW w:w="45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Cs/>
              </w:rPr>
            </w:pPr>
            <w:r>
              <w:rPr>
                <w:bCs/>
              </w:rPr>
              <w:t>11</w:t>
            </w:r>
          </w:p>
        </w:tc>
        <w:tc>
          <w:tcPr>
            <w:tcW w:w="478" w:type="pct"/>
            <w:tcBorders>
              <w:top w:val="single" w:sz="4" w:space="0" w:color="auto"/>
              <w:left w:val="single" w:sz="4" w:space="0" w:color="auto"/>
              <w:bottom w:val="single" w:sz="4" w:space="0" w:color="auto"/>
              <w:right w:val="single" w:sz="4" w:space="0" w:color="auto"/>
            </w:tcBorders>
            <w:vAlign w:val="center"/>
          </w:tcPr>
          <w:p w:rsidR="00D70C9A" w:rsidRDefault="00D70C9A" w:rsidP="00691D80">
            <w:pPr>
              <w:spacing w:before="60" w:after="60"/>
              <w:jc w:val="center"/>
              <w:rPr>
                <w:bCs/>
              </w:rPr>
            </w:pPr>
            <w:r>
              <w:rPr>
                <w:bCs/>
              </w:rPr>
              <w:t>23</w:t>
            </w:r>
          </w:p>
        </w:tc>
        <w:tc>
          <w:tcPr>
            <w:tcW w:w="522" w:type="pct"/>
            <w:tcBorders>
              <w:top w:val="single" w:sz="4" w:space="0" w:color="auto"/>
              <w:left w:val="single" w:sz="4" w:space="0" w:color="auto"/>
              <w:bottom w:val="single" w:sz="4" w:space="0" w:color="auto"/>
              <w:right w:val="single" w:sz="4" w:space="0" w:color="auto"/>
            </w:tcBorders>
            <w:vAlign w:val="center"/>
          </w:tcPr>
          <w:p w:rsidR="00D70C9A" w:rsidRDefault="00D70C9A" w:rsidP="00691D80">
            <w:pPr>
              <w:spacing w:before="60" w:after="60"/>
              <w:jc w:val="center"/>
              <w:rPr>
                <w:bCs/>
              </w:rPr>
            </w:pPr>
            <w:r>
              <w:rPr>
                <w:bCs/>
              </w:rPr>
              <w:t>9</w:t>
            </w:r>
          </w:p>
        </w:tc>
        <w:tc>
          <w:tcPr>
            <w:tcW w:w="32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rPr>
                <w:bCs/>
              </w:rPr>
            </w:pPr>
            <w:r>
              <w:rPr>
                <w:bCs/>
              </w:rPr>
              <w:t>27.2</w:t>
            </w:r>
          </w:p>
        </w:tc>
        <w:tc>
          <w:tcPr>
            <w:tcW w:w="561"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79000</w:t>
            </w:r>
          </w:p>
        </w:tc>
        <w:tc>
          <w:tcPr>
            <w:tcW w:w="45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272000</w:t>
            </w:r>
          </w:p>
        </w:tc>
        <w:tc>
          <w:tcPr>
            <w:tcW w:w="4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193000</w:t>
            </w:r>
          </w:p>
        </w:tc>
        <w:tc>
          <w:tcPr>
            <w:tcW w:w="3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3.44</w:t>
            </w:r>
          </w:p>
        </w:tc>
      </w:tr>
      <w:tr w:rsidR="00D70C9A" w:rsidTr="00D70C9A">
        <w:trPr>
          <w:trHeight w:val="231"/>
        </w:trPr>
        <w:tc>
          <w:tcPr>
            <w:tcW w:w="1213" w:type="pct"/>
            <w:tcBorders>
              <w:top w:val="single" w:sz="4" w:space="0" w:color="auto"/>
              <w:left w:val="single" w:sz="4" w:space="0" w:color="auto"/>
              <w:bottom w:val="single" w:sz="4" w:space="0" w:color="auto"/>
              <w:right w:val="single" w:sz="4" w:space="0" w:color="auto"/>
            </w:tcBorders>
            <w:hideMark/>
          </w:tcPr>
          <w:p w:rsidR="00D70C9A" w:rsidRDefault="00D70C9A" w:rsidP="00691D80">
            <w:pPr>
              <w:spacing w:before="60" w:after="60"/>
              <w:ind w:left="90" w:right="137"/>
              <w:rPr>
                <w:u w:val="single"/>
              </w:rPr>
            </w:pPr>
            <w:r>
              <w:t>Sem</w:t>
            </w:r>
            <w:r>
              <w:rPr>
                <w:u w:val="singl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tc>
        <w:tc>
          <w:tcPr>
            <w:tcW w:w="45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0.98</w:t>
            </w:r>
          </w:p>
        </w:tc>
        <w:tc>
          <w:tcPr>
            <w:tcW w:w="478" w:type="pct"/>
            <w:tcBorders>
              <w:top w:val="single" w:sz="4" w:space="0" w:color="auto"/>
              <w:left w:val="single" w:sz="4" w:space="0" w:color="auto"/>
              <w:bottom w:val="single" w:sz="4" w:space="0" w:color="auto"/>
              <w:right w:val="single" w:sz="4" w:space="0" w:color="auto"/>
            </w:tcBorders>
            <w:vAlign w:val="center"/>
          </w:tcPr>
          <w:p w:rsidR="00D70C9A" w:rsidRDefault="00D70C9A" w:rsidP="00691D80">
            <w:pPr>
              <w:spacing w:before="60" w:after="60"/>
              <w:jc w:val="center"/>
            </w:pPr>
            <w:r>
              <w:t>1.90</w:t>
            </w:r>
          </w:p>
        </w:tc>
        <w:tc>
          <w:tcPr>
            <w:tcW w:w="522" w:type="pct"/>
            <w:tcBorders>
              <w:top w:val="single" w:sz="4" w:space="0" w:color="auto"/>
              <w:left w:val="single" w:sz="4" w:space="0" w:color="auto"/>
              <w:bottom w:val="single" w:sz="4" w:space="0" w:color="auto"/>
              <w:right w:val="single" w:sz="4" w:space="0" w:color="auto"/>
            </w:tcBorders>
            <w:vAlign w:val="center"/>
          </w:tcPr>
          <w:p w:rsidR="00D70C9A" w:rsidRDefault="00D70C9A" w:rsidP="00D70C9A">
            <w:pPr>
              <w:spacing w:before="60" w:after="60"/>
              <w:jc w:val="center"/>
            </w:pPr>
            <w:r>
              <w:t>1.15</w:t>
            </w:r>
          </w:p>
        </w:tc>
        <w:tc>
          <w:tcPr>
            <w:tcW w:w="32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0.69</w:t>
            </w:r>
          </w:p>
        </w:tc>
        <w:tc>
          <w:tcPr>
            <w:tcW w:w="561"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w:t>
            </w:r>
          </w:p>
        </w:tc>
        <w:tc>
          <w:tcPr>
            <w:tcW w:w="4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w:t>
            </w:r>
          </w:p>
        </w:tc>
      </w:tr>
      <w:tr w:rsidR="00D70C9A" w:rsidTr="00D70C9A">
        <w:trPr>
          <w:trHeight w:val="231"/>
        </w:trPr>
        <w:tc>
          <w:tcPr>
            <w:tcW w:w="1213" w:type="pct"/>
            <w:tcBorders>
              <w:top w:val="single" w:sz="4" w:space="0" w:color="auto"/>
              <w:left w:val="single" w:sz="4" w:space="0" w:color="auto"/>
              <w:bottom w:val="single" w:sz="4" w:space="0" w:color="auto"/>
              <w:right w:val="single" w:sz="4" w:space="0" w:color="auto"/>
            </w:tcBorders>
            <w:hideMark/>
          </w:tcPr>
          <w:p w:rsidR="00D70C9A" w:rsidRDefault="00D70C9A" w:rsidP="00691D80">
            <w:pPr>
              <w:spacing w:before="60" w:after="60"/>
              <w:ind w:left="90" w:right="137"/>
            </w:pPr>
            <w:r>
              <w:t>CD (P=0.05)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tc>
        <w:tc>
          <w:tcPr>
            <w:tcW w:w="45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3.03</w:t>
            </w:r>
          </w:p>
        </w:tc>
        <w:tc>
          <w:tcPr>
            <w:tcW w:w="478" w:type="pct"/>
            <w:tcBorders>
              <w:top w:val="single" w:sz="4" w:space="0" w:color="auto"/>
              <w:left w:val="single" w:sz="4" w:space="0" w:color="auto"/>
              <w:bottom w:val="single" w:sz="4" w:space="0" w:color="auto"/>
              <w:right w:val="single" w:sz="4" w:space="0" w:color="auto"/>
            </w:tcBorders>
            <w:vAlign w:val="center"/>
          </w:tcPr>
          <w:p w:rsidR="00D70C9A" w:rsidRDefault="00D70C9A" w:rsidP="00691D80">
            <w:pPr>
              <w:spacing w:before="60" w:after="60"/>
              <w:jc w:val="center"/>
            </w:pPr>
            <w:r>
              <w:t>5.86</w:t>
            </w:r>
          </w:p>
        </w:tc>
        <w:tc>
          <w:tcPr>
            <w:tcW w:w="522" w:type="pct"/>
            <w:tcBorders>
              <w:top w:val="single" w:sz="4" w:space="0" w:color="auto"/>
              <w:left w:val="single" w:sz="4" w:space="0" w:color="auto"/>
              <w:bottom w:val="single" w:sz="4" w:space="0" w:color="auto"/>
              <w:right w:val="single" w:sz="4" w:space="0" w:color="auto"/>
            </w:tcBorders>
            <w:vAlign w:val="center"/>
          </w:tcPr>
          <w:p w:rsidR="00D70C9A" w:rsidRDefault="00D70C9A" w:rsidP="00D70C9A">
            <w:pPr>
              <w:spacing w:before="60" w:after="60"/>
              <w:jc w:val="center"/>
            </w:pPr>
            <w:r>
              <w:t>3.57</w:t>
            </w:r>
          </w:p>
        </w:tc>
        <w:tc>
          <w:tcPr>
            <w:tcW w:w="32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2.10</w:t>
            </w:r>
          </w:p>
        </w:tc>
        <w:tc>
          <w:tcPr>
            <w:tcW w:w="561"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w:t>
            </w:r>
          </w:p>
        </w:tc>
        <w:tc>
          <w:tcPr>
            <w:tcW w:w="4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w:t>
            </w:r>
          </w:p>
        </w:tc>
        <w:tc>
          <w:tcPr>
            <w:tcW w:w="300" w:type="pct"/>
            <w:tcBorders>
              <w:top w:val="single" w:sz="4" w:space="0" w:color="auto"/>
              <w:left w:val="single" w:sz="4" w:space="0" w:color="auto"/>
              <w:bottom w:val="single" w:sz="4" w:space="0" w:color="auto"/>
              <w:right w:val="single" w:sz="4" w:space="0" w:color="auto"/>
            </w:tcBorders>
            <w:vAlign w:val="center"/>
            <w:hideMark/>
          </w:tcPr>
          <w:p w:rsidR="00D70C9A" w:rsidRDefault="00D70C9A" w:rsidP="00691D80">
            <w:pPr>
              <w:spacing w:before="60" w:after="60"/>
              <w:jc w:val="center"/>
            </w:pPr>
            <w:r>
              <w:t>-</w:t>
            </w:r>
          </w:p>
        </w:tc>
      </w:tr>
    </w:tbl>
    <w:p w:rsidR="00691D80" w:rsidRDefault="00691D80" w:rsidP="00691D80">
      <w:pPr>
        <w:jc w:val="both"/>
        <w:rPr>
          <w:b/>
          <w:bCs/>
        </w:rPr>
      </w:pPr>
    </w:p>
    <w:p w:rsidR="00691D80" w:rsidRDefault="00691D80" w:rsidP="00691D80">
      <w:pPr>
        <w:jc w:val="both"/>
        <w:rPr>
          <w:b/>
          <w:bCs/>
        </w:rPr>
      </w:pPr>
    </w:p>
    <w:p w:rsidR="00691D80" w:rsidRDefault="00691D80" w:rsidP="00691D80">
      <w:pPr>
        <w:jc w:val="both"/>
        <w:rPr>
          <w:b/>
          <w:bCs/>
        </w:rPr>
      </w:pPr>
      <w:r>
        <w:rPr>
          <w:b/>
          <w:bCs/>
        </w:rPr>
        <w:br w:type="page"/>
      </w:r>
      <w:r w:rsidR="00ED3D76">
        <w:rPr>
          <w:b/>
          <w:bCs/>
        </w:rPr>
        <w:lastRenderedPageBreak/>
        <w:t>OFT-VI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507"/>
        <w:gridCol w:w="4890"/>
        <w:gridCol w:w="9003"/>
      </w:tblGrid>
      <w:tr w:rsidR="00691D80" w:rsidTr="008C5082">
        <w:trPr>
          <w:trHeight w:val="64"/>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1.</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Title of On farm Trial</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both"/>
              <w:rPr>
                <w:i/>
              </w:rPr>
            </w:pPr>
            <w:r>
              <w:t>Assessment of performance of bio-fertilizer on disease management and yield of Groundnut</w:t>
            </w:r>
          </w:p>
        </w:tc>
      </w:tr>
      <w:tr w:rsidR="00691D80" w:rsidTr="00691D80">
        <w:trPr>
          <w:trHeight w:val="272"/>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2.</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Problem diagnose</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both"/>
            </w:pPr>
            <w:r>
              <w:t>Low yield of groundnut due to non inoculation of seeds with bio-fertilizer.</w:t>
            </w:r>
          </w:p>
        </w:tc>
      </w:tr>
      <w:tr w:rsidR="00691D80" w:rsidTr="00691D80">
        <w:trPr>
          <w:trHeight w:val="555"/>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3.</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Details of technologies selected for assessment/refinement</w:t>
            </w:r>
          </w:p>
          <w:p w:rsidR="00691D80" w:rsidRDefault="00691D80" w:rsidP="008C5082">
            <w:pPr>
              <w:spacing w:before="60" w:after="60"/>
            </w:pPr>
            <w:r>
              <w:t>(assessment)</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both"/>
            </w:pPr>
            <w:r w:rsidRPr="006C2581">
              <w:rPr>
                <w:b/>
              </w:rPr>
              <w:t>Farmers’ Practice:</w:t>
            </w:r>
            <w:r>
              <w:t xml:space="preserve"> Non inoculation of seeds with bio-fertilizer.</w:t>
            </w:r>
          </w:p>
          <w:p w:rsidR="00691D80" w:rsidRDefault="00691D80" w:rsidP="008C5082">
            <w:pPr>
              <w:spacing w:before="60" w:after="60"/>
              <w:jc w:val="both"/>
            </w:pPr>
            <w:r w:rsidRPr="006C2581">
              <w:rPr>
                <w:b/>
              </w:rPr>
              <w:t>TO-I:</w:t>
            </w:r>
            <w:r>
              <w:t xml:space="preserve"> Seed treatment of groundnut with Rhizobium @ 10g/kg of seed and soil application of Rhizobium @ 1kg/100kg of FYM with soil test based fertilizer application.</w:t>
            </w:r>
          </w:p>
          <w:p w:rsidR="00691D80" w:rsidRDefault="00691D80" w:rsidP="008C5082">
            <w:pPr>
              <w:spacing w:before="60" w:after="60"/>
              <w:jc w:val="both"/>
            </w:pPr>
            <w:r w:rsidRPr="006C2581">
              <w:rPr>
                <w:b/>
              </w:rPr>
              <w:t>TO-II:</w:t>
            </w:r>
            <w:r>
              <w:t xml:space="preserve"> Seed treatment with Arka Microbial Consortium @ 10g/kg of seed and soil application of Arka Microbial consortium @ 1kg/100kg of FYM with half dose of soil test  based fertilizer  application</w:t>
            </w:r>
          </w:p>
        </w:tc>
      </w:tr>
      <w:tr w:rsidR="00691D80" w:rsidTr="00691D80">
        <w:trPr>
          <w:trHeight w:val="272"/>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4.</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Source of Technology</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both"/>
            </w:pPr>
            <w:r>
              <w:t>IIHR</w:t>
            </w:r>
          </w:p>
        </w:tc>
      </w:tr>
      <w:tr w:rsidR="00691D80" w:rsidTr="00691D80">
        <w:trPr>
          <w:trHeight w:val="70"/>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5.</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Production system and thematic area</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both"/>
            </w:pPr>
            <w:r>
              <w:t>Rice based (Groundnut-Potato-Rice); Disease management</w:t>
            </w:r>
          </w:p>
        </w:tc>
      </w:tr>
      <w:tr w:rsidR="00691D80" w:rsidTr="00691D80">
        <w:trPr>
          <w:trHeight w:val="560"/>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6.</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Performance of the Technology with performance indicators</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691D80" w:rsidP="008C5082">
            <w:pPr>
              <w:tabs>
                <w:tab w:val="num" w:pos="432"/>
              </w:tabs>
              <w:spacing w:before="60" w:after="60"/>
              <w:jc w:val="both"/>
            </w:pPr>
            <w:r>
              <w:t>It is observed that TO-II (Seed treatment with Arka Microbial Consortium @ 10g/kg of seed and soil application of Arka Microbial consortium @ 1kg/100kg of FYM with half dose of soil test  based fertilizer  application) is more effective for management of disease and yield as compared to other treatments. Low Percent Disease Incidence (1.0) and highest yield (23.65q/ha) was observed in TO-II. So, the TO-II option is the best option found.</w:t>
            </w:r>
          </w:p>
        </w:tc>
      </w:tr>
      <w:tr w:rsidR="00691D80" w:rsidTr="00691D80">
        <w:trPr>
          <w:trHeight w:val="70"/>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7.</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Final recommendation for micro level situation</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3C72A0" w:rsidP="008C5082">
            <w:pPr>
              <w:spacing w:before="60" w:after="60"/>
              <w:jc w:val="both"/>
            </w:pPr>
            <w:r w:rsidRPr="009D42E3">
              <w:t>The OFT should be continued for another one year for final recommendation</w:t>
            </w:r>
          </w:p>
        </w:tc>
      </w:tr>
      <w:tr w:rsidR="00691D80" w:rsidTr="00691D80">
        <w:trPr>
          <w:trHeight w:val="70"/>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8.</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Constraints identified and feedback for research</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both"/>
            </w:pPr>
            <w:r>
              <w:t>No constraint have been faced while conducting the OFT</w:t>
            </w:r>
            <w:r>
              <w:rPr>
                <w:bCs/>
              </w:rPr>
              <w:t>.</w:t>
            </w:r>
          </w:p>
        </w:tc>
      </w:tr>
      <w:tr w:rsidR="00691D80" w:rsidTr="00691D80">
        <w:trPr>
          <w:trHeight w:val="575"/>
        </w:trPr>
        <w:tc>
          <w:tcPr>
            <w:tcW w:w="17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center"/>
            </w:pPr>
            <w:r>
              <w:t>9.</w:t>
            </w:r>
          </w:p>
        </w:tc>
        <w:tc>
          <w:tcPr>
            <w:tcW w:w="1698"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pPr>
            <w:r>
              <w:t>Process of farmers participation and their reaction</w:t>
            </w:r>
          </w:p>
        </w:tc>
        <w:tc>
          <w:tcPr>
            <w:tcW w:w="3126" w:type="pct"/>
            <w:tcBorders>
              <w:top w:val="single" w:sz="4" w:space="0" w:color="auto"/>
              <w:left w:val="single" w:sz="4" w:space="0" w:color="auto"/>
              <w:bottom w:val="single" w:sz="4" w:space="0" w:color="auto"/>
              <w:right w:val="single" w:sz="4" w:space="0" w:color="auto"/>
            </w:tcBorders>
            <w:hideMark/>
          </w:tcPr>
          <w:p w:rsidR="00691D80" w:rsidRDefault="00691D80" w:rsidP="008C5082">
            <w:pPr>
              <w:spacing w:before="60" w:after="60"/>
              <w:jc w:val="both"/>
            </w:pPr>
            <w:r>
              <w:t>Farmers are satisfied with the result because the farmers are convinced to manage the disease and increase the yield with application of half dose of fertilizer.</w:t>
            </w:r>
          </w:p>
        </w:tc>
      </w:tr>
    </w:tbl>
    <w:p w:rsidR="00691D80" w:rsidRDefault="00691D80" w:rsidP="00691D80">
      <w:pPr>
        <w:spacing w:after="120"/>
        <w:jc w:val="both"/>
        <w:rPr>
          <w:b/>
        </w:rPr>
      </w:pPr>
    </w:p>
    <w:p w:rsidR="00691D80" w:rsidRDefault="00691D80">
      <w:pPr>
        <w:rPr>
          <w:b/>
        </w:rPr>
      </w:pPr>
      <w:r>
        <w:rPr>
          <w:b/>
        </w:rPr>
        <w:br w:type="page"/>
      </w:r>
    </w:p>
    <w:p w:rsidR="00691D80" w:rsidRDefault="00691D80" w:rsidP="00691D80">
      <w:pPr>
        <w:jc w:val="both"/>
        <w:rPr>
          <w:b/>
          <w:bCs/>
          <w:iCs/>
        </w:rPr>
      </w:pPr>
      <w:r>
        <w:rPr>
          <w:b/>
          <w:bCs/>
          <w:iCs/>
        </w:rPr>
        <w:lastRenderedPageBreak/>
        <w:t>Thematic area:</w:t>
      </w:r>
      <w:r>
        <w:rPr>
          <w:bCs/>
          <w:iCs/>
        </w:rPr>
        <w:t xml:space="preserve"> Plant Protection</w:t>
      </w:r>
    </w:p>
    <w:p w:rsidR="00691D80" w:rsidRDefault="00691D80" w:rsidP="00691D80">
      <w:pPr>
        <w:jc w:val="both"/>
      </w:pPr>
      <w:r>
        <w:rPr>
          <w:b/>
        </w:rPr>
        <w:t xml:space="preserve">Problem definition: </w:t>
      </w:r>
      <w:r>
        <w:t xml:space="preserve">Assessment of performance of bio-fertilizer on disease management and yield    </w:t>
      </w:r>
    </w:p>
    <w:p w:rsidR="00691D80" w:rsidRDefault="00691D80" w:rsidP="00691D80">
      <w:pPr>
        <w:jc w:val="both"/>
      </w:pPr>
      <w:r>
        <w:t xml:space="preserve">                               of Groundnut</w:t>
      </w:r>
    </w:p>
    <w:p w:rsidR="00691D80" w:rsidRPr="00190096" w:rsidRDefault="00691D80" w:rsidP="00691D80">
      <w:pPr>
        <w:jc w:val="both"/>
      </w:pPr>
    </w:p>
    <w:p w:rsidR="00691D80" w:rsidRDefault="00691D80" w:rsidP="00691D80">
      <w:pPr>
        <w:jc w:val="both"/>
      </w:pPr>
      <w:r>
        <w:rPr>
          <w:b/>
        </w:rPr>
        <w:t>Technology assessed</w:t>
      </w:r>
      <w:r>
        <w:rPr>
          <w:b/>
          <w:i/>
        </w:rPr>
        <w:t xml:space="preserve">: </w:t>
      </w:r>
      <w:r>
        <w:t>Effect of bio-fertilizer on disease management and yield of Groundnut</w:t>
      </w:r>
    </w:p>
    <w:p w:rsidR="00691D80" w:rsidRDefault="00691D80" w:rsidP="00691D80">
      <w:pPr>
        <w:spacing w:after="120"/>
        <w:jc w:val="both"/>
        <w:rPr>
          <w:b/>
        </w:rPr>
      </w:pPr>
    </w:p>
    <w:p w:rsidR="00691D80" w:rsidRDefault="00691D80" w:rsidP="00691D80">
      <w:pPr>
        <w:spacing w:after="120"/>
        <w:jc w:val="both"/>
        <w:rPr>
          <w:b/>
          <w:i/>
        </w:rPr>
      </w:pPr>
      <w:r>
        <w:rPr>
          <w:b/>
        </w:rPr>
        <w:t xml:space="preserve">Table: </w:t>
      </w:r>
      <w:r>
        <w:t>Effect of bio-fertilizer on disease management and yield of Groundnut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4"/>
        <w:gridCol w:w="1024"/>
        <w:gridCol w:w="1654"/>
        <w:gridCol w:w="1203"/>
        <w:gridCol w:w="1805"/>
        <w:gridCol w:w="1932"/>
        <w:gridCol w:w="1680"/>
        <w:gridCol w:w="1058"/>
      </w:tblGrid>
      <w:tr w:rsidR="00691D80" w:rsidTr="00691D80">
        <w:trPr>
          <w:trHeight w:val="404"/>
        </w:trPr>
        <w:tc>
          <w:tcPr>
            <w:tcW w:w="1436"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rPr>
                <w:b/>
              </w:rPr>
            </w:pPr>
            <w:r>
              <w:rPr>
                <w:b/>
              </w:rPr>
              <w:t>Technology option</w:t>
            </w:r>
          </w:p>
        </w:tc>
        <w:tc>
          <w:tcPr>
            <w:tcW w:w="352"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rPr>
                <w:b/>
              </w:rPr>
            </w:pPr>
            <w:r>
              <w:rPr>
                <w:b/>
              </w:rPr>
              <w:t>No. of trials</w:t>
            </w:r>
          </w:p>
        </w:tc>
        <w:tc>
          <w:tcPr>
            <w:tcW w:w="569"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rPr>
                <w:b/>
              </w:rPr>
            </w:pPr>
            <w:r>
              <w:rPr>
                <w:b/>
              </w:rPr>
              <w:t>Percent Disease Incidence (%)</w:t>
            </w:r>
          </w:p>
        </w:tc>
        <w:tc>
          <w:tcPr>
            <w:tcW w:w="41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rPr>
                <w:b/>
              </w:rPr>
            </w:pPr>
            <w:r>
              <w:rPr>
                <w:b/>
              </w:rPr>
              <w:t>Yield (q/ha)</w:t>
            </w:r>
          </w:p>
        </w:tc>
        <w:tc>
          <w:tcPr>
            <w:tcW w:w="621"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rPr>
                <w:b/>
              </w:rPr>
            </w:pPr>
            <w:r>
              <w:rPr>
                <w:b/>
              </w:rPr>
              <w:t>Cost of cultivation (Rs./ha)</w:t>
            </w:r>
          </w:p>
        </w:tc>
        <w:tc>
          <w:tcPr>
            <w:tcW w:w="665"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rPr>
                <w:b/>
              </w:rPr>
            </w:pPr>
            <w:r>
              <w:rPr>
                <w:b/>
              </w:rPr>
              <w:t>Gross return (Rs./ha)</w:t>
            </w:r>
          </w:p>
        </w:tc>
        <w:tc>
          <w:tcPr>
            <w:tcW w:w="578"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rPr>
                <w:b/>
              </w:rPr>
            </w:pPr>
            <w:r>
              <w:rPr>
                <w:b/>
              </w:rPr>
              <w:t>Net Return</w:t>
            </w:r>
          </w:p>
          <w:p w:rsidR="00691D80" w:rsidRDefault="00691D80" w:rsidP="00691D80">
            <w:pPr>
              <w:spacing w:before="60" w:after="60"/>
              <w:jc w:val="center"/>
              <w:rPr>
                <w:b/>
              </w:rPr>
            </w:pPr>
            <w:r>
              <w:rPr>
                <w:b/>
              </w:rPr>
              <w:t>(Rs / ha)</w:t>
            </w:r>
          </w:p>
        </w:tc>
        <w:tc>
          <w:tcPr>
            <w:tcW w:w="36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rPr>
                <w:b/>
              </w:rPr>
            </w:pPr>
            <w:r>
              <w:rPr>
                <w:b/>
              </w:rPr>
              <w:t>BC Ratio</w:t>
            </w:r>
          </w:p>
        </w:tc>
      </w:tr>
      <w:tr w:rsidR="00691D80" w:rsidTr="00691D80">
        <w:trPr>
          <w:trHeight w:val="70"/>
        </w:trPr>
        <w:tc>
          <w:tcPr>
            <w:tcW w:w="1436" w:type="pct"/>
            <w:tcBorders>
              <w:top w:val="single" w:sz="4" w:space="0" w:color="auto"/>
              <w:left w:val="single" w:sz="4" w:space="0" w:color="auto"/>
              <w:bottom w:val="single" w:sz="4" w:space="0" w:color="auto"/>
              <w:right w:val="single" w:sz="4" w:space="0" w:color="auto"/>
            </w:tcBorders>
            <w:vAlign w:val="center"/>
            <w:hideMark/>
          </w:tcPr>
          <w:p w:rsidR="00691D80" w:rsidRPr="008564D6" w:rsidRDefault="00691D80" w:rsidP="008C5082">
            <w:pPr>
              <w:jc w:val="both"/>
            </w:pPr>
            <w:r w:rsidRPr="006C2581">
              <w:rPr>
                <w:b/>
              </w:rPr>
              <w:t>Farmers’ Practice:</w:t>
            </w:r>
            <w:r>
              <w:t xml:space="preserve"> Non inoculation of seeds with bio-fertilizer..</w:t>
            </w:r>
          </w:p>
        </w:tc>
        <w:tc>
          <w:tcPr>
            <w:tcW w:w="352" w:type="pct"/>
            <w:vMerge w:val="restar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10</w:t>
            </w:r>
          </w:p>
        </w:tc>
        <w:tc>
          <w:tcPr>
            <w:tcW w:w="569"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8.50</w:t>
            </w:r>
          </w:p>
        </w:tc>
        <w:tc>
          <w:tcPr>
            <w:tcW w:w="41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18.25</w:t>
            </w:r>
          </w:p>
        </w:tc>
        <w:tc>
          <w:tcPr>
            <w:tcW w:w="621" w:type="pct"/>
            <w:tcBorders>
              <w:top w:val="single" w:sz="4" w:space="0" w:color="auto"/>
              <w:left w:val="single" w:sz="4" w:space="0" w:color="auto"/>
              <w:bottom w:val="single" w:sz="4" w:space="0" w:color="auto"/>
              <w:right w:val="single" w:sz="4" w:space="0" w:color="auto"/>
            </w:tcBorders>
            <w:vAlign w:val="center"/>
            <w:hideMark/>
          </w:tcPr>
          <w:p w:rsidR="00691D80" w:rsidRPr="008D1D19" w:rsidRDefault="00691D80" w:rsidP="00691D80">
            <w:pPr>
              <w:jc w:val="center"/>
            </w:pPr>
            <w:r w:rsidRPr="008D1D19">
              <w:t>56,250.00</w:t>
            </w:r>
          </w:p>
        </w:tc>
        <w:tc>
          <w:tcPr>
            <w:tcW w:w="665" w:type="pct"/>
            <w:tcBorders>
              <w:top w:val="single" w:sz="4" w:space="0" w:color="auto"/>
              <w:left w:val="single" w:sz="4" w:space="0" w:color="auto"/>
              <w:bottom w:val="single" w:sz="4" w:space="0" w:color="auto"/>
              <w:right w:val="single" w:sz="4" w:space="0" w:color="auto"/>
            </w:tcBorders>
            <w:vAlign w:val="center"/>
            <w:hideMark/>
          </w:tcPr>
          <w:p w:rsidR="00691D80" w:rsidRPr="008D1D19" w:rsidRDefault="00691D80" w:rsidP="00691D80">
            <w:pPr>
              <w:jc w:val="center"/>
            </w:pPr>
            <w:r w:rsidRPr="008D1D19">
              <w:t>1,27,750.00</w:t>
            </w:r>
          </w:p>
        </w:tc>
        <w:tc>
          <w:tcPr>
            <w:tcW w:w="578" w:type="pct"/>
            <w:tcBorders>
              <w:top w:val="single" w:sz="4" w:space="0" w:color="auto"/>
              <w:left w:val="single" w:sz="4" w:space="0" w:color="auto"/>
              <w:bottom w:val="single" w:sz="4" w:space="0" w:color="auto"/>
              <w:right w:val="single" w:sz="4" w:space="0" w:color="auto"/>
            </w:tcBorders>
            <w:vAlign w:val="center"/>
            <w:hideMark/>
          </w:tcPr>
          <w:p w:rsidR="00691D80" w:rsidRPr="008D1D19" w:rsidRDefault="00691D80" w:rsidP="00691D80">
            <w:pPr>
              <w:jc w:val="center"/>
            </w:pPr>
            <w:r w:rsidRPr="008D1D19">
              <w:t>71,500.00</w:t>
            </w:r>
          </w:p>
        </w:tc>
        <w:tc>
          <w:tcPr>
            <w:tcW w:w="364" w:type="pct"/>
            <w:tcBorders>
              <w:top w:val="single" w:sz="4" w:space="0" w:color="auto"/>
              <w:left w:val="single" w:sz="4" w:space="0" w:color="auto"/>
              <w:bottom w:val="single" w:sz="4" w:space="0" w:color="auto"/>
              <w:right w:val="single" w:sz="4" w:space="0" w:color="auto"/>
            </w:tcBorders>
            <w:vAlign w:val="center"/>
            <w:hideMark/>
          </w:tcPr>
          <w:p w:rsidR="00691D80" w:rsidRPr="008D1D19" w:rsidRDefault="00691D80" w:rsidP="00691D80">
            <w:pPr>
              <w:jc w:val="center"/>
            </w:pPr>
            <w:r w:rsidRPr="008D1D19">
              <w:t>2.27</w:t>
            </w:r>
          </w:p>
        </w:tc>
      </w:tr>
      <w:tr w:rsidR="00691D80" w:rsidTr="00691D80">
        <w:trPr>
          <w:trHeight w:val="70"/>
        </w:trPr>
        <w:tc>
          <w:tcPr>
            <w:tcW w:w="1436"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ind w:right="73"/>
              <w:jc w:val="both"/>
            </w:pPr>
            <w:r w:rsidRPr="006C2581">
              <w:rPr>
                <w:b/>
              </w:rPr>
              <w:t>TO-I:</w:t>
            </w:r>
            <w:r>
              <w:t xml:space="preserve"> Seed treatment of groundnut with Rhizobium @ 10g/kg of seed and soil application of Rhizobium @ 1kg/100kg of FYM with soil test based fertilizer application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tc>
        <w:tc>
          <w:tcPr>
            <w:tcW w:w="569"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4.30</w:t>
            </w:r>
          </w:p>
        </w:tc>
        <w:tc>
          <w:tcPr>
            <w:tcW w:w="41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23.22</w:t>
            </w:r>
          </w:p>
        </w:tc>
        <w:tc>
          <w:tcPr>
            <w:tcW w:w="621" w:type="pct"/>
            <w:tcBorders>
              <w:top w:val="single" w:sz="4" w:space="0" w:color="auto"/>
              <w:left w:val="single" w:sz="4" w:space="0" w:color="auto"/>
              <w:bottom w:val="single" w:sz="4" w:space="0" w:color="auto"/>
              <w:right w:val="single" w:sz="4" w:space="0" w:color="auto"/>
            </w:tcBorders>
            <w:vAlign w:val="center"/>
            <w:hideMark/>
          </w:tcPr>
          <w:p w:rsidR="00691D80" w:rsidRPr="008D1D19" w:rsidRDefault="00691D80" w:rsidP="00691D80">
            <w:pPr>
              <w:jc w:val="center"/>
            </w:pPr>
            <w:r w:rsidRPr="008D1D19">
              <w:t>67,500.00</w:t>
            </w:r>
          </w:p>
        </w:tc>
        <w:tc>
          <w:tcPr>
            <w:tcW w:w="665" w:type="pct"/>
            <w:tcBorders>
              <w:top w:val="single" w:sz="4" w:space="0" w:color="auto"/>
              <w:left w:val="single" w:sz="4" w:space="0" w:color="auto"/>
              <w:bottom w:val="single" w:sz="4" w:space="0" w:color="auto"/>
              <w:right w:val="single" w:sz="4" w:space="0" w:color="auto"/>
            </w:tcBorders>
            <w:vAlign w:val="center"/>
            <w:hideMark/>
          </w:tcPr>
          <w:p w:rsidR="00691D80" w:rsidRPr="008D1D19" w:rsidRDefault="00691D80" w:rsidP="00691D80">
            <w:pPr>
              <w:jc w:val="center"/>
            </w:pPr>
            <w:r w:rsidRPr="008D1D19">
              <w:t>1,62,254.00</w:t>
            </w:r>
          </w:p>
        </w:tc>
        <w:tc>
          <w:tcPr>
            <w:tcW w:w="578" w:type="pct"/>
            <w:tcBorders>
              <w:top w:val="single" w:sz="4" w:space="0" w:color="auto"/>
              <w:left w:val="single" w:sz="4" w:space="0" w:color="auto"/>
              <w:bottom w:val="single" w:sz="4" w:space="0" w:color="auto"/>
              <w:right w:val="single" w:sz="4" w:space="0" w:color="auto"/>
            </w:tcBorders>
            <w:vAlign w:val="center"/>
            <w:hideMark/>
          </w:tcPr>
          <w:p w:rsidR="00691D80" w:rsidRPr="008D1D19" w:rsidRDefault="00691D80" w:rsidP="00691D80">
            <w:pPr>
              <w:jc w:val="center"/>
            </w:pPr>
            <w:r w:rsidRPr="008D1D19">
              <w:t>94,754.00</w:t>
            </w:r>
          </w:p>
        </w:tc>
        <w:tc>
          <w:tcPr>
            <w:tcW w:w="364" w:type="pct"/>
            <w:tcBorders>
              <w:top w:val="single" w:sz="4" w:space="0" w:color="auto"/>
              <w:left w:val="single" w:sz="4" w:space="0" w:color="auto"/>
              <w:bottom w:val="single" w:sz="4" w:space="0" w:color="auto"/>
              <w:right w:val="single" w:sz="4" w:space="0" w:color="auto"/>
            </w:tcBorders>
            <w:vAlign w:val="center"/>
            <w:hideMark/>
          </w:tcPr>
          <w:p w:rsidR="00691D80" w:rsidRPr="008D1D19" w:rsidRDefault="00691D80" w:rsidP="00691D80">
            <w:pPr>
              <w:jc w:val="center"/>
            </w:pPr>
            <w:r w:rsidRPr="008D1D19">
              <w:t>2.40</w:t>
            </w:r>
          </w:p>
        </w:tc>
      </w:tr>
      <w:tr w:rsidR="00691D80" w:rsidTr="00691D80">
        <w:trPr>
          <w:trHeight w:val="231"/>
        </w:trPr>
        <w:tc>
          <w:tcPr>
            <w:tcW w:w="1436"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ind w:right="73"/>
              <w:jc w:val="both"/>
            </w:pPr>
            <w:r w:rsidRPr="006C2581">
              <w:rPr>
                <w:b/>
              </w:rPr>
              <w:t>TO-II:</w:t>
            </w:r>
            <w:r>
              <w:t xml:space="preserve"> Seed treatment with Arka Microbial Consortium @ 10g/kg of seed and soil application of Arka Microbial consortium @ 1kg/100kg of FYM with half dose of soil test  based fertilizer  application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tc>
        <w:tc>
          <w:tcPr>
            <w:tcW w:w="569"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1.00</w:t>
            </w:r>
          </w:p>
        </w:tc>
        <w:tc>
          <w:tcPr>
            <w:tcW w:w="41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23.65</w:t>
            </w:r>
          </w:p>
        </w:tc>
        <w:tc>
          <w:tcPr>
            <w:tcW w:w="621"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65000.00</w:t>
            </w:r>
          </w:p>
        </w:tc>
        <w:tc>
          <w:tcPr>
            <w:tcW w:w="665"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1,65,550</w:t>
            </w:r>
          </w:p>
        </w:tc>
        <w:tc>
          <w:tcPr>
            <w:tcW w:w="578"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1,00,550</w:t>
            </w:r>
          </w:p>
        </w:tc>
        <w:tc>
          <w:tcPr>
            <w:tcW w:w="36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2.54</w:t>
            </w:r>
          </w:p>
        </w:tc>
      </w:tr>
      <w:tr w:rsidR="00691D80" w:rsidTr="00691D80">
        <w:trPr>
          <w:trHeight w:val="70"/>
        </w:trPr>
        <w:tc>
          <w:tcPr>
            <w:tcW w:w="1436"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ind w:right="73"/>
              <w:rPr>
                <w:u w:val="single"/>
              </w:rPr>
            </w:pPr>
            <w:r>
              <w:t>Sem</w:t>
            </w:r>
            <w:r>
              <w:rPr>
                <w:u w:val="single"/>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tc>
        <w:tc>
          <w:tcPr>
            <w:tcW w:w="569"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0.85</w:t>
            </w:r>
          </w:p>
        </w:tc>
        <w:tc>
          <w:tcPr>
            <w:tcW w:w="41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0.46</w:t>
            </w:r>
          </w:p>
        </w:tc>
        <w:tc>
          <w:tcPr>
            <w:tcW w:w="621"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w:t>
            </w:r>
          </w:p>
        </w:tc>
        <w:tc>
          <w:tcPr>
            <w:tcW w:w="578"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w:t>
            </w:r>
          </w:p>
        </w:tc>
        <w:tc>
          <w:tcPr>
            <w:tcW w:w="36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w:t>
            </w:r>
          </w:p>
        </w:tc>
      </w:tr>
      <w:tr w:rsidR="00691D80" w:rsidTr="00691D80">
        <w:trPr>
          <w:trHeight w:val="70"/>
        </w:trPr>
        <w:tc>
          <w:tcPr>
            <w:tcW w:w="1436" w:type="pct"/>
            <w:tcBorders>
              <w:top w:val="single" w:sz="4" w:space="0" w:color="auto"/>
              <w:left w:val="single" w:sz="4" w:space="0" w:color="auto"/>
              <w:bottom w:val="single" w:sz="4" w:space="0" w:color="auto"/>
              <w:right w:val="single" w:sz="4" w:space="0" w:color="auto"/>
            </w:tcBorders>
            <w:hideMark/>
          </w:tcPr>
          <w:p w:rsidR="00691D80" w:rsidRDefault="00691D80" w:rsidP="00691D80">
            <w:pPr>
              <w:spacing w:before="60" w:after="60"/>
              <w:ind w:right="73"/>
            </w:pPr>
            <w:r>
              <w:t>CD(P=0.05)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tc>
        <w:tc>
          <w:tcPr>
            <w:tcW w:w="569"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2.57</w:t>
            </w:r>
          </w:p>
        </w:tc>
        <w:tc>
          <w:tcPr>
            <w:tcW w:w="41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1.39</w:t>
            </w:r>
          </w:p>
        </w:tc>
        <w:tc>
          <w:tcPr>
            <w:tcW w:w="621"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w:t>
            </w:r>
          </w:p>
        </w:tc>
        <w:tc>
          <w:tcPr>
            <w:tcW w:w="578"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w:t>
            </w:r>
          </w:p>
        </w:tc>
        <w:tc>
          <w:tcPr>
            <w:tcW w:w="364" w:type="pct"/>
            <w:tcBorders>
              <w:top w:val="single" w:sz="4" w:space="0" w:color="auto"/>
              <w:left w:val="single" w:sz="4" w:space="0" w:color="auto"/>
              <w:bottom w:val="single" w:sz="4" w:space="0" w:color="auto"/>
              <w:right w:val="single" w:sz="4" w:space="0" w:color="auto"/>
            </w:tcBorders>
            <w:vAlign w:val="center"/>
            <w:hideMark/>
          </w:tcPr>
          <w:p w:rsidR="00691D80" w:rsidRDefault="00691D80" w:rsidP="00691D80">
            <w:pPr>
              <w:spacing w:before="60" w:after="60"/>
              <w:jc w:val="center"/>
            </w:pPr>
            <w:r>
              <w:t>-</w:t>
            </w:r>
          </w:p>
        </w:tc>
      </w:tr>
    </w:tbl>
    <w:p w:rsidR="00691D80" w:rsidRDefault="00691D80" w:rsidP="00691D80">
      <w:pPr>
        <w:rPr>
          <w:b/>
        </w:rPr>
      </w:pPr>
    </w:p>
    <w:p w:rsidR="00691D80" w:rsidRDefault="00691D80" w:rsidP="00691D80">
      <w:pPr>
        <w:jc w:val="both"/>
        <w:rPr>
          <w:b/>
        </w:rPr>
      </w:pPr>
    </w:p>
    <w:p w:rsidR="00087647" w:rsidRDefault="00054CFE" w:rsidP="00054CFE">
      <w:pPr>
        <w:ind w:right="240"/>
        <w:rPr>
          <w:color w:val="FF0000"/>
          <w:sz w:val="20"/>
          <w:szCs w:val="20"/>
        </w:rPr>
      </w:pPr>
      <w:r w:rsidRPr="004C7884">
        <w:rPr>
          <w:color w:val="FF0000"/>
          <w:sz w:val="20"/>
          <w:szCs w:val="20"/>
        </w:rPr>
        <w:br w:type="page"/>
      </w:r>
    </w:p>
    <w:p w:rsidR="00087647" w:rsidRDefault="00087647" w:rsidP="00054CFE">
      <w:pPr>
        <w:ind w:right="240"/>
        <w:rPr>
          <w:color w:val="FF0000"/>
          <w:sz w:val="20"/>
          <w:szCs w:val="20"/>
        </w:rPr>
      </w:pPr>
    </w:p>
    <w:p w:rsidR="00537580" w:rsidRDefault="00537580" w:rsidP="00537580">
      <w:pPr>
        <w:ind w:right="240"/>
        <w:rPr>
          <w:b/>
        </w:rPr>
      </w:pPr>
      <w:r w:rsidRPr="00537580">
        <w:rPr>
          <w:b/>
        </w:rPr>
        <w:t>OFT-</w:t>
      </w:r>
      <w:r>
        <w:rPr>
          <w:b/>
        </w:rPr>
        <w:t>VII</w:t>
      </w:r>
    </w:p>
    <w:p w:rsidR="00537580" w:rsidRPr="00537580" w:rsidRDefault="00537580" w:rsidP="00537580">
      <w:pPr>
        <w:ind w:right="240"/>
        <w:rPr>
          <w:b/>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4893"/>
        <w:gridCol w:w="8679"/>
      </w:tblGrid>
      <w:tr w:rsidR="00537580" w:rsidRPr="009D42E3" w:rsidTr="008C5082">
        <w:trPr>
          <w:trHeight w:val="832"/>
        </w:trPr>
        <w:tc>
          <w:tcPr>
            <w:tcW w:w="711" w:type="dxa"/>
          </w:tcPr>
          <w:p w:rsidR="00537580" w:rsidRPr="00537580" w:rsidRDefault="00537580" w:rsidP="00537580">
            <w:pPr>
              <w:spacing w:before="60" w:after="60"/>
              <w:jc w:val="center"/>
            </w:pPr>
            <w:r w:rsidRPr="00537580">
              <w:t>1.</w:t>
            </w:r>
          </w:p>
        </w:tc>
        <w:tc>
          <w:tcPr>
            <w:tcW w:w="4893" w:type="dxa"/>
          </w:tcPr>
          <w:p w:rsidR="00537580" w:rsidRPr="009D42E3" w:rsidRDefault="00537580" w:rsidP="008C5082">
            <w:pPr>
              <w:spacing w:before="60" w:after="60"/>
              <w:jc w:val="both"/>
            </w:pPr>
            <w:r w:rsidRPr="009D42E3">
              <w:t>Title of On farm Trial</w:t>
            </w:r>
          </w:p>
        </w:tc>
        <w:tc>
          <w:tcPr>
            <w:tcW w:w="8679" w:type="dxa"/>
            <w:vAlign w:val="center"/>
          </w:tcPr>
          <w:p w:rsidR="00537580" w:rsidRPr="009D42E3" w:rsidRDefault="00537580" w:rsidP="008C5082">
            <w:pPr>
              <w:spacing w:before="60" w:after="60"/>
              <w:jc w:val="both"/>
            </w:pPr>
            <w:r w:rsidRPr="00537580">
              <w:t>Evaluation of performance of different seed storage container to increase the storability of cucumber seeds.</w:t>
            </w:r>
          </w:p>
        </w:tc>
      </w:tr>
      <w:tr w:rsidR="00537580" w:rsidRPr="009D42E3" w:rsidTr="008C5082">
        <w:trPr>
          <w:trHeight w:val="272"/>
        </w:trPr>
        <w:tc>
          <w:tcPr>
            <w:tcW w:w="711" w:type="dxa"/>
          </w:tcPr>
          <w:p w:rsidR="00537580" w:rsidRPr="00537580" w:rsidRDefault="00537580" w:rsidP="00537580">
            <w:pPr>
              <w:spacing w:before="60" w:after="60"/>
              <w:jc w:val="center"/>
            </w:pPr>
            <w:r w:rsidRPr="00537580">
              <w:t>2.</w:t>
            </w:r>
          </w:p>
        </w:tc>
        <w:tc>
          <w:tcPr>
            <w:tcW w:w="4893" w:type="dxa"/>
          </w:tcPr>
          <w:p w:rsidR="00537580" w:rsidRPr="009D42E3" w:rsidRDefault="00537580" w:rsidP="008C5082">
            <w:pPr>
              <w:spacing w:before="60" w:after="60"/>
              <w:jc w:val="both"/>
            </w:pPr>
            <w:r w:rsidRPr="009D42E3">
              <w:t>Problem diagnosed</w:t>
            </w:r>
          </w:p>
        </w:tc>
        <w:tc>
          <w:tcPr>
            <w:tcW w:w="8679" w:type="dxa"/>
            <w:vAlign w:val="center"/>
          </w:tcPr>
          <w:p w:rsidR="00537580" w:rsidRPr="009D42E3" w:rsidRDefault="00537580" w:rsidP="008C5082">
            <w:pPr>
              <w:spacing w:before="60" w:after="60"/>
              <w:jc w:val="both"/>
            </w:pPr>
            <w:r w:rsidRPr="00537580">
              <w:t>Poor storability of cucumber seed due to improper storage in Hooghly district</w:t>
            </w:r>
          </w:p>
        </w:tc>
      </w:tr>
      <w:tr w:rsidR="00537580" w:rsidRPr="009D42E3" w:rsidTr="008C5082">
        <w:trPr>
          <w:trHeight w:val="878"/>
        </w:trPr>
        <w:tc>
          <w:tcPr>
            <w:tcW w:w="711" w:type="dxa"/>
          </w:tcPr>
          <w:p w:rsidR="00537580" w:rsidRPr="00537580" w:rsidRDefault="00537580" w:rsidP="00537580">
            <w:pPr>
              <w:spacing w:before="60" w:after="60"/>
              <w:jc w:val="center"/>
            </w:pPr>
            <w:r w:rsidRPr="00537580">
              <w:t>3.</w:t>
            </w:r>
          </w:p>
        </w:tc>
        <w:tc>
          <w:tcPr>
            <w:tcW w:w="4893" w:type="dxa"/>
          </w:tcPr>
          <w:p w:rsidR="00537580" w:rsidRPr="009D42E3" w:rsidRDefault="00537580" w:rsidP="008C5082">
            <w:pPr>
              <w:spacing w:before="60" w:after="60"/>
              <w:jc w:val="both"/>
            </w:pPr>
            <w:r w:rsidRPr="009D42E3">
              <w:t>Details of technologies selected for assessment/refinement</w:t>
            </w:r>
            <w:r w:rsidR="008C5082">
              <w:t xml:space="preserve"> </w:t>
            </w:r>
            <w:r w:rsidRPr="009D42E3">
              <w:t>(Mention either Assessed or Refined)</w:t>
            </w:r>
          </w:p>
        </w:tc>
        <w:tc>
          <w:tcPr>
            <w:tcW w:w="8679" w:type="dxa"/>
            <w:vAlign w:val="center"/>
          </w:tcPr>
          <w:p w:rsidR="00537580" w:rsidRPr="00537580" w:rsidRDefault="00537580" w:rsidP="008C5082">
            <w:pPr>
              <w:tabs>
                <w:tab w:val="left" w:pos="5428"/>
              </w:tabs>
              <w:spacing w:before="60" w:after="60"/>
              <w:jc w:val="both"/>
            </w:pPr>
            <w:r w:rsidRPr="00F86598">
              <w:rPr>
                <w:b/>
              </w:rPr>
              <w:t xml:space="preserve">Farmers’ Practice: </w:t>
            </w:r>
            <w:r w:rsidRPr="00537580">
              <w:t>Seed storage in plastic container  ( without seal)</w:t>
            </w:r>
          </w:p>
          <w:p w:rsidR="00537580" w:rsidRPr="00537580" w:rsidRDefault="00537580" w:rsidP="008C5082">
            <w:pPr>
              <w:spacing w:before="60" w:after="60"/>
              <w:jc w:val="both"/>
            </w:pPr>
            <w:r w:rsidRPr="00537580">
              <w:t xml:space="preserve"> </w:t>
            </w:r>
            <w:r w:rsidRPr="00F86598">
              <w:rPr>
                <w:b/>
              </w:rPr>
              <w:t>Technology Option I :</w:t>
            </w:r>
            <w:r w:rsidRPr="00537580">
              <w:t xml:space="preserve"> Pre-storage seed treatment </w:t>
            </w:r>
            <w:r w:rsidRPr="009D42E3">
              <w:t>with dry Neem leaf dust @</w:t>
            </w:r>
            <w:r w:rsidRPr="00537580">
              <w:t xml:space="preserve">  15 gm/kg  seed  + seed storage in sealed aluminiun container.  </w:t>
            </w:r>
          </w:p>
          <w:p w:rsidR="00537580" w:rsidRPr="00537580" w:rsidRDefault="00537580" w:rsidP="008C5082">
            <w:pPr>
              <w:spacing w:before="60" w:after="60"/>
              <w:jc w:val="both"/>
            </w:pPr>
            <w:r w:rsidRPr="00F86598">
              <w:rPr>
                <w:b/>
              </w:rPr>
              <w:t>Technology Option II :</w:t>
            </w:r>
            <w:r w:rsidRPr="00537580">
              <w:t xml:space="preserve"> Pre-storage seed treatment with </w:t>
            </w:r>
            <w:r w:rsidRPr="009D42E3">
              <w:t>dry Neem leaf dust @</w:t>
            </w:r>
            <w:r w:rsidRPr="00537580">
              <w:t xml:space="preserve">  15 gm/kg seed  +  Seed storage in sealed glass Jar. </w:t>
            </w:r>
          </w:p>
        </w:tc>
      </w:tr>
      <w:tr w:rsidR="00537580" w:rsidRPr="009D42E3" w:rsidTr="008C5082">
        <w:trPr>
          <w:trHeight w:val="272"/>
        </w:trPr>
        <w:tc>
          <w:tcPr>
            <w:tcW w:w="711" w:type="dxa"/>
          </w:tcPr>
          <w:p w:rsidR="00537580" w:rsidRPr="00537580" w:rsidRDefault="00537580" w:rsidP="00537580">
            <w:pPr>
              <w:spacing w:before="60" w:after="60"/>
              <w:jc w:val="center"/>
            </w:pPr>
            <w:r w:rsidRPr="00537580">
              <w:t>4.</w:t>
            </w:r>
          </w:p>
        </w:tc>
        <w:tc>
          <w:tcPr>
            <w:tcW w:w="4893" w:type="dxa"/>
          </w:tcPr>
          <w:p w:rsidR="00537580" w:rsidRPr="009D42E3" w:rsidRDefault="00537580" w:rsidP="008C5082">
            <w:pPr>
              <w:spacing w:before="60" w:after="60"/>
              <w:jc w:val="both"/>
            </w:pPr>
            <w:r w:rsidRPr="009D42E3">
              <w:t>Source of Technology (ICAR/ AICRP/SAU/other, please specify)</w:t>
            </w:r>
          </w:p>
        </w:tc>
        <w:tc>
          <w:tcPr>
            <w:tcW w:w="8679" w:type="dxa"/>
            <w:vAlign w:val="center"/>
          </w:tcPr>
          <w:p w:rsidR="00537580" w:rsidRPr="009D42E3" w:rsidRDefault="00537580" w:rsidP="008C5082">
            <w:pPr>
              <w:spacing w:before="60" w:after="60"/>
              <w:jc w:val="both"/>
            </w:pPr>
            <w:r w:rsidRPr="00537580">
              <w:t>Bidhan Chandra Krishi Viswavidyalaya.</w:t>
            </w:r>
          </w:p>
        </w:tc>
      </w:tr>
      <w:tr w:rsidR="00537580" w:rsidRPr="009D42E3" w:rsidTr="008C5082">
        <w:trPr>
          <w:trHeight w:val="560"/>
        </w:trPr>
        <w:tc>
          <w:tcPr>
            <w:tcW w:w="711" w:type="dxa"/>
          </w:tcPr>
          <w:p w:rsidR="00537580" w:rsidRPr="00537580" w:rsidRDefault="00537580" w:rsidP="00537580">
            <w:pPr>
              <w:spacing w:before="60" w:after="60"/>
              <w:jc w:val="center"/>
            </w:pPr>
            <w:r w:rsidRPr="00537580">
              <w:t>5.</w:t>
            </w:r>
          </w:p>
        </w:tc>
        <w:tc>
          <w:tcPr>
            <w:tcW w:w="4893" w:type="dxa"/>
          </w:tcPr>
          <w:p w:rsidR="00537580" w:rsidRPr="009D42E3" w:rsidRDefault="00537580" w:rsidP="008C5082">
            <w:pPr>
              <w:spacing w:before="60" w:after="60"/>
              <w:jc w:val="both"/>
            </w:pPr>
            <w:r w:rsidRPr="009D42E3">
              <w:t>Production system and thematic area</w:t>
            </w:r>
          </w:p>
        </w:tc>
        <w:tc>
          <w:tcPr>
            <w:tcW w:w="8679" w:type="dxa"/>
            <w:vAlign w:val="center"/>
          </w:tcPr>
          <w:p w:rsidR="00537580" w:rsidRPr="009D42E3" w:rsidRDefault="00537580" w:rsidP="008C5082">
            <w:pPr>
              <w:spacing w:before="60" w:after="60"/>
              <w:jc w:val="both"/>
            </w:pPr>
            <w:r w:rsidRPr="00537580">
              <w:t>Rice based production system (Rice-Onion-Cucumber)</w:t>
            </w:r>
            <w:r w:rsidRPr="009D42E3">
              <w:t>,</w:t>
            </w:r>
            <w:r w:rsidRPr="00537580">
              <w:t xml:space="preserve"> Post harvest management / seed storage.</w:t>
            </w:r>
          </w:p>
        </w:tc>
      </w:tr>
      <w:tr w:rsidR="00537580" w:rsidRPr="009D42E3" w:rsidTr="008C5082">
        <w:trPr>
          <w:trHeight w:val="560"/>
        </w:trPr>
        <w:tc>
          <w:tcPr>
            <w:tcW w:w="711" w:type="dxa"/>
          </w:tcPr>
          <w:p w:rsidR="00537580" w:rsidRPr="00537580" w:rsidRDefault="00537580" w:rsidP="00537580">
            <w:pPr>
              <w:spacing w:before="60" w:after="60"/>
              <w:jc w:val="center"/>
            </w:pPr>
            <w:r w:rsidRPr="00537580">
              <w:t>6.</w:t>
            </w:r>
          </w:p>
        </w:tc>
        <w:tc>
          <w:tcPr>
            <w:tcW w:w="4893" w:type="dxa"/>
          </w:tcPr>
          <w:p w:rsidR="00537580" w:rsidRPr="009D42E3" w:rsidRDefault="00537580" w:rsidP="008C5082">
            <w:pPr>
              <w:spacing w:before="60" w:after="60"/>
              <w:jc w:val="both"/>
            </w:pPr>
            <w:r w:rsidRPr="009D42E3">
              <w:t>Performance of the Technology with performance indicators</w:t>
            </w:r>
          </w:p>
        </w:tc>
        <w:tc>
          <w:tcPr>
            <w:tcW w:w="8679" w:type="dxa"/>
            <w:vAlign w:val="center"/>
          </w:tcPr>
          <w:p w:rsidR="00537580" w:rsidRPr="009D42E3" w:rsidRDefault="00537580" w:rsidP="008C5082">
            <w:pPr>
              <w:tabs>
                <w:tab w:val="num" w:pos="432"/>
              </w:tabs>
              <w:spacing w:before="60" w:after="60"/>
              <w:jc w:val="both"/>
            </w:pPr>
            <w:r w:rsidRPr="009D42E3">
              <w:t xml:space="preserve">It has been observed that the </w:t>
            </w:r>
            <w:r w:rsidRPr="00537580">
              <w:t>germination %, speed of germination</w:t>
            </w:r>
            <w:r w:rsidRPr="009D42E3">
              <w:t xml:space="preserve"> and </w:t>
            </w:r>
            <w:r w:rsidRPr="00537580">
              <w:t>seedling dry weight</w:t>
            </w:r>
            <w:r w:rsidRPr="009D42E3">
              <w:t xml:space="preserve"> in TO-I (Pre-storage seed treatment with dry Neem leaf dust @  </w:t>
            </w:r>
            <w:r w:rsidRPr="00537580">
              <w:t xml:space="preserve">15 gm/kg  seed </w:t>
            </w:r>
            <w:r w:rsidRPr="009D42E3">
              <w:t xml:space="preserve"> + seed storage in sealed </w:t>
            </w:r>
            <w:r w:rsidRPr="00537580">
              <w:t>aluminiun</w:t>
            </w:r>
            <w:r w:rsidRPr="009D42E3">
              <w:t xml:space="preserve"> container) is higher as compared to TO-II(Pre-storage seed treatment with dry Neem leaf dust @  </w:t>
            </w:r>
            <w:r w:rsidRPr="00537580">
              <w:t xml:space="preserve">15 gm/kg seed </w:t>
            </w:r>
            <w:r w:rsidRPr="009D42E3">
              <w:t xml:space="preserve"> +  Seed storage in sealed glass Jar) and farmers practice (Seed storage in plastic container). Considering net return and BC ratio, TO-I (Pre-storage seed treatment with dry Neem leaf dust @  </w:t>
            </w:r>
            <w:r w:rsidRPr="00537580">
              <w:t xml:space="preserve">15 gm/kg  seed </w:t>
            </w:r>
            <w:r w:rsidRPr="009D42E3">
              <w:t xml:space="preserve"> + seed storage in sealed </w:t>
            </w:r>
            <w:r w:rsidRPr="00537580">
              <w:t>aluminiun</w:t>
            </w:r>
            <w:r w:rsidRPr="009D42E3">
              <w:t xml:space="preserve"> container) </w:t>
            </w:r>
            <w:r w:rsidRPr="00537580">
              <w:t>is found the best option.</w:t>
            </w:r>
          </w:p>
        </w:tc>
      </w:tr>
      <w:tr w:rsidR="00537580" w:rsidRPr="009D42E3" w:rsidTr="008C5082">
        <w:trPr>
          <w:trHeight w:val="560"/>
        </w:trPr>
        <w:tc>
          <w:tcPr>
            <w:tcW w:w="711" w:type="dxa"/>
          </w:tcPr>
          <w:p w:rsidR="00537580" w:rsidRPr="00537580" w:rsidRDefault="00537580" w:rsidP="00537580">
            <w:pPr>
              <w:spacing w:before="60" w:after="60"/>
              <w:jc w:val="center"/>
            </w:pPr>
            <w:r w:rsidRPr="00537580">
              <w:t>7.</w:t>
            </w:r>
          </w:p>
        </w:tc>
        <w:tc>
          <w:tcPr>
            <w:tcW w:w="4893" w:type="dxa"/>
          </w:tcPr>
          <w:p w:rsidR="00537580" w:rsidRPr="009D42E3" w:rsidRDefault="00537580" w:rsidP="008C5082">
            <w:pPr>
              <w:spacing w:before="60" w:after="60"/>
              <w:jc w:val="both"/>
            </w:pPr>
            <w:r w:rsidRPr="009D42E3">
              <w:t>Final recommendation for micro level situation</w:t>
            </w:r>
          </w:p>
        </w:tc>
        <w:tc>
          <w:tcPr>
            <w:tcW w:w="8679" w:type="dxa"/>
            <w:vAlign w:val="center"/>
          </w:tcPr>
          <w:p w:rsidR="00537580" w:rsidRPr="009D42E3" w:rsidRDefault="00537580" w:rsidP="008C5082">
            <w:pPr>
              <w:spacing w:before="60" w:after="60"/>
              <w:jc w:val="both"/>
            </w:pPr>
            <w:r w:rsidRPr="009D42E3">
              <w:t>The OFT should be continued for another one year for final recommendation</w:t>
            </w:r>
          </w:p>
        </w:tc>
      </w:tr>
      <w:tr w:rsidR="00537580" w:rsidRPr="009D42E3" w:rsidTr="008C5082">
        <w:trPr>
          <w:trHeight w:val="560"/>
        </w:trPr>
        <w:tc>
          <w:tcPr>
            <w:tcW w:w="711" w:type="dxa"/>
          </w:tcPr>
          <w:p w:rsidR="00537580" w:rsidRPr="00537580" w:rsidRDefault="00537580" w:rsidP="00537580">
            <w:pPr>
              <w:spacing w:before="60" w:after="60"/>
              <w:jc w:val="center"/>
            </w:pPr>
            <w:r w:rsidRPr="00537580">
              <w:t>8.</w:t>
            </w:r>
          </w:p>
        </w:tc>
        <w:tc>
          <w:tcPr>
            <w:tcW w:w="4893" w:type="dxa"/>
          </w:tcPr>
          <w:p w:rsidR="00537580" w:rsidRPr="009D42E3" w:rsidRDefault="00537580" w:rsidP="008C5082">
            <w:pPr>
              <w:spacing w:before="60" w:after="60"/>
              <w:jc w:val="both"/>
            </w:pPr>
            <w:r w:rsidRPr="009D42E3">
              <w:t>Constraints identified and feedback for research</w:t>
            </w:r>
          </w:p>
        </w:tc>
        <w:tc>
          <w:tcPr>
            <w:tcW w:w="8679" w:type="dxa"/>
            <w:vAlign w:val="center"/>
          </w:tcPr>
          <w:p w:rsidR="00537580" w:rsidRPr="00537580" w:rsidRDefault="00537580" w:rsidP="008C5082">
            <w:pPr>
              <w:spacing w:before="60" w:after="60"/>
              <w:ind w:firstLine="45"/>
              <w:jc w:val="both"/>
            </w:pPr>
            <w:r w:rsidRPr="009D42E3">
              <w:t>No constraint have been faced while conducting the OFT</w:t>
            </w:r>
            <w:r w:rsidRPr="00537580">
              <w:t>.</w:t>
            </w:r>
          </w:p>
        </w:tc>
      </w:tr>
      <w:tr w:rsidR="00537580" w:rsidRPr="009D42E3" w:rsidTr="008C5082">
        <w:trPr>
          <w:trHeight w:val="575"/>
        </w:trPr>
        <w:tc>
          <w:tcPr>
            <w:tcW w:w="711" w:type="dxa"/>
          </w:tcPr>
          <w:p w:rsidR="00537580" w:rsidRPr="00537580" w:rsidRDefault="00537580" w:rsidP="00537580">
            <w:pPr>
              <w:spacing w:before="60" w:after="60"/>
              <w:jc w:val="center"/>
            </w:pPr>
            <w:r w:rsidRPr="00537580">
              <w:t>9.</w:t>
            </w:r>
          </w:p>
        </w:tc>
        <w:tc>
          <w:tcPr>
            <w:tcW w:w="4893" w:type="dxa"/>
          </w:tcPr>
          <w:p w:rsidR="00537580" w:rsidRPr="009D42E3" w:rsidRDefault="00537580" w:rsidP="008C5082">
            <w:pPr>
              <w:spacing w:before="60" w:after="60"/>
              <w:jc w:val="both"/>
            </w:pPr>
            <w:r w:rsidRPr="009D42E3">
              <w:t>Process of farmers participation and their reaction</w:t>
            </w:r>
          </w:p>
        </w:tc>
        <w:tc>
          <w:tcPr>
            <w:tcW w:w="8679" w:type="dxa"/>
            <w:vAlign w:val="center"/>
          </w:tcPr>
          <w:p w:rsidR="00537580" w:rsidRPr="009D42E3" w:rsidRDefault="00537580" w:rsidP="008C5082">
            <w:pPr>
              <w:spacing w:before="60" w:after="60"/>
              <w:ind w:firstLine="45"/>
              <w:jc w:val="both"/>
            </w:pPr>
            <w:r w:rsidRPr="009D42E3">
              <w:t>Farmers are satisfied with the result because they got suitable seed storage container for  maintaining seed viability</w:t>
            </w:r>
          </w:p>
        </w:tc>
      </w:tr>
    </w:tbl>
    <w:p w:rsidR="00537580" w:rsidRPr="00537580" w:rsidRDefault="00537580" w:rsidP="00537580">
      <w:pPr>
        <w:spacing w:before="60" w:after="60"/>
        <w:rPr>
          <w:bCs/>
          <w:iCs/>
        </w:rPr>
      </w:pPr>
      <w:r>
        <w:rPr>
          <w:bCs/>
          <w:i/>
          <w:iCs/>
          <w:sz w:val="32"/>
          <w:szCs w:val="32"/>
        </w:rPr>
        <w:br w:type="column"/>
      </w:r>
      <w:r w:rsidRPr="001A60DF">
        <w:rPr>
          <w:b/>
          <w:bCs/>
          <w:iCs/>
        </w:rPr>
        <w:lastRenderedPageBreak/>
        <w:t>Thematic area</w:t>
      </w:r>
      <w:r w:rsidRPr="009D42E3">
        <w:rPr>
          <w:bCs/>
          <w:i/>
          <w:iCs/>
          <w:sz w:val="32"/>
          <w:szCs w:val="32"/>
        </w:rPr>
        <w:t xml:space="preserve">: </w:t>
      </w:r>
      <w:r>
        <w:rPr>
          <w:bCs/>
          <w:iCs/>
        </w:rPr>
        <w:t>Horticulture</w:t>
      </w:r>
    </w:p>
    <w:p w:rsidR="00537580" w:rsidRPr="00537580" w:rsidRDefault="00537580" w:rsidP="00537580">
      <w:pPr>
        <w:jc w:val="both"/>
        <w:rPr>
          <w:bCs/>
          <w:iCs/>
        </w:rPr>
      </w:pPr>
      <w:r w:rsidRPr="00537580">
        <w:rPr>
          <w:bCs/>
          <w:iCs/>
        </w:rPr>
        <w:t>Problem definition: Poor storability of cucumber seed due to improper storage</w:t>
      </w:r>
    </w:p>
    <w:p w:rsidR="00537580" w:rsidRDefault="00537580" w:rsidP="00537580">
      <w:pPr>
        <w:jc w:val="both"/>
        <w:rPr>
          <w:bCs/>
          <w:iCs/>
        </w:rPr>
      </w:pPr>
      <w:r w:rsidRPr="00537580">
        <w:rPr>
          <w:bCs/>
          <w:iCs/>
        </w:rPr>
        <w:t>Technology assessed: Efficacy of different seed storage container on storability of cucumber seeds</w:t>
      </w:r>
    </w:p>
    <w:p w:rsidR="001A60DF" w:rsidRPr="00537580" w:rsidRDefault="001A60DF" w:rsidP="00537580">
      <w:pPr>
        <w:jc w:val="both"/>
        <w:rPr>
          <w:bCs/>
          <w:iCs/>
        </w:rPr>
      </w:pPr>
    </w:p>
    <w:p w:rsidR="00537580" w:rsidRPr="00537580" w:rsidRDefault="00537580" w:rsidP="00537580">
      <w:pPr>
        <w:jc w:val="both"/>
        <w:rPr>
          <w:bCs/>
          <w:iCs/>
        </w:rPr>
      </w:pPr>
      <w:r w:rsidRPr="00537580">
        <w:rPr>
          <w:b/>
          <w:bCs/>
          <w:iCs/>
        </w:rPr>
        <w:t>Table:</w:t>
      </w:r>
      <w:r w:rsidRPr="00537580">
        <w:rPr>
          <w:bCs/>
          <w:iCs/>
        </w:rPr>
        <w:t xml:space="preserve"> Effect of different seed storage methods on storability of cucumber seeds</w:t>
      </w:r>
    </w:p>
    <w:tbl>
      <w:tblPr>
        <w:tblpPr w:leftFromText="180" w:rightFromText="180" w:vertAnchor="text" w:horzAnchor="margin" w:tblpX="-162" w:tblpY="87"/>
        <w:tblW w:w="14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1"/>
        <w:gridCol w:w="911"/>
        <w:gridCol w:w="1582"/>
        <w:gridCol w:w="1296"/>
        <w:gridCol w:w="1097"/>
        <w:gridCol w:w="1097"/>
        <w:gridCol w:w="997"/>
        <w:gridCol w:w="1396"/>
        <w:gridCol w:w="1196"/>
        <w:gridCol w:w="1196"/>
        <w:gridCol w:w="1097"/>
      </w:tblGrid>
      <w:tr w:rsidR="00537580" w:rsidRPr="00537580" w:rsidTr="00537580">
        <w:trPr>
          <w:trHeight w:val="803"/>
        </w:trPr>
        <w:tc>
          <w:tcPr>
            <w:tcW w:w="3111"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spacing w:before="60" w:after="60"/>
              <w:jc w:val="center"/>
              <w:rPr>
                <w:b/>
              </w:rPr>
            </w:pPr>
            <w:r w:rsidRPr="00537580">
              <w:rPr>
                <w:b/>
              </w:rPr>
              <w:t>Technology option</w:t>
            </w:r>
          </w:p>
        </w:tc>
        <w:tc>
          <w:tcPr>
            <w:tcW w:w="911" w:type="dxa"/>
            <w:tcBorders>
              <w:top w:val="single" w:sz="4" w:space="0" w:color="000000"/>
              <w:left w:val="single" w:sz="4" w:space="0" w:color="000000"/>
              <w:bottom w:val="single" w:sz="4" w:space="0" w:color="000000"/>
              <w:right w:val="single" w:sz="4" w:space="0" w:color="000000"/>
            </w:tcBorders>
            <w:vAlign w:val="center"/>
          </w:tcPr>
          <w:p w:rsidR="00537580" w:rsidRPr="00537580" w:rsidRDefault="00537580" w:rsidP="00537580">
            <w:pPr>
              <w:spacing w:before="60" w:after="60"/>
              <w:jc w:val="center"/>
              <w:rPr>
                <w:b/>
              </w:rPr>
            </w:pPr>
            <w:r w:rsidRPr="00537580">
              <w:rPr>
                <w:b/>
              </w:rPr>
              <w:t>No. of trials</w:t>
            </w:r>
          </w:p>
        </w:tc>
        <w:tc>
          <w:tcPr>
            <w:tcW w:w="1582"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spacing w:before="60" w:after="60"/>
              <w:jc w:val="center"/>
              <w:rPr>
                <w:b/>
              </w:rPr>
            </w:pPr>
            <w:r w:rsidRPr="00537580">
              <w:rPr>
                <w:b/>
              </w:rPr>
              <w:t>Germination</w:t>
            </w:r>
          </w:p>
          <w:p w:rsidR="00537580" w:rsidRPr="00537580" w:rsidRDefault="00537580" w:rsidP="00537580">
            <w:pPr>
              <w:spacing w:before="60" w:after="60"/>
              <w:jc w:val="center"/>
              <w:rPr>
                <w:b/>
              </w:rPr>
            </w:pPr>
            <w:r w:rsidRPr="00537580">
              <w:rPr>
                <w:b/>
              </w:rPr>
              <w:t>percentage</w:t>
            </w:r>
          </w:p>
        </w:tc>
        <w:tc>
          <w:tcPr>
            <w:tcW w:w="1296" w:type="dxa"/>
            <w:tcBorders>
              <w:top w:val="single" w:sz="4" w:space="0" w:color="000000"/>
              <w:left w:val="single" w:sz="4" w:space="0" w:color="000000"/>
              <w:bottom w:val="single" w:sz="4" w:space="0" w:color="000000"/>
              <w:right w:val="single" w:sz="4" w:space="0" w:color="000000"/>
            </w:tcBorders>
            <w:vAlign w:val="center"/>
          </w:tcPr>
          <w:p w:rsidR="00537580" w:rsidRPr="00537580" w:rsidRDefault="00537580" w:rsidP="00537580">
            <w:pPr>
              <w:spacing w:before="60" w:after="60"/>
              <w:jc w:val="center"/>
              <w:rPr>
                <w:b/>
              </w:rPr>
            </w:pPr>
            <w:r w:rsidRPr="00537580">
              <w:rPr>
                <w:b/>
              </w:rPr>
              <w:t>Speed of  Germination</w:t>
            </w:r>
          </w:p>
        </w:tc>
        <w:tc>
          <w:tcPr>
            <w:tcW w:w="1097" w:type="dxa"/>
            <w:tcBorders>
              <w:top w:val="single" w:sz="4" w:space="0" w:color="000000"/>
              <w:left w:val="single" w:sz="4" w:space="0" w:color="000000"/>
              <w:bottom w:val="single" w:sz="4" w:space="0" w:color="000000"/>
              <w:right w:val="single" w:sz="4" w:space="0" w:color="auto"/>
            </w:tcBorders>
            <w:vAlign w:val="center"/>
          </w:tcPr>
          <w:p w:rsidR="00537580" w:rsidRPr="00537580" w:rsidRDefault="00537580" w:rsidP="00537580">
            <w:pPr>
              <w:spacing w:before="60" w:after="60"/>
              <w:jc w:val="center"/>
              <w:rPr>
                <w:b/>
              </w:rPr>
            </w:pPr>
            <w:r w:rsidRPr="00537580">
              <w:rPr>
                <w:b/>
              </w:rPr>
              <w:t>Seedling length</w:t>
            </w:r>
          </w:p>
          <w:p w:rsidR="00537580" w:rsidRPr="00537580" w:rsidRDefault="00537580" w:rsidP="00537580">
            <w:pPr>
              <w:spacing w:before="60" w:after="60"/>
              <w:jc w:val="center"/>
              <w:rPr>
                <w:b/>
              </w:rPr>
            </w:pPr>
            <w:r w:rsidRPr="00537580">
              <w:rPr>
                <w:b/>
              </w:rPr>
              <w:t>(cm)</w:t>
            </w:r>
          </w:p>
        </w:tc>
        <w:tc>
          <w:tcPr>
            <w:tcW w:w="1097" w:type="dxa"/>
            <w:tcBorders>
              <w:top w:val="single" w:sz="4" w:space="0" w:color="auto"/>
              <w:left w:val="single" w:sz="4" w:space="0" w:color="auto"/>
              <w:bottom w:val="single" w:sz="4" w:space="0" w:color="000000"/>
              <w:right w:val="single" w:sz="4" w:space="0" w:color="auto"/>
            </w:tcBorders>
            <w:vAlign w:val="center"/>
          </w:tcPr>
          <w:p w:rsidR="00537580" w:rsidRPr="00537580" w:rsidRDefault="00537580" w:rsidP="00537580">
            <w:pPr>
              <w:spacing w:before="60" w:after="60"/>
              <w:jc w:val="center"/>
              <w:rPr>
                <w:b/>
              </w:rPr>
            </w:pPr>
            <w:r w:rsidRPr="00537580">
              <w:rPr>
                <w:b/>
              </w:rPr>
              <w:t>Seedling dry wt.(mg)</w:t>
            </w:r>
          </w:p>
        </w:tc>
        <w:tc>
          <w:tcPr>
            <w:tcW w:w="997" w:type="dxa"/>
            <w:tcBorders>
              <w:top w:val="single" w:sz="4" w:space="0" w:color="auto"/>
              <w:left w:val="single" w:sz="4" w:space="0" w:color="auto"/>
              <w:bottom w:val="single" w:sz="4" w:space="0" w:color="000000"/>
              <w:right w:val="single" w:sz="4" w:space="0" w:color="auto"/>
            </w:tcBorders>
            <w:vAlign w:val="center"/>
            <w:hideMark/>
          </w:tcPr>
          <w:p w:rsidR="00537580" w:rsidRPr="00537580" w:rsidRDefault="00537580" w:rsidP="00537580">
            <w:pPr>
              <w:spacing w:before="60" w:after="60"/>
              <w:jc w:val="center"/>
              <w:rPr>
                <w:b/>
              </w:rPr>
            </w:pPr>
            <w:r w:rsidRPr="00537580">
              <w:rPr>
                <w:b/>
              </w:rPr>
              <w:t>Seed Vigour index*</w:t>
            </w:r>
          </w:p>
        </w:tc>
        <w:tc>
          <w:tcPr>
            <w:tcW w:w="1396" w:type="dxa"/>
            <w:tcBorders>
              <w:top w:val="single" w:sz="4" w:space="0" w:color="000000"/>
              <w:left w:val="single" w:sz="4" w:space="0" w:color="000000"/>
              <w:bottom w:val="single" w:sz="4" w:space="0" w:color="000000"/>
              <w:right w:val="single" w:sz="4" w:space="0" w:color="auto"/>
            </w:tcBorders>
            <w:vAlign w:val="center"/>
          </w:tcPr>
          <w:p w:rsidR="00537580" w:rsidRPr="00537580" w:rsidRDefault="00537580" w:rsidP="00537580">
            <w:pPr>
              <w:spacing w:before="60" w:after="60"/>
              <w:jc w:val="center"/>
              <w:rPr>
                <w:b/>
              </w:rPr>
            </w:pPr>
            <w:r w:rsidRPr="00537580">
              <w:rPr>
                <w:b/>
              </w:rPr>
              <w:t>Cost of cultivation</w:t>
            </w:r>
          </w:p>
          <w:p w:rsidR="00537580" w:rsidRPr="00537580" w:rsidRDefault="00537580" w:rsidP="00537580">
            <w:pPr>
              <w:spacing w:before="60" w:after="60"/>
              <w:jc w:val="center"/>
              <w:rPr>
                <w:b/>
              </w:rPr>
            </w:pPr>
            <w:r w:rsidRPr="00537580">
              <w:rPr>
                <w:b/>
              </w:rPr>
              <w:t>(Rs/ha)</w:t>
            </w:r>
          </w:p>
        </w:tc>
        <w:tc>
          <w:tcPr>
            <w:tcW w:w="1196" w:type="dxa"/>
            <w:tcBorders>
              <w:top w:val="single" w:sz="4" w:space="0" w:color="000000"/>
              <w:left w:val="single" w:sz="4" w:space="0" w:color="000000"/>
              <w:bottom w:val="single" w:sz="4" w:space="0" w:color="000000"/>
              <w:right w:val="single" w:sz="4" w:space="0" w:color="auto"/>
            </w:tcBorders>
            <w:vAlign w:val="center"/>
          </w:tcPr>
          <w:p w:rsidR="00537580" w:rsidRPr="00537580" w:rsidRDefault="00537580" w:rsidP="00537580">
            <w:pPr>
              <w:spacing w:before="60" w:after="60"/>
              <w:jc w:val="center"/>
              <w:rPr>
                <w:b/>
              </w:rPr>
            </w:pPr>
            <w:r w:rsidRPr="00537580">
              <w:rPr>
                <w:b/>
              </w:rPr>
              <w:t>Gross</w:t>
            </w:r>
          </w:p>
          <w:p w:rsidR="00537580" w:rsidRPr="00537580" w:rsidRDefault="00537580" w:rsidP="00537580">
            <w:pPr>
              <w:spacing w:before="60" w:after="60"/>
              <w:jc w:val="center"/>
              <w:rPr>
                <w:b/>
              </w:rPr>
            </w:pPr>
            <w:r w:rsidRPr="00537580">
              <w:rPr>
                <w:b/>
              </w:rPr>
              <w:t>Return</w:t>
            </w:r>
          </w:p>
          <w:p w:rsidR="00537580" w:rsidRPr="00537580" w:rsidRDefault="00537580" w:rsidP="00537580">
            <w:pPr>
              <w:spacing w:before="60" w:after="60"/>
              <w:jc w:val="center"/>
              <w:rPr>
                <w:b/>
              </w:rPr>
            </w:pPr>
            <w:r w:rsidRPr="00537580">
              <w:rPr>
                <w:b/>
              </w:rPr>
              <w:t>(Rs/ha)</w:t>
            </w:r>
          </w:p>
        </w:tc>
        <w:tc>
          <w:tcPr>
            <w:tcW w:w="1196" w:type="dxa"/>
            <w:tcBorders>
              <w:top w:val="single" w:sz="4" w:space="0" w:color="000000"/>
              <w:left w:val="single" w:sz="4" w:space="0" w:color="auto"/>
              <w:bottom w:val="single" w:sz="4" w:space="0" w:color="000000"/>
              <w:right w:val="single" w:sz="4" w:space="0" w:color="000000"/>
            </w:tcBorders>
            <w:vAlign w:val="center"/>
            <w:hideMark/>
          </w:tcPr>
          <w:p w:rsidR="00537580" w:rsidRPr="00537580" w:rsidRDefault="00537580" w:rsidP="00537580">
            <w:pPr>
              <w:spacing w:before="60" w:after="60"/>
              <w:jc w:val="center"/>
              <w:rPr>
                <w:b/>
              </w:rPr>
            </w:pPr>
            <w:r w:rsidRPr="00537580">
              <w:rPr>
                <w:b/>
              </w:rPr>
              <w:t>Net Return</w:t>
            </w:r>
          </w:p>
          <w:p w:rsidR="00537580" w:rsidRPr="00537580" w:rsidRDefault="00537580" w:rsidP="00537580">
            <w:pPr>
              <w:spacing w:before="60" w:after="60"/>
              <w:jc w:val="center"/>
              <w:rPr>
                <w:b/>
              </w:rPr>
            </w:pPr>
            <w:r w:rsidRPr="00537580">
              <w:rPr>
                <w:b/>
              </w:rPr>
              <w:t>(Rs / ha)</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spacing w:before="60" w:after="60"/>
              <w:jc w:val="center"/>
              <w:rPr>
                <w:b/>
              </w:rPr>
            </w:pPr>
            <w:r w:rsidRPr="00537580">
              <w:rPr>
                <w:b/>
              </w:rPr>
              <w:t>BC Ratio</w:t>
            </w:r>
          </w:p>
        </w:tc>
      </w:tr>
      <w:tr w:rsidR="00537580" w:rsidRPr="00537580" w:rsidTr="006959CF">
        <w:trPr>
          <w:trHeight w:val="893"/>
        </w:trPr>
        <w:tc>
          <w:tcPr>
            <w:tcW w:w="3111" w:type="dxa"/>
            <w:tcBorders>
              <w:top w:val="single" w:sz="4" w:space="0" w:color="000000"/>
              <w:left w:val="single" w:sz="4" w:space="0" w:color="000000"/>
              <w:bottom w:val="single" w:sz="4" w:space="0" w:color="000000"/>
              <w:right w:val="single" w:sz="4" w:space="0" w:color="000000"/>
            </w:tcBorders>
          </w:tcPr>
          <w:p w:rsidR="00537580" w:rsidRPr="00537580" w:rsidRDefault="00537580" w:rsidP="00537580">
            <w:pPr>
              <w:tabs>
                <w:tab w:val="left" w:pos="1614"/>
              </w:tabs>
              <w:spacing w:before="60" w:after="60"/>
              <w:ind w:right="47"/>
              <w:jc w:val="both"/>
              <w:rPr>
                <w:b/>
              </w:rPr>
            </w:pPr>
            <w:r w:rsidRPr="00537580">
              <w:rPr>
                <w:b/>
              </w:rPr>
              <w:t xml:space="preserve">Farmers’ Practice: </w:t>
            </w:r>
            <w:r w:rsidRPr="00537580">
              <w:t>Seed storage in plastic container  ( without seal)</w:t>
            </w:r>
          </w:p>
        </w:tc>
        <w:tc>
          <w:tcPr>
            <w:tcW w:w="911" w:type="dxa"/>
            <w:vMerge w:val="restart"/>
            <w:tcBorders>
              <w:top w:val="single" w:sz="4" w:space="0" w:color="000000"/>
              <w:left w:val="single" w:sz="4" w:space="0" w:color="000000"/>
              <w:right w:val="single" w:sz="4" w:space="0" w:color="000000"/>
            </w:tcBorders>
            <w:vAlign w:val="center"/>
          </w:tcPr>
          <w:p w:rsidR="00537580" w:rsidRPr="00537580" w:rsidRDefault="00537580" w:rsidP="006959CF">
            <w:pPr>
              <w:jc w:val="center"/>
              <w:rPr>
                <w:bCs/>
                <w:iCs/>
              </w:rPr>
            </w:pPr>
            <w:r w:rsidRPr="00537580">
              <w:rPr>
                <w:bCs/>
                <w:iCs/>
              </w:rPr>
              <w:t>10</w:t>
            </w:r>
          </w:p>
        </w:tc>
        <w:tc>
          <w:tcPr>
            <w:tcW w:w="1582"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73.5</w:t>
            </w:r>
          </w:p>
        </w:tc>
        <w:tc>
          <w:tcPr>
            <w:tcW w:w="1296" w:type="dxa"/>
            <w:tcBorders>
              <w:top w:val="single" w:sz="4" w:space="0" w:color="000000"/>
              <w:left w:val="single" w:sz="4" w:space="0" w:color="000000"/>
              <w:bottom w:val="single" w:sz="4" w:space="0" w:color="000000"/>
              <w:right w:val="single" w:sz="4" w:space="0" w:color="000000"/>
            </w:tcBorders>
            <w:vAlign w:val="center"/>
          </w:tcPr>
          <w:p w:rsidR="00537580" w:rsidRPr="00537580" w:rsidRDefault="00537580" w:rsidP="00537580">
            <w:pPr>
              <w:jc w:val="center"/>
              <w:rPr>
                <w:bCs/>
                <w:iCs/>
              </w:rPr>
            </w:pPr>
            <w:r w:rsidRPr="00537580">
              <w:rPr>
                <w:bCs/>
                <w:iCs/>
              </w:rPr>
              <w:t>43.2</w:t>
            </w:r>
          </w:p>
        </w:tc>
        <w:tc>
          <w:tcPr>
            <w:tcW w:w="1097"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21.08</w:t>
            </w:r>
          </w:p>
        </w:tc>
        <w:tc>
          <w:tcPr>
            <w:tcW w:w="1097" w:type="dxa"/>
            <w:tcBorders>
              <w:top w:val="single" w:sz="4" w:space="0" w:color="000000"/>
              <w:left w:val="single" w:sz="4" w:space="0" w:color="auto"/>
              <w:bottom w:val="single" w:sz="4" w:space="0" w:color="000000"/>
              <w:right w:val="single" w:sz="4" w:space="0" w:color="auto"/>
            </w:tcBorders>
            <w:vAlign w:val="center"/>
          </w:tcPr>
          <w:p w:rsidR="00537580" w:rsidRPr="00537580" w:rsidRDefault="00537580" w:rsidP="00537580">
            <w:pPr>
              <w:jc w:val="center"/>
              <w:rPr>
                <w:bCs/>
                <w:iCs/>
              </w:rPr>
            </w:pPr>
            <w:r w:rsidRPr="00537580">
              <w:rPr>
                <w:bCs/>
                <w:iCs/>
              </w:rPr>
              <w:t>20.41</w:t>
            </w:r>
          </w:p>
        </w:tc>
        <w:tc>
          <w:tcPr>
            <w:tcW w:w="997" w:type="dxa"/>
            <w:tcBorders>
              <w:top w:val="single" w:sz="4" w:space="0" w:color="000000"/>
              <w:left w:val="single" w:sz="4" w:space="0" w:color="auto"/>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1500.1</w:t>
            </w:r>
          </w:p>
        </w:tc>
        <w:tc>
          <w:tcPr>
            <w:tcW w:w="13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202500</w:t>
            </w:r>
          </w:p>
        </w:tc>
        <w:tc>
          <w:tcPr>
            <w:tcW w:w="11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336000</w:t>
            </w:r>
          </w:p>
        </w:tc>
        <w:tc>
          <w:tcPr>
            <w:tcW w:w="1196" w:type="dxa"/>
            <w:tcBorders>
              <w:top w:val="single" w:sz="4" w:space="0" w:color="000000"/>
              <w:left w:val="single" w:sz="4" w:space="0" w:color="auto"/>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133500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1.66</w:t>
            </w:r>
          </w:p>
        </w:tc>
      </w:tr>
      <w:tr w:rsidR="00537580" w:rsidRPr="00537580" w:rsidTr="00537580">
        <w:trPr>
          <w:trHeight w:val="535"/>
        </w:trPr>
        <w:tc>
          <w:tcPr>
            <w:tcW w:w="3111" w:type="dxa"/>
            <w:tcBorders>
              <w:top w:val="single" w:sz="4" w:space="0" w:color="000000"/>
              <w:left w:val="single" w:sz="4" w:space="0" w:color="000000"/>
              <w:bottom w:val="single" w:sz="4" w:space="0" w:color="000000"/>
              <w:right w:val="single" w:sz="4" w:space="0" w:color="000000"/>
            </w:tcBorders>
            <w:hideMark/>
          </w:tcPr>
          <w:p w:rsidR="00537580" w:rsidRPr="00537580" w:rsidRDefault="00537580" w:rsidP="00537580">
            <w:pPr>
              <w:tabs>
                <w:tab w:val="left" w:pos="1614"/>
              </w:tabs>
              <w:spacing w:before="60" w:after="60"/>
              <w:ind w:right="47"/>
              <w:jc w:val="both"/>
              <w:rPr>
                <w:b/>
              </w:rPr>
            </w:pPr>
            <w:r w:rsidRPr="00537580">
              <w:rPr>
                <w:b/>
              </w:rPr>
              <w:t xml:space="preserve">Technology Option I : </w:t>
            </w:r>
            <w:r w:rsidRPr="00537580">
              <w:t>Pre-storage seed treatment with dry Neem leaf dust @  15 gm/kg  seed  + seed storage in sealed aluminiun  container.</w:t>
            </w:r>
            <w:r w:rsidRPr="00537580">
              <w:rPr>
                <w:b/>
              </w:rPr>
              <w:t xml:space="preserve">  </w:t>
            </w:r>
          </w:p>
        </w:tc>
        <w:tc>
          <w:tcPr>
            <w:tcW w:w="911" w:type="dxa"/>
            <w:vMerge/>
            <w:tcBorders>
              <w:left w:val="single" w:sz="4" w:space="0" w:color="000000"/>
              <w:right w:val="single" w:sz="4" w:space="0" w:color="000000"/>
            </w:tcBorders>
          </w:tcPr>
          <w:p w:rsidR="00537580" w:rsidRPr="00537580" w:rsidRDefault="00537580" w:rsidP="00537580">
            <w:pPr>
              <w:jc w:val="center"/>
              <w:rPr>
                <w:bCs/>
                <w:iCs/>
              </w:rPr>
            </w:pPr>
          </w:p>
        </w:tc>
        <w:tc>
          <w:tcPr>
            <w:tcW w:w="1582"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94.4</w:t>
            </w:r>
          </w:p>
        </w:tc>
        <w:tc>
          <w:tcPr>
            <w:tcW w:w="1296" w:type="dxa"/>
            <w:tcBorders>
              <w:top w:val="single" w:sz="4" w:space="0" w:color="000000"/>
              <w:left w:val="single" w:sz="4" w:space="0" w:color="000000"/>
              <w:bottom w:val="single" w:sz="4" w:space="0" w:color="000000"/>
              <w:right w:val="single" w:sz="4" w:space="0" w:color="000000"/>
            </w:tcBorders>
            <w:vAlign w:val="center"/>
          </w:tcPr>
          <w:p w:rsidR="00537580" w:rsidRPr="00537580" w:rsidRDefault="00537580" w:rsidP="00537580">
            <w:pPr>
              <w:jc w:val="center"/>
              <w:rPr>
                <w:bCs/>
                <w:iCs/>
              </w:rPr>
            </w:pPr>
            <w:r w:rsidRPr="00537580">
              <w:rPr>
                <w:bCs/>
                <w:iCs/>
              </w:rPr>
              <w:t>59.5</w:t>
            </w:r>
          </w:p>
        </w:tc>
        <w:tc>
          <w:tcPr>
            <w:tcW w:w="1097"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25.43</w:t>
            </w:r>
          </w:p>
        </w:tc>
        <w:tc>
          <w:tcPr>
            <w:tcW w:w="1097" w:type="dxa"/>
            <w:tcBorders>
              <w:top w:val="single" w:sz="4" w:space="0" w:color="000000"/>
              <w:left w:val="single" w:sz="4" w:space="0" w:color="auto"/>
              <w:bottom w:val="single" w:sz="4" w:space="0" w:color="000000"/>
              <w:right w:val="single" w:sz="4" w:space="0" w:color="auto"/>
            </w:tcBorders>
            <w:vAlign w:val="center"/>
          </w:tcPr>
          <w:p w:rsidR="00537580" w:rsidRPr="00537580" w:rsidRDefault="00537580" w:rsidP="00537580">
            <w:pPr>
              <w:jc w:val="center"/>
              <w:rPr>
                <w:bCs/>
                <w:iCs/>
              </w:rPr>
            </w:pPr>
            <w:r w:rsidRPr="00537580">
              <w:rPr>
                <w:bCs/>
                <w:iCs/>
              </w:rPr>
              <w:t>27.46</w:t>
            </w:r>
          </w:p>
        </w:tc>
        <w:tc>
          <w:tcPr>
            <w:tcW w:w="997" w:type="dxa"/>
            <w:tcBorders>
              <w:top w:val="single" w:sz="4" w:space="0" w:color="000000"/>
              <w:left w:val="single" w:sz="4" w:space="0" w:color="auto"/>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2592.2</w:t>
            </w:r>
          </w:p>
        </w:tc>
        <w:tc>
          <w:tcPr>
            <w:tcW w:w="13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214500</w:t>
            </w:r>
          </w:p>
        </w:tc>
        <w:tc>
          <w:tcPr>
            <w:tcW w:w="11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392000</w:t>
            </w:r>
          </w:p>
        </w:tc>
        <w:tc>
          <w:tcPr>
            <w:tcW w:w="1196" w:type="dxa"/>
            <w:tcBorders>
              <w:top w:val="single" w:sz="4" w:space="0" w:color="000000"/>
              <w:left w:val="single" w:sz="4" w:space="0" w:color="auto"/>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177500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1.83</w:t>
            </w:r>
          </w:p>
        </w:tc>
      </w:tr>
      <w:tr w:rsidR="00537580" w:rsidRPr="00537580" w:rsidTr="00537580">
        <w:trPr>
          <w:trHeight w:val="231"/>
        </w:trPr>
        <w:tc>
          <w:tcPr>
            <w:tcW w:w="3111" w:type="dxa"/>
            <w:tcBorders>
              <w:top w:val="single" w:sz="4" w:space="0" w:color="000000"/>
              <w:left w:val="single" w:sz="4" w:space="0" w:color="000000"/>
              <w:bottom w:val="single" w:sz="4" w:space="0" w:color="000000"/>
              <w:right w:val="single" w:sz="4" w:space="0" w:color="000000"/>
            </w:tcBorders>
            <w:hideMark/>
          </w:tcPr>
          <w:p w:rsidR="00537580" w:rsidRPr="00537580" w:rsidRDefault="00537580" w:rsidP="00537580">
            <w:pPr>
              <w:tabs>
                <w:tab w:val="left" w:pos="1614"/>
              </w:tabs>
              <w:spacing w:before="60" w:after="60"/>
              <w:ind w:right="47"/>
              <w:jc w:val="both"/>
              <w:rPr>
                <w:b/>
              </w:rPr>
            </w:pPr>
            <w:r w:rsidRPr="00537580">
              <w:rPr>
                <w:b/>
              </w:rPr>
              <w:t xml:space="preserve">Technology Option II : </w:t>
            </w:r>
            <w:r w:rsidRPr="00537580">
              <w:t>Pre-storage seed treatment with dry Neem leaf dust @  15 gm/kg seed  +  Seed storage in sealed glass Jar.</w:t>
            </w:r>
          </w:p>
        </w:tc>
        <w:tc>
          <w:tcPr>
            <w:tcW w:w="911" w:type="dxa"/>
            <w:vMerge/>
            <w:tcBorders>
              <w:left w:val="single" w:sz="4" w:space="0" w:color="000000"/>
              <w:bottom w:val="single" w:sz="4" w:space="0" w:color="000000"/>
              <w:right w:val="single" w:sz="4" w:space="0" w:color="000000"/>
            </w:tcBorders>
          </w:tcPr>
          <w:p w:rsidR="00537580" w:rsidRPr="00537580" w:rsidRDefault="00537580" w:rsidP="00537580">
            <w:pPr>
              <w:jc w:val="center"/>
              <w:rPr>
                <w:bCs/>
                <w:iCs/>
              </w:rPr>
            </w:pPr>
          </w:p>
        </w:tc>
        <w:tc>
          <w:tcPr>
            <w:tcW w:w="1582"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88.2</w:t>
            </w:r>
          </w:p>
        </w:tc>
        <w:tc>
          <w:tcPr>
            <w:tcW w:w="1296" w:type="dxa"/>
            <w:tcBorders>
              <w:top w:val="single" w:sz="4" w:space="0" w:color="000000"/>
              <w:left w:val="single" w:sz="4" w:space="0" w:color="000000"/>
              <w:bottom w:val="single" w:sz="4" w:space="0" w:color="000000"/>
              <w:right w:val="single" w:sz="4" w:space="0" w:color="000000"/>
            </w:tcBorders>
            <w:vAlign w:val="center"/>
          </w:tcPr>
          <w:p w:rsidR="00537580" w:rsidRPr="00537580" w:rsidRDefault="00537580" w:rsidP="00537580">
            <w:pPr>
              <w:jc w:val="center"/>
              <w:rPr>
                <w:bCs/>
                <w:iCs/>
              </w:rPr>
            </w:pPr>
            <w:r w:rsidRPr="00537580">
              <w:rPr>
                <w:bCs/>
                <w:iCs/>
              </w:rPr>
              <w:t>56.1</w:t>
            </w:r>
          </w:p>
        </w:tc>
        <w:tc>
          <w:tcPr>
            <w:tcW w:w="1097"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25.35</w:t>
            </w:r>
          </w:p>
        </w:tc>
        <w:tc>
          <w:tcPr>
            <w:tcW w:w="1097" w:type="dxa"/>
            <w:tcBorders>
              <w:top w:val="single" w:sz="4" w:space="0" w:color="000000"/>
              <w:left w:val="single" w:sz="4" w:space="0" w:color="auto"/>
              <w:bottom w:val="single" w:sz="4" w:space="0" w:color="000000"/>
              <w:right w:val="single" w:sz="4" w:space="0" w:color="auto"/>
            </w:tcBorders>
            <w:vAlign w:val="center"/>
          </w:tcPr>
          <w:p w:rsidR="00537580" w:rsidRPr="00537580" w:rsidRDefault="00537580" w:rsidP="00537580">
            <w:pPr>
              <w:jc w:val="center"/>
              <w:rPr>
                <w:bCs/>
                <w:iCs/>
              </w:rPr>
            </w:pPr>
            <w:r w:rsidRPr="00537580">
              <w:rPr>
                <w:bCs/>
                <w:iCs/>
              </w:rPr>
              <w:t>24.66</w:t>
            </w:r>
          </w:p>
        </w:tc>
        <w:tc>
          <w:tcPr>
            <w:tcW w:w="997" w:type="dxa"/>
            <w:tcBorders>
              <w:top w:val="single" w:sz="4" w:space="0" w:color="000000"/>
              <w:left w:val="single" w:sz="4" w:space="0" w:color="auto"/>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2175</w:t>
            </w:r>
          </w:p>
        </w:tc>
        <w:tc>
          <w:tcPr>
            <w:tcW w:w="13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210600</w:t>
            </w:r>
          </w:p>
        </w:tc>
        <w:tc>
          <w:tcPr>
            <w:tcW w:w="11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369600</w:t>
            </w:r>
          </w:p>
        </w:tc>
        <w:tc>
          <w:tcPr>
            <w:tcW w:w="1196" w:type="dxa"/>
            <w:tcBorders>
              <w:top w:val="single" w:sz="4" w:space="0" w:color="000000"/>
              <w:left w:val="single" w:sz="4" w:space="0" w:color="auto"/>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159000</w:t>
            </w: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1.75</w:t>
            </w:r>
          </w:p>
        </w:tc>
      </w:tr>
      <w:tr w:rsidR="00537580" w:rsidRPr="00537580" w:rsidTr="00537580">
        <w:trPr>
          <w:trHeight w:val="231"/>
        </w:trPr>
        <w:tc>
          <w:tcPr>
            <w:tcW w:w="3111" w:type="dxa"/>
            <w:tcBorders>
              <w:top w:val="single" w:sz="4" w:space="0" w:color="000000"/>
              <w:left w:val="single" w:sz="4" w:space="0" w:color="000000"/>
              <w:bottom w:val="single" w:sz="4" w:space="0" w:color="000000"/>
              <w:right w:val="single" w:sz="4" w:space="0" w:color="000000"/>
            </w:tcBorders>
            <w:hideMark/>
          </w:tcPr>
          <w:p w:rsidR="00537580" w:rsidRPr="00537580" w:rsidRDefault="00537580" w:rsidP="00537580">
            <w:pPr>
              <w:tabs>
                <w:tab w:val="left" w:pos="1614"/>
              </w:tabs>
              <w:spacing w:before="60" w:after="60"/>
              <w:ind w:right="47"/>
              <w:jc w:val="both"/>
            </w:pPr>
            <w:r w:rsidRPr="00537580">
              <w:t>SEm+</w:t>
            </w:r>
          </w:p>
        </w:tc>
        <w:tc>
          <w:tcPr>
            <w:tcW w:w="911" w:type="dxa"/>
            <w:tcBorders>
              <w:top w:val="single" w:sz="4" w:space="0" w:color="000000"/>
              <w:left w:val="single" w:sz="4" w:space="0" w:color="000000"/>
              <w:bottom w:val="single" w:sz="4" w:space="0" w:color="000000"/>
              <w:right w:val="single" w:sz="4" w:space="0" w:color="000000"/>
            </w:tcBorders>
          </w:tcPr>
          <w:p w:rsidR="00537580" w:rsidRPr="00537580" w:rsidRDefault="00537580" w:rsidP="00537580">
            <w:pPr>
              <w:jc w:val="center"/>
              <w:rPr>
                <w:bCs/>
                <w:iCs/>
              </w:rPr>
            </w:pPr>
          </w:p>
        </w:tc>
        <w:tc>
          <w:tcPr>
            <w:tcW w:w="1582"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0.86</w:t>
            </w:r>
          </w:p>
        </w:tc>
        <w:tc>
          <w:tcPr>
            <w:tcW w:w="1296" w:type="dxa"/>
            <w:tcBorders>
              <w:top w:val="single" w:sz="4" w:space="0" w:color="000000"/>
              <w:left w:val="single" w:sz="4" w:space="0" w:color="000000"/>
              <w:bottom w:val="single" w:sz="4" w:space="0" w:color="000000"/>
              <w:right w:val="single" w:sz="4" w:space="0" w:color="000000"/>
            </w:tcBorders>
            <w:vAlign w:val="center"/>
          </w:tcPr>
          <w:p w:rsidR="00537580" w:rsidRPr="00537580" w:rsidRDefault="00537580" w:rsidP="00537580">
            <w:pPr>
              <w:jc w:val="center"/>
              <w:rPr>
                <w:bCs/>
                <w:iCs/>
              </w:rPr>
            </w:pPr>
            <w:r w:rsidRPr="00537580">
              <w:rPr>
                <w:bCs/>
                <w:iCs/>
              </w:rPr>
              <w:t>0.58</w:t>
            </w:r>
          </w:p>
        </w:tc>
        <w:tc>
          <w:tcPr>
            <w:tcW w:w="1097"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0.28</w:t>
            </w:r>
          </w:p>
        </w:tc>
        <w:tc>
          <w:tcPr>
            <w:tcW w:w="1097" w:type="dxa"/>
            <w:tcBorders>
              <w:top w:val="single" w:sz="4" w:space="0" w:color="000000"/>
              <w:left w:val="single" w:sz="4" w:space="0" w:color="auto"/>
              <w:bottom w:val="single" w:sz="4" w:space="0" w:color="000000"/>
              <w:right w:val="single" w:sz="4" w:space="0" w:color="auto"/>
            </w:tcBorders>
            <w:vAlign w:val="center"/>
          </w:tcPr>
          <w:p w:rsidR="00537580" w:rsidRPr="00537580" w:rsidRDefault="00537580" w:rsidP="00537580">
            <w:pPr>
              <w:jc w:val="center"/>
              <w:rPr>
                <w:bCs/>
                <w:iCs/>
              </w:rPr>
            </w:pPr>
            <w:r w:rsidRPr="00537580">
              <w:rPr>
                <w:bCs/>
                <w:iCs/>
              </w:rPr>
              <w:t>0.25</w:t>
            </w:r>
          </w:p>
        </w:tc>
        <w:tc>
          <w:tcPr>
            <w:tcW w:w="997" w:type="dxa"/>
            <w:tcBorders>
              <w:top w:val="single" w:sz="4" w:space="0" w:color="000000"/>
              <w:left w:val="single" w:sz="4" w:space="0" w:color="auto"/>
              <w:bottom w:val="single" w:sz="4" w:space="0" w:color="000000"/>
              <w:right w:val="single" w:sz="4" w:space="0" w:color="auto"/>
            </w:tcBorders>
            <w:vAlign w:val="center"/>
            <w:hideMark/>
          </w:tcPr>
          <w:p w:rsidR="00537580" w:rsidRPr="00537580" w:rsidRDefault="00537580" w:rsidP="00537580">
            <w:pPr>
              <w:jc w:val="center"/>
              <w:rPr>
                <w:bCs/>
                <w:iCs/>
              </w:rPr>
            </w:pPr>
          </w:p>
        </w:tc>
        <w:tc>
          <w:tcPr>
            <w:tcW w:w="13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p>
        </w:tc>
        <w:tc>
          <w:tcPr>
            <w:tcW w:w="11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p>
        </w:tc>
        <w:tc>
          <w:tcPr>
            <w:tcW w:w="1196" w:type="dxa"/>
            <w:tcBorders>
              <w:top w:val="single" w:sz="4" w:space="0" w:color="000000"/>
              <w:left w:val="single" w:sz="4" w:space="0" w:color="auto"/>
              <w:bottom w:val="single" w:sz="4" w:space="0" w:color="000000"/>
              <w:right w:val="single" w:sz="4" w:space="0" w:color="000000"/>
            </w:tcBorders>
            <w:vAlign w:val="center"/>
            <w:hideMark/>
          </w:tcPr>
          <w:p w:rsidR="00537580" w:rsidRPr="00537580" w:rsidRDefault="00537580" w:rsidP="00537580">
            <w:pPr>
              <w:jc w:val="center"/>
              <w:rPr>
                <w:bCs/>
                <w:iCs/>
              </w:rPr>
            </w:pP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p>
        </w:tc>
      </w:tr>
      <w:tr w:rsidR="00537580" w:rsidRPr="00537580" w:rsidTr="00537580">
        <w:trPr>
          <w:trHeight w:val="231"/>
        </w:trPr>
        <w:tc>
          <w:tcPr>
            <w:tcW w:w="3111" w:type="dxa"/>
            <w:tcBorders>
              <w:top w:val="single" w:sz="4" w:space="0" w:color="000000"/>
              <w:left w:val="single" w:sz="4" w:space="0" w:color="000000"/>
              <w:bottom w:val="single" w:sz="4" w:space="0" w:color="000000"/>
              <w:right w:val="single" w:sz="4" w:space="0" w:color="000000"/>
            </w:tcBorders>
            <w:hideMark/>
          </w:tcPr>
          <w:p w:rsidR="00537580" w:rsidRPr="00537580" w:rsidRDefault="00537580" w:rsidP="00537580">
            <w:pPr>
              <w:tabs>
                <w:tab w:val="left" w:pos="1614"/>
              </w:tabs>
              <w:spacing w:before="60" w:after="60"/>
              <w:ind w:right="47"/>
              <w:jc w:val="both"/>
              <w:rPr>
                <w:b/>
              </w:rPr>
            </w:pPr>
            <w:r w:rsidRPr="00537580">
              <w:rPr>
                <w:b/>
              </w:rPr>
              <w:t>CD(P=0.05)</w:t>
            </w:r>
          </w:p>
        </w:tc>
        <w:tc>
          <w:tcPr>
            <w:tcW w:w="911" w:type="dxa"/>
            <w:tcBorders>
              <w:top w:val="single" w:sz="4" w:space="0" w:color="000000"/>
              <w:left w:val="single" w:sz="4" w:space="0" w:color="000000"/>
              <w:bottom w:val="single" w:sz="4" w:space="0" w:color="000000"/>
              <w:right w:val="single" w:sz="4" w:space="0" w:color="000000"/>
            </w:tcBorders>
          </w:tcPr>
          <w:p w:rsidR="00537580" w:rsidRPr="00537580" w:rsidRDefault="00537580" w:rsidP="00537580">
            <w:pPr>
              <w:jc w:val="both"/>
              <w:rPr>
                <w:bCs/>
                <w:iCs/>
              </w:rPr>
            </w:pPr>
          </w:p>
        </w:tc>
        <w:tc>
          <w:tcPr>
            <w:tcW w:w="1582"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r w:rsidRPr="00537580">
              <w:rPr>
                <w:bCs/>
                <w:iCs/>
              </w:rPr>
              <w:t>2.56</w:t>
            </w:r>
          </w:p>
        </w:tc>
        <w:tc>
          <w:tcPr>
            <w:tcW w:w="1296" w:type="dxa"/>
            <w:tcBorders>
              <w:top w:val="single" w:sz="4" w:space="0" w:color="000000"/>
              <w:left w:val="single" w:sz="4" w:space="0" w:color="000000"/>
              <w:bottom w:val="single" w:sz="4" w:space="0" w:color="000000"/>
              <w:right w:val="single" w:sz="4" w:space="0" w:color="000000"/>
            </w:tcBorders>
            <w:vAlign w:val="center"/>
          </w:tcPr>
          <w:p w:rsidR="00537580" w:rsidRPr="00537580" w:rsidRDefault="00537580" w:rsidP="00537580">
            <w:pPr>
              <w:jc w:val="center"/>
              <w:rPr>
                <w:bCs/>
                <w:iCs/>
              </w:rPr>
            </w:pPr>
            <w:r w:rsidRPr="00537580">
              <w:rPr>
                <w:bCs/>
                <w:iCs/>
              </w:rPr>
              <w:t>1.74</w:t>
            </w:r>
          </w:p>
        </w:tc>
        <w:tc>
          <w:tcPr>
            <w:tcW w:w="1097"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r w:rsidRPr="00537580">
              <w:rPr>
                <w:bCs/>
                <w:iCs/>
              </w:rPr>
              <w:t>0.82</w:t>
            </w:r>
          </w:p>
        </w:tc>
        <w:tc>
          <w:tcPr>
            <w:tcW w:w="1097" w:type="dxa"/>
            <w:tcBorders>
              <w:top w:val="single" w:sz="4" w:space="0" w:color="000000"/>
              <w:left w:val="single" w:sz="4" w:space="0" w:color="auto"/>
              <w:bottom w:val="single" w:sz="4" w:space="0" w:color="000000"/>
              <w:right w:val="single" w:sz="4" w:space="0" w:color="auto"/>
            </w:tcBorders>
            <w:vAlign w:val="center"/>
          </w:tcPr>
          <w:p w:rsidR="00537580" w:rsidRPr="00537580" w:rsidRDefault="00537580" w:rsidP="00537580">
            <w:pPr>
              <w:jc w:val="center"/>
              <w:rPr>
                <w:bCs/>
                <w:iCs/>
              </w:rPr>
            </w:pPr>
            <w:r w:rsidRPr="00537580">
              <w:rPr>
                <w:bCs/>
                <w:iCs/>
              </w:rPr>
              <w:t>0.74</w:t>
            </w:r>
          </w:p>
        </w:tc>
        <w:tc>
          <w:tcPr>
            <w:tcW w:w="997" w:type="dxa"/>
            <w:tcBorders>
              <w:top w:val="single" w:sz="4" w:space="0" w:color="000000"/>
              <w:left w:val="single" w:sz="4" w:space="0" w:color="auto"/>
              <w:bottom w:val="single" w:sz="4" w:space="0" w:color="000000"/>
              <w:right w:val="single" w:sz="4" w:space="0" w:color="auto"/>
            </w:tcBorders>
            <w:vAlign w:val="center"/>
            <w:hideMark/>
          </w:tcPr>
          <w:p w:rsidR="00537580" w:rsidRPr="00537580" w:rsidRDefault="00537580" w:rsidP="00537580">
            <w:pPr>
              <w:jc w:val="center"/>
              <w:rPr>
                <w:bCs/>
                <w:iCs/>
              </w:rPr>
            </w:pPr>
          </w:p>
        </w:tc>
        <w:tc>
          <w:tcPr>
            <w:tcW w:w="13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p>
        </w:tc>
        <w:tc>
          <w:tcPr>
            <w:tcW w:w="1196" w:type="dxa"/>
            <w:tcBorders>
              <w:top w:val="single" w:sz="4" w:space="0" w:color="000000"/>
              <w:left w:val="single" w:sz="4" w:space="0" w:color="000000"/>
              <w:bottom w:val="single" w:sz="4" w:space="0" w:color="000000"/>
              <w:right w:val="single" w:sz="4" w:space="0" w:color="auto"/>
            </w:tcBorders>
            <w:vAlign w:val="center"/>
            <w:hideMark/>
          </w:tcPr>
          <w:p w:rsidR="00537580" w:rsidRPr="00537580" w:rsidRDefault="00537580" w:rsidP="00537580">
            <w:pPr>
              <w:jc w:val="center"/>
              <w:rPr>
                <w:bCs/>
                <w:iCs/>
              </w:rPr>
            </w:pPr>
          </w:p>
        </w:tc>
        <w:tc>
          <w:tcPr>
            <w:tcW w:w="1196" w:type="dxa"/>
            <w:tcBorders>
              <w:top w:val="single" w:sz="4" w:space="0" w:color="000000"/>
              <w:left w:val="single" w:sz="4" w:space="0" w:color="auto"/>
              <w:bottom w:val="single" w:sz="4" w:space="0" w:color="000000"/>
              <w:right w:val="single" w:sz="4" w:space="0" w:color="000000"/>
            </w:tcBorders>
            <w:vAlign w:val="center"/>
            <w:hideMark/>
          </w:tcPr>
          <w:p w:rsidR="00537580" w:rsidRPr="00537580" w:rsidRDefault="00537580" w:rsidP="00537580">
            <w:pPr>
              <w:jc w:val="center"/>
              <w:rPr>
                <w:bCs/>
                <w:iCs/>
              </w:rPr>
            </w:pPr>
          </w:p>
        </w:tc>
        <w:tc>
          <w:tcPr>
            <w:tcW w:w="1097" w:type="dxa"/>
            <w:tcBorders>
              <w:top w:val="single" w:sz="4" w:space="0" w:color="000000"/>
              <w:left w:val="single" w:sz="4" w:space="0" w:color="000000"/>
              <w:bottom w:val="single" w:sz="4" w:space="0" w:color="000000"/>
              <w:right w:val="single" w:sz="4" w:space="0" w:color="000000"/>
            </w:tcBorders>
            <w:vAlign w:val="center"/>
            <w:hideMark/>
          </w:tcPr>
          <w:p w:rsidR="00537580" w:rsidRPr="00537580" w:rsidRDefault="00537580" w:rsidP="00537580">
            <w:pPr>
              <w:jc w:val="center"/>
              <w:rPr>
                <w:bCs/>
                <w:iCs/>
              </w:rPr>
            </w:pPr>
          </w:p>
        </w:tc>
      </w:tr>
    </w:tbl>
    <w:p w:rsidR="00537580" w:rsidRPr="009D42E3" w:rsidRDefault="00537580" w:rsidP="00537580">
      <w:pPr>
        <w:spacing w:before="100" w:beforeAutospacing="1" w:after="100" w:afterAutospacing="1"/>
        <w:jc w:val="both"/>
        <w:rPr>
          <w:b/>
          <w:color w:val="000000"/>
          <w:sz w:val="2"/>
          <w:szCs w:val="20"/>
        </w:rPr>
      </w:pPr>
    </w:p>
    <w:p w:rsidR="00537580" w:rsidRPr="00537580" w:rsidRDefault="00537580" w:rsidP="00537580">
      <w:pPr>
        <w:rPr>
          <w:color w:val="000000"/>
        </w:rPr>
      </w:pPr>
      <w:r w:rsidRPr="00537580">
        <w:rPr>
          <w:color w:val="000000"/>
        </w:rPr>
        <w:t>*Seed Vigour index = Germination percentage X seedling dry wt.</w:t>
      </w:r>
    </w:p>
    <w:p w:rsidR="00537580" w:rsidRPr="009D42E3" w:rsidRDefault="00537580" w:rsidP="00537580">
      <w:pPr>
        <w:rPr>
          <w:b/>
          <w:color w:val="000000"/>
        </w:rPr>
      </w:pPr>
    </w:p>
    <w:p w:rsidR="00537580" w:rsidRPr="009D42E3" w:rsidRDefault="00537580" w:rsidP="00537580">
      <w:pPr>
        <w:ind w:right="240"/>
        <w:rPr>
          <w:bCs/>
          <w:sz w:val="36"/>
          <w:szCs w:val="36"/>
        </w:rPr>
      </w:pPr>
      <w:r>
        <w:rPr>
          <w:bCs/>
          <w:sz w:val="36"/>
          <w:szCs w:val="36"/>
        </w:rPr>
        <w:br w:type="column"/>
      </w:r>
      <w:r w:rsidRPr="00537580">
        <w:rPr>
          <w:b/>
        </w:rPr>
        <w:lastRenderedPageBreak/>
        <w:t>OFT-VIII</w:t>
      </w:r>
    </w:p>
    <w:p w:rsidR="00537580" w:rsidRPr="009D42E3" w:rsidRDefault="00537580" w:rsidP="00537580">
      <w:pPr>
        <w:rPr>
          <w:bCs/>
          <w:sz w:val="20"/>
          <w:szCs w:val="36"/>
        </w:rPr>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1"/>
        <w:gridCol w:w="4320"/>
        <w:gridCol w:w="9657"/>
      </w:tblGrid>
      <w:tr w:rsidR="00537580" w:rsidRPr="009D42E3" w:rsidTr="006959CF">
        <w:trPr>
          <w:trHeight w:val="832"/>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Title of On farm Trial</w:t>
            </w:r>
          </w:p>
          <w:p w:rsidR="00537580" w:rsidRPr="009D42E3" w:rsidRDefault="00537580" w:rsidP="008C5082">
            <w:pPr>
              <w:spacing w:before="60" w:after="60"/>
              <w:jc w:val="both"/>
            </w:pPr>
          </w:p>
        </w:tc>
        <w:tc>
          <w:tcPr>
            <w:tcW w:w="9657" w:type="dxa"/>
          </w:tcPr>
          <w:p w:rsidR="00537580" w:rsidRPr="009D42E3" w:rsidRDefault="00537580" w:rsidP="008C5082">
            <w:pPr>
              <w:spacing w:before="60" w:after="60"/>
              <w:jc w:val="both"/>
            </w:pPr>
            <w:r w:rsidRPr="009D42E3">
              <w:t>Assessment of performance of seed priming on yield of lentil in irrigated farming situation of new alluvial soil in Hooghly district.</w:t>
            </w:r>
          </w:p>
        </w:tc>
      </w:tr>
      <w:tr w:rsidR="00537580" w:rsidRPr="009D42E3" w:rsidTr="006959CF">
        <w:trPr>
          <w:trHeight w:val="272"/>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Problem diagnosed</w:t>
            </w:r>
          </w:p>
        </w:tc>
        <w:tc>
          <w:tcPr>
            <w:tcW w:w="9657" w:type="dxa"/>
          </w:tcPr>
          <w:p w:rsidR="00537580" w:rsidRPr="009D42E3" w:rsidRDefault="00537580" w:rsidP="008C5082">
            <w:pPr>
              <w:spacing w:before="60" w:after="60"/>
              <w:jc w:val="both"/>
            </w:pPr>
            <w:r w:rsidRPr="009D42E3">
              <w:t>Low productivity of lentil in irrigated farming situation of new alluvial soil in Hooghly district due to lack of seed priming</w:t>
            </w:r>
          </w:p>
        </w:tc>
      </w:tr>
      <w:tr w:rsidR="00537580" w:rsidRPr="009D42E3" w:rsidTr="006959CF">
        <w:trPr>
          <w:trHeight w:val="878"/>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Details of technologies selected for assessment/refinement</w:t>
            </w:r>
          </w:p>
          <w:p w:rsidR="00537580" w:rsidRPr="009D42E3" w:rsidRDefault="00537580" w:rsidP="008C5082">
            <w:pPr>
              <w:spacing w:before="60" w:after="60"/>
              <w:jc w:val="both"/>
            </w:pPr>
          </w:p>
        </w:tc>
        <w:tc>
          <w:tcPr>
            <w:tcW w:w="9657" w:type="dxa"/>
          </w:tcPr>
          <w:p w:rsidR="00537580" w:rsidRPr="006959CF" w:rsidRDefault="00537580" w:rsidP="008C5082">
            <w:pPr>
              <w:spacing w:before="60" w:after="60"/>
              <w:jc w:val="both"/>
            </w:pPr>
            <w:r w:rsidRPr="006959CF">
              <w:rPr>
                <w:b/>
              </w:rPr>
              <w:t>Farmers’ Practice :</w:t>
            </w:r>
            <w:r w:rsidRPr="009D42E3">
              <w:t xml:space="preserve"> Seed sown after overnight water soaking</w:t>
            </w:r>
            <w:r w:rsidRPr="006959CF">
              <w:t xml:space="preserve"> </w:t>
            </w:r>
          </w:p>
          <w:p w:rsidR="00537580" w:rsidRPr="006959CF" w:rsidRDefault="00537580" w:rsidP="008C5082">
            <w:pPr>
              <w:spacing w:before="60" w:after="60"/>
              <w:jc w:val="both"/>
            </w:pPr>
            <w:r w:rsidRPr="006959CF">
              <w:rPr>
                <w:b/>
              </w:rPr>
              <w:t>Technology Option I :</w:t>
            </w:r>
            <w:r w:rsidRPr="006959CF">
              <w:t xml:space="preserve"> </w:t>
            </w:r>
            <w:r w:rsidRPr="009D42E3">
              <w:t xml:space="preserve">Pre-sowing seed priming with KH2PO4  500ppm  for 8 hours  </w:t>
            </w:r>
            <w:r w:rsidRPr="006959CF">
              <w:t xml:space="preserve">          </w:t>
            </w:r>
          </w:p>
          <w:p w:rsidR="00537580" w:rsidRPr="006959CF" w:rsidRDefault="00537580" w:rsidP="008C5082">
            <w:pPr>
              <w:spacing w:before="60" w:after="60"/>
              <w:jc w:val="both"/>
            </w:pPr>
            <w:r w:rsidRPr="006959CF">
              <w:rPr>
                <w:b/>
              </w:rPr>
              <w:t>Technology Option II :</w:t>
            </w:r>
            <w:r w:rsidRPr="006959CF">
              <w:t xml:space="preserve"> </w:t>
            </w:r>
            <w:r w:rsidRPr="009D42E3">
              <w:t>Pre-sowing seed priming with GA3  500ppm for 8 hours</w:t>
            </w:r>
            <w:r w:rsidRPr="006959CF">
              <w:t xml:space="preserve"> </w:t>
            </w:r>
          </w:p>
        </w:tc>
      </w:tr>
      <w:tr w:rsidR="00537580" w:rsidRPr="009D42E3" w:rsidTr="006959CF">
        <w:trPr>
          <w:trHeight w:val="272"/>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Source of Technology (ICAR/ AICRP/SAU/other, please specify)</w:t>
            </w:r>
          </w:p>
        </w:tc>
        <w:tc>
          <w:tcPr>
            <w:tcW w:w="9657" w:type="dxa"/>
          </w:tcPr>
          <w:p w:rsidR="00537580" w:rsidRPr="009D42E3" w:rsidRDefault="00537580" w:rsidP="008C5082">
            <w:pPr>
              <w:spacing w:before="60" w:after="60"/>
              <w:jc w:val="both"/>
            </w:pPr>
            <w:r w:rsidRPr="009D42E3">
              <w:t>Pulse &amp; Oilseed Research Station, Baharampur, NDUAT, Faizabad</w:t>
            </w:r>
          </w:p>
        </w:tc>
      </w:tr>
      <w:tr w:rsidR="00537580" w:rsidRPr="009D42E3" w:rsidTr="006959CF">
        <w:trPr>
          <w:trHeight w:val="560"/>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Production system and thematic area</w:t>
            </w:r>
          </w:p>
        </w:tc>
        <w:tc>
          <w:tcPr>
            <w:tcW w:w="9657" w:type="dxa"/>
          </w:tcPr>
          <w:p w:rsidR="00537580" w:rsidRPr="009D42E3" w:rsidRDefault="00537580" w:rsidP="008C5082">
            <w:pPr>
              <w:spacing w:before="60" w:after="60"/>
              <w:jc w:val="both"/>
            </w:pPr>
            <w:r w:rsidRPr="009D42E3">
              <w:t>Rice based (Rice-lentil-Cucumber), Improve production technology</w:t>
            </w:r>
          </w:p>
        </w:tc>
      </w:tr>
      <w:tr w:rsidR="00537580" w:rsidRPr="009D42E3" w:rsidTr="006959CF">
        <w:trPr>
          <w:trHeight w:val="560"/>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Performance of the Technology with performance indicators</w:t>
            </w:r>
          </w:p>
        </w:tc>
        <w:tc>
          <w:tcPr>
            <w:tcW w:w="9657" w:type="dxa"/>
          </w:tcPr>
          <w:p w:rsidR="00537580" w:rsidRPr="009D42E3" w:rsidRDefault="00537580" w:rsidP="008C5082">
            <w:pPr>
              <w:tabs>
                <w:tab w:val="num" w:pos="432"/>
              </w:tabs>
              <w:spacing w:before="60" w:after="60"/>
              <w:jc w:val="both"/>
            </w:pPr>
            <w:r w:rsidRPr="009D42E3">
              <w:t>It has been observed that the number of plants per square meter, test weight, seed yield per plant and yield obtained in TO-II (Pre-sowing seed priming   with GA3  500ppm for 8 hours) is higher as compared to TO-I(Pre-sowing seed priming with KH2PO4  500ppm  for 8 hours) and farmers practice (Seed sown after overnight water soaking). Considering net return and BC ratio, TO-II (Pre-sowing seed priming   with GA3  500ppm for 8 hours) is found the best option.</w:t>
            </w:r>
          </w:p>
        </w:tc>
      </w:tr>
      <w:tr w:rsidR="00537580" w:rsidRPr="009D42E3" w:rsidTr="006959CF">
        <w:trPr>
          <w:trHeight w:val="560"/>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Final recommendation for micro level situation</w:t>
            </w:r>
          </w:p>
        </w:tc>
        <w:tc>
          <w:tcPr>
            <w:tcW w:w="9657" w:type="dxa"/>
          </w:tcPr>
          <w:p w:rsidR="00537580" w:rsidRPr="009D42E3" w:rsidRDefault="00537580" w:rsidP="008C5082">
            <w:pPr>
              <w:spacing w:before="60" w:after="60"/>
              <w:jc w:val="both"/>
            </w:pPr>
            <w:r w:rsidRPr="009D42E3">
              <w:t>The OFT should be continued for another one year for final recommendation</w:t>
            </w:r>
          </w:p>
        </w:tc>
      </w:tr>
      <w:tr w:rsidR="00537580" w:rsidRPr="009D42E3" w:rsidTr="006959CF">
        <w:trPr>
          <w:trHeight w:val="560"/>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Constraints identified and feedback for research</w:t>
            </w:r>
          </w:p>
        </w:tc>
        <w:tc>
          <w:tcPr>
            <w:tcW w:w="9657" w:type="dxa"/>
          </w:tcPr>
          <w:p w:rsidR="00537580" w:rsidRPr="009D42E3" w:rsidRDefault="00537580" w:rsidP="008C5082">
            <w:pPr>
              <w:spacing w:before="60" w:after="60"/>
              <w:jc w:val="both"/>
            </w:pPr>
            <w:r w:rsidRPr="006959CF">
              <w:t>No constraint have been faced while conducting the OFT.</w:t>
            </w:r>
          </w:p>
        </w:tc>
      </w:tr>
      <w:tr w:rsidR="00537580" w:rsidRPr="009D42E3" w:rsidTr="006959CF">
        <w:trPr>
          <w:trHeight w:val="575"/>
        </w:trPr>
        <w:tc>
          <w:tcPr>
            <w:tcW w:w="621" w:type="dxa"/>
          </w:tcPr>
          <w:p w:rsidR="00537580" w:rsidRPr="006959CF" w:rsidRDefault="00537580" w:rsidP="006959CF">
            <w:pPr>
              <w:pStyle w:val="ListParagraph"/>
              <w:numPr>
                <w:ilvl w:val="0"/>
                <w:numId w:val="70"/>
              </w:numPr>
              <w:spacing w:before="100" w:beforeAutospacing="1" w:after="100" w:afterAutospacing="1"/>
              <w:ind w:right="240"/>
              <w:jc w:val="center"/>
              <w:rPr>
                <w:szCs w:val="20"/>
              </w:rPr>
            </w:pPr>
          </w:p>
        </w:tc>
        <w:tc>
          <w:tcPr>
            <w:tcW w:w="4320" w:type="dxa"/>
          </w:tcPr>
          <w:p w:rsidR="00537580" w:rsidRPr="009D42E3" w:rsidRDefault="00537580" w:rsidP="008C5082">
            <w:pPr>
              <w:spacing w:before="60" w:after="60"/>
              <w:jc w:val="both"/>
            </w:pPr>
            <w:r w:rsidRPr="009D42E3">
              <w:t>Process of farmers participation and their reaction</w:t>
            </w:r>
          </w:p>
        </w:tc>
        <w:tc>
          <w:tcPr>
            <w:tcW w:w="9657" w:type="dxa"/>
          </w:tcPr>
          <w:p w:rsidR="00537580" w:rsidRPr="009D42E3" w:rsidRDefault="00537580" w:rsidP="008C5082">
            <w:pPr>
              <w:spacing w:before="60" w:after="60"/>
              <w:jc w:val="both"/>
            </w:pPr>
            <w:r w:rsidRPr="009D42E3">
              <w:t xml:space="preserve">Farmers are convinced with the result because they got more yield by seed  priming treatment </w:t>
            </w:r>
          </w:p>
        </w:tc>
      </w:tr>
    </w:tbl>
    <w:p w:rsidR="006959CF" w:rsidRDefault="006959CF" w:rsidP="00537580">
      <w:pPr>
        <w:spacing w:before="100" w:beforeAutospacing="1" w:after="100" w:afterAutospacing="1"/>
        <w:rPr>
          <w:bCs/>
          <w:i/>
          <w:iCs/>
          <w:sz w:val="32"/>
          <w:szCs w:val="32"/>
        </w:rPr>
      </w:pPr>
    </w:p>
    <w:p w:rsidR="00537580" w:rsidRPr="006959CF" w:rsidRDefault="006959CF" w:rsidP="00537580">
      <w:pPr>
        <w:spacing w:before="100" w:beforeAutospacing="1" w:after="100" w:afterAutospacing="1"/>
        <w:rPr>
          <w:bCs/>
          <w:i/>
          <w:iCs/>
          <w:sz w:val="32"/>
          <w:szCs w:val="32"/>
        </w:rPr>
      </w:pPr>
      <w:r>
        <w:rPr>
          <w:bCs/>
          <w:i/>
          <w:iCs/>
          <w:sz w:val="32"/>
          <w:szCs w:val="32"/>
        </w:rPr>
        <w:br w:type="column"/>
      </w:r>
      <w:r w:rsidR="00537580" w:rsidRPr="001A60DF">
        <w:rPr>
          <w:b/>
          <w:bCs/>
          <w:iCs/>
        </w:rPr>
        <w:lastRenderedPageBreak/>
        <w:t>Thematic area</w:t>
      </w:r>
      <w:r w:rsidR="00537580" w:rsidRPr="006959CF">
        <w:rPr>
          <w:bCs/>
          <w:i/>
          <w:iCs/>
          <w:sz w:val="32"/>
          <w:szCs w:val="32"/>
        </w:rPr>
        <w:t>:</w:t>
      </w:r>
      <w:r>
        <w:rPr>
          <w:bCs/>
          <w:iCs/>
        </w:rPr>
        <w:t xml:space="preserve"> Crop Production</w:t>
      </w:r>
      <w:r w:rsidR="00537580" w:rsidRPr="006959CF">
        <w:rPr>
          <w:bCs/>
          <w:i/>
          <w:iCs/>
          <w:sz w:val="32"/>
          <w:szCs w:val="32"/>
        </w:rPr>
        <w:t xml:space="preserve"> </w:t>
      </w:r>
    </w:p>
    <w:p w:rsidR="00537580" w:rsidRPr="009D42E3" w:rsidRDefault="00537580" w:rsidP="00537580">
      <w:pPr>
        <w:spacing w:before="100" w:beforeAutospacing="1" w:after="100" w:afterAutospacing="1"/>
        <w:ind w:left="2070" w:hanging="2070"/>
        <w:jc w:val="both"/>
      </w:pPr>
      <w:r w:rsidRPr="009D42E3">
        <w:t>Problem definition: Low productivity of lentil due to lack of seed priming treatment</w:t>
      </w:r>
    </w:p>
    <w:p w:rsidR="00537580" w:rsidRPr="009D42E3" w:rsidRDefault="00537580" w:rsidP="00537580">
      <w:pPr>
        <w:spacing w:before="100" w:beforeAutospacing="1" w:after="100" w:afterAutospacing="1"/>
        <w:ind w:right="240"/>
        <w:jc w:val="both"/>
      </w:pPr>
      <w:r w:rsidRPr="009D42E3">
        <w:t xml:space="preserve">Technology assessed: Efficacy of seed </w:t>
      </w:r>
      <w:r w:rsidR="006C4FD6">
        <w:t>priming with chemical and growth regulator</w:t>
      </w:r>
      <w:r w:rsidRPr="009D42E3">
        <w:t xml:space="preserve"> on yield of lentil</w:t>
      </w:r>
    </w:p>
    <w:p w:rsidR="00537580" w:rsidRPr="009D42E3" w:rsidRDefault="00537580" w:rsidP="00537580">
      <w:pPr>
        <w:spacing w:before="100" w:beforeAutospacing="1" w:after="100" w:afterAutospacing="1"/>
        <w:jc w:val="both"/>
      </w:pPr>
      <w:r w:rsidRPr="009D42E3">
        <w:t>Table: Efficacy of seed invigoration treatment on yield of lentil</w:t>
      </w:r>
    </w:p>
    <w:tbl>
      <w:tblPr>
        <w:tblW w:w="14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82"/>
        <w:gridCol w:w="892"/>
        <w:gridCol w:w="1387"/>
        <w:gridCol w:w="991"/>
        <w:gridCol w:w="892"/>
        <w:gridCol w:w="892"/>
        <w:gridCol w:w="892"/>
        <w:gridCol w:w="1288"/>
        <w:gridCol w:w="991"/>
        <w:gridCol w:w="1090"/>
        <w:gridCol w:w="892"/>
      </w:tblGrid>
      <w:tr w:rsidR="00537580" w:rsidRPr="009D42E3" w:rsidTr="006959CF">
        <w:trPr>
          <w:trHeight w:val="1121"/>
        </w:trPr>
        <w:tc>
          <w:tcPr>
            <w:tcW w:w="4182" w:type="dxa"/>
            <w:vAlign w:val="center"/>
          </w:tcPr>
          <w:p w:rsidR="00537580" w:rsidRPr="006959CF" w:rsidRDefault="00537580" w:rsidP="008C5082">
            <w:pPr>
              <w:tabs>
                <w:tab w:val="left" w:pos="1140"/>
              </w:tabs>
              <w:spacing w:before="120" w:after="120"/>
              <w:jc w:val="center"/>
              <w:rPr>
                <w:b/>
              </w:rPr>
            </w:pPr>
            <w:r w:rsidRPr="006959CF">
              <w:rPr>
                <w:b/>
              </w:rPr>
              <w:t>Technology option</w:t>
            </w:r>
          </w:p>
        </w:tc>
        <w:tc>
          <w:tcPr>
            <w:tcW w:w="892" w:type="dxa"/>
            <w:vAlign w:val="center"/>
          </w:tcPr>
          <w:p w:rsidR="00537580" w:rsidRPr="009D42E3" w:rsidRDefault="00537580" w:rsidP="008C5082">
            <w:pPr>
              <w:spacing w:before="120" w:after="120"/>
              <w:jc w:val="center"/>
              <w:rPr>
                <w:b/>
              </w:rPr>
            </w:pPr>
            <w:r w:rsidRPr="009D42E3">
              <w:rPr>
                <w:b/>
              </w:rPr>
              <w:t>No. of trials</w:t>
            </w:r>
          </w:p>
        </w:tc>
        <w:tc>
          <w:tcPr>
            <w:tcW w:w="1387" w:type="dxa"/>
            <w:vAlign w:val="center"/>
          </w:tcPr>
          <w:p w:rsidR="00537580" w:rsidRPr="009D42E3" w:rsidRDefault="00537580" w:rsidP="008C5082">
            <w:pPr>
              <w:spacing w:before="120" w:after="120"/>
              <w:jc w:val="center"/>
              <w:rPr>
                <w:b/>
              </w:rPr>
            </w:pPr>
            <w:r w:rsidRPr="009D42E3">
              <w:rPr>
                <w:b/>
              </w:rPr>
              <w:t>Number of plants per square meter</w:t>
            </w:r>
          </w:p>
        </w:tc>
        <w:tc>
          <w:tcPr>
            <w:tcW w:w="991" w:type="dxa"/>
            <w:vAlign w:val="center"/>
          </w:tcPr>
          <w:p w:rsidR="00537580" w:rsidRPr="009D42E3" w:rsidRDefault="00537580" w:rsidP="008C5082">
            <w:pPr>
              <w:spacing w:before="120" w:after="120"/>
              <w:jc w:val="center"/>
              <w:rPr>
                <w:b/>
                <w:color w:val="00B050"/>
              </w:rPr>
            </w:pPr>
            <w:r w:rsidRPr="009D42E3">
              <w:rPr>
                <w:b/>
              </w:rPr>
              <w:t>No. of seed /plant</w:t>
            </w:r>
          </w:p>
        </w:tc>
        <w:tc>
          <w:tcPr>
            <w:tcW w:w="892" w:type="dxa"/>
            <w:vAlign w:val="center"/>
          </w:tcPr>
          <w:p w:rsidR="00537580" w:rsidRPr="009D42E3" w:rsidRDefault="00537580" w:rsidP="008C5082">
            <w:pPr>
              <w:spacing w:before="120" w:after="120"/>
              <w:jc w:val="center"/>
              <w:rPr>
                <w:b/>
                <w:color w:val="00B050"/>
              </w:rPr>
            </w:pPr>
            <w:r w:rsidRPr="009D42E3">
              <w:rPr>
                <w:b/>
              </w:rPr>
              <w:t>Test weight (gm)</w:t>
            </w:r>
          </w:p>
        </w:tc>
        <w:tc>
          <w:tcPr>
            <w:tcW w:w="892" w:type="dxa"/>
            <w:vAlign w:val="center"/>
          </w:tcPr>
          <w:p w:rsidR="00537580" w:rsidRPr="009D42E3" w:rsidRDefault="00537580" w:rsidP="008C5082">
            <w:pPr>
              <w:spacing w:before="120" w:after="120"/>
              <w:jc w:val="center"/>
              <w:rPr>
                <w:b/>
                <w:color w:val="00B050"/>
              </w:rPr>
            </w:pPr>
            <w:r w:rsidRPr="009D42E3">
              <w:rPr>
                <w:b/>
              </w:rPr>
              <w:t>Seed yield /plant (gm)</w:t>
            </w:r>
          </w:p>
        </w:tc>
        <w:tc>
          <w:tcPr>
            <w:tcW w:w="892" w:type="dxa"/>
            <w:vAlign w:val="center"/>
          </w:tcPr>
          <w:p w:rsidR="00537580" w:rsidRPr="009D42E3" w:rsidRDefault="00537580" w:rsidP="008C5082">
            <w:pPr>
              <w:spacing w:before="120" w:after="120"/>
              <w:jc w:val="center"/>
              <w:rPr>
                <w:b/>
              </w:rPr>
            </w:pPr>
            <w:r w:rsidRPr="009D42E3">
              <w:rPr>
                <w:b/>
              </w:rPr>
              <w:t>Yield (</w:t>
            </w:r>
            <w:r w:rsidRPr="009D42E3">
              <w:rPr>
                <w:b/>
                <w:lang w:val="fr-FR"/>
              </w:rPr>
              <w:t>q/ha)</w:t>
            </w:r>
          </w:p>
        </w:tc>
        <w:tc>
          <w:tcPr>
            <w:tcW w:w="1288" w:type="dxa"/>
            <w:vAlign w:val="center"/>
          </w:tcPr>
          <w:p w:rsidR="00537580" w:rsidRPr="009D42E3" w:rsidRDefault="00537580" w:rsidP="008C5082">
            <w:pPr>
              <w:spacing w:before="120" w:after="120"/>
              <w:jc w:val="center"/>
              <w:rPr>
                <w:b/>
              </w:rPr>
            </w:pPr>
            <w:r w:rsidRPr="009D42E3">
              <w:rPr>
                <w:b/>
              </w:rPr>
              <w:t>Cost of cultivation</w:t>
            </w:r>
          </w:p>
          <w:p w:rsidR="00537580" w:rsidRPr="009D42E3" w:rsidRDefault="00537580" w:rsidP="008C5082">
            <w:pPr>
              <w:spacing w:before="120" w:after="120"/>
              <w:jc w:val="center"/>
              <w:rPr>
                <w:b/>
              </w:rPr>
            </w:pPr>
            <w:r w:rsidRPr="009D42E3">
              <w:rPr>
                <w:b/>
              </w:rPr>
              <w:t>(Rs/ha)</w:t>
            </w:r>
          </w:p>
        </w:tc>
        <w:tc>
          <w:tcPr>
            <w:tcW w:w="991" w:type="dxa"/>
            <w:vAlign w:val="center"/>
          </w:tcPr>
          <w:p w:rsidR="00537580" w:rsidRPr="009D42E3" w:rsidRDefault="00537580" w:rsidP="008C5082">
            <w:pPr>
              <w:spacing w:before="120" w:after="120"/>
              <w:jc w:val="center"/>
              <w:rPr>
                <w:b/>
              </w:rPr>
            </w:pPr>
            <w:r w:rsidRPr="009D42E3">
              <w:rPr>
                <w:b/>
              </w:rPr>
              <w:t>Gross</w:t>
            </w:r>
          </w:p>
          <w:p w:rsidR="00537580" w:rsidRPr="009D42E3" w:rsidRDefault="00537580" w:rsidP="008C5082">
            <w:pPr>
              <w:spacing w:before="120" w:after="120"/>
              <w:jc w:val="center"/>
              <w:rPr>
                <w:b/>
              </w:rPr>
            </w:pPr>
            <w:r w:rsidRPr="009D42E3">
              <w:rPr>
                <w:b/>
              </w:rPr>
              <w:t>Return</w:t>
            </w:r>
          </w:p>
          <w:p w:rsidR="00537580" w:rsidRPr="009D42E3" w:rsidRDefault="00537580" w:rsidP="008C5082">
            <w:pPr>
              <w:spacing w:before="120" w:after="120"/>
              <w:jc w:val="center"/>
              <w:rPr>
                <w:b/>
              </w:rPr>
            </w:pPr>
            <w:r w:rsidRPr="009D42E3">
              <w:rPr>
                <w:b/>
              </w:rPr>
              <w:t>(Rs/ha)</w:t>
            </w:r>
          </w:p>
        </w:tc>
        <w:tc>
          <w:tcPr>
            <w:tcW w:w="1090" w:type="dxa"/>
            <w:vAlign w:val="center"/>
          </w:tcPr>
          <w:p w:rsidR="00537580" w:rsidRPr="009D42E3" w:rsidRDefault="00537580" w:rsidP="008C5082">
            <w:pPr>
              <w:spacing w:before="120" w:after="120"/>
              <w:jc w:val="center"/>
              <w:rPr>
                <w:b/>
              </w:rPr>
            </w:pPr>
            <w:r w:rsidRPr="009D42E3">
              <w:rPr>
                <w:b/>
              </w:rPr>
              <w:t>Net Return</w:t>
            </w:r>
          </w:p>
          <w:p w:rsidR="00537580" w:rsidRPr="009D42E3" w:rsidRDefault="00537580" w:rsidP="008C5082">
            <w:pPr>
              <w:spacing w:before="120" w:after="120"/>
              <w:jc w:val="center"/>
              <w:rPr>
                <w:b/>
              </w:rPr>
            </w:pPr>
            <w:r w:rsidRPr="009D42E3">
              <w:rPr>
                <w:b/>
              </w:rPr>
              <w:t>(Rs / ha)</w:t>
            </w:r>
          </w:p>
        </w:tc>
        <w:tc>
          <w:tcPr>
            <w:tcW w:w="892" w:type="dxa"/>
            <w:vAlign w:val="center"/>
          </w:tcPr>
          <w:p w:rsidR="00537580" w:rsidRPr="009D42E3" w:rsidRDefault="00537580" w:rsidP="008C5082">
            <w:pPr>
              <w:spacing w:before="120" w:after="120"/>
              <w:jc w:val="center"/>
              <w:rPr>
                <w:b/>
              </w:rPr>
            </w:pPr>
            <w:r w:rsidRPr="009D42E3">
              <w:rPr>
                <w:b/>
              </w:rPr>
              <w:t>BC Ratio</w:t>
            </w:r>
          </w:p>
        </w:tc>
      </w:tr>
      <w:tr w:rsidR="00537580" w:rsidRPr="009D42E3" w:rsidTr="006959CF">
        <w:trPr>
          <w:trHeight w:val="785"/>
        </w:trPr>
        <w:tc>
          <w:tcPr>
            <w:tcW w:w="4182" w:type="dxa"/>
          </w:tcPr>
          <w:p w:rsidR="00537580" w:rsidRPr="009D42E3" w:rsidRDefault="00537580" w:rsidP="008C5082">
            <w:pPr>
              <w:spacing w:before="120" w:after="120"/>
              <w:rPr>
                <w:b/>
              </w:rPr>
            </w:pPr>
            <w:r w:rsidRPr="009D42E3">
              <w:rPr>
                <w:b/>
              </w:rPr>
              <w:t>Farmers’ Practice :</w:t>
            </w:r>
            <w:r w:rsidRPr="009D42E3">
              <w:t xml:space="preserve"> Seed sown after overnight water soaking</w:t>
            </w:r>
            <w:r w:rsidRPr="009D42E3">
              <w:rPr>
                <w:b/>
              </w:rPr>
              <w:t xml:space="preserve"> </w:t>
            </w:r>
          </w:p>
        </w:tc>
        <w:tc>
          <w:tcPr>
            <w:tcW w:w="892" w:type="dxa"/>
            <w:vMerge w:val="restart"/>
            <w:vAlign w:val="center"/>
          </w:tcPr>
          <w:p w:rsidR="00537580" w:rsidRPr="009D42E3" w:rsidRDefault="00537580" w:rsidP="008C5082">
            <w:pPr>
              <w:spacing w:before="120" w:after="120"/>
              <w:jc w:val="center"/>
              <w:rPr>
                <w:bCs/>
              </w:rPr>
            </w:pPr>
            <w:r w:rsidRPr="009D42E3">
              <w:rPr>
                <w:bCs/>
              </w:rPr>
              <w:t>10</w:t>
            </w:r>
          </w:p>
          <w:p w:rsidR="00537580" w:rsidRPr="009D42E3" w:rsidRDefault="00537580" w:rsidP="008C5082">
            <w:pPr>
              <w:spacing w:before="120" w:after="120"/>
              <w:jc w:val="center"/>
              <w:rPr>
                <w:bCs/>
              </w:rPr>
            </w:pPr>
          </w:p>
        </w:tc>
        <w:tc>
          <w:tcPr>
            <w:tcW w:w="1387" w:type="dxa"/>
            <w:vAlign w:val="center"/>
          </w:tcPr>
          <w:p w:rsidR="00537580" w:rsidRPr="009D42E3" w:rsidRDefault="00537580" w:rsidP="008C5082">
            <w:pPr>
              <w:spacing w:before="120" w:after="120"/>
              <w:jc w:val="center"/>
            </w:pPr>
            <w:r w:rsidRPr="009D42E3">
              <w:t>493.33</w:t>
            </w:r>
          </w:p>
        </w:tc>
        <w:tc>
          <w:tcPr>
            <w:tcW w:w="991" w:type="dxa"/>
            <w:vAlign w:val="center"/>
          </w:tcPr>
          <w:p w:rsidR="00537580" w:rsidRPr="009D42E3" w:rsidRDefault="00537580" w:rsidP="008C5082">
            <w:pPr>
              <w:spacing w:before="120" w:after="120"/>
              <w:jc w:val="center"/>
              <w:rPr>
                <w:color w:val="000000"/>
              </w:rPr>
            </w:pPr>
            <w:r w:rsidRPr="009D42E3">
              <w:rPr>
                <w:color w:val="000000"/>
              </w:rPr>
              <w:t>139.3</w:t>
            </w:r>
          </w:p>
        </w:tc>
        <w:tc>
          <w:tcPr>
            <w:tcW w:w="892" w:type="dxa"/>
            <w:vAlign w:val="center"/>
          </w:tcPr>
          <w:p w:rsidR="00537580" w:rsidRPr="009D42E3" w:rsidRDefault="00537580" w:rsidP="008C5082">
            <w:pPr>
              <w:spacing w:before="120" w:after="120"/>
              <w:jc w:val="center"/>
              <w:rPr>
                <w:color w:val="000000"/>
              </w:rPr>
            </w:pPr>
            <w:r w:rsidRPr="009D42E3">
              <w:rPr>
                <w:color w:val="000000"/>
              </w:rPr>
              <w:t>18.03</w:t>
            </w:r>
          </w:p>
        </w:tc>
        <w:tc>
          <w:tcPr>
            <w:tcW w:w="892" w:type="dxa"/>
            <w:vAlign w:val="center"/>
          </w:tcPr>
          <w:p w:rsidR="00537580" w:rsidRPr="009D42E3" w:rsidRDefault="00537580" w:rsidP="008C5082">
            <w:pPr>
              <w:spacing w:before="120" w:after="120"/>
              <w:jc w:val="center"/>
              <w:rPr>
                <w:color w:val="000000"/>
              </w:rPr>
            </w:pPr>
            <w:r w:rsidRPr="009D42E3">
              <w:rPr>
                <w:color w:val="000000"/>
              </w:rPr>
              <w:t>1.99</w:t>
            </w:r>
          </w:p>
        </w:tc>
        <w:tc>
          <w:tcPr>
            <w:tcW w:w="892" w:type="dxa"/>
            <w:vAlign w:val="center"/>
          </w:tcPr>
          <w:p w:rsidR="00537580" w:rsidRPr="009D42E3" w:rsidRDefault="00537580" w:rsidP="008C5082">
            <w:pPr>
              <w:spacing w:before="120" w:after="120"/>
              <w:jc w:val="center"/>
            </w:pPr>
            <w:r w:rsidRPr="009D42E3">
              <w:t>10.13</w:t>
            </w:r>
          </w:p>
        </w:tc>
        <w:tc>
          <w:tcPr>
            <w:tcW w:w="1288" w:type="dxa"/>
            <w:vAlign w:val="center"/>
          </w:tcPr>
          <w:p w:rsidR="00537580" w:rsidRPr="009D42E3" w:rsidRDefault="00537580" w:rsidP="008C5082">
            <w:pPr>
              <w:spacing w:before="120" w:after="120"/>
              <w:jc w:val="center"/>
              <w:rPr>
                <w:bCs/>
                <w:color w:val="FF0000"/>
              </w:rPr>
            </w:pPr>
            <w:r w:rsidRPr="009D42E3">
              <w:rPr>
                <w:sz w:val="20"/>
                <w:szCs w:val="20"/>
              </w:rPr>
              <w:t>24375</w:t>
            </w:r>
          </w:p>
        </w:tc>
        <w:tc>
          <w:tcPr>
            <w:tcW w:w="991" w:type="dxa"/>
            <w:vAlign w:val="center"/>
          </w:tcPr>
          <w:p w:rsidR="00537580" w:rsidRPr="009D42E3" w:rsidRDefault="00537580" w:rsidP="008C5082">
            <w:pPr>
              <w:spacing w:before="120" w:after="120"/>
              <w:jc w:val="center"/>
              <w:rPr>
                <w:bCs/>
                <w:color w:val="FF0000"/>
              </w:rPr>
            </w:pPr>
            <w:r w:rsidRPr="009D42E3">
              <w:rPr>
                <w:sz w:val="20"/>
                <w:szCs w:val="20"/>
              </w:rPr>
              <w:t>40520</w:t>
            </w:r>
          </w:p>
        </w:tc>
        <w:tc>
          <w:tcPr>
            <w:tcW w:w="1090" w:type="dxa"/>
            <w:vAlign w:val="center"/>
          </w:tcPr>
          <w:p w:rsidR="00537580" w:rsidRPr="009D42E3" w:rsidRDefault="00537580" w:rsidP="008C5082">
            <w:pPr>
              <w:spacing w:before="120" w:after="120"/>
              <w:jc w:val="center"/>
              <w:rPr>
                <w:bCs/>
                <w:color w:val="FF0000"/>
              </w:rPr>
            </w:pPr>
            <w:r w:rsidRPr="009D42E3">
              <w:rPr>
                <w:sz w:val="20"/>
                <w:szCs w:val="20"/>
              </w:rPr>
              <w:t>16145</w:t>
            </w:r>
          </w:p>
        </w:tc>
        <w:tc>
          <w:tcPr>
            <w:tcW w:w="892" w:type="dxa"/>
            <w:vAlign w:val="center"/>
          </w:tcPr>
          <w:p w:rsidR="00537580" w:rsidRPr="009D42E3" w:rsidRDefault="00537580" w:rsidP="008C5082">
            <w:pPr>
              <w:spacing w:before="120" w:after="120"/>
              <w:jc w:val="center"/>
              <w:rPr>
                <w:bCs/>
                <w:color w:val="FF0000"/>
              </w:rPr>
            </w:pPr>
            <w:r w:rsidRPr="009D42E3">
              <w:rPr>
                <w:sz w:val="20"/>
                <w:szCs w:val="20"/>
              </w:rPr>
              <w:t>1.66</w:t>
            </w:r>
          </w:p>
        </w:tc>
      </w:tr>
      <w:tr w:rsidR="00537580" w:rsidRPr="009D42E3" w:rsidTr="006959CF">
        <w:trPr>
          <w:trHeight w:val="961"/>
        </w:trPr>
        <w:tc>
          <w:tcPr>
            <w:tcW w:w="4182" w:type="dxa"/>
          </w:tcPr>
          <w:p w:rsidR="00537580" w:rsidRPr="009D42E3" w:rsidRDefault="00537580" w:rsidP="008C5082">
            <w:pPr>
              <w:spacing w:before="120" w:after="120"/>
              <w:rPr>
                <w:b/>
              </w:rPr>
            </w:pPr>
            <w:r w:rsidRPr="009D42E3">
              <w:rPr>
                <w:b/>
                <w:color w:val="000000"/>
              </w:rPr>
              <w:t>Technology Option I</w:t>
            </w:r>
            <w:r w:rsidRPr="009D42E3">
              <w:rPr>
                <w:color w:val="000000"/>
              </w:rPr>
              <w:t xml:space="preserve"> : </w:t>
            </w:r>
            <w:r w:rsidRPr="009D42E3">
              <w:t>Pre-sowing seed priming with KH2PO4  500ppm  for 8 hours</w:t>
            </w:r>
          </w:p>
        </w:tc>
        <w:tc>
          <w:tcPr>
            <w:tcW w:w="892" w:type="dxa"/>
            <w:vMerge/>
            <w:vAlign w:val="center"/>
          </w:tcPr>
          <w:p w:rsidR="00537580" w:rsidRPr="009D42E3" w:rsidRDefault="00537580" w:rsidP="008C5082">
            <w:pPr>
              <w:spacing w:before="120" w:after="120"/>
              <w:jc w:val="both"/>
            </w:pPr>
          </w:p>
        </w:tc>
        <w:tc>
          <w:tcPr>
            <w:tcW w:w="1387" w:type="dxa"/>
            <w:vAlign w:val="center"/>
          </w:tcPr>
          <w:p w:rsidR="00537580" w:rsidRPr="009D42E3" w:rsidRDefault="00537580" w:rsidP="008C5082">
            <w:pPr>
              <w:spacing w:before="120" w:after="120"/>
              <w:jc w:val="center"/>
            </w:pPr>
            <w:r w:rsidRPr="009D42E3">
              <w:t>507.6</w:t>
            </w:r>
          </w:p>
        </w:tc>
        <w:tc>
          <w:tcPr>
            <w:tcW w:w="991" w:type="dxa"/>
            <w:vAlign w:val="center"/>
          </w:tcPr>
          <w:p w:rsidR="00537580" w:rsidRPr="009D42E3" w:rsidRDefault="00537580" w:rsidP="008C5082">
            <w:pPr>
              <w:spacing w:before="120" w:after="120"/>
              <w:jc w:val="center"/>
              <w:rPr>
                <w:color w:val="000000"/>
              </w:rPr>
            </w:pPr>
            <w:r w:rsidRPr="009D42E3">
              <w:rPr>
                <w:color w:val="000000"/>
              </w:rPr>
              <w:t>185.2</w:t>
            </w:r>
          </w:p>
        </w:tc>
        <w:tc>
          <w:tcPr>
            <w:tcW w:w="892" w:type="dxa"/>
            <w:vAlign w:val="center"/>
          </w:tcPr>
          <w:p w:rsidR="00537580" w:rsidRPr="009D42E3" w:rsidRDefault="00537580" w:rsidP="008C5082">
            <w:pPr>
              <w:spacing w:before="120" w:after="120"/>
              <w:jc w:val="center"/>
              <w:rPr>
                <w:color w:val="000000"/>
              </w:rPr>
            </w:pPr>
            <w:r w:rsidRPr="009D42E3">
              <w:rPr>
                <w:color w:val="000000"/>
              </w:rPr>
              <w:t>18.37</w:t>
            </w:r>
          </w:p>
        </w:tc>
        <w:tc>
          <w:tcPr>
            <w:tcW w:w="892" w:type="dxa"/>
            <w:vAlign w:val="center"/>
          </w:tcPr>
          <w:p w:rsidR="00537580" w:rsidRPr="009D42E3" w:rsidRDefault="00537580" w:rsidP="008C5082">
            <w:pPr>
              <w:spacing w:before="120" w:after="120"/>
              <w:jc w:val="center"/>
              <w:rPr>
                <w:color w:val="000000"/>
              </w:rPr>
            </w:pPr>
            <w:r w:rsidRPr="009D42E3">
              <w:rPr>
                <w:color w:val="000000"/>
              </w:rPr>
              <w:t>2.69</w:t>
            </w:r>
          </w:p>
        </w:tc>
        <w:tc>
          <w:tcPr>
            <w:tcW w:w="892" w:type="dxa"/>
            <w:vAlign w:val="center"/>
          </w:tcPr>
          <w:p w:rsidR="00537580" w:rsidRPr="009D42E3" w:rsidRDefault="00537580" w:rsidP="008C5082">
            <w:pPr>
              <w:spacing w:before="120" w:after="120"/>
              <w:jc w:val="center"/>
            </w:pPr>
            <w:r w:rsidRPr="009D42E3">
              <w:t>11.53</w:t>
            </w:r>
          </w:p>
        </w:tc>
        <w:tc>
          <w:tcPr>
            <w:tcW w:w="1288" w:type="dxa"/>
            <w:vAlign w:val="center"/>
          </w:tcPr>
          <w:p w:rsidR="00537580" w:rsidRPr="009D42E3" w:rsidRDefault="00537580" w:rsidP="008C5082">
            <w:pPr>
              <w:spacing w:before="120" w:after="120"/>
              <w:jc w:val="center"/>
              <w:rPr>
                <w:bCs/>
                <w:color w:val="FF0000"/>
              </w:rPr>
            </w:pPr>
            <w:r w:rsidRPr="009D42E3">
              <w:rPr>
                <w:sz w:val="20"/>
                <w:szCs w:val="20"/>
              </w:rPr>
              <w:t>25200</w:t>
            </w:r>
          </w:p>
        </w:tc>
        <w:tc>
          <w:tcPr>
            <w:tcW w:w="991" w:type="dxa"/>
            <w:vAlign w:val="center"/>
          </w:tcPr>
          <w:p w:rsidR="00537580" w:rsidRPr="009D42E3" w:rsidRDefault="00537580" w:rsidP="008C5082">
            <w:pPr>
              <w:spacing w:before="120" w:after="120"/>
              <w:jc w:val="center"/>
              <w:rPr>
                <w:bCs/>
                <w:color w:val="FF0000"/>
              </w:rPr>
            </w:pPr>
            <w:r w:rsidRPr="009D42E3">
              <w:rPr>
                <w:sz w:val="20"/>
                <w:szCs w:val="20"/>
              </w:rPr>
              <w:t>46120</w:t>
            </w:r>
          </w:p>
        </w:tc>
        <w:tc>
          <w:tcPr>
            <w:tcW w:w="1090" w:type="dxa"/>
            <w:vAlign w:val="center"/>
          </w:tcPr>
          <w:p w:rsidR="00537580" w:rsidRPr="009D42E3" w:rsidRDefault="00537580" w:rsidP="008C5082">
            <w:pPr>
              <w:spacing w:before="120" w:after="120"/>
              <w:jc w:val="center"/>
              <w:rPr>
                <w:bCs/>
                <w:color w:val="FF0000"/>
              </w:rPr>
            </w:pPr>
            <w:r w:rsidRPr="009D42E3">
              <w:rPr>
                <w:sz w:val="20"/>
                <w:szCs w:val="20"/>
              </w:rPr>
              <w:t>20920</w:t>
            </w:r>
          </w:p>
        </w:tc>
        <w:tc>
          <w:tcPr>
            <w:tcW w:w="892" w:type="dxa"/>
            <w:vAlign w:val="center"/>
          </w:tcPr>
          <w:p w:rsidR="00537580" w:rsidRPr="009D42E3" w:rsidRDefault="00537580" w:rsidP="008C5082">
            <w:pPr>
              <w:spacing w:before="120" w:after="120"/>
              <w:jc w:val="center"/>
              <w:rPr>
                <w:bCs/>
                <w:color w:val="FF0000"/>
              </w:rPr>
            </w:pPr>
            <w:r w:rsidRPr="009D42E3">
              <w:rPr>
                <w:sz w:val="20"/>
                <w:szCs w:val="20"/>
              </w:rPr>
              <w:t>1.83</w:t>
            </w:r>
          </w:p>
        </w:tc>
      </w:tr>
      <w:tr w:rsidR="00537580" w:rsidRPr="009D42E3" w:rsidTr="006959CF">
        <w:trPr>
          <w:trHeight w:val="961"/>
        </w:trPr>
        <w:tc>
          <w:tcPr>
            <w:tcW w:w="4182" w:type="dxa"/>
          </w:tcPr>
          <w:p w:rsidR="00537580" w:rsidRPr="009D42E3" w:rsidRDefault="00537580" w:rsidP="008C5082">
            <w:pPr>
              <w:spacing w:before="120" w:after="120"/>
              <w:rPr>
                <w:b/>
              </w:rPr>
            </w:pPr>
            <w:r w:rsidRPr="009D42E3">
              <w:rPr>
                <w:b/>
                <w:color w:val="000000"/>
              </w:rPr>
              <w:t>Technology Option II</w:t>
            </w:r>
            <w:r w:rsidRPr="009D42E3">
              <w:rPr>
                <w:color w:val="000000"/>
              </w:rPr>
              <w:t xml:space="preserve"> : </w:t>
            </w:r>
            <w:r w:rsidRPr="009D42E3">
              <w:t>Pre-sowing seed priming   with GA3  500ppm for 8 hours</w:t>
            </w:r>
          </w:p>
        </w:tc>
        <w:tc>
          <w:tcPr>
            <w:tcW w:w="892" w:type="dxa"/>
            <w:vMerge/>
            <w:vAlign w:val="center"/>
          </w:tcPr>
          <w:p w:rsidR="00537580" w:rsidRPr="009D42E3" w:rsidRDefault="00537580" w:rsidP="008C5082">
            <w:pPr>
              <w:spacing w:before="120" w:after="120"/>
              <w:jc w:val="both"/>
            </w:pPr>
          </w:p>
        </w:tc>
        <w:tc>
          <w:tcPr>
            <w:tcW w:w="1387" w:type="dxa"/>
            <w:vAlign w:val="center"/>
          </w:tcPr>
          <w:p w:rsidR="00537580" w:rsidRPr="009D42E3" w:rsidRDefault="00537580" w:rsidP="008C5082">
            <w:pPr>
              <w:spacing w:before="120" w:after="120"/>
              <w:jc w:val="center"/>
            </w:pPr>
            <w:r w:rsidRPr="009D42E3">
              <w:t>584.1</w:t>
            </w:r>
          </w:p>
        </w:tc>
        <w:tc>
          <w:tcPr>
            <w:tcW w:w="991" w:type="dxa"/>
            <w:vAlign w:val="center"/>
          </w:tcPr>
          <w:p w:rsidR="00537580" w:rsidRPr="009D42E3" w:rsidRDefault="00537580" w:rsidP="008C5082">
            <w:pPr>
              <w:spacing w:before="120" w:after="120"/>
              <w:jc w:val="center"/>
              <w:rPr>
                <w:color w:val="000000"/>
              </w:rPr>
            </w:pPr>
            <w:r w:rsidRPr="009D42E3">
              <w:rPr>
                <w:color w:val="000000"/>
              </w:rPr>
              <w:t>165.7</w:t>
            </w:r>
          </w:p>
        </w:tc>
        <w:tc>
          <w:tcPr>
            <w:tcW w:w="892" w:type="dxa"/>
            <w:vAlign w:val="center"/>
          </w:tcPr>
          <w:p w:rsidR="00537580" w:rsidRPr="009D42E3" w:rsidRDefault="00537580" w:rsidP="008C5082">
            <w:pPr>
              <w:spacing w:before="120" w:after="120"/>
              <w:jc w:val="center"/>
              <w:rPr>
                <w:color w:val="000000"/>
              </w:rPr>
            </w:pPr>
            <w:r w:rsidRPr="009D42E3">
              <w:rPr>
                <w:color w:val="000000"/>
              </w:rPr>
              <w:t>18.97</w:t>
            </w:r>
          </w:p>
        </w:tc>
        <w:tc>
          <w:tcPr>
            <w:tcW w:w="892" w:type="dxa"/>
            <w:vAlign w:val="center"/>
          </w:tcPr>
          <w:p w:rsidR="00537580" w:rsidRPr="009D42E3" w:rsidRDefault="00537580" w:rsidP="008C5082">
            <w:pPr>
              <w:spacing w:before="120" w:after="120"/>
              <w:jc w:val="center"/>
              <w:rPr>
                <w:color w:val="000000"/>
              </w:rPr>
            </w:pPr>
            <w:r w:rsidRPr="009D42E3">
              <w:rPr>
                <w:color w:val="000000"/>
              </w:rPr>
              <w:t>2.88</w:t>
            </w:r>
          </w:p>
        </w:tc>
        <w:tc>
          <w:tcPr>
            <w:tcW w:w="892" w:type="dxa"/>
            <w:vAlign w:val="center"/>
          </w:tcPr>
          <w:p w:rsidR="00537580" w:rsidRPr="009D42E3" w:rsidRDefault="00537580" w:rsidP="008C5082">
            <w:pPr>
              <w:spacing w:before="120" w:after="120"/>
              <w:jc w:val="center"/>
            </w:pPr>
            <w:r w:rsidRPr="009D42E3">
              <w:t>12.75</w:t>
            </w:r>
          </w:p>
        </w:tc>
        <w:tc>
          <w:tcPr>
            <w:tcW w:w="1288" w:type="dxa"/>
            <w:vAlign w:val="center"/>
          </w:tcPr>
          <w:p w:rsidR="00537580" w:rsidRPr="009D42E3" w:rsidRDefault="00537580" w:rsidP="008C5082">
            <w:pPr>
              <w:spacing w:before="120" w:after="120"/>
              <w:jc w:val="center"/>
              <w:rPr>
                <w:bCs/>
                <w:color w:val="FF0000"/>
              </w:rPr>
            </w:pPr>
            <w:r w:rsidRPr="009D42E3">
              <w:rPr>
                <w:sz w:val="20"/>
                <w:szCs w:val="20"/>
              </w:rPr>
              <w:t>25850</w:t>
            </w:r>
          </w:p>
        </w:tc>
        <w:tc>
          <w:tcPr>
            <w:tcW w:w="991" w:type="dxa"/>
            <w:vAlign w:val="center"/>
          </w:tcPr>
          <w:p w:rsidR="00537580" w:rsidRPr="009D42E3" w:rsidRDefault="00537580" w:rsidP="008C5082">
            <w:pPr>
              <w:spacing w:before="120" w:after="120"/>
              <w:jc w:val="center"/>
              <w:rPr>
                <w:bCs/>
                <w:color w:val="FF0000"/>
              </w:rPr>
            </w:pPr>
            <w:r w:rsidRPr="009D42E3">
              <w:rPr>
                <w:sz w:val="20"/>
                <w:szCs w:val="20"/>
              </w:rPr>
              <w:t>51000</w:t>
            </w:r>
          </w:p>
        </w:tc>
        <w:tc>
          <w:tcPr>
            <w:tcW w:w="1090" w:type="dxa"/>
            <w:vAlign w:val="center"/>
          </w:tcPr>
          <w:p w:rsidR="00537580" w:rsidRPr="009D42E3" w:rsidRDefault="00537580" w:rsidP="008C5082">
            <w:pPr>
              <w:spacing w:before="120" w:after="120"/>
              <w:jc w:val="center"/>
              <w:rPr>
                <w:bCs/>
                <w:color w:val="FF0000"/>
              </w:rPr>
            </w:pPr>
            <w:r w:rsidRPr="009D42E3">
              <w:rPr>
                <w:sz w:val="20"/>
                <w:szCs w:val="20"/>
              </w:rPr>
              <w:t>25150</w:t>
            </w:r>
          </w:p>
        </w:tc>
        <w:tc>
          <w:tcPr>
            <w:tcW w:w="892" w:type="dxa"/>
            <w:vAlign w:val="center"/>
          </w:tcPr>
          <w:p w:rsidR="00537580" w:rsidRPr="009D42E3" w:rsidRDefault="00537580" w:rsidP="008C5082">
            <w:pPr>
              <w:spacing w:before="120" w:after="120"/>
              <w:jc w:val="center"/>
              <w:rPr>
                <w:bCs/>
                <w:color w:val="FF0000"/>
              </w:rPr>
            </w:pPr>
            <w:r w:rsidRPr="009D42E3">
              <w:rPr>
                <w:sz w:val="20"/>
                <w:szCs w:val="20"/>
              </w:rPr>
              <w:t>1.97</w:t>
            </w:r>
          </w:p>
        </w:tc>
      </w:tr>
      <w:tr w:rsidR="00537580" w:rsidRPr="009D42E3" w:rsidTr="006959CF">
        <w:trPr>
          <w:trHeight w:val="608"/>
        </w:trPr>
        <w:tc>
          <w:tcPr>
            <w:tcW w:w="4182" w:type="dxa"/>
            <w:vAlign w:val="center"/>
          </w:tcPr>
          <w:p w:rsidR="00537580" w:rsidRPr="009D42E3" w:rsidRDefault="00537580" w:rsidP="008C5082">
            <w:pPr>
              <w:spacing w:before="120" w:after="120"/>
              <w:rPr>
                <w:u w:val="single"/>
              </w:rPr>
            </w:pPr>
            <w:r w:rsidRPr="009D42E3">
              <w:t>SEm</w:t>
            </w:r>
            <w:r w:rsidRPr="009D42E3">
              <w:rPr>
                <w:u w:val="single"/>
              </w:rPr>
              <w:t>+</w:t>
            </w:r>
          </w:p>
        </w:tc>
        <w:tc>
          <w:tcPr>
            <w:tcW w:w="892" w:type="dxa"/>
            <w:vMerge/>
            <w:vAlign w:val="center"/>
          </w:tcPr>
          <w:p w:rsidR="00537580" w:rsidRPr="009D42E3" w:rsidRDefault="00537580" w:rsidP="008C5082">
            <w:pPr>
              <w:spacing w:before="120" w:after="120"/>
              <w:jc w:val="both"/>
            </w:pPr>
          </w:p>
        </w:tc>
        <w:tc>
          <w:tcPr>
            <w:tcW w:w="1387" w:type="dxa"/>
            <w:vAlign w:val="center"/>
          </w:tcPr>
          <w:p w:rsidR="00537580" w:rsidRPr="009D42E3" w:rsidRDefault="00537580" w:rsidP="008C5082">
            <w:pPr>
              <w:spacing w:before="120" w:after="120"/>
              <w:jc w:val="center"/>
              <w:rPr>
                <w:bCs/>
              </w:rPr>
            </w:pPr>
            <w:r w:rsidRPr="009D42E3">
              <w:rPr>
                <w:bCs/>
              </w:rPr>
              <w:t>4.13</w:t>
            </w:r>
          </w:p>
        </w:tc>
        <w:tc>
          <w:tcPr>
            <w:tcW w:w="991" w:type="dxa"/>
            <w:vAlign w:val="center"/>
          </w:tcPr>
          <w:p w:rsidR="00537580" w:rsidRPr="009D42E3" w:rsidRDefault="00537580" w:rsidP="008C5082">
            <w:pPr>
              <w:spacing w:before="120" w:after="120"/>
              <w:jc w:val="center"/>
              <w:rPr>
                <w:bCs/>
              </w:rPr>
            </w:pPr>
            <w:r w:rsidRPr="009D42E3">
              <w:rPr>
                <w:bCs/>
              </w:rPr>
              <w:t>2.04</w:t>
            </w:r>
          </w:p>
        </w:tc>
        <w:tc>
          <w:tcPr>
            <w:tcW w:w="892" w:type="dxa"/>
            <w:vAlign w:val="center"/>
          </w:tcPr>
          <w:p w:rsidR="00537580" w:rsidRPr="009D42E3" w:rsidRDefault="00537580" w:rsidP="008C5082">
            <w:pPr>
              <w:spacing w:before="120" w:after="120"/>
              <w:jc w:val="center"/>
              <w:rPr>
                <w:bCs/>
              </w:rPr>
            </w:pPr>
            <w:r w:rsidRPr="009D42E3">
              <w:rPr>
                <w:bCs/>
              </w:rPr>
              <w:t>0.09</w:t>
            </w:r>
          </w:p>
        </w:tc>
        <w:tc>
          <w:tcPr>
            <w:tcW w:w="892" w:type="dxa"/>
            <w:vAlign w:val="center"/>
          </w:tcPr>
          <w:p w:rsidR="00537580" w:rsidRPr="009D42E3" w:rsidRDefault="00537580" w:rsidP="008C5082">
            <w:pPr>
              <w:spacing w:before="120" w:after="120"/>
              <w:jc w:val="center"/>
              <w:rPr>
                <w:bCs/>
              </w:rPr>
            </w:pPr>
            <w:r w:rsidRPr="009D42E3">
              <w:rPr>
                <w:bCs/>
              </w:rPr>
              <w:t>0.03</w:t>
            </w:r>
          </w:p>
        </w:tc>
        <w:tc>
          <w:tcPr>
            <w:tcW w:w="892" w:type="dxa"/>
            <w:vAlign w:val="center"/>
          </w:tcPr>
          <w:p w:rsidR="00537580" w:rsidRPr="009D42E3" w:rsidRDefault="00537580" w:rsidP="008C5082">
            <w:pPr>
              <w:spacing w:before="120" w:after="120"/>
              <w:jc w:val="center"/>
              <w:rPr>
                <w:bCs/>
              </w:rPr>
            </w:pPr>
            <w:r w:rsidRPr="009D42E3">
              <w:rPr>
                <w:bCs/>
              </w:rPr>
              <w:t>0.17</w:t>
            </w:r>
          </w:p>
        </w:tc>
        <w:tc>
          <w:tcPr>
            <w:tcW w:w="1288" w:type="dxa"/>
            <w:vAlign w:val="center"/>
          </w:tcPr>
          <w:p w:rsidR="00537580" w:rsidRPr="009D42E3" w:rsidRDefault="00537580" w:rsidP="008C5082">
            <w:pPr>
              <w:spacing w:before="120" w:after="120"/>
              <w:jc w:val="center"/>
              <w:rPr>
                <w:bCs/>
              </w:rPr>
            </w:pPr>
          </w:p>
        </w:tc>
        <w:tc>
          <w:tcPr>
            <w:tcW w:w="991" w:type="dxa"/>
            <w:vAlign w:val="center"/>
          </w:tcPr>
          <w:p w:rsidR="00537580" w:rsidRPr="009D42E3" w:rsidRDefault="00537580" w:rsidP="008C5082">
            <w:pPr>
              <w:spacing w:before="120" w:after="120"/>
              <w:jc w:val="center"/>
              <w:rPr>
                <w:bCs/>
              </w:rPr>
            </w:pPr>
          </w:p>
        </w:tc>
        <w:tc>
          <w:tcPr>
            <w:tcW w:w="1090" w:type="dxa"/>
            <w:vAlign w:val="center"/>
          </w:tcPr>
          <w:p w:rsidR="00537580" w:rsidRPr="009D42E3" w:rsidRDefault="00537580" w:rsidP="008C5082">
            <w:pPr>
              <w:spacing w:before="120" w:after="120"/>
              <w:jc w:val="center"/>
              <w:rPr>
                <w:bCs/>
              </w:rPr>
            </w:pPr>
          </w:p>
        </w:tc>
        <w:tc>
          <w:tcPr>
            <w:tcW w:w="892" w:type="dxa"/>
            <w:vAlign w:val="center"/>
          </w:tcPr>
          <w:p w:rsidR="00537580" w:rsidRPr="009D42E3" w:rsidRDefault="00537580" w:rsidP="008C5082">
            <w:pPr>
              <w:spacing w:before="120" w:after="120"/>
              <w:jc w:val="center"/>
              <w:rPr>
                <w:bCs/>
              </w:rPr>
            </w:pPr>
          </w:p>
        </w:tc>
      </w:tr>
      <w:tr w:rsidR="00537580" w:rsidRPr="009D42E3" w:rsidTr="006959CF">
        <w:trPr>
          <w:trHeight w:val="519"/>
        </w:trPr>
        <w:tc>
          <w:tcPr>
            <w:tcW w:w="4182" w:type="dxa"/>
            <w:vAlign w:val="center"/>
          </w:tcPr>
          <w:p w:rsidR="00537580" w:rsidRPr="009D42E3" w:rsidRDefault="00537580" w:rsidP="008C5082">
            <w:pPr>
              <w:spacing w:before="120" w:after="120"/>
            </w:pPr>
            <w:r w:rsidRPr="009D42E3">
              <w:rPr>
                <w:b/>
              </w:rPr>
              <w:t>CD(P=0.05)</w:t>
            </w:r>
          </w:p>
        </w:tc>
        <w:tc>
          <w:tcPr>
            <w:tcW w:w="892" w:type="dxa"/>
            <w:vMerge/>
            <w:vAlign w:val="center"/>
          </w:tcPr>
          <w:p w:rsidR="00537580" w:rsidRPr="009D42E3" w:rsidRDefault="00537580" w:rsidP="008C5082">
            <w:pPr>
              <w:spacing w:before="120" w:after="120"/>
              <w:jc w:val="both"/>
            </w:pPr>
          </w:p>
        </w:tc>
        <w:tc>
          <w:tcPr>
            <w:tcW w:w="1387" w:type="dxa"/>
            <w:vAlign w:val="center"/>
          </w:tcPr>
          <w:p w:rsidR="00537580" w:rsidRPr="009D42E3" w:rsidRDefault="00537580" w:rsidP="008C5082">
            <w:pPr>
              <w:spacing w:before="120" w:after="120"/>
              <w:jc w:val="center"/>
              <w:rPr>
                <w:bCs/>
              </w:rPr>
            </w:pPr>
            <w:r w:rsidRPr="009D42E3">
              <w:rPr>
                <w:bCs/>
              </w:rPr>
              <w:t>12.37</w:t>
            </w:r>
          </w:p>
        </w:tc>
        <w:tc>
          <w:tcPr>
            <w:tcW w:w="991" w:type="dxa"/>
            <w:vAlign w:val="center"/>
          </w:tcPr>
          <w:p w:rsidR="00537580" w:rsidRPr="009D42E3" w:rsidRDefault="00537580" w:rsidP="008C5082">
            <w:pPr>
              <w:spacing w:before="120" w:after="120"/>
              <w:jc w:val="center"/>
              <w:rPr>
                <w:bCs/>
              </w:rPr>
            </w:pPr>
            <w:r w:rsidRPr="009D42E3">
              <w:rPr>
                <w:bCs/>
              </w:rPr>
              <w:t>6.11</w:t>
            </w:r>
          </w:p>
        </w:tc>
        <w:tc>
          <w:tcPr>
            <w:tcW w:w="892" w:type="dxa"/>
            <w:vAlign w:val="center"/>
          </w:tcPr>
          <w:p w:rsidR="00537580" w:rsidRPr="009D42E3" w:rsidRDefault="00537580" w:rsidP="008C5082">
            <w:pPr>
              <w:spacing w:before="120" w:after="120"/>
              <w:jc w:val="center"/>
              <w:rPr>
                <w:bCs/>
              </w:rPr>
            </w:pPr>
            <w:r w:rsidRPr="009D42E3">
              <w:rPr>
                <w:bCs/>
              </w:rPr>
              <w:t>0.28</w:t>
            </w:r>
          </w:p>
        </w:tc>
        <w:tc>
          <w:tcPr>
            <w:tcW w:w="892" w:type="dxa"/>
            <w:vAlign w:val="center"/>
          </w:tcPr>
          <w:p w:rsidR="00537580" w:rsidRPr="009D42E3" w:rsidRDefault="00537580" w:rsidP="008C5082">
            <w:pPr>
              <w:spacing w:before="120" w:after="120"/>
              <w:jc w:val="center"/>
              <w:rPr>
                <w:bCs/>
              </w:rPr>
            </w:pPr>
            <w:r w:rsidRPr="009D42E3">
              <w:rPr>
                <w:bCs/>
              </w:rPr>
              <w:t>0.089</w:t>
            </w:r>
          </w:p>
        </w:tc>
        <w:tc>
          <w:tcPr>
            <w:tcW w:w="892" w:type="dxa"/>
            <w:vAlign w:val="center"/>
          </w:tcPr>
          <w:p w:rsidR="00537580" w:rsidRPr="009D42E3" w:rsidRDefault="00537580" w:rsidP="008C5082">
            <w:pPr>
              <w:spacing w:before="120" w:after="120"/>
              <w:jc w:val="center"/>
              <w:rPr>
                <w:bCs/>
              </w:rPr>
            </w:pPr>
            <w:r w:rsidRPr="009D42E3">
              <w:rPr>
                <w:bCs/>
              </w:rPr>
              <w:t>0.51</w:t>
            </w:r>
          </w:p>
        </w:tc>
        <w:tc>
          <w:tcPr>
            <w:tcW w:w="1288" w:type="dxa"/>
            <w:vAlign w:val="center"/>
          </w:tcPr>
          <w:p w:rsidR="00537580" w:rsidRPr="009D42E3" w:rsidRDefault="00537580" w:rsidP="008C5082">
            <w:pPr>
              <w:spacing w:before="120" w:after="120"/>
              <w:jc w:val="center"/>
              <w:rPr>
                <w:bCs/>
              </w:rPr>
            </w:pPr>
          </w:p>
        </w:tc>
        <w:tc>
          <w:tcPr>
            <w:tcW w:w="991" w:type="dxa"/>
            <w:vAlign w:val="center"/>
          </w:tcPr>
          <w:p w:rsidR="00537580" w:rsidRPr="009D42E3" w:rsidRDefault="00537580" w:rsidP="008C5082">
            <w:pPr>
              <w:spacing w:before="120" w:after="120"/>
              <w:jc w:val="center"/>
              <w:rPr>
                <w:bCs/>
              </w:rPr>
            </w:pPr>
          </w:p>
        </w:tc>
        <w:tc>
          <w:tcPr>
            <w:tcW w:w="1090" w:type="dxa"/>
            <w:vAlign w:val="center"/>
          </w:tcPr>
          <w:p w:rsidR="00537580" w:rsidRPr="009D42E3" w:rsidRDefault="00537580" w:rsidP="008C5082">
            <w:pPr>
              <w:spacing w:before="120" w:after="120"/>
              <w:jc w:val="center"/>
              <w:rPr>
                <w:bCs/>
              </w:rPr>
            </w:pPr>
          </w:p>
        </w:tc>
        <w:tc>
          <w:tcPr>
            <w:tcW w:w="892" w:type="dxa"/>
            <w:vAlign w:val="center"/>
          </w:tcPr>
          <w:p w:rsidR="00537580" w:rsidRPr="009D42E3" w:rsidRDefault="00537580" w:rsidP="008C5082">
            <w:pPr>
              <w:spacing w:before="120" w:after="120"/>
              <w:jc w:val="center"/>
              <w:rPr>
                <w:bCs/>
              </w:rPr>
            </w:pPr>
          </w:p>
        </w:tc>
      </w:tr>
    </w:tbl>
    <w:p w:rsidR="00537580" w:rsidRPr="009D42E3" w:rsidRDefault="00537580" w:rsidP="00537580">
      <w:r w:rsidRPr="009D42E3">
        <w:t>Test weight= 1000 seed Weight</w:t>
      </w:r>
    </w:p>
    <w:p w:rsidR="00087647" w:rsidRPr="00B251E9" w:rsidRDefault="00537580" w:rsidP="00087647">
      <w:pPr>
        <w:ind w:right="240"/>
        <w:rPr>
          <w:b/>
        </w:rPr>
      </w:pPr>
      <w:r>
        <w:rPr>
          <w:b/>
        </w:rPr>
        <w:br w:type="column"/>
      </w:r>
      <w:r w:rsidR="00087647">
        <w:rPr>
          <w:b/>
        </w:rPr>
        <w:lastRenderedPageBreak/>
        <w:t>OFT-IX</w:t>
      </w:r>
    </w:p>
    <w:p w:rsidR="00087647" w:rsidRDefault="00087647" w:rsidP="00054CFE">
      <w:pPr>
        <w:ind w:right="240"/>
        <w:rPr>
          <w:color w:val="FF0000"/>
          <w:sz w:val="20"/>
          <w:szCs w:val="20"/>
        </w:rPr>
      </w:pPr>
    </w:p>
    <w:p w:rsidR="00087647" w:rsidRDefault="00087647" w:rsidP="00054CFE">
      <w:pPr>
        <w:ind w:right="240"/>
        <w:rPr>
          <w:color w:val="FF0000"/>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tblPr>
      <w:tblGrid>
        <w:gridCol w:w="415"/>
        <w:gridCol w:w="4890"/>
        <w:gridCol w:w="9095"/>
      </w:tblGrid>
      <w:tr w:rsidR="00087647" w:rsidRPr="006D11A1" w:rsidTr="00087647">
        <w:trPr>
          <w:trHeight w:val="70"/>
          <w:jc w:val="center"/>
        </w:trPr>
        <w:tc>
          <w:tcPr>
            <w:tcW w:w="144" w:type="pct"/>
            <w:shd w:val="clear" w:color="auto" w:fill="auto"/>
          </w:tcPr>
          <w:p w:rsidR="00087647" w:rsidRPr="006D11A1" w:rsidRDefault="00087647" w:rsidP="002A3DBD">
            <w:pPr>
              <w:spacing w:before="60" w:after="60"/>
              <w:jc w:val="center"/>
            </w:pPr>
            <w:r w:rsidRPr="006D11A1">
              <w:t>1.</w:t>
            </w:r>
          </w:p>
        </w:tc>
        <w:tc>
          <w:tcPr>
            <w:tcW w:w="1698" w:type="pct"/>
            <w:shd w:val="clear" w:color="auto" w:fill="auto"/>
          </w:tcPr>
          <w:p w:rsidR="00087647" w:rsidRPr="006D11A1" w:rsidRDefault="00087647" w:rsidP="002A3DBD">
            <w:pPr>
              <w:spacing w:before="60" w:after="60"/>
            </w:pPr>
            <w:r w:rsidRPr="006D11A1">
              <w:t>Title of On farm Trial</w:t>
            </w:r>
          </w:p>
        </w:tc>
        <w:tc>
          <w:tcPr>
            <w:tcW w:w="3158" w:type="pct"/>
            <w:shd w:val="clear" w:color="auto" w:fill="auto"/>
          </w:tcPr>
          <w:p w:rsidR="00087647" w:rsidRPr="006D11A1" w:rsidRDefault="00087647" w:rsidP="008C5082">
            <w:pPr>
              <w:tabs>
                <w:tab w:val="left" w:pos="1614"/>
              </w:tabs>
              <w:spacing w:before="60" w:after="60"/>
              <w:jc w:val="both"/>
            </w:pPr>
            <w:r w:rsidRPr="006D11A1">
              <w:rPr>
                <w:color w:val="000000"/>
                <w:lang w:val="en-IN"/>
              </w:rPr>
              <w:t xml:space="preserve">Assessing the performance of different group sizes of </w:t>
            </w:r>
            <w:r w:rsidRPr="006D11A1">
              <w:rPr>
                <w:bCs/>
              </w:rPr>
              <w:t>Farmers’ Interest Groups (FIGs)</w:t>
            </w:r>
            <w:r w:rsidRPr="006D11A1">
              <w:rPr>
                <w:color w:val="000000"/>
                <w:lang w:val="en-IN"/>
              </w:rPr>
              <w:t xml:space="preserve"> on Group dynamics effectiveness Index</w:t>
            </w:r>
          </w:p>
        </w:tc>
      </w:tr>
      <w:tr w:rsidR="00087647" w:rsidRPr="006D11A1" w:rsidTr="00087647">
        <w:trPr>
          <w:trHeight w:val="272"/>
          <w:jc w:val="center"/>
        </w:trPr>
        <w:tc>
          <w:tcPr>
            <w:tcW w:w="144" w:type="pct"/>
            <w:shd w:val="clear" w:color="auto" w:fill="auto"/>
          </w:tcPr>
          <w:p w:rsidR="00087647" w:rsidRPr="006D11A1" w:rsidRDefault="00087647" w:rsidP="002A3DBD">
            <w:pPr>
              <w:spacing w:before="60" w:after="60"/>
              <w:jc w:val="center"/>
            </w:pPr>
            <w:r w:rsidRPr="006D11A1">
              <w:t>2.</w:t>
            </w:r>
          </w:p>
        </w:tc>
        <w:tc>
          <w:tcPr>
            <w:tcW w:w="1698" w:type="pct"/>
            <w:shd w:val="clear" w:color="auto" w:fill="auto"/>
          </w:tcPr>
          <w:p w:rsidR="00087647" w:rsidRPr="006D11A1" w:rsidRDefault="00087647" w:rsidP="002A3DBD">
            <w:pPr>
              <w:spacing w:before="60" w:after="60"/>
            </w:pPr>
            <w:r w:rsidRPr="006D11A1">
              <w:t>Problem diagnose</w:t>
            </w:r>
          </w:p>
        </w:tc>
        <w:tc>
          <w:tcPr>
            <w:tcW w:w="3158" w:type="pct"/>
            <w:shd w:val="clear" w:color="auto" w:fill="auto"/>
          </w:tcPr>
          <w:p w:rsidR="00087647" w:rsidRPr="006D11A1" w:rsidRDefault="00087647" w:rsidP="008C5082">
            <w:pPr>
              <w:spacing w:before="60" w:after="60"/>
              <w:jc w:val="both"/>
            </w:pPr>
            <w:r w:rsidRPr="006D11A1">
              <w:rPr>
                <w:bCs/>
              </w:rPr>
              <w:t>Varied performance of Farmers’ Interest Groups of different sizes under different scheme in Hooghly district</w:t>
            </w:r>
            <w:r w:rsidRPr="006D11A1">
              <w:rPr>
                <w:b/>
                <w:bCs/>
              </w:rPr>
              <w:t>.</w:t>
            </w:r>
          </w:p>
        </w:tc>
      </w:tr>
      <w:tr w:rsidR="00087647" w:rsidRPr="006D11A1" w:rsidTr="00087647">
        <w:trPr>
          <w:trHeight w:val="555"/>
          <w:jc w:val="center"/>
        </w:trPr>
        <w:tc>
          <w:tcPr>
            <w:tcW w:w="144" w:type="pct"/>
            <w:shd w:val="clear" w:color="auto" w:fill="auto"/>
          </w:tcPr>
          <w:p w:rsidR="00087647" w:rsidRPr="006D11A1" w:rsidRDefault="00087647" w:rsidP="002A3DBD">
            <w:pPr>
              <w:spacing w:before="60" w:after="60"/>
              <w:jc w:val="center"/>
            </w:pPr>
            <w:r w:rsidRPr="006D11A1">
              <w:t>3.</w:t>
            </w:r>
          </w:p>
        </w:tc>
        <w:tc>
          <w:tcPr>
            <w:tcW w:w="1698" w:type="pct"/>
            <w:shd w:val="clear" w:color="auto" w:fill="auto"/>
          </w:tcPr>
          <w:p w:rsidR="00087647" w:rsidRPr="006D11A1" w:rsidRDefault="00087647" w:rsidP="002A3DBD">
            <w:pPr>
              <w:spacing w:before="60" w:after="60"/>
              <w:ind w:right="240"/>
            </w:pPr>
            <w:r w:rsidRPr="006D11A1">
              <w:t>Details of technologies selected for assessment/refinement</w:t>
            </w:r>
          </w:p>
        </w:tc>
        <w:tc>
          <w:tcPr>
            <w:tcW w:w="3158" w:type="pct"/>
            <w:shd w:val="clear" w:color="auto" w:fill="auto"/>
          </w:tcPr>
          <w:p w:rsidR="00087647" w:rsidRPr="006D11A1" w:rsidRDefault="00087647" w:rsidP="008C5082">
            <w:pPr>
              <w:autoSpaceDE w:val="0"/>
              <w:autoSpaceDN w:val="0"/>
              <w:adjustRightInd w:val="0"/>
              <w:spacing w:after="120"/>
              <w:jc w:val="both"/>
              <w:rPr>
                <w:color w:val="000000"/>
                <w:lang w:val="en-IN" w:eastAsia="en-IN"/>
              </w:rPr>
            </w:pPr>
            <w:r w:rsidRPr="006D11A1">
              <w:rPr>
                <w:b/>
                <w:color w:val="000000"/>
                <w:lang w:val="en-IN" w:eastAsia="en-IN"/>
              </w:rPr>
              <w:t>TO-I:</w:t>
            </w:r>
            <w:r w:rsidRPr="006D11A1">
              <w:rPr>
                <w:color w:val="000000"/>
                <w:lang w:val="en-IN" w:eastAsia="en-IN"/>
              </w:rPr>
              <w:t xml:space="preserve"> Small group ( Comprises of 10-14 no. of members)</w:t>
            </w:r>
          </w:p>
          <w:p w:rsidR="00087647" w:rsidRPr="006D11A1" w:rsidRDefault="00087647" w:rsidP="008C5082">
            <w:pPr>
              <w:autoSpaceDE w:val="0"/>
              <w:autoSpaceDN w:val="0"/>
              <w:adjustRightInd w:val="0"/>
              <w:spacing w:after="120"/>
              <w:jc w:val="both"/>
              <w:rPr>
                <w:color w:val="000000"/>
                <w:lang w:val="en-IN" w:eastAsia="en-IN"/>
              </w:rPr>
            </w:pPr>
            <w:r w:rsidRPr="006D11A1">
              <w:rPr>
                <w:b/>
                <w:color w:val="000000"/>
                <w:lang w:val="en-IN" w:eastAsia="en-IN"/>
              </w:rPr>
              <w:t>TO-II:</w:t>
            </w:r>
            <w:r w:rsidRPr="006D11A1">
              <w:rPr>
                <w:color w:val="000000"/>
                <w:lang w:val="en-IN" w:eastAsia="en-IN"/>
              </w:rPr>
              <w:t xml:space="preserve"> Medium Group ( Comprises of 15-19 no. of members)</w:t>
            </w:r>
          </w:p>
          <w:p w:rsidR="00087647" w:rsidRPr="006D11A1" w:rsidRDefault="00087647" w:rsidP="008C5082">
            <w:pPr>
              <w:spacing w:before="60" w:after="60"/>
              <w:jc w:val="both"/>
            </w:pPr>
            <w:r w:rsidRPr="006D11A1">
              <w:rPr>
                <w:b/>
                <w:color w:val="000000"/>
                <w:lang w:val="en-IN" w:eastAsia="en-IN"/>
              </w:rPr>
              <w:t>TO-III:</w:t>
            </w:r>
            <w:r w:rsidRPr="006D11A1">
              <w:rPr>
                <w:color w:val="000000"/>
                <w:lang w:val="en-IN" w:eastAsia="en-IN"/>
              </w:rPr>
              <w:t xml:space="preserve"> Large Group ( Greater than 20 no. of members)</w:t>
            </w:r>
          </w:p>
        </w:tc>
      </w:tr>
      <w:tr w:rsidR="00087647" w:rsidRPr="006D11A1" w:rsidTr="00087647">
        <w:trPr>
          <w:trHeight w:val="272"/>
          <w:jc w:val="center"/>
        </w:trPr>
        <w:tc>
          <w:tcPr>
            <w:tcW w:w="144" w:type="pct"/>
            <w:shd w:val="clear" w:color="auto" w:fill="auto"/>
          </w:tcPr>
          <w:p w:rsidR="00087647" w:rsidRPr="006D11A1" w:rsidRDefault="00087647" w:rsidP="002A3DBD">
            <w:pPr>
              <w:spacing w:before="60" w:after="60"/>
              <w:jc w:val="center"/>
            </w:pPr>
            <w:r w:rsidRPr="006D11A1">
              <w:t>4.</w:t>
            </w:r>
          </w:p>
        </w:tc>
        <w:tc>
          <w:tcPr>
            <w:tcW w:w="1698" w:type="pct"/>
            <w:shd w:val="clear" w:color="auto" w:fill="auto"/>
          </w:tcPr>
          <w:p w:rsidR="00087647" w:rsidRPr="006D11A1" w:rsidRDefault="00087647" w:rsidP="002A3DBD">
            <w:pPr>
              <w:spacing w:before="60" w:after="60"/>
            </w:pPr>
            <w:r w:rsidRPr="006D11A1">
              <w:t>Source of Technology</w:t>
            </w:r>
          </w:p>
        </w:tc>
        <w:tc>
          <w:tcPr>
            <w:tcW w:w="3158" w:type="pct"/>
            <w:shd w:val="clear" w:color="auto" w:fill="auto"/>
          </w:tcPr>
          <w:p w:rsidR="00087647" w:rsidRPr="006D11A1" w:rsidRDefault="00087647" w:rsidP="008C5082">
            <w:pPr>
              <w:spacing w:before="60" w:after="60"/>
              <w:jc w:val="both"/>
            </w:pPr>
            <w:r w:rsidRPr="006D11A1">
              <w:t>BCKV</w:t>
            </w:r>
          </w:p>
        </w:tc>
      </w:tr>
      <w:tr w:rsidR="00087647" w:rsidRPr="006D11A1" w:rsidTr="00087647">
        <w:trPr>
          <w:trHeight w:val="429"/>
          <w:jc w:val="center"/>
        </w:trPr>
        <w:tc>
          <w:tcPr>
            <w:tcW w:w="144" w:type="pct"/>
            <w:shd w:val="clear" w:color="auto" w:fill="auto"/>
          </w:tcPr>
          <w:p w:rsidR="00087647" w:rsidRPr="006D11A1" w:rsidRDefault="00087647" w:rsidP="002A3DBD">
            <w:pPr>
              <w:spacing w:before="60" w:after="60"/>
              <w:jc w:val="center"/>
            </w:pPr>
            <w:r w:rsidRPr="006D11A1">
              <w:t>5.</w:t>
            </w:r>
          </w:p>
        </w:tc>
        <w:tc>
          <w:tcPr>
            <w:tcW w:w="1698" w:type="pct"/>
            <w:shd w:val="clear" w:color="auto" w:fill="auto"/>
          </w:tcPr>
          <w:p w:rsidR="00087647" w:rsidRPr="006D11A1" w:rsidRDefault="00087647" w:rsidP="002A3DBD">
            <w:pPr>
              <w:spacing w:before="60" w:after="60"/>
            </w:pPr>
            <w:r w:rsidRPr="006D11A1">
              <w:t>Production system and thematic area</w:t>
            </w:r>
          </w:p>
        </w:tc>
        <w:tc>
          <w:tcPr>
            <w:tcW w:w="3158" w:type="pct"/>
            <w:shd w:val="clear" w:color="auto" w:fill="auto"/>
          </w:tcPr>
          <w:p w:rsidR="00087647" w:rsidRPr="006D11A1" w:rsidRDefault="00087647" w:rsidP="008C5082">
            <w:pPr>
              <w:spacing w:before="60" w:after="60"/>
              <w:jc w:val="both"/>
            </w:pPr>
            <w:r w:rsidRPr="006D11A1">
              <w:t xml:space="preserve">Rice based (Rice-Potato/Onion-Other vegetables), </w:t>
            </w:r>
            <w:r w:rsidRPr="006D11A1">
              <w:rPr>
                <w:color w:val="000000"/>
              </w:rPr>
              <w:t>Home Science and women empowerment</w:t>
            </w:r>
          </w:p>
        </w:tc>
      </w:tr>
      <w:tr w:rsidR="00087647" w:rsidRPr="006D11A1" w:rsidTr="00087647">
        <w:trPr>
          <w:trHeight w:val="70"/>
          <w:jc w:val="center"/>
        </w:trPr>
        <w:tc>
          <w:tcPr>
            <w:tcW w:w="144" w:type="pct"/>
            <w:shd w:val="clear" w:color="auto" w:fill="auto"/>
          </w:tcPr>
          <w:p w:rsidR="00087647" w:rsidRPr="006D11A1" w:rsidRDefault="00087647" w:rsidP="002A3DBD">
            <w:pPr>
              <w:spacing w:before="60" w:after="60"/>
              <w:jc w:val="center"/>
            </w:pPr>
            <w:r w:rsidRPr="006D11A1">
              <w:t>6.</w:t>
            </w:r>
          </w:p>
        </w:tc>
        <w:tc>
          <w:tcPr>
            <w:tcW w:w="1698" w:type="pct"/>
            <w:shd w:val="clear" w:color="auto" w:fill="auto"/>
          </w:tcPr>
          <w:p w:rsidR="00087647" w:rsidRPr="006D11A1" w:rsidRDefault="00087647" w:rsidP="002A3DBD">
            <w:pPr>
              <w:spacing w:before="60" w:after="60"/>
            </w:pPr>
            <w:r w:rsidRPr="006D11A1">
              <w:t>Performance of the Technology with performance indicators</w:t>
            </w:r>
          </w:p>
        </w:tc>
        <w:tc>
          <w:tcPr>
            <w:tcW w:w="3158" w:type="pct"/>
            <w:shd w:val="clear" w:color="auto" w:fill="auto"/>
          </w:tcPr>
          <w:p w:rsidR="00087647" w:rsidRPr="006D11A1" w:rsidRDefault="00087647" w:rsidP="008C5082">
            <w:pPr>
              <w:autoSpaceDE w:val="0"/>
              <w:autoSpaceDN w:val="0"/>
              <w:adjustRightInd w:val="0"/>
              <w:spacing w:after="120"/>
              <w:jc w:val="both"/>
              <w:rPr>
                <w:bCs/>
              </w:rPr>
            </w:pPr>
            <w:r w:rsidRPr="006D11A1">
              <w:t>It is observed that TO-I</w:t>
            </w:r>
            <w:r w:rsidRPr="006D11A1">
              <w:rPr>
                <w:color w:val="000000"/>
                <w:lang w:val="en-IN" w:eastAsia="en-IN"/>
              </w:rPr>
              <w:t xml:space="preserve"> Small group (Comprises of 10-14 no. of members) </w:t>
            </w:r>
            <w:r w:rsidRPr="006D11A1">
              <w:t xml:space="preserve">performed better than the other sizes of the group in respect of Participation, Team work, group Atmosphere, Interest &amp; motivation, Decision making procedure, Group communication and group Achievement under </w:t>
            </w:r>
            <w:r w:rsidRPr="006D11A1">
              <w:rPr>
                <w:color w:val="000000"/>
                <w:lang w:val="en-IN"/>
              </w:rPr>
              <w:t>Group dynamics effectiveness Index.</w:t>
            </w:r>
          </w:p>
        </w:tc>
      </w:tr>
      <w:tr w:rsidR="00087647" w:rsidRPr="006D11A1" w:rsidTr="00087647">
        <w:trPr>
          <w:trHeight w:val="70"/>
          <w:jc w:val="center"/>
        </w:trPr>
        <w:tc>
          <w:tcPr>
            <w:tcW w:w="144" w:type="pct"/>
            <w:shd w:val="clear" w:color="auto" w:fill="auto"/>
          </w:tcPr>
          <w:p w:rsidR="00087647" w:rsidRPr="006D11A1" w:rsidRDefault="00087647" w:rsidP="002A3DBD">
            <w:pPr>
              <w:spacing w:before="60" w:after="60"/>
              <w:jc w:val="center"/>
            </w:pPr>
            <w:r w:rsidRPr="006D11A1">
              <w:t>7.</w:t>
            </w:r>
          </w:p>
        </w:tc>
        <w:tc>
          <w:tcPr>
            <w:tcW w:w="1698" w:type="pct"/>
            <w:shd w:val="clear" w:color="auto" w:fill="auto"/>
          </w:tcPr>
          <w:p w:rsidR="00087647" w:rsidRPr="006D11A1" w:rsidRDefault="00087647" w:rsidP="002A3DBD">
            <w:pPr>
              <w:spacing w:before="60" w:after="60"/>
            </w:pPr>
            <w:r w:rsidRPr="006D11A1">
              <w:t>Final recommendation for micro level situation</w:t>
            </w:r>
          </w:p>
        </w:tc>
        <w:tc>
          <w:tcPr>
            <w:tcW w:w="3158" w:type="pct"/>
            <w:shd w:val="clear" w:color="auto" w:fill="auto"/>
          </w:tcPr>
          <w:p w:rsidR="00087647" w:rsidRPr="006D11A1" w:rsidRDefault="00087647" w:rsidP="008C5082">
            <w:pPr>
              <w:spacing w:before="60" w:after="60"/>
              <w:jc w:val="both"/>
            </w:pPr>
            <w:r w:rsidRPr="006D11A1">
              <w:t>As the OFT conducted for one year so it may be conducted in the next year for validation and final recommendation.</w:t>
            </w:r>
          </w:p>
        </w:tc>
      </w:tr>
      <w:tr w:rsidR="00087647" w:rsidRPr="006D11A1" w:rsidTr="00087647">
        <w:trPr>
          <w:trHeight w:val="70"/>
          <w:jc w:val="center"/>
        </w:trPr>
        <w:tc>
          <w:tcPr>
            <w:tcW w:w="144" w:type="pct"/>
            <w:shd w:val="clear" w:color="auto" w:fill="auto"/>
          </w:tcPr>
          <w:p w:rsidR="00087647" w:rsidRPr="006D11A1" w:rsidRDefault="00087647" w:rsidP="002A3DBD">
            <w:pPr>
              <w:spacing w:before="60" w:after="60"/>
              <w:jc w:val="center"/>
            </w:pPr>
            <w:r w:rsidRPr="006D11A1">
              <w:t>8.</w:t>
            </w:r>
          </w:p>
        </w:tc>
        <w:tc>
          <w:tcPr>
            <w:tcW w:w="1698" w:type="pct"/>
            <w:shd w:val="clear" w:color="auto" w:fill="auto"/>
          </w:tcPr>
          <w:p w:rsidR="00087647" w:rsidRPr="006D11A1" w:rsidRDefault="00087647" w:rsidP="002A3DBD">
            <w:pPr>
              <w:spacing w:before="60" w:after="60"/>
            </w:pPr>
            <w:r w:rsidRPr="006D11A1">
              <w:t>Constraints identified and feedback for research</w:t>
            </w:r>
          </w:p>
        </w:tc>
        <w:tc>
          <w:tcPr>
            <w:tcW w:w="3158" w:type="pct"/>
            <w:shd w:val="clear" w:color="auto" w:fill="auto"/>
          </w:tcPr>
          <w:p w:rsidR="00087647" w:rsidRPr="006D11A1" w:rsidRDefault="00087647" w:rsidP="008C5082">
            <w:pPr>
              <w:spacing w:before="60" w:after="60"/>
              <w:jc w:val="both"/>
            </w:pPr>
            <w:r w:rsidRPr="006D11A1">
              <w:t xml:space="preserve">The response for Group leadership and Group Co-hessiveness indicator is more or less same due to close attachment of the members of different sizes of group. </w:t>
            </w:r>
            <w:r w:rsidRPr="006D11A1">
              <w:rPr>
                <w:bCs/>
              </w:rPr>
              <w:t>So these two indicators may be discarded for the trial.</w:t>
            </w:r>
          </w:p>
        </w:tc>
      </w:tr>
      <w:tr w:rsidR="00087647" w:rsidRPr="006D11A1" w:rsidTr="00087647">
        <w:trPr>
          <w:trHeight w:val="197"/>
          <w:jc w:val="center"/>
        </w:trPr>
        <w:tc>
          <w:tcPr>
            <w:tcW w:w="144" w:type="pct"/>
            <w:shd w:val="clear" w:color="auto" w:fill="auto"/>
          </w:tcPr>
          <w:p w:rsidR="00087647" w:rsidRPr="006D11A1" w:rsidRDefault="00087647" w:rsidP="002A3DBD">
            <w:pPr>
              <w:spacing w:before="60" w:after="60"/>
              <w:jc w:val="center"/>
            </w:pPr>
            <w:r w:rsidRPr="006D11A1">
              <w:t>9.</w:t>
            </w:r>
          </w:p>
        </w:tc>
        <w:tc>
          <w:tcPr>
            <w:tcW w:w="1698" w:type="pct"/>
            <w:shd w:val="clear" w:color="auto" w:fill="auto"/>
          </w:tcPr>
          <w:p w:rsidR="00087647" w:rsidRPr="006D11A1" w:rsidRDefault="00087647" w:rsidP="002A3DBD">
            <w:pPr>
              <w:spacing w:before="60" w:after="60"/>
            </w:pPr>
            <w:r w:rsidRPr="006D11A1">
              <w:t>Process of farmers participation and their reaction</w:t>
            </w:r>
          </w:p>
        </w:tc>
        <w:tc>
          <w:tcPr>
            <w:tcW w:w="3158" w:type="pct"/>
            <w:shd w:val="clear" w:color="auto" w:fill="auto"/>
          </w:tcPr>
          <w:p w:rsidR="00087647" w:rsidRPr="006D11A1" w:rsidRDefault="00087647" w:rsidP="008C5082">
            <w:pPr>
              <w:tabs>
                <w:tab w:val="num" w:pos="900"/>
              </w:tabs>
              <w:spacing w:before="60" w:after="60"/>
              <w:jc w:val="both"/>
              <w:rPr>
                <w:b/>
                <w:bCs/>
              </w:rPr>
            </w:pPr>
            <w:r w:rsidRPr="006D11A1">
              <w:t xml:space="preserve">Farmers are very responsive during data collection and they are closely attached with Farmers’ Producer Organizations (FPOs) as they are getting various benefits from the FPOs.   </w:t>
            </w:r>
          </w:p>
        </w:tc>
      </w:tr>
    </w:tbl>
    <w:p w:rsidR="00087647" w:rsidRDefault="00087647" w:rsidP="00054CFE">
      <w:pPr>
        <w:ind w:right="240"/>
        <w:rPr>
          <w:color w:val="FF0000"/>
          <w:sz w:val="20"/>
          <w:szCs w:val="20"/>
        </w:rPr>
      </w:pPr>
    </w:p>
    <w:p w:rsidR="00087647" w:rsidRDefault="00087647" w:rsidP="00054CFE">
      <w:pPr>
        <w:ind w:right="240"/>
        <w:rPr>
          <w:color w:val="FF0000"/>
          <w:sz w:val="20"/>
          <w:szCs w:val="20"/>
        </w:rPr>
      </w:pPr>
      <w:r>
        <w:rPr>
          <w:color w:val="FF0000"/>
          <w:sz w:val="20"/>
          <w:szCs w:val="20"/>
        </w:rPr>
        <w:br w:type="column"/>
      </w:r>
    </w:p>
    <w:p w:rsidR="00087647" w:rsidRDefault="00087647" w:rsidP="00087647">
      <w:pPr>
        <w:jc w:val="both"/>
      </w:pPr>
      <w:r w:rsidRPr="001A60DF">
        <w:rPr>
          <w:b/>
          <w:bCs/>
          <w:iCs/>
        </w:rPr>
        <w:t>Thematic area</w:t>
      </w:r>
      <w:r w:rsidRPr="006959CF">
        <w:rPr>
          <w:bCs/>
          <w:i/>
          <w:iCs/>
          <w:sz w:val="32"/>
          <w:szCs w:val="32"/>
        </w:rPr>
        <w:t>:</w:t>
      </w:r>
      <w:r w:rsidRPr="009530D0">
        <w:rPr>
          <w:bCs/>
          <w:iCs/>
          <w:sz w:val="32"/>
          <w:szCs w:val="32"/>
        </w:rPr>
        <w:t xml:space="preserve"> </w:t>
      </w:r>
      <w:r w:rsidRPr="006959CF">
        <w:rPr>
          <w:color w:val="000000"/>
        </w:rPr>
        <w:t>Home Science and women empowerment</w:t>
      </w:r>
      <w:r w:rsidRPr="009530D0">
        <w:t xml:space="preserve"> </w:t>
      </w:r>
    </w:p>
    <w:p w:rsidR="00087647" w:rsidRPr="009530D0" w:rsidRDefault="00087647" w:rsidP="00087647">
      <w:pPr>
        <w:jc w:val="both"/>
        <w:rPr>
          <w:b/>
        </w:rPr>
      </w:pPr>
      <w:r w:rsidRPr="009530D0">
        <w:t xml:space="preserve">Problem definition: </w:t>
      </w:r>
      <w:r>
        <w:rPr>
          <w:bCs/>
        </w:rPr>
        <w:t>Varied</w:t>
      </w:r>
      <w:r w:rsidRPr="00B251E9">
        <w:rPr>
          <w:bCs/>
        </w:rPr>
        <w:t xml:space="preserve"> </w:t>
      </w:r>
      <w:r>
        <w:rPr>
          <w:bCs/>
        </w:rPr>
        <w:t>performance of Farmers’ Interest Group</w:t>
      </w:r>
      <w:r w:rsidRPr="00B251E9">
        <w:rPr>
          <w:bCs/>
        </w:rPr>
        <w:t>s</w:t>
      </w:r>
      <w:r>
        <w:rPr>
          <w:bCs/>
        </w:rPr>
        <w:t xml:space="preserve"> of different sizes under different scheme</w:t>
      </w:r>
      <w:r w:rsidRPr="00B251E9">
        <w:rPr>
          <w:bCs/>
        </w:rPr>
        <w:t xml:space="preserve"> in Hooghly district</w:t>
      </w:r>
      <w:r w:rsidRPr="00B251E9">
        <w:rPr>
          <w:b/>
          <w:bCs/>
        </w:rPr>
        <w:t>.</w:t>
      </w:r>
    </w:p>
    <w:p w:rsidR="00087647" w:rsidRDefault="00087647" w:rsidP="00087647">
      <w:pPr>
        <w:spacing w:after="120"/>
        <w:jc w:val="both"/>
        <w:rPr>
          <w:b/>
        </w:rPr>
      </w:pPr>
    </w:p>
    <w:p w:rsidR="00087647" w:rsidRPr="004C7884" w:rsidRDefault="00087647" w:rsidP="00087647">
      <w:pPr>
        <w:spacing w:after="120"/>
        <w:jc w:val="both"/>
        <w:rPr>
          <w:b/>
          <w:color w:val="FF0000"/>
          <w:sz w:val="18"/>
          <w:szCs w:val="18"/>
        </w:rPr>
      </w:pPr>
      <w:r w:rsidRPr="009530D0">
        <w:rPr>
          <w:b/>
        </w:rPr>
        <w:t>Table:</w:t>
      </w:r>
      <w:r w:rsidRPr="004C7884">
        <w:rPr>
          <w:b/>
          <w:color w:val="FF0000"/>
        </w:rPr>
        <w:t xml:space="preserve">  </w:t>
      </w:r>
      <w:r w:rsidRPr="001C3570">
        <w:rPr>
          <w:color w:val="000000"/>
          <w:lang w:val="en-IN"/>
        </w:rPr>
        <w:t xml:space="preserve">Assessing the performance of different group sizes of </w:t>
      </w:r>
      <w:r w:rsidRPr="001C3570">
        <w:rPr>
          <w:bCs/>
        </w:rPr>
        <w:t>Farmers’ Interest Groups (FIGs)</w:t>
      </w:r>
      <w:r w:rsidRPr="001C3570">
        <w:rPr>
          <w:color w:val="000000"/>
          <w:lang w:val="en-IN"/>
        </w:rPr>
        <w:t xml:space="preserve"> on Group dynamics effectiveness</w:t>
      </w:r>
      <w:r>
        <w:rPr>
          <w:color w:val="000000"/>
          <w:lang w:val="en-IN"/>
        </w:rPr>
        <w:t xml:space="preserve"> Index</w:t>
      </w:r>
    </w:p>
    <w:tbl>
      <w:tblPr>
        <w:tblW w:w="5270" w:type="pct"/>
        <w:jc w:val="center"/>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1590"/>
        <w:gridCol w:w="883"/>
        <w:gridCol w:w="1554"/>
        <w:gridCol w:w="738"/>
        <w:gridCol w:w="1503"/>
        <w:gridCol w:w="1369"/>
        <w:gridCol w:w="1272"/>
        <w:gridCol w:w="1339"/>
        <w:gridCol w:w="1894"/>
        <w:gridCol w:w="1439"/>
        <w:gridCol w:w="1597"/>
      </w:tblGrid>
      <w:tr w:rsidR="00087647" w:rsidRPr="006D11A1" w:rsidTr="00087647">
        <w:trPr>
          <w:trHeight w:val="789"/>
          <w:jc w:val="center"/>
        </w:trPr>
        <w:tc>
          <w:tcPr>
            <w:tcW w:w="524" w:type="pct"/>
            <w:shd w:val="clear" w:color="auto" w:fill="auto"/>
            <w:vAlign w:val="center"/>
          </w:tcPr>
          <w:p w:rsidR="00087647" w:rsidRPr="006D11A1" w:rsidRDefault="00087647" w:rsidP="00087647">
            <w:pPr>
              <w:jc w:val="center"/>
              <w:rPr>
                <w:b/>
              </w:rPr>
            </w:pPr>
            <w:r w:rsidRPr="006D11A1">
              <w:rPr>
                <w:b/>
              </w:rPr>
              <w:t>Technology option</w:t>
            </w:r>
          </w:p>
        </w:tc>
        <w:tc>
          <w:tcPr>
            <w:tcW w:w="291" w:type="pct"/>
            <w:shd w:val="clear" w:color="auto" w:fill="auto"/>
            <w:vAlign w:val="center"/>
          </w:tcPr>
          <w:p w:rsidR="00087647" w:rsidRPr="006D11A1" w:rsidRDefault="00087647" w:rsidP="00087647">
            <w:pPr>
              <w:jc w:val="center"/>
            </w:pPr>
            <w:r w:rsidRPr="006D11A1">
              <w:rPr>
                <w:b/>
              </w:rPr>
              <w:t>No. of groups</w:t>
            </w:r>
          </w:p>
        </w:tc>
        <w:tc>
          <w:tcPr>
            <w:tcW w:w="512" w:type="pct"/>
            <w:shd w:val="clear" w:color="auto" w:fill="auto"/>
            <w:vAlign w:val="center"/>
          </w:tcPr>
          <w:p w:rsidR="00087647" w:rsidRPr="006D11A1" w:rsidRDefault="00087647" w:rsidP="00087647">
            <w:pPr>
              <w:jc w:val="center"/>
              <w:rPr>
                <w:b/>
              </w:rPr>
            </w:pPr>
            <w:r w:rsidRPr="006D11A1">
              <w:rPr>
                <w:b/>
              </w:rPr>
              <w:t>Participation</w:t>
            </w:r>
          </w:p>
        </w:tc>
        <w:tc>
          <w:tcPr>
            <w:tcW w:w="243" w:type="pct"/>
            <w:shd w:val="clear" w:color="auto" w:fill="auto"/>
            <w:vAlign w:val="center"/>
          </w:tcPr>
          <w:p w:rsidR="00087647" w:rsidRPr="006D11A1" w:rsidRDefault="00087647" w:rsidP="00087647">
            <w:pPr>
              <w:jc w:val="center"/>
              <w:rPr>
                <w:b/>
              </w:rPr>
            </w:pPr>
            <w:r w:rsidRPr="006D11A1">
              <w:rPr>
                <w:b/>
              </w:rPr>
              <w:t>Team</w:t>
            </w:r>
          </w:p>
          <w:p w:rsidR="00087647" w:rsidRPr="006D11A1" w:rsidRDefault="00087647" w:rsidP="00087647">
            <w:pPr>
              <w:jc w:val="center"/>
              <w:rPr>
                <w:b/>
              </w:rPr>
            </w:pPr>
            <w:r w:rsidRPr="006D11A1">
              <w:rPr>
                <w:b/>
              </w:rPr>
              <w:t>Work</w:t>
            </w:r>
          </w:p>
        </w:tc>
        <w:tc>
          <w:tcPr>
            <w:tcW w:w="495" w:type="pct"/>
            <w:shd w:val="clear" w:color="auto" w:fill="auto"/>
            <w:vAlign w:val="center"/>
          </w:tcPr>
          <w:p w:rsidR="00087647" w:rsidRPr="006D11A1" w:rsidRDefault="00087647" w:rsidP="00087647">
            <w:pPr>
              <w:jc w:val="center"/>
              <w:rPr>
                <w:b/>
              </w:rPr>
            </w:pPr>
            <w:r w:rsidRPr="006D11A1">
              <w:rPr>
                <w:b/>
              </w:rPr>
              <w:t>Group</w:t>
            </w:r>
          </w:p>
          <w:p w:rsidR="00087647" w:rsidRPr="006D11A1" w:rsidRDefault="00087647" w:rsidP="00087647">
            <w:pPr>
              <w:jc w:val="center"/>
              <w:rPr>
                <w:b/>
              </w:rPr>
            </w:pPr>
            <w:r w:rsidRPr="006D11A1">
              <w:rPr>
                <w:b/>
              </w:rPr>
              <w:t>Atmosphere</w:t>
            </w:r>
          </w:p>
        </w:tc>
        <w:tc>
          <w:tcPr>
            <w:tcW w:w="451" w:type="pct"/>
            <w:shd w:val="clear" w:color="auto" w:fill="auto"/>
            <w:vAlign w:val="center"/>
          </w:tcPr>
          <w:p w:rsidR="00087647" w:rsidRPr="006D11A1" w:rsidRDefault="00087647" w:rsidP="00087647">
            <w:pPr>
              <w:jc w:val="center"/>
              <w:rPr>
                <w:b/>
              </w:rPr>
            </w:pPr>
            <w:r w:rsidRPr="006D11A1">
              <w:rPr>
                <w:b/>
              </w:rPr>
              <w:t>Interest</w:t>
            </w:r>
          </w:p>
          <w:p w:rsidR="00087647" w:rsidRPr="006D11A1" w:rsidRDefault="00087647" w:rsidP="00087647">
            <w:pPr>
              <w:jc w:val="center"/>
              <w:rPr>
                <w:b/>
              </w:rPr>
            </w:pPr>
            <w:r w:rsidRPr="006D11A1">
              <w:rPr>
                <w:b/>
              </w:rPr>
              <w:t>&amp;</w:t>
            </w:r>
          </w:p>
          <w:p w:rsidR="00087647" w:rsidRPr="006D11A1" w:rsidRDefault="00087647" w:rsidP="00087647">
            <w:pPr>
              <w:jc w:val="center"/>
              <w:rPr>
                <w:b/>
              </w:rPr>
            </w:pPr>
            <w:r w:rsidRPr="006D11A1">
              <w:rPr>
                <w:b/>
              </w:rPr>
              <w:t>Motivation</w:t>
            </w:r>
          </w:p>
        </w:tc>
        <w:tc>
          <w:tcPr>
            <w:tcW w:w="419" w:type="pct"/>
            <w:shd w:val="clear" w:color="auto" w:fill="auto"/>
            <w:vAlign w:val="center"/>
          </w:tcPr>
          <w:p w:rsidR="00087647" w:rsidRPr="006D11A1" w:rsidRDefault="00087647" w:rsidP="00087647">
            <w:pPr>
              <w:jc w:val="center"/>
              <w:rPr>
                <w:b/>
              </w:rPr>
            </w:pPr>
            <w:r w:rsidRPr="006D11A1">
              <w:rPr>
                <w:b/>
              </w:rPr>
              <w:t>Decision Making Procedure</w:t>
            </w:r>
          </w:p>
        </w:tc>
        <w:tc>
          <w:tcPr>
            <w:tcW w:w="441" w:type="pct"/>
            <w:shd w:val="clear" w:color="auto" w:fill="auto"/>
            <w:vAlign w:val="center"/>
          </w:tcPr>
          <w:p w:rsidR="00087647" w:rsidRPr="006D11A1" w:rsidRDefault="00087647" w:rsidP="00087647">
            <w:pPr>
              <w:jc w:val="center"/>
              <w:rPr>
                <w:b/>
              </w:rPr>
            </w:pPr>
            <w:r w:rsidRPr="006D11A1">
              <w:rPr>
                <w:b/>
              </w:rPr>
              <w:t>Group Leadership</w:t>
            </w:r>
          </w:p>
        </w:tc>
        <w:tc>
          <w:tcPr>
            <w:tcW w:w="624" w:type="pct"/>
            <w:shd w:val="clear" w:color="auto" w:fill="auto"/>
            <w:vAlign w:val="center"/>
          </w:tcPr>
          <w:p w:rsidR="00087647" w:rsidRPr="006D11A1" w:rsidRDefault="00087647" w:rsidP="00087647">
            <w:pPr>
              <w:jc w:val="center"/>
              <w:rPr>
                <w:b/>
              </w:rPr>
            </w:pPr>
            <w:r w:rsidRPr="006D11A1">
              <w:rPr>
                <w:b/>
              </w:rPr>
              <w:t>Group Communication</w:t>
            </w:r>
          </w:p>
        </w:tc>
        <w:tc>
          <w:tcPr>
            <w:tcW w:w="474" w:type="pct"/>
            <w:vAlign w:val="center"/>
          </w:tcPr>
          <w:p w:rsidR="00087647" w:rsidRPr="006D11A1" w:rsidRDefault="00087647" w:rsidP="00087647">
            <w:pPr>
              <w:jc w:val="center"/>
              <w:rPr>
                <w:b/>
              </w:rPr>
            </w:pPr>
            <w:r w:rsidRPr="006D11A1">
              <w:rPr>
                <w:b/>
              </w:rPr>
              <w:t>Group Co-hessiveness</w:t>
            </w:r>
          </w:p>
        </w:tc>
        <w:tc>
          <w:tcPr>
            <w:tcW w:w="526" w:type="pct"/>
            <w:vAlign w:val="center"/>
          </w:tcPr>
          <w:p w:rsidR="00087647" w:rsidRPr="006D11A1" w:rsidRDefault="00087647" w:rsidP="00087647">
            <w:pPr>
              <w:jc w:val="center"/>
              <w:rPr>
                <w:b/>
              </w:rPr>
            </w:pPr>
            <w:r w:rsidRPr="006D11A1">
              <w:rPr>
                <w:b/>
              </w:rPr>
              <w:t>Achievement of</w:t>
            </w:r>
          </w:p>
          <w:p w:rsidR="00087647" w:rsidRPr="006D11A1" w:rsidRDefault="00087647" w:rsidP="00087647">
            <w:pPr>
              <w:jc w:val="center"/>
              <w:rPr>
                <w:b/>
              </w:rPr>
            </w:pPr>
            <w:r w:rsidRPr="006D11A1">
              <w:rPr>
                <w:b/>
              </w:rPr>
              <w:t>Group</w:t>
            </w:r>
          </w:p>
        </w:tc>
      </w:tr>
      <w:tr w:rsidR="00087647" w:rsidRPr="006D11A1" w:rsidTr="00087647">
        <w:trPr>
          <w:trHeight w:val="1889"/>
          <w:jc w:val="center"/>
        </w:trPr>
        <w:tc>
          <w:tcPr>
            <w:tcW w:w="524" w:type="pct"/>
            <w:shd w:val="clear" w:color="auto" w:fill="auto"/>
            <w:vAlign w:val="center"/>
          </w:tcPr>
          <w:p w:rsidR="00087647" w:rsidRPr="006D11A1" w:rsidRDefault="00087647" w:rsidP="00087647">
            <w:pPr>
              <w:autoSpaceDE w:val="0"/>
              <w:autoSpaceDN w:val="0"/>
              <w:adjustRightInd w:val="0"/>
              <w:spacing w:after="120"/>
              <w:rPr>
                <w:color w:val="000000"/>
                <w:lang w:val="en-IN" w:eastAsia="en-IN"/>
              </w:rPr>
            </w:pPr>
            <w:r w:rsidRPr="006D11A1">
              <w:rPr>
                <w:b/>
                <w:bCs/>
              </w:rPr>
              <w:t>Technology option-I:</w:t>
            </w:r>
            <w:r w:rsidRPr="006D11A1">
              <w:rPr>
                <w:bCs/>
              </w:rPr>
              <w:t xml:space="preserve"> </w:t>
            </w:r>
            <w:r w:rsidRPr="006D11A1">
              <w:rPr>
                <w:color w:val="000000"/>
                <w:lang w:val="en-IN" w:eastAsia="en-IN"/>
              </w:rPr>
              <w:t xml:space="preserve">Small group </w:t>
            </w:r>
          </w:p>
          <w:p w:rsidR="00087647" w:rsidRPr="006D11A1" w:rsidRDefault="00087647" w:rsidP="00087647">
            <w:pPr>
              <w:autoSpaceDE w:val="0"/>
              <w:autoSpaceDN w:val="0"/>
              <w:adjustRightInd w:val="0"/>
              <w:spacing w:after="120"/>
              <w:rPr>
                <w:b/>
                <w:bCs/>
              </w:rPr>
            </w:pPr>
            <w:r w:rsidRPr="006D11A1">
              <w:rPr>
                <w:color w:val="000000"/>
                <w:lang w:val="en-IN" w:eastAsia="en-IN"/>
              </w:rPr>
              <w:t>( Comprises of 10-14 no. of members)</w:t>
            </w:r>
          </w:p>
        </w:tc>
        <w:tc>
          <w:tcPr>
            <w:tcW w:w="291" w:type="pct"/>
            <w:vMerge w:val="restart"/>
            <w:shd w:val="clear" w:color="auto" w:fill="auto"/>
          </w:tcPr>
          <w:p w:rsidR="00087647" w:rsidRPr="006D11A1" w:rsidRDefault="00087647" w:rsidP="002A3DBD">
            <w:pPr>
              <w:spacing w:before="60" w:after="60"/>
              <w:jc w:val="center"/>
              <w:rPr>
                <w:bCs/>
              </w:rPr>
            </w:pPr>
          </w:p>
          <w:p w:rsidR="00087647" w:rsidRPr="006D11A1" w:rsidRDefault="00087647" w:rsidP="002A3DBD">
            <w:pPr>
              <w:spacing w:before="60" w:after="60"/>
              <w:jc w:val="center"/>
              <w:rPr>
                <w:bCs/>
              </w:rPr>
            </w:pPr>
          </w:p>
          <w:p w:rsidR="00087647" w:rsidRPr="006D11A1" w:rsidRDefault="00087647" w:rsidP="002A3DBD">
            <w:pPr>
              <w:spacing w:before="60" w:after="60"/>
              <w:jc w:val="center"/>
              <w:rPr>
                <w:bCs/>
              </w:rPr>
            </w:pPr>
          </w:p>
          <w:p w:rsidR="00087647" w:rsidRPr="006D11A1" w:rsidRDefault="00087647" w:rsidP="002A3DBD">
            <w:pPr>
              <w:spacing w:before="60" w:after="60"/>
              <w:jc w:val="center"/>
              <w:rPr>
                <w:bCs/>
              </w:rPr>
            </w:pPr>
          </w:p>
          <w:p w:rsidR="00087647" w:rsidRPr="006D11A1" w:rsidRDefault="00087647" w:rsidP="002A3DBD">
            <w:pPr>
              <w:spacing w:before="60" w:after="60"/>
              <w:jc w:val="center"/>
              <w:rPr>
                <w:bCs/>
              </w:rPr>
            </w:pPr>
            <w:r w:rsidRPr="006D11A1">
              <w:rPr>
                <w:bCs/>
              </w:rPr>
              <w:t>30</w:t>
            </w:r>
          </w:p>
        </w:tc>
        <w:tc>
          <w:tcPr>
            <w:tcW w:w="512" w:type="pct"/>
            <w:shd w:val="clear" w:color="auto" w:fill="auto"/>
            <w:vAlign w:val="center"/>
          </w:tcPr>
          <w:p w:rsidR="00087647" w:rsidRPr="006D11A1" w:rsidRDefault="00087647" w:rsidP="002A3DBD">
            <w:pPr>
              <w:spacing w:before="60" w:after="60"/>
              <w:jc w:val="center"/>
              <w:rPr>
                <w:bCs/>
              </w:rPr>
            </w:pPr>
            <w:r w:rsidRPr="006D11A1">
              <w:rPr>
                <w:bCs/>
              </w:rPr>
              <w:t>22.3</w:t>
            </w:r>
          </w:p>
        </w:tc>
        <w:tc>
          <w:tcPr>
            <w:tcW w:w="243" w:type="pct"/>
            <w:shd w:val="clear" w:color="auto" w:fill="auto"/>
            <w:vAlign w:val="center"/>
          </w:tcPr>
          <w:p w:rsidR="00087647" w:rsidRPr="006D11A1" w:rsidRDefault="00087647" w:rsidP="002A3DBD">
            <w:pPr>
              <w:spacing w:before="60" w:after="60"/>
              <w:jc w:val="center"/>
              <w:rPr>
                <w:bCs/>
              </w:rPr>
            </w:pPr>
            <w:r w:rsidRPr="006D11A1">
              <w:rPr>
                <w:bCs/>
              </w:rPr>
              <w:t>22.5</w:t>
            </w:r>
          </w:p>
        </w:tc>
        <w:tc>
          <w:tcPr>
            <w:tcW w:w="495" w:type="pct"/>
            <w:shd w:val="clear" w:color="auto" w:fill="auto"/>
            <w:vAlign w:val="center"/>
          </w:tcPr>
          <w:p w:rsidR="00087647" w:rsidRPr="006D11A1" w:rsidRDefault="00087647" w:rsidP="002A3DBD">
            <w:pPr>
              <w:spacing w:before="60" w:after="60"/>
              <w:jc w:val="center"/>
              <w:rPr>
                <w:bCs/>
              </w:rPr>
            </w:pPr>
            <w:r w:rsidRPr="006D11A1">
              <w:rPr>
                <w:bCs/>
              </w:rPr>
              <w:t>24.00</w:t>
            </w:r>
          </w:p>
        </w:tc>
        <w:tc>
          <w:tcPr>
            <w:tcW w:w="451" w:type="pct"/>
            <w:shd w:val="clear" w:color="auto" w:fill="auto"/>
            <w:vAlign w:val="center"/>
          </w:tcPr>
          <w:p w:rsidR="00087647" w:rsidRPr="006D11A1" w:rsidRDefault="00087647" w:rsidP="002A3DBD">
            <w:pPr>
              <w:spacing w:before="60" w:after="60"/>
              <w:jc w:val="center"/>
              <w:rPr>
                <w:bCs/>
              </w:rPr>
            </w:pPr>
            <w:r w:rsidRPr="006D11A1">
              <w:rPr>
                <w:bCs/>
              </w:rPr>
              <w:t>24.5</w:t>
            </w:r>
          </w:p>
        </w:tc>
        <w:tc>
          <w:tcPr>
            <w:tcW w:w="419" w:type="pct"/>
            <w:shd w:val="clear" w:color="auto" w:fill="auto"/>
            <w:vAlign w:val="center"/>
          </w:tcPr>
          <w:p w:rsidR="00087647" w:rsidRPr="006D11A1" w:rsidRDefault="00087647" w:rsidP="002A3DBD">
            <w:pPr>
              <w:spacing w:before="60" w:after="60"/>
              <w:jc w:val="center"/>
              <w:rPr>
                <w:bCs/>
              </w:rPr>
            </w:pPr>
            <w:r w:rsidRPr="006D11A1">
              <w:rPr>
                <w:bCs/>
              </w:rPr>
              <w:t>13.5</w:t>
            </w:r>
          </w:p>
        </w:tc>
        <w:tc>
          <w:tcPr>
            <w:tcW w:w="441" w:type="pct"/>
            <w:shd w:val="clear" w:color="auto" w:fill="auto"/>
            <w:vAlign w:val="center"/>
          </w:tcPr>
          <w:p w:rsidR="00087647" w:rsidRPr="006D11A1" w:rsidRDefault="00087647" w:rsidP="002A3DBD">
            <w:pPr>
              <w:spacing w:before="60" w:after="60"/>
              <w:jc w:val="center"/>
              <w:rPr>
                <w:bCs/>
              </w:rPr>
            </w:pPr>
            <w:r w:rsidRPr="006D11A1">
              <w:rPr>
                <w:bCs/>
              </w:rPr>
              <w:t>17</w:t>
            </w:r>
          </w:p>
        </w:tc>
        <w:tc>
          <w:tcPr>
            <w:tcW w:w="624" w:type="pct"/>
            <w:shd w:val="clear" w:color="auto" w:fill="auto"/>
            <w:vAlign w:val="center"/>
          </w:tcPr>
          <w:p w:rsidR="00087647" w:rsidRPr="006D11A1" w:rsidRDefault="00087647" w:rsidP="002A3DBD">
            <w:pPr>
              <w:spacing w:before="60" w:after="60"/>
              <w:jc w:val="center"/>
              <w:rPr>
                <w:bCs/>
              </w:rPr>
            </w:pPr>
            <w:r w:rsidRPr="006D11A1">
              <w:rPr>
                <w:bCs/>
              </w:rPr>
              <w:t>14.5</w:t>
            </w:r>
          </w:p>
        </w:tc>
        <w:tc>
          <w:tcPr>
            <w:tcW w:w="474" w:type="pct"/>
            <w:vAlign w:val="center"/>
          </w:tcPr>
          <w:p w:rsidR="00087647" w:rsidRPr="006D11A1" w:rsidRDefault="00087647" w:rsidP="002A3DBD">
            <w:pPr>
              <w:spacing w:before="60" w:after="60"/>
              <w:jc w:val="center"/>
              <w:rPr>
                <w:bCs/>
              </w:rPr>
            </w:pPr>
            <w:r w:rsidRPr="006D11A1">
              <w:rPr>
                <w:bCs/>
              </w:rPr>
              <w:t>15</w:t>
            </w:r>
          </w:p>
        </w:tc>
        <w:tc>
          <w:tcPr>
            <w:tcW w:w="526" w:type="pct"/>
            <w:vAlign w:val="center"/>
          </w:tcPr>
          <w:p w:rsidR="00087647" w:rsidRPr="006D11A1" w:rsidRDefault="00087647" w:rsidP="002A3DBD">
            <w:pPr>
              <w:spacing w:before="60" w:after="60"/>
              <w:jc w:val="center"/>
              <w:rPr>
                <w:bCs/>
              </w:rPr>
            </w:pPr>
            <w:r w:rsidRPr="006D11A1">
              <w:rPr>
                <w:bCs/>
              </w:rPr>
              <w:t>13.7</w:t>
            </w:r>
          </w:p>
        </w:tc>
      </w:tr>
      <w:tr w:rsidR="00087647" w:rsidRPr="006D11A1" w:rsidTr="00087647">
        <w:trPr>
          <w:trHeight w:val="515"/>
          <w:jc w:val="center"/>
        </w:trPr>
        <w:tc>
          <w:tcPr>
            <w:tcW w:w="524" w:type="pct"/>
            <w:shd w:val="clear" w:color="auto" w:fill="auto"/>
          </w:tcPr>
          <w:p w:rsidR="00087647" w:rsidRPr="006D11A1" w:rsidRDefault="00087647" w:rsidP="00087647">
            <w:pPr>
              <w:autoSpaceDE w:val="0"/>
              <w:autoSpaceDN w:val="0"/>
              <w:adjustRightInd w:val="0"/>
              <w:spacing w:after="120"/>
              <w:rPr>
                <w:color w:val="000000"/>
                <w:lang w:val="en-IN" w:eastAsia="en-IN"/>
              </w:rPr>
            </w:pPr>
            <w:r w:rsidRPr="006D11A1">
              <w:rPr>
                <w:b/>
                <w:bCs/>
              </w:rPr>
              <w:t xml:space="preserve">Technology option-II:  </w:t>
            </w:r>
            <w:r w:rsidRPr="006D11A1">
              <w:rPr>
                <w:color w:val="000000"/>
                <w:lang w:val="en-IN" w:eastAsia="en-IN"/>
              </w:rPr>
              <w:t>Medium Group</w:t>
            </w:r>
          </w:p>
          <w:p w:rsidR="00087647" w:rsidRPr="006D11A1" w:rsidRDefault="00087647" w:rsidP="00087647">
            <w:pPr>
              <w:autoSpaceDE w:val="0"/>
              <w:autoSpaceDN w:val="0"/>
              <w:adjustRightInd w:val="0"/>
              <w:spacing w:after="120"/>
            </w:pPr>
            <w:r w:rsidRPr="006D11A1">
              <w:rPr>
                <w:color w:val="000000"/>
                <w:lang w:val="en-IN" w:eastAsia="en-IN"/>
              </w:rPr>
              <w:t xml:space="preserve"> ( Comprises of 15-19 no. of members)</w:t>
            </w:r>
          </w:p>
        </w:tc>
        <w:tc>
          <w:tcPr>
            <w:tcW w:w="291" w:type="pct"/>
            <w:vMerge/>
            <w:shd w:val="clear" w:color="auto" w:fill="auto"/>
          </w:tcPr>
          <w:p w:rsidR="00087647" w:rsidRPr="006D11A1" w:rsidRDefault="00087647" w:rsidP="002A3DBD">
            <w:pPr>
              <w:spacing w:before="60" w:after="60"/>
              <w:jc w:val="center"/>
              <w:rPr>
                <w:bCs/>
              </w:rPr>
            </w:pPr>
          </w:p>
        </w:tc>
        <w:tc>
          <w:tcPr>
            <w:tcW w:w="512" w:type="pct"/>
            <w:shd w:val="clear" w:color="auto" w:fill="auto"/>
            <w:vAlign w:val="center"/>
          </w:tcPr>
          <w:p w:rsidR="00087647" w:rsidRPr="006D11A1" w:rsidRDefault="00087647" w:rsidP="002A3DBD">
            <w:pPr>
              <w:spacing w:before="60" w:after="60"/>
              <w:jc w:val="center"/>
              <w:rPr>
                <w:bCs/>
              </w:rPr>
            </w:pPr>
            <w:r w:rsidRPr="006D11A1">
              <w:rPr>
                <w:bCs/>
              </w:rPr>
              <w:t>18.7</w:t>
            </w:r>
          </w:p>
        </w:tc>
        <w:tc>
          <w:tcPr>
            <w:tcW w:w="243" w:type="pct"/>
            <w:shd w:val="clear" w:color="auto" w:fill="auto"/>
            <w:vAlign w:val="center"/>
          </w:tcPr>
          <w:p w:rsidR="00087647" w:rsidRPr="006D11A1" w:rsidRDefault="00087647" w:rsidP="002A3DBD">
            <w:pPr>
              <w:spacing w:before="60" w:after="60"/>
              <w:jc w:val="center"/>
              <w:rPr>
                <w:bCs/>
              </w:rPr>
            </w:pPr>
            <w:r w:rsidRPr="006D11A1">
              <w:rPr>
                <w:bCs/>
              </w:rPr>
              <w:t>18.9</w:t>
            </w:r>
          </w:p>
        </w:tc>
        <w:tc>
          <w:tcPr>
            <w:tcW w:w="495" w:type="pct"/>
            <w:shd w:val="clear" w:color="auto" w:fill="auto"/>
            <w:vAlign w:val="center"/>
          </w:tcPr>
          <w:p w:rsidR="00087647" w:rsidRPr="006D11A1" w:rsidRDefault="00087647" w:rsidP="002A3DBD">
            <w:pPr>
              <w:spacing w:before="60" w:after="60"/>
              <w:jc w:val="center"/>
              <w:rPr>
                <w:bCs/>
              </w:rPr>
            </w:pPr>
            <w:r w:rsidRPr="006D11A1">
              <w:rPr>
                <w:bCs/>
              </w:rPr>
              <w:t>19.5</w:t>
            </w:r>
          </w:p>
        </w:tc>
        <w:tc>
          <w:tcPr>
            <w:tcW w:w="451" w:type="pct"/>
            <w:shd w:val="clear" w:color="auto" w:fill="auto"/>
            <w:vAlign w:val="center"/>
          </w:tcPr>
          <w:p w:rsidR="00087647" w:rsidRPr="006D11A1" w:rsidRDefault="00087647" w:rsidP="002A3DBD">
            <w:pPr>
              <w:spacing w:before="60" w:after="60"/>
              <w:jc w:val="center"/>
              <w:rPr>
                <w:bCs/>
              </w:rPr>
            </w:pPr>
            <w:r w:rsidRPr="006D11A1">
              <w:rPr>
                <w:bCs/>
              </w:rPr>
              <w:t>18.5</w:t>
            </w:r>
          </w:p>
        </w:tc>
        <w:tc>
          <w:tcPr>
            <w:tcW w:w="419" w:type="pct"/>
            <w:shd w:val="clear" w:color="auto" w:fill="auto"/>
            <w:vAlign w:val="center"/>
          </w:tcPr>
          <w:p w:rsidR="00087647" w:rsidRPr="006D11A1" w:rsidRDefault="00087647" w:rsidP="002A3DBD">
            <w:pPr>
              <w:spacing w:before="60" w:after="60"/>
              <w:jc w:val="center"/>
              <w:rPr>
                <w:bCs/>
              </w:rPr>
            </w:pPr>
            <w:r w:rsidRPr="006D11A1">
              <w:rPr>
                <w:bCs/>
              </w:rPr>
              <w:t>11.5</w:t>
            </w:r>
          </w:p>
        </w:tc>
        <w:tc>
          <w:tcPr>
            <w:tcW w:w="441" w:type="pct"/>
            <w:shd w:val="clear" w:color="auto" w:fill="auto"/>
            <w:vAlign w:val="center"/>
          </w:tcPr>
          <w:p w:rsidR="00087647" w:rsidRPr="006D11A1" w:rsidRDefault="00087647" w:rsidP="002A3DBD">
            <w:pPr>
              <w:spacing w:before="60" w:after="60"/>
              <w:jc w:val="center"/>
              <w:rPr>
                <w:bCs/>
              </w:rPr>
            </w:pPr>
            <w:r w:rsidRPr="006D11A1">
              <w:rPr>
                <w:bCs/>
              </w:rPr>
              <w:t>15.7</w:t>
            </w:r>
          </w:p>
        </w:tc>
        <w:tc>
          <w:tcPr>
            <w:tcW w:w="624" w:type="pct"/>
            <w:shd w:val="clear" w:color="auto" w:fill="auto"/>
            <w:vAlign w:val="center"/>
          </w:tcPr>
          <w:p w:rsidR="00087647" w:rsidRPr="006D11A1" w:rsidRDefault="00087647" w:rsidP="002A3DBD">
            <w:pPr>
              <w:spacing w:before="60" w:after="60"/>
              <w:jc w:val="center"/>
              <w:rPr>
                <w:bCs/>
              </w:rPr>
            </w:pPr>
            <w:r w:rsidRPr="006D11A1">
              <w:rPr>
                <w:bCs/>
              </w:rPr>
              <w:t>12</w:t>
            </w:r>
          </w:p>
        </w:tc>
        <w:tc>
          <w:tcPr>
            <w:tcW w:w="474" w:type="pct"/>
            <w:vAlign w:val="center"/>
          </w:tcPr>
          <w:p w:rsidR="00087647" w:rsidRPr="006D11A1" w:rsidRDefault="00087647" w:rsidP="002A3DBD">
            <w:pPr>
              <w:spacing w:before="60" w:after="60"/>
              <w:jc w:val="center"/>
              <w:rPr>
                <w:bCs/>
              </w:rPr>
            </w:pPr>
            <w:r w:rsidRPr="006D11A1">
              <w:rPr>
                <w:bCs/>
              </w:rPr>
              <w:t>14</w:t>
            </w:r>
          </w:p>
        </w:tc>
        <w:tc>
          <w:tcPr>
            <w:tcW w:w="526" w:type="pct"/>
            <w:vAlign w:val="center"/>
          </w:tcPr>
          <w:p w:rsidR="00087647" w:rsidRPr="006D11A1" w:rsidRDefault="00087647" w:rsidP="002A3DBD">
            <w:pPr>
              <w:spacing w:before="60" w:after="60"/>
              <w:jc w:val="center"/>
              <w:rPr>
                <w:bCs/>
              </w:rPr>
            </w:pPr>
            <w:r w:rsidRPr="006D11A1">
              <w:rPr>
                <w:bCs/>
              </w:rPr>
              <w:t>11.8</w:t>
            </w:r>
          </w:p>
        </w:tc>
      </w:tr>
      <w:tr w:rsidR="00087647" w:rsidRPr="006D11A1" w:rsidTr="00087647">
        <w:trPr>
          <w:trHeight w:val="215"/>
          <w:jc w:val="center"/>
        </w:trPr>
        <w:tc>
          <w:tcPr>
            <w:tcW w:w="524" w:type="pct"/>
            <w:shd w:val="clear" w:color="auto" w:fill="auto"/>
          </w:tcPr>
          <w:p w:rsidR="00087647" w:rsidRPr="006D11A1" w:rsidRDefault="00087647" w:rsidP="00087647">
            <w:pPr>
              <w:spacing w:before="60" w:after="60"/>
              <w:ind w:right="47"/>
              <w:rPr>
                <w:color w:val="000000"/>
                <w:lang w:val="en-IN" w:eastAsia="en-IN"/>
              </w:rPr>
            </w:pPr>
            <w:r w:rsidRPr="006D11A1">
              <w:rPr>
                <w:b/>
                <w:bCs/>
              </w:rPr>
              <w:t xml:space="preserve">Technology option-III:  </w:t>
            </w:r>
            <w:r w:rsidRPr="006D11A1">
              <w:rPr>
                <w:color w:val="000000"/>
                <w:lang w:val="en-IN" w:eastAsia="en-IN"/>
              </w:rPr>
              <w:t xml:space="preserve">Large Group </w:t>
            </w:r>
          </w:p>
          <w:p w:rsidR="00087647" w:rsidRPr="006D11A1" w:rsidRDefault="00087647" w:rsidP="00087647">
            <w:pPr>
              <w:spacing w:before="60" w:after="60"/>
              <w:ind w:right="47"/>
              <w:rPr>
                <w:b/>
                <w:bCs/>
              </w:rPr>
            </w:pPr>
            <w:r w:rsidRPr="006D11A1">
              <w:rPr>
                <w:color w:val="000000"/>
                <w:lang w:val="en-IN" w:eastAsia="en-IN"/>
              </w:rPr>
              <w:t>( Greater than 20 no. of members)</w:t>
            </w:r>
          </w:p>
        </w:tc>
        <w:tc>
          <w:tcPr>
            <w:tcW w:w="291" w:type="pct"/>
            <w:vMerge/>
            <w:shd w:val="clear" w:color="auto" w:fill="auto"/>
          </w:tcPr>
          <w:p w:rsidR="00087647" w:rsidRPr="006D11A1" w:rsidRDefault="00087647" w:rsidP="002A3DBD">
            <w:pPr>
              <w:spacing w:before="60" w:after="60"/>
              <w:jc w:val="center"/>
              <w:rPr>
                <w:bCs/>
              </w:rPr>
            </w:pPr>
          </w:p>
        </w:tc>
        <w:tc>
          <w:tcPr>
            <w:tcW w:w="512" w:type="pct"/>
            <w:shd w:val="clear" w:color="auto" w:fill="auto"/>
            <w:vAlign w:val="center"/>
          </w:tcPr>
          <w:p w:rsidR="00087647" w:rsidRPr="006D11A1" w:rsidRDefault="00087647" w:rsidP="002A3DBD">
            <w:pPr>
              <w:spacing w:before="60" w:after="60"/>
              <w:jc w:val="center"/>
              <w:rPr>
                <w:bCs/>
              </w:rPr>
            </w:pPr>
            <w:r w:rsidRPr="006D11A1">
              <w:rPr>
                <w:bCs/>
              </w:rPr>
              <w:t>15.5</w:t>
            </w:r>
          </w:p>
        </w:tc>
        <w:tc>
          <w:tcPr>
            <w:tcW w:w="243" w:type="pct"/>
            <w:shd w:val="clear" w:color="auto" w:fill="auto"/>
            <w:vAlign w:val="center"/>
          </w:tcPr>
          <w:p w:rsidR="00087647" w:rsidRPr="006D11A1" w:rsidRDefault="00087647" w:rsidP="002A3DBD">
            <w:pPr>
              <w:spacing w:before="60" w:after="60"/>
              <w:jc w:val="center"/>
              <w:rPr>
                <w:bCs/>
              </w:rPr>
            </w:pPr>
            <w:r w:rsidRPr="006D11A1">
              <w:rPr>
                <w:bCs/>
              </w:rPr>
              <w:t>15</w:t>
            </w:r>
          </w:p>
        </w:tc>
        <w:tc>
          <w:tcPr>
            <w:tcW w:w="495" w:type="pct"/>
            <w:shd w:val="clear" w:color="auto" w:fill="auto"/>
            <w:vAlign w:val="center"/>
          </w:tcPr>
          <w:p w:rsidR="00087647" w:rsidRPr="006D11A1" w:rsidRDefault="00087647" w:rsidP="002A3DBD">
            <w:pPr>
              <w:spacing w:before="60" w:after="60"/>
              <w:jc w:val="center"/>
              <w:rPr>
                <w:bCs/>
              </w:rPr>
            </w:pPr>
            <w:r w:rsidRPr="006D11A1">
              <w:rPr>
                <w:bCs/>
              </w:rPr>
              <w:t>14.5</w:t>
            </w:r>
          </w:p>
        </w:tc>
        <w:tc>
          <w:tcPr>
            <w:tcW w:w="451" w:type="pct"/>
            <w:shd w:val="clear" w:color="auto" w:fill="auto"/>
            <w:vAlign w:val="center"/>
          </w:tcPr>
          <w:p w:rsidR="00087647" w:rsidRPr="006D11A1" w:rsidRDefault="00087647" w:rsidP="002A3DBD">
            <w:pPr>
              <w:spacing w:before="60" w:after="60"/>
              <w:jc w:val="center"/>
              <w:rPr>
                <w:bCs/>
              </w:rPr>
            </w:pPr>
            <w:r w:rsidRPr="006D11A1">
              <w:rPr>
                <w:bCs/>
              </w:rPr>
              <w:t>14.8</w:t>
            </w:r>
          </w:p>
        </w:tc>
        <w:tc>
          <w:tcPr>
            <w:tcW w:w="419" w:type="pct"/>
            <w:shd w:val="clear" w:color="auto" w:fill="auto"/>
            <w:vAlign w:val="center"/>
          </w:tcPr>
          <w:p w:rsidR="00087647" w:rsidRPr="006D11A1" w:rsidRDefault="00087647" w:rsidP="002A3DBD">
            <w:pPr>
              <w:spacing w:before="60" w:after="60"/>
              <w:jc w:val="center"/>
              <w:rPr>
                <w:bCs/>
              </w:rPr>
            </w:pPr>
            <w:r w:rsidRPr="006D11A1">
              <w:rPr>
                <w:bCs/>
              </w:rPr>
              <w:t>7.8</w:t>
            </w:r>
          </w:p>
        </w:tc>
        <w:tc>
          <w:tcPr>
            <w:tcW w:w="441" w:type="pct"/>
            <w:shd w:val="clear" w:color="auto" w:fill="auto"/>
            <w:vAlign w:val="center"/>
          </w:tcPr>
          <w:p w:rsidR="00087647" w:rsidRPr="006D11A1" w:rsidRDefault="00087647" w:rsidP="002A3DBD">
            <w:pPr>
              <w:spacing w:before="60" w:after="60"/>
              <w:jc w:val="center"/>
              <w:rPr>
                <w:bCs/>
              </w:rPr>
            </w:pPr>
            <w:r w:rsidRPr="006D11A1">
              <w:rPr>
                <w:bCs/>
              </w:rPr>
              <w:t>15</w:t>
            </w:r>
          </w:p>
        </w:tc>
        <w:tc>
          <w:tcPr>
            <w:tcW w:w="624" w:type="pct"/>
            <w:shd w:val="clear" w:color="auto" w:fill="auto"/>
            <w:vAlign w:val="center"/>
          </w:tcPr>
          <w:p w:rsidR="00087647" w:rsidRPr="006D11A1" w:rsidRDefault="00087647" w:rsidP="002A3DBD">
            <w:pPr>
              <w:spacing w:before="60" w:after="60"/>
              <w:jc w:val="center"/>
              <w:rPr>
                <w:bCs/>
              </w:rPr>
            </w:pPr>
            <w:r w:rsidRPr="006D11A1">
              <w:rPr>
                <w:bCs/>
              </w:rPr>
              <w:t>10.5</w:t>
            </w:r>
          </w:p>
        </w:tc>
        <w:tc>
          <w:tcPr>
            <w:tcW w:w="474" w:type="pct"/>
            <w:vAlign w:val="center"/>
          </w:tcPr>
          <w:p w:rsidR="00087647" w:rsidRPr="006D11A1" w:rsidRDefault="00087647" w:rsidP="002A3DBD">
            <w:pPr>
              <w:spacing w:before="60" w:after="60"/>
              <w:jc w:val="center"/>
              <w:rPr>
                <w:bCs/>
              </w:rPr>
            </w:pPr>
            <w:r w:rsidRPr="006D11A1">
              <w:rPr>
                <w:bCs/>
              </w:rPr>
              <w:t>14</w:t>
            </w:r>
          </w:p>
        </w:tc>
        <w:tc>
          <w:tcPr>
            <w:tcW w:w="526" w:type="pct"/>
            <w:vAlign w:val="center"/>
          </w:tcPr>
          <w:p w:rsidR="00087647" w:rsidRPr="006D11A1" w:rsidRDefault="00087647" w:rsidP="002A3DBD">
            <w:pPr>
              <w:spacing w:before="60" w:after="60"/>
              <w:jc w:val="center"/>
              <w:rPr>
                <w:bCs/>
              </w:rPr>
            </w:pPr>
            <w:r w:rsidRPr="006D11A1">
              <w:rPr>
                <w:bCs/>
              </w:rPr>
              <w:t>7.8</w:t>
            </w:r>
          </w:p>
        </w:tc>
      </w:tr>
    </w:tbl>
    <w:p w:rsidR="00DF19D6" w:rsidRDefault="00DF19D6" w:rsidP="00054CFE">
      <w:pPr>
        <w:ind w:right="240"/>
        <w:rPr>
          <w:color w:val="FF0000"/>
          <w:sz w:val="20"/>
          <w:szCs w:val="20"/>
        </w:rPr>
      </w:pPr>
    </w:p>
    <w:p w:rsidR="00054CFE" w:rsidRPr="004C7884" w:rsidRDefault="00087647" w:rsidP="00054CFE">
      <w:pPr>
        <w:ind w:right="240"/>
        <w:rPr>
          <w:color w:val="FF0000"/>
          <w:sz w:val="20"/>
          <w:szCs w:val="20"/>
        </w:rPr>
      </w:pPr>
      <w:r>
        <w:rPr>
          <w:color w:val="FF0000"/>
          <w:sz w:val="20"/>
          <w:szCs w:val="20"/>
        </w:rPr>
        <w:br w:type="column"/>
      </w:r>
    </w:p>
    <w:p w:rsidR="008A6C27" w:rsidRPr="0098071B" w:rsidRDefault="008A6C27" w:rsidP="008A6C27">
      <w:pPr>
        <w:rPr>
          <w:b/>
          <w:sz w:val="22"/>
          <w:szCs w:val="22"/>
        </w:rPr>
      </w:pPr>
      <w:r w:rsidRPr="0098071B">
        <w:rPr>
          <w:b/>
          <w:bCs/>
          <w:sz w:val="22"/>
          <w:szCs w:val="22"/>
        </w:rPr>
        <w:t>3.2</w:t>
      </w:r>
      <w:r w:rsidRPr="0098071B">
        <w:rPr>
          <w:b/>
          <w:sz w:val="22"/>
          <w:szCs w:val="22"/>
        </w:rPr>
        <w:tab/>
      </w:r>
      <w:r w:rsidR="004D3923" w:rsidRPr="0098071B">
        <w:rPr>
          <w:b/>
          <w:sz w:val="22"/>
          <w:szCs w:val="22"/>
        </w:rPr>
        <w:t>Achievements of</w:t>
      </w:r>
      <w:r w:rsidRPr="0098071B">
        <w:rPr>
          <w:b/>
          <w:sz w:val="22"/>
          <w:szCs w:val="22"/>
        </w:rPr>
        <w:t xml:space="preserve"> Frontline Demonstrations </w:t>
      </w:r>
    </w:p>
    <w:p w:rsidR="008A6C27" w:rsidRPr="007E545E" w:rsidRDefault="008A6C27" w:rsidP="008A6C27">
      <w:pPr>
        <w:ind w:right="240"/>
        <w:jc w:val="both"/>
        <w:rPr>
          <w:sz w:val="20"/>
          <w:szCs w:val="20"/>
        </w:rPr>
      </w:pPr>
    </w:p>
    <w:p w:rsidR="008A6C27" w:rsidRPr="0098071B" w:rsidRDefault="00977BAE" w:rsidP="00682ED1">
      <w:pPr>
        <w:ind w:left="720" w:right="240" w:hanging="720"/>
        <w:jc w:val="both"/>
        <w:rPr>
          <w:b/>
          <w:sz w:val="20"/>
          <w:szCs w:val="20"/>
        </w:rPr>
      </w:pPr>
      <w:r w:rsidRPr="0098071B">
        <w:rPr>
          <w:b/>
          <w:sz w:val="20"/>
          <w:szCs w:val="20"/>
        </w:rPr>
        <w:t>A.</w:t>
      </w:r>
      <w:r w:rsidR="00D91880" w:rsidRPr="0098071B">
        <w:rPr>
          <w:b/>
          <w:sz w:val="20"/>
          <w:szCs w:val="20"/>
        </w:rPr>
        <w:tab/>
      </w:r>
      <w:r w:rsidR="008A6C27" w:rsidRPr="0098071B">
        <w:rPr>
          <w:b/>
          <w:sz w:val="20"/>
          <w:szCs w:val="20"/>
        </w:rPr>
        <w:t xml:space="preserve">Details of FLDs </w:t>
      </w:r>
      <w:r w:rsidR="009E3D33" w:rsidRPr="0098071B">
        <w:rPr>
          <w:b/>
          <w:sz w:val="20"/>
          <w:szCs w:val="20"/>
        </w:rPr>
        <w:t>conducted</w:t>
      </w:r>
      <w:r w:rsidR="008A6C27" w:rsidRPr="0098071B">
        <w:rPr>
          <w:b/>
          <w:sz w:val="20"/>
          <w:szCs w:val="20"/>
        </w:rPr>
        <w:t xml:space="preserve"> during </w:t>
      </w:r>
      <w:r w:rsidR="000F7194" w:rsidRPr="0098071B">
        <w:rPr>
          <w:b/>
          <w:sz w:val="22"/>
          <w:szCs w:val="22"/>
        </w:rPr>
        <w:t>the year</w:t>
      </w:r>
    </w:p>
    <w:p w:rsidR="00D91880" w:rsidRPr="00FB7E4E" w:rsidRDefault="00D91880" w:rsidP="008A6C27">
      <w:pPr>
        <w:ind w:right="240"/>
        <w:jc w:val="both"/>
        <w:rPr>
          <w:sz w:val="12"/>
          <w:szCs w:val="20"/>
        </w:rPr>
      </w:pPr>
    </w:p>
    <w:p w:rsidR="009E3D33" w:rsidRDefault="009E3D33" w:rsidP="008A6C27">
      <w:pPr>
        <w:ind w:right="240"/>
        <w:jc w:val="both"/>
        <w:rPr>
          <w:b/>
          <w:sz w:val="22"/>
          <w:szCs w:val="22"/>
        </w:rPr>
      </w:pPr>
      <w:r w:rsidRPr="0098071B">
        <w:rPr>
          <w:b/>
          <w:sz w:val="22"/>
          <w:szCs w:val="22"/>
        </w:rPr>
        <w:t xml:space="preserve">         Cereals</w:t>
      </w:r>
    </w:p>
    <w:p w:rsidR="0098071B" w:rsidRPr="00FB7E4E" w:rsidRDefault="0098071B" w:rsidP="008A6C27">
      <w:pPr>
        <w:ind w:right="240"/>
        <w:jc w:val="both"/>
        <w:rPr>
          <w:b/>
          <w:sz w:val="12"/>
          <w:szCs w:val="22"/>
        </w:rPr>
      </w:pPr>
    </w:p>
    <w:tbl>
      <w:tblPr>
        <w:tblW w:w="14670" w:type="dxa"/>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2"/>
        <w:gridCol w:w="1548"/>
        <w:gridCol w:w="1705"/>
        <w:gridCol w:w="2514"/>
        <w:gridCol w:w="811"/>
        <w:gridCol w:w="630"/>
        <w:gridCol w:w="700"/>
        <w:gridCol w:w="470"/>
        <w:gridCol w:w="540"/>
        <w:gridCol w:w="540"/>
        <w:gridCol w:w="673"/>
        <w:gridCol w:w="317"/>
        <w:gridCol w:w="700"/>
        <w:gridCol w:w="290"/>
        <w:gridCol w:w="630"/>
        <w:gridCol w:w="1800"/>
      </w:tblGrid>
      <w:tr w:rsidR="002403D6" w:rsidRPr="004E1855" w:rsidTr="004E1855">
        <w:trPr>
          <w:trHeight w:val="655"/>
          <w:jc w:val="center"/>
        </w:trPr>
        <w:tc>
          <w:tcPr>
            <w:tcW w:w="802" w:type="dxa"/>
            <w:vMerge w:val="restart"/>
            <w:vAlign w:val="center"/>
          </w:tcPr>
          <w:p w:rsidR="002403D6" w:rsidRPr="004E1855" w:rsidRDefault="002403D6" w:rsidP="005C0C1F">
            <w:pPr>
              <w:ind w:right="12"/>
              <w:jc w:val="center"/>
              <w:rPr>
                <w:b/>
                <w:color w:val="000000" w:themeColor="text1"/>
                <w:sz w:val="20"/>
                <w:szCs w:val="20"/>
              </w:rPr>
            </w:pPr>
            <w:r w:rsidRPr="004E1855">
              <w:rPr>
                <w:b/>
                <w:color w:val="000000" w:themeColor="text1"/>
                <w:sz w:val="20"/>
                <w:szCs w:val="20"/>
              </w:rPr>
              <w:t>Sl.</w:t>
            </w:r>
          </w:p>
          <w:p w:rsidR="002403D6" w:rsidRPr="004E1855" w:rsidRDefault="002403D6" w:rsidP="005C0C1F">
            <w:pPr>
              <w:ind w:right="12"/>
              <w:jc w:val="center"/>
              <w:rPr>
                <w:b/>
                <w:color w:val="000000" w:themeColor="text1"/>
                <w:sz w:val="20"/>
                <w:szCs w:val="20"/>
              </w:rPr>
            </w:pPr>
            <w:r w:rsidRPr="004E1855">
              <w:rPr>
                <w:b/>
                <w:color w:val="000000" w:themeColor="text1"/>
                <w:sz w:val="20"/>
                <w:szCs w:val="20"/>
              </w:rPr>
              <w:t>No.</w:t>
            </w:r>
          </w:p>
        </w:tc>
        <w:tc>
          <w:tcPr>
            <w:tcW w:w="1548" w:type="dxa"/>
            <w:vMerge w:val="restart"/>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Crop</w:t>
            </w:r>
          </w:p>
        </w:tc>
        <w:tc>
          <w:tcPr>
            <w:tcW w:w="1705" w:type="dxa"/>
            <w:vMerge w:val="restart"/>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Thematic area</w:t>
            </w:r>
          </w:p>
        </w:tc>
        <w:tc>
          <w:tcPr>
            <w:tcW w:w="2514" w:type="dxa"/>
            <w:vMerge w:val="restart"/>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Technology Demonstrated with detailed treatments</w:t>
            </w:r>
          </w:p>
        </w:tc>
        <w:tc>
          <w:tcPr>
            <w:tcW w:w="1441" w:type="dxa"/>
            <w:gridSpan w:val="2"/>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Area (ha)</w:t>
            </w:r>
          </w:p>
        </w:tc>
        <w:tc>
          <w:tcPr>
            <w:tcW w:w="4860" w:type="dxa"/>
            <w:gridSpan w:val="9"/>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No. of farmers/</w:t>
            </w:r>
          </w:p>
          <w:p w:rsidR="002403D6" w:rsidRPr="004E1855" w:rsidRDefault="002403D6" w:rsidP="005C0C1F">
            <w:pPr>
              <w:jc w:val="center"/>
              <w:rPr>
                <w:b/>
                <w:color w:val="000000" w:themeColor="text1"/>
                <w:sz w:val="20"/>
                <w:szCs w:val="20"/>
              </w:rPr>
            </w:pPr>
            <w:r w:rsidRPr="004E1855">
              <w:rPr>
                <w:b/>
                <w:color w:val="000000" w:themeColor="text1"/>
                <w:sz w:val="20"/>
                <w:szCs w:val="20"/>
              </w:rPr>
              <w:t>demonstration</w:t>
            </w:r>
          </w:p>
        </w:tc>
        <w:tc>
          <w:tcPr>
            <w:tcW w:w="1800" w:type="dxa"/>
            <w:vMerge w:val="restart"/>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Reasons for shortfall in achievement</w:t>
            </w:r>
          </w:p>
        </w:tc>
      </w:tr>
      <w:tr w:rsidR="002403D6" w:rsidRPr="004E1855" w:rsidTr="004E1855">
        <w:trPr>
          <w:trHeight w:val="155"/>
          <w:jc w:val="center"/>
        </w:trPr>
        <w:tc>
          <w:tcPr>
            <w:tcW w:w="802" w:type="dxa"/>
            <w:vMerge/>
            <w:vAlign w:val="center"/>
          </w:tcPr>
          <w:p w:rsidR="002403D6" w:rsidRPr="004E1855" w:rsidRDefault="002403D6" w:rsidP="005C0C1F">
            <w:pPr>
              <w:ind w:right="12"/>
              <w:jc w:val="center"/>
              <w:rPr>
                <w:b/>
                <w:color w:val="000000" w:themeColor="text1"/>
                <w:sz w:val="20"/>
                <w:szCs w:val="20"/>
              </w:rPr>
            </w:pPr>
          </w:p>
        </w:tc>
        <w:tc>
          <w:tcPr>
            <w:tcW w:w="1548" w:type="dxa"/>
            <w:vMerge/>
            <w:vAlign w:val="center"/>
          </w:tcPr>
          <w:p w:rsidR="002403D6" w:rsidRPr="004E1855" w:rsidRDefault="002403D6" w:rsidP="005C0C1F">
            <w:pPr>
              <w:jc w:val="center"/>
              <w:rPr>
                <w:b/>
                <w:color w:val="000000" w:themeColor="text1"/>
                <w:sz w:val="20"/>
                <w:szCs w:val="20"/>
              </w:rPr>
            </w:pPr>
          </w:p>
        </w:tc>
        <w:tc>
          <w:tcPr>
            <w:tcW w:w="1705" w:type="dxa"/>
            <w:vMerge/>
            <w:vAlign w:val="center"/>
          </w:tcPr>
          <w:p w:rsidR="002403D6" w:rsidRPr="004E1855" w:rsidRDefault="002403D6" w:rsidP="005C0C1F">
            <w:pPr>
              <w:jc w:val="center"/>
              <w:rPr>
                <w:b/>
                <w:color w:val="000000" w:themeColor="text1"/>
                <w:sz w:val="20"/>
                <w:szCs w:val="20"/>
              </w:rPr>
            </w:pPr>
          </w:p>
        </w:tc>
        <w:tc>
          <w:tcPr>
            <w:tcW w:w="2514" w:type="dxa"/>
            <w:vMerge/>
            <w:vAlign w:val="center"/>
          </w:tcPr>
          <w:p w:rsidR="002403D6" w:rsidRPr="004E1855" w:rsidRDefault="002403D6" w:rsidP="005C0C1F">
            <w:pPr>
              <w:jc w:val="center"/>
              <w:rPr>
                <w:b/>
                <w:color w:val="000000" w:themeColor="text1"/>
                <w:sz w:val="20"/>
                <w:szCs w:val="20"/>
              </w:rPr>
            </w:pPr>
          </w:p>
        </w:tc>
        <w:tc>
          <w:tcPr>
            <w:tcW w:w="811" w:type="dxa"/>
            <w:vMerge w:val="restart"/>
            <w:shd w:val="clear" w:color="auto" w:fill="FFFFFF" w:themeFill="background1"/>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Proposed</w:t>
            </w:r>
          </w:p>
        </w:tc>
        <w:tc>
          <w:tcPr>
            <w:tcW w:w="630" w:type="dxa"/>
            <w:vMerge w:val="restart"/>
            <w:shd w:val="clear" w:color="auto" w:fill="FFFFFF" w:themeFill="background1"/>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Actual</w:t>
            </w:r>
          </w:p>
        </w:tc>
        <w:tc>
          <w:tcPr>
            <w:tcW w:w="1170" w:type="dxa"/>
            <w:gridSpan w:val="2"/>
            <w:shd w:val="clear" w:color="auto" w:fill="FFFFFF" w:themeFill="background1"/>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SC</w:t>
            </w:r>
          </w:p>
        </w:tc>
        <w:tc>
          <w:tcPr>
            <w:tcW w:w="1080" w:type="dxa"/>
            <w:gridSpan w:val="2"/>
            <w:shd w:val="clear" w:color="auto" w:fill="FFFFFF" w:themeFill="background1"/>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ST</w:t>
            </w:r>
          </w:p>
        </w:tc>
        <w:tc>
          <w:tcPr>
            <w:tcW w:w="990" w:type="dxa"/>
            <w:gridSpan w:val="2"/>
            <w:shd w:val="clear" w:color="auto" w:fill="FFFFFF" w:themeFill="background1"/>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Others</w:t>
            </w:r>
          </w:p>
        </w:tc>
        <w:tc>
          <w:tcPr>
            <w:tcW w:w="1620" w:type="dxa"/>
            <w:gridSpan w:val="3"/>
            <w:shd w:val="clear" w:color="auto" w:fill="FFFFFF" w:themeFill="background1"/>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Total</w:t>
            </w:r>
          </w:p>
        </w:tc>
        <w:tc>
          <w:tcPr>
            <w:tcW w:w="1800" w:type="dxa"/>
            <w:vMerge/>
            <w:vAlign w:val="center"/>
          </w:tcPr>
          <w:p w:rsidR="002403D6" w:rsidRPr="004E1855" w:rsidRDefault="002403D6" w:rsidP="005C0C1F">
            <w:pPr>
              <w:jc w:val="center"/>
              <w:rPr>
                <w:b/>
                <w:color w:val="000000" w:themeColor="text1"/>
                <w:sz w:val="20"/>
                <w:szCs w:val="20"/>
              </w:rPr>
            </w:pPr>
          </w:p>
        </w:tc>
      </w:tr>
      <w:tr w:rsidR="002403D6" w:rsidRPr="004E1855" w:rsidTr="00FB7E4E">
        <w:trPr>
          <w:trHeight w:val="155"/>
          <w:jc w:val="center"/>
        </w:trPr>
        <w:tc>
          <w:tcPr>
            <w:tcW w:w="802" w:type="dxa"/>
            <w:vMerge/>
            <w:vAlign w:val="center"/>
          </w:tcPr>
          <w:p w:rsidR="002403D6" w:rsidRPr="004E1855" w:rsidRDefault="002403D6" w:rsidP="005C0C1F">
            <w:pPr>
              <w:ind w:right="12"/>
              <w:jc w:val="center"/>
              <w:rPr>
                <w:color w:val="000000" w:themeColor="text1"/>
                <w:sz w:val="20"/>
                <w:szCs w:val="20"/>
              </w:rPr>
            </w:pPr>
          </w:p>
        </w:tc>
        <w:tc>
          <w:tcPr>
            <w:tcW w:w="1548" w:type="dxa"/>
            <w:vMerge/>
            <w:vAlign w:val="center"/>
          </w:tcPr>
          <w:p w:rsidR="002403D6" w:rsidRPr="004E1855" w:rsidRDefault="002403D6" w:rsidP="005C0C1F">
            <w:pPr>
              <w:jc w:val="center"/>
              <w:rPr>
                <w:color w:val="000000" w:themeColor="text1"/>
                <w:sz w:val="20"/>
                <w:szCs w:val="20"/>
              </w:rPr>
            </w:pPr>
          </w:p>
        </w:tc>
        <w:tc>
          <w:tcPr>
            <w:tcW w:w="1705" w:type="dxa"/>
            <w:vMerge/>
            <w:vAlign w:val="center"/>
          </w:tcPr>
          <w:p w:rsidR="002403D6" w:rsidRPr="004E1855" w:rsidRDefault="002403D6" w:rsidP="005C0C1F">
            <w:pPr>
              <w:jc w:val="center"/>
              <w:rPr>
                <w:color w:val="000000" w:themeColor="text1"/>
                <w:sz w:val="20"/>
                <w:szCs w:val="20"/>
              </w:rPr>
            </w:pPr>
          </w:p>
        </w:tc>
        <w:tc>
          <w:tcPr>
            <w:tcW w:w="2514" w:type="dxa"/>
            <w:vMerge/>
            <w:vAlign w:val="center"/>
          </w:tcPr>
          <w:p w:rsidR="002403D6" w:rsidRPr="004E1855" w:rsidRDefault="002403D6" w:rsidP="005C0C1F">
            <w:pPr>
              <w:jc w:val="center"/>
              <w:rPr>
                <w:color w:val="000000" w:themeColor="text1"/>
                <w:sz w:val="20"/>
                <w:szCs w:val="20"/>
              </w:rPr>
            </w:pPr>
          </w:p>
        </w:tc>
        <w:tc>
          <w:tcPr>
            <w:tcW w:w="811" w:type="dxa"/>
            <w:vMerge/>
            <w:vAlign w:val="center"/>
          </w:tcPr>
          <w:p w:rsidR="002403D6" w:rsidRPr="004E1855" w:rsidRDefault="002403D6" w:rsidP="005C0C1F">
            <w:pPr>
              <w:jc w:val="center"/>
              <w:rPr>
                <w:color w:val="000000" w:themeColor="text1"/>
                <w:sz w:val="20"/>
                <w:szCs w:val="20"/>
              </w:rPr>
            </w:pPr>
          </w:p>
        </w:tc>
        <w:tc>
          <w:tcPr>
            <w:tcW w:w="630" w:type="dxa"/>
            <w:vMerge/>
            <w:vAlign w:val="center"/>
          </w:tcPr>
          <w:p w:rsidR="002403D6" w:rsidRPr="004E1855" w:rsidRDefault="002403D6" w:rsidP="005C0C1F">
            <w:pPr>
              <w:jc w:val="center"/>
              <w:rPr>
                <w:color w:val="000000" w:themeColor="text1"/>
                <w:sz w:val="20"/>
                <w:szCs w:val="20"/>
              </w:rPr>
            </w:pPr>
          </w:p>
        </w:tc>
        <w:tc>
          <w:tcPr>
            <w:tcW w:w="700" w:type="dxa"/>
            <w:vAlign w:val="center"/>
          </w:tcPr>
          <w:p w:rsidR="002403D6" w:rsidRPr="004E1855" w:rsidRDefault="002403D6" w:rsidP="005C0C1F">
            <w:pPr>
              <w:jc w:val="center"/>
              <w:rPr>
                <w:color w:val="000000" w:themeColor="text1"/>
                <w:sz w:val="20"/>
                <w:szCs w:val="20"/>
              </w:rPr>
            </w:pPr>
            <w:r w:rsidRPr="004E1855">
              <w:rPr>
                <w:color w:val="000000" w:themeColor="text1"/>
                <w:sz w:val="20"/>
                <w:szCs w:val="20"/>
              </w:rPr>
              <w:t>M</w:t>
            </w:r>
          </w:p>
        </w:tc>
        <w:tc>
          <w:tcPr>
            <w:tcW w:w="470" w:type="dxa"/>
            <w:vAlign w:val="center"/>
          </w:tcPr>
          <w:p w:rsidR="002403D6" w:rsidRPr="004E1855" w:rsidRDefault="002403D6" w:rsidP="005C0C1F">
            <w:pPr>
              <w:jc w:val="center"/>
              <w:rPr>
                <w:color w:val="000000" w:themeColor="text1"/>
                <w:sz w:val="20"/>
                <w:szCs w:val="20"/>
              </w:rPr>
            </w:pPr>
            <w:r w:rsidRPr="004E1855">
              <w:rPr>
                <w:color w:val="000000" w:themeColor="text1"/>
                <w:sz w:val="20"/>
                <w:szCs w:val="20"/>
              </w:rPr>
              <w:t>F</w:t>
            </w:r>
          </w:p>
        </w:tc>
        <w:tc>
          <w:tcPr>
            <w:tcW w:w="540" w:type="dxa"/>
            <w:vAlign w:val="center"/>
          </w:tcPr>
          <w:p w:rsidR="002403D6" w:rsidRPr="004E1855" w:rsidRDefault="002403D6" w:rsidP="005C0C1F">
            <w:pPr>
              <w:jc w:val="center"/>
              <w:rPr>
                <w:color w:val="000000" w:themeColor="text1"/>
                <w:sz w:val="20"/>
                <w:szCs w:val="20"/>
              </w:rPr>
            </w:pPr>
            <w:r w:rsidRPr="004E1855">
              <w:rPr>
                <w:color w:val="000000" w:themeColor="text1"/>
                <w:sz w:val="20"/>
                <w:szCs w:val="20"/>
              </w:rPr>
              <w:t>M</w:t>
            </w:r>
          </w:p>
        </w:tc>
        <w:tc>
          <w:tcPr>
            <w:tcW w:w="540" w:type="dxa"/>
            <w:vAlign w:val="center"/>
          </w:tcPr>
          <w:p w:rsidR="002403D6" w:rsidRPr="004E1855" w:rsidRDefault="002403D6" w:rsidP="005C0C1F">
            <w:pPr>
              <w:jc w:val="center"/>
              <w:rPr>
                <w:color w:val="000000" w:themeColor="text1"/>
                <w:sz w:val="20"/>
                <w:szCs w:val="20"/>
              </w:rPr>
            </w:pPr>
            <w:r w:rsidRPr="004E1855">
              <w:rPr>
                <w:color w:val="000000" w:themeColor="text1"/>
                <w:sz w:val="20"/>
                <w:szCs w:val="20"/>
              </w:rPr>
              <w:t>F</w:t>
            </w:r>
          </w:p>
        </w:tc>
        <w:tc>
          <w:tcPr>
            <w:tcW w:w="673" w:type="dxa"/>
            <w:vAlign w:val="center"/>
          </w:tcPr>
          <w:p w:rsidR="002403D6" w:rsidRPr="004E1855" w:rsidRDefault="002403D6" w:rsidP="005C0C1F">
            <w:pPr>
              <w:jc w:val="center"/>
              <w:rPr>
                <w:color w:val="000000" w:themeColor="text1"/>
                <w:sz w:val="20"/>
                <w:szCs w:val="20"/>
              </w:rPr>
            </w:pPr>
            <w:r w:rsidRPr="004E1855">
              <w:rPr>
                <w:color w:val="000000" w:themeColor="text1"/>
                <w:sz w:val="20"/>
                <w:szCs w:val="20"/>
              </w:rPr>
              <w:t>M</w:t>
            </w:r>
          </w:p>
        </w:tc>
        <w:tc>
          <w:tcPr>
            <w:tcW w:w="317" w:type="dxa"/>
            <w:vAlign w:val="center"/>
          </w:tcPr>
          <w:p w:rsidR="002403D6" w:rsidRPr="004E1855" w:rsidRDefault="002403D6" w:rsidP="005C0C1F">
            <w:pPr>
              <w:jc w:val="center"/>
              <w:rPr>
                <w:color w:val="000000" w:themeColor="text1"/>
                <w:sz w:val="20"/>
                <w:szCs w:val="20"/>
              </w:rPr>
            </w:pPr>
            <w:r w:rsidRPr="004E1855">
              <w:rPr>
                <w:color w:val="000000" w:themeColor="text1"/>
                <w:sz w:val="20"/>
                <w:szCs w:val="20"/>
              </w:rPr>
              <w:t>F</w:t>
            </w:r>
          </w:p>
        </w:tc>
        <w:tc>
          <w:tcPr>
            <w:tcW w:w="700" w:type="dxa"/>
            <w:vAlign w:val="center"/>
          </w:tcPr>
          <w:p w:rsidR="002403D6" w:rsidRPr="004E1855" w:rsidRDefault="002403D6" w:rsidP="005C0C1F">
            <w:pPr>
              <w:jc w:val="center"/>
              <w:rPr>
                <w:color w:val="000000" w:themeColor="text1"/>
                <w:sz w:val="20"/>
                <w:szCs w:val="20"/>
              </w:rPr>
            </w:pPr>
            <w:r w:rsidRPr="004E1855">
              <w:rPr>
                <w:color w:val="000000" w:themeColor="text1"/>
                <w:sz w:val="20"/>
                <w:szCs w:val="20"/>
              </w:rPr>
              <w:t>M</w:t>
            </w:r>
          </w:p>
        </w:tc>
        <w:tc>
          <w:tcPr>
            <w:tcW w:w="290" w:type="dxa"/>
            <w:vAlign w:val="center"/>
          </w:tcPr>
          <w:p w:rsidR="002403D6" w:rsidRPr="004E1855" w:rsidRDefault="002403D6" w:rsidP="005C0C1F">
            <w:pPr>
              <w:jc w:val="center"/>
              <w:rPr>
                <w:color w:val="000000" w:themeColor="text1"/>
                <w:sz w:val="20"/>
                <w:szCs w:val="20"/>
              </w:rPr>
            </w:pPr>
            <w:r w:rsidRPr="004E1855">
              <w:rPr>
                <w:color w:val="000000" w:themeColor="text1"/>
                <w:sz w:val="20"/>
                <w:szCs w:val="20"/>
              </w:rPr>
              <w:t>F</w:t>
            </w:r>
          </w:p>
        </w:tc>
        <w:tc>
          <w:tcPr>
            <w:tcW w:w="630" w:type="dxa"/>
            <w:vAlign w:val="center"/>
          </w:tcPr>
          <w:p w:rsidR="002403D6" w:rsidRPr="004E1855" w:rsidRDefault="002403D6" w:rsidP="005C0C1F">
            <w:pPr>
              <w:jc w:val="center"/>
              <w:rPr>
                <w:b/>
                <w:color w:val="000000" w:themeColor="text1"/>
                <w:sz w:val="20"/>
                <w:szCs w:val="20"/>
              </w:rPr>
            </w:pPr>
            <w:r w:rsidRPr="004E1855">
              <w:rPr>
                <w:b/>
                <w:color w:val="000000" w:themeColor="text1"/>
                <w:sz w:val="20"/>
                <w:szCs w:val="20"/>
              </w:rPr>
              <w:t>T</w:t>
            </w:r>
          </w:p>
        </w:tc>
        <w:tc>
          <w:tcPr>
            <w:tcW w:w="1800" w:type="dxa"/>
            <w:vMerge/>
            <w:vAlign w:val="center"/>
          </w:tcPr>
          <w:p w:rsidR="002403D6" w:rsidRPr="004E1855" w:rsidRDefault="002403D6" w:rsidP="005C0C1F">
            <w:pPr>
              <w:jc w:val="center"/>
              <w:rPr>
                <w:color w:val="000000" w:themeColor="text1"/>
                <w:sz w:val="20"/>
                <w:szCs w:val="20"/>
              </w:rPr>
            </w:pPr>
          </w:p>
        </w:tc>
      </w:tr>
      <w:tr w:rsidR="005C0C1F" w:rsidRPr="004E1855" w:rsidTr="00FB7E4E">
        <w:trPr>
          <w:trHeight w:val="401"/>
          <w:jc w:val="center"/>
        </w:trPr>
        <w:tc>
          <w:tcPr>
            <w:tcW w:w="802" w:type="dxa"/>
            <w:vAlign w:val="center"/>
          </w:tcPr>
          <w:p w:rsidR="005C0C1F" w:rsidRPr="002403D6" w:rsidRDefault="005C0C1F" w:rsidP="002403D6">
            <w:pPr>
              <w:pStyle w:val="ListParagraph"/>
              <w:numPr>
                <w:ilvl w:val="0"/>
                <w:numId w:val="68"/>
              </w:numPr>
              <w:ind w:right="12"/>
              <w:jc w:val="center"/>
              <w:rPr>
                <w:color w:val="000000" w:themeColor="text1"/>
                <w:sz w:val="20"/>
                <w:szCs w:val="20"/>
              </w:rPr>
            </w:pPr>
          </w:p>
        </w:tc>
        <w:tc>
          <w:tcPr>
            <w:tcW w:w="1548" w:type="dxa"/>
            <w:vAlign w:val="center"/>
          </w:tcPr>
          <w:p w:rsidR="005C0C1F" w:rsidRPr="004E1855" w:rsidRDefault="005C0C1F" w:rsidP="005C0C1F">
            <w:pPr>
              <w:spacing w:line="360" w:lineRule="auto"/>
              <w:jc w:val="center"/>
              <w:rPr>
                <w:rFonts w:eastAsia="Arial Unicode MS"/>
                <w:color w:val="000000" w:themeColor="text1"/>
                <w:sz w:val="20"/>
                <w:szCs w:val="20"/>
              </w:rPr>
            </w:pPr>
            <w:r w:rsidRPr="004E1855">
              <w:rPr>
                <w:rFonts w:eastAsia="Arial Unicode MS"/>
                <w:color w:val="000000" w:themeColor="text1"/>
                <w:sz w:val="20"/>
                <w:szCs w:val="20"/>
              </w:rPr>
              <w:t>Aman Paddy</w:t>
            </w:r>
          </w:p>
        </w:tc>
        <w:tc>
          <w:tcPr>
            <w:tcW w:w="1705" w:type="dxa"/>
            <w:vAlign w:val="center"/>
          </w:tcPr>
          <w:p w:rsidR="005C0C1F" w:rsidRPr="004E1855" w:rsidRDefault="006820AC" w:rsidP="00FB7E4E">
            <w:pPr>
              <w:ind w:right="240"/>
              <w:jc w:val="center"/>
              <w:rPr>
                <w:color w:val="000000" w:themeColor="text1"/>
                <w:sz w:val="20"/>
                <w:szCs w:val="20"/>
              </w:rPr>
            </w:pPr>
            <w:r w:rsidRPr="004E1855">
              <w:rPr>
                <w:color w:val="000000" w:themeColor="text1"/>
                <w:sz w:val="20"/>
                <w:szCs w:val="20"/>
              </w:rPr>
              <w:t>Crop production</w:t>
            </w:r>
          </w:p>
        </w:tc>
        <w:tc>
          <w:tcPr>
            <w:tcW w:w="2514"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SRI technology (Single seedling of lesser duration transplantation with wider spacing)</w:t>
            </w:r>
          </w:p>
        </w:tc>
        <w:tc>
          <w:tcPr>
            <w:tcW w:w="811"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5</w:t>
            </w:r>
          </w:p>
        </w:tc>
        <w:tc>
          <w:tcPr>
            <w:tcW w:w="630" w:type="dxa"/>
            <w:vAlign w:val="center"/>
          </w:tcPr>
          <w:p w:rsidR="005C0C1F" w:rsidRPr="004E1855" w:rsidRDefault="005C0C1F" w:rsidP="005C0C1F">
            <w:pPr>
              <w:jc w:val="center"/>
              <w:rPr>
                <w:color w:val="000000" w:themeColor="text1"/>
                <w:sz w:val="20"/>
                <w:szCs w:val="20"/>
              </w:rPr>
            </w:pPr>
            <w:r w:rsidRPr="004E1855">
              <w:rPr>
                <w:color w:val="000000" w:themeColor="text1"/>
                <w:sz w:val="20"/>
                <w:szCs w:val="20"/>
              </w:rPr>
              <w:t>10</w:t>
            </w:r>
          </w:p>
        </w:tc>
        <w:tc>
          <w:tcPr>
            <w:tcW w:w="70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6</w:t>
            </w:r>
          </w:p>
        </w:tc>
        <w:tc>
          <w:tcPr>
            <w:tcW w:w="47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1</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73" w:type="dxa"/>
            <w:vAlign w:val="center"/>
          </w:tcPr>
          <w:p w:rsidR="005C0C1F" w:rsidRPr="004E1855" w:rsidRDefault="005C0C1F" w:rsidP="005C0C1F">
            <w:pPr>
              <w:ind w:right="72"/>
              <w:jc w:val="center"/>
              <w:rPr>
                <w:color w:val="000000" w:themeColor="text1"/>
                <w:sz w:val="20"/>
                <w:szCs w:val="20"/>
              </w:rPr>
            </w:pPr>
            <w:r w:rsidRPr="004E1855">
              <w:rPr>
                <w:color w:val="000000" w:themeColor="text1"/>
                <w:sz w:val="20"/>
                <w:szCs w:val="20"/>
              </w:rPr>
              <w:t>63</w:t>
            </w:r>
          </w:p>
        </w:tc>
        <w:tc>
          <w:tcPr>
            <w:tcW w:w="317"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700" w:type="dxa"/>
            <w:vAlign w:val="center"/>
          </w:tcPr>
          <w:p w:rsidR="005C0C1F" w:rsidRPr="004E1855" w:rsidRDefault="005C0C1F" w:rsidP="005C0C1F">
            <w:pPr>
              <w:ind w:right="-18"/>
              <w:jc w:val="center"/>
              <w:rPr>
                <w:color w:val="000000" w:themeColor="text1"/>
                <w:sz w:val="20"/>
                <w:szCs w:val="20"/>
              </w:rPr>
            </w:pPr>
            <w:r w:rsidRPr="004E1855">
              <w:rPr>
                <w:color w:val="000000" w:themeColor="text1"/>
                <w:sz w:val="20"/>
                <w:szCs w:val="20"/>
              </w:rPr>
              <w:t>70</w:t>
            </w:r>
          </w:p>
        </w:tc>
        <w:tc>
          <w:tcPr>
            <w:tcW w:w="29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30" w:type="dxa"/>
            <w:vAlign w:val="center"/>
          </w:tcPr>
          <w:p w:rsidR="005C0C1F" w:rsidRPr="00DB3CD9" w:rsidRDefault="005C0C1F" w:rsidP="00DB3CD9">
            <w:pPr>
              <w:ind w:right="72"/>
              <w:jc w:val="center"/>
              <w:rPr>
                <w:color w:val="000000" w:themeColor="text1"/>
                <w:sz w:val="20"/>
                <w:szCs w:val="20"/>
              </w:rPr>
            </w:pPr>
            <w:r w:rsidRPr="00DB3CD9">
              <w:rPr>
                <w:color w:val="000000" w:themeColor="text1"/>
                <w:sz w:val="20"/>
                <w:szCs w:val="20"/>
              </w:rPr>
              <w:t>70</w:t>
            </w:r>
          </w:p>
        </w:tc>
        <w:tc>
          <w:tcPr>
            <w:tcW w:w="1800" w:type="dxa"/>
            <w:vAlign w:val="center"/>
          </w:tcPr>
          <w:p w:rsidR="005C0C1F" w:rsidRPr="004E1855" w:rsidRDefault="005C0C1F" w:rsidP="005C0C1F">
            <w:pPr>
              <w:ind w:right="240"/>
              <w:jc w:val="right"/>
              <w:rPr>
                <w:color w:val="000000" w:themeColor="text1"/>
                <w:sz w:val="20"/>
                <w:szCs w:val="20"/>
              </w:rPr>
            </w:pPr>
          </w:p>
        </w:tc>
      </w:tr>
      <w:tr w:rsidR="005C0C1F" w:rsidRPr="004E1855" w:rsidTr="00FB7E4E">
        <w:trPr>
          <w:trHeight w:val="401"/>
          <w:jc w:val="center"/>
        </w:trPr>
        <w:tc>
          <w:tcPr>
            <w:tcW w:w="802" w:type="dxa"/>
            <w:vAlign w:val="center"/>
          </w:tcPr>
          <w:p w:rsidR="005C0C1F" w:rsidRPr="002403D6" w:rsidRDefault="005C0C1F" w:rsidP="002403D6">
            <w:pPr>
              <w:pStyle w:val="ListParagraph"/>
              <w:numPr>
                <w:ilvl w:val="0"/>
                <w:numId w:val="68"/>
              </w:numPr>
              <w:ind w:right="12"/>
              <w:jc w:val="center"/>
              <w:rPr>
                <w:color w:val="000000" w:themeColor="text1"/>
                <w:sz w:val="20"/>
                <w:szCs w:val="20"/>
              </w:rPr>
            </w:pPr>
          </w:p>
        </w:tc>
        <w:tc>
          <w:tcPr>
            <w:tcW w:w="1548" w:type="dxa"/>
            <w:vAlign w:val="center"/>
          </w:tcPr>
          <w:p w:rsidR="005C0C1F" w:rsidRPr="004E1855" w:rsidRDefault="005C0C1F" w:rsidP="005C0C1F">
            <w:pPr>
              <w:spacing w:line="360" w:lineRule="auto"/>
              <w:jc w:val="center"/>
              <w:rPr>
                <w:color w:val="000000" w:themeColor="text1"/>
                <w:sz w:val="20"/>
                <w:szCs w:val="20"/>
              </w:rPr>
            </w:pPr>
            <w:r w:rsidRPr="004E1855">
              <w:rPr>
                <w:color w:val="000000" w:themeColor="text1"/>
                <w:sz w:val="20"/>
                <w:szCs w:val="20"/>
              </w:rPr>
              <w:t>Vermicompost</w:t>
            </w:r>
          </w:p>
        </w:tc>
        <w:tc>
          <w:tcPr>
            <w:tcW w:w="1705" w:type="dxa"/>
            <w:vAlign w:val="center"/>
          </w:tcPr>
          <w:p w:rsidR="005C0C1F" w:rsidRPr="004E1855" w:rsidRDefault="005C0C1F" w:rsidP="00FB7E4E">
            <w:pPr>
              <w:spacing w:before="20" w:after="20"/>
              <w:jc w:val="center"/>
              <w:rPr>
                <w:color w:val="000000" w:themeColor="text1"/>
                <w:sz w:val="20"/>
                <w:szCs w:val="20"/>
              </w:rPr>
            </w:pPr>
            <w:r w:rsidRPr="004E1855">
              <w:rPr>
                <w:color w:val="000000" w:themeColor="text1"/>
                <w:sz w:val="20"/>
                <w:szCs w:val="20"/>
              </w:rPr>
              <w:t>Production of Organic input</w:t>
            </w:r>
          </w:p>
        </w:tc>
        <w:tc>
          <w:tcPr>
            <w:tcW w:w="2514"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Low cost model unit</w:t>
            </w:r>
          </w:p>
        </w:tc>
        <w:tc>
          <w:tcPr>
            <w:tcW w:w="811"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w:t>
            </w:r>
          </w:p>
        </w:tc>
        <w:tc>
          <w:tcPr>
            <w:tcW w:w="63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w:t>
            </w:r>
          </w:p>
        </w:tc>
        <w:tc>
          <w:tcPr>
            <w:tcW w:w="70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2</w:t>
            </w:r>
          </w:p>
        </w:tc>
        <w:tc>
          <w:tcPr>
            <w:tcW w:w="47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1</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73"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6</w:t>
            </w:r>
          </w:p>
        </w:tc>
        <w:tc>
          <w:tcPr>
            <w:tcW w:w="317"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2</w:t>
            </w:r>
          </w:p>
        </w:tc>
        <w:tc>
          <w:tcPr>
            <w:tcW w:w="70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8</w:t>
            </w:r>
          </w:p>
        </w:tc>
        <w:tc>
          <w:tcPr>
            <w:tcW w:w="29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3</w:t>
            </w:r>
          </w:p>
        </w:tc>
        <w:tc>
          <w:tcPr>
            <w:tcW w:w="630" w:type="dxa"/>
            <w:vAlign w:val="center"/>
          </w:tcPr>
          <w:p w:rsidR="005C0C1F" w:rsidRPr="00DB3CD9" w:rsidRDefault="005C0C1F" w:rsidP="00DB3CD9">
            <w:pPr>
              <w:tabs>
                <w:tab w:val="left" w:pos="414"/>
              </w:tabs>
              <w:ind w:right="-108"/>
              <w:jc w:val="center"/>
              <w:rPr>
                <w:color w:val="000000" w:themeColor="text1"/>
                <w:sz w:val="20"/>
                <w:szCs w:val="20"/>
              </w:rPr>
            </w:pPr>
            <w:r w:rsidRPr="00DB3CD9">
              <w:rPr>
                <w:color w:val="000000" w:themeColor="text1"/>
                <w:sz w:val="20"/>
                <w:szCs w:val="20"/>
              </w:rPr>
              <w:t>11</w:t>
            </w:r>
          </w:p>
        </w:tc>
        <w:tc>
          <w:tcPr>
            <w:tcW w:w="1800" w:type="dxa"/>
            <w:vAlign w:val="center"/>
          </w:tcPr>
          <w:p w:rsidR="005C0C1F" w:rsidRPr="004E1855" w:rsidRDefault="005C0C1F" w:rsidP="005C0C1F">
            <w:pPr>
              <w:ind w:right="240"/>
              <w:jc w:val="right"/>
              <w:rPr>
                <w:color w:val="000000" w:themeColor="text1"/>
                <w:sz w:val="20"/>
                <w:szCs w:val="20"/>
              </w:rPr>
            </w:pPr>
          </w:p>
        </w:tc>
      </w:tr>
      <w:tr w:rsidR="005C0C1F" w:rsidRPr="004E1855" w:rsidTr="00FB7E4E">
        <w:trPr>
          <w:trHeight w:val="1563"/>
          <w:jc w:val="center"/>
        </w:trPr>
        <w:tc>
          <w:tcPr>
            <w:tcW w:w="802" w:type="dxa"/>
            <w:vAlign w:val="center"/>
          </w:tcPr>
          <w:p w:rsidR="005C0C1F" w:rsidRPr="002403D6" w:rsidRDefault="005C0C1F" w:rsidP="002403D6">
            <w:pPr>
              <w:pStyle w:val="ListParagraph"/>
              <w:numPr>
                <w:ilvl w:val="0"/>
                <w:numId w:val="68"/>
              </w:numPr>
              <w:ind w:right="12"/>
              <w:jc w:val="center"/>
              <w:rPr>
                <w:color w:val="000000" w:themeColor="text1"/>
                <w:sz w:val="20"/>
                <w:szCs w:val="20"/>
              </w:rPr>
            </w:pPr>
          </w:p>
        </w:tc>
        <w:tc>
          <w:tcPr>
            <w:tcW w:w="1548" w:type="dxa"/>
            <w:vAlign w:val="center"/>
          </w:tcPr>
          <w:p w:rsidR="005C0C1F" w:rsidRPr="004E1855" w:rsidRDefault="005C0C1F" w:rsidP="005C0C1F">
            <w:pPr>
              <w:spacing w:line="360" w:lineRule="auto"/>
              <w:jc w:val="center"/>
              <w:rPr>
                <w:color w:val="000000" w:themeColor="text1"/>
                <w:sz w:val="20"/>
                <w:szCs w:val="20"/>
              </w:rPr>
            </w:pPr>
            <w:r w:rsidRPr="004E1855">
              <w:rPr>
                <w:color w:val="000000" w:themeColor="text1"/>
                <w:sz w:val="20"/>
                <w:szCs w:val="20"/>
              </w:rPr>
              <w:t>Aman paddy</w:t>
            </w:r>
          </w:p>
        </w:tc>
        <w:tc>
          <w:tcPr>
            <w:tcW w:w="1705" w:type="dxa"/>
            <w:vAlign w:val="center"/>
          </w:tcPr>
          <w:p w:rsidR="005C0C1F" w:rsidRPr="004E1855" w:rsidRDefault="005C0C1F" w:rsidP="00FB7E4E">
            <w:pPr>
              <w:spacing w:before="20" w:after="20"/>
              <w:jc w:val="center"/>
              <w:rPr>
                <w:color w:val="000000" w:themeColor="text1"/>
                <w:sz w:val="20"/>
                <w:szCs w:val="20"/>
              </w:rPr>
            </w:pPr>
            <w:r w:rsidRPr="004E1855">
              <w:rPr>
                <w:color w:val="000000" w:themeColor="text1"/>
                <w:sz w:val="20"/>
                <w:szCs w:val="20"/>
              </w:rPr>
              <w:t>Crop production</w:t>
            </w:r>
          </w:p>
        </w:tc>
        <w:tc>
          <w:tcPr>
            <w:tcW w:w="2514" w:type="dxa"/>
            <w:vAlign w:val="center"/>
          </w:tcPr>
          <w:p w:rsidR="005C0C1F" w:rsidRPr="004E1855" w:rsidRDefault="005C0C1F" w:rsidP="00FB7E4E">
            <w:pPr>
              <w:jc w:val="center"/>
              <w:rPr>
                <w:color w:val="000000" w:themeColor="text1"/>
                <w:sz w:val="20"/>
                <w:szCs w:val="20"/>
              </w:rPr>
            </w:pPr>
            <w:r w:rsidRPr="004E1855">
              <w:rPr>
                <w:color w:val="000000" w:themeColor="text1"/>
                <w:sz w:val="20"/>
                <w:szCs w:val="20"/>
              </w:rPr>
              <w:t xml:space="preserve">Brown manuring </w:t>
            </w:r>
          </w:p>
          <w:p w:rsidR="005C0C1F" w:rsidRPr="004E1855" w:rsidRDefault="005C0C1F" w:rsidP="00FB7E4E">
            <w:pPr>
              <w:jc w:val="center"/>
              <w:rPr>
                <w:color w:val="000000" w:themeColor="text1"/>
                <w:sz w:val="20"/>
                <w:szCs w:val="20"/>
              </w:rPr>
            </w:pPr>
            <w:r w:rsidRPr="004E1855">
              <w:rPr>
                <w:color w:val="000000" w:themeColor="text1"/>
                <w:sz w:val="20"/>
                <w:szCs w:val="20"/>
              </w:rPr>
              <w:t>(Sesbania @ 20 kg/ha is broadcasted 5 DAS of rice and allowed to grow for 30 days and was driyed by spraying 2,4-D ethyl easter @ 1 kg /ha )</w:t>
            </w:r>
          </w:p>
        </w:tc>
        <w:tc>
          <w:tcPr>
            <w:tcW w:w="811"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2</w:t>
            </w:r>
          </w:p>
        </w:tc>
        <w:tc>
          <w:tcPr>
            <w:tcW w:w="63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1</w:t>
            </w:r>
          </w:p>
        </w:tc>
        <w:tc>
          <w:tcPr>
            <w:tcW w:w="70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47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73"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3</w:t>
            </w:r>
          </w:p>
        </w:tc>
        <w:tc>
          <w:tcPr>
            <w:tcW w:w="317"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70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3</w:t>
            </w:r>
          </w:p>
        </w:tc>
        <w:tc>
          <w:tcPr>
            <w:tcW w:w="29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30" w:type="dxa"/>
            <w:vAlign w:val="center"/>
          </w:tcPr>
          <w:p w:rsidR="005C0C1F" w:rsidRPr="00DB3CD9" w:rsidRDefault="005C0C1F" w:rsidP="00DB3CD9">
            <w:pPr>
              <w:ind w:right="240"/>
              <w:jc w:val="center"/>
              <w:rPr>
                <w:color w:val="000000" w:themeColor="text1"/>
                <w:sz w:val="20"/>
                <w:szCs w:val="20"/>
              </w:rPr>
            </w:pPr>
            <w:r w:rsidRPr="00DB3CD9">
              <w:rPr>
                <w:color w:val="000000" w:themeColor="text1"/>
                <w:sz w:val="20"/>
                <w:szCs w:val="20"/>
              </w:rPr>
              <w:t>3</w:t>
            </w:r>
          </w:p>
        </w:tc>
        <w:tc>
          <w:tcPr>
            <w:tcW w:w="1800" w:type="dxa"/>
            <w:vAlign w:val="center"/>
          </w:tcPr>
          <w:p w:rsidR="005C0C1F" w:rsidRPr="004E1855" w:rsidRDefault="005C0C1F" w:rsidP="005C0C1F">
            <w:pPr>
              <w:rPr>
                <w:color w:val="000000" w:themeColor="text1"/>
                <w:sz w:val="20"/>
                <w:szCs w:val="20"/>
              </w:rPr>
            </w:pPr>
            <w:r w:rsidRPr="004E1855">
              <w:rPr>
                <w:color w:val="000000" w:themeColor="text1"/>
                <w:sz w:val="20"/>
                <w:szCs w:val="20"/>
              </w:rPr>
              <w:t>It was very difficult to convince farmer to adopt this FLD but after good crop stand and yield farmers are ready to do the same in next year</w:t>
            </w:r>
          </w:p>
        </w:tc>
      </w:tr>
      <w:tr w:rsidR="005C0C1F" w:rsidRPr="004E1855" w:rsidTr="00FB7E4E">
        <w:trPr>
          <w:trHeight w:val="236"/>
          <w:jc w:val="center"/>
        </w:trPr>
        <w:tc>
          <w:tcPr>
            <w:tcW w:w="802" w:type="dxa"/>
            <w:vAlign w:val="center"/>
          </w:tcPr>
          <w:p w:rsidR="005C0C1F" w:rsidRPr="002403D6" w:rsidRDefault="005C0C1F" w:rsidP="002403D6">
            <w:pPr>
              <w:pStyle w:val="ListParagraph"/>
              <w:numPr>
                <w:ilvl w:val="0"/>
                <w:numId w:val="68"/>
              </w:numPr>
              <w:ind w:right="12"/>
              <w:jc w:val="center"/>
              <w:rPr>
                <w:color w:val="000000" w:themeColor="text1"/>
                <w:sz w:val="20"/>
                <w:szCs w:val="20"/>
              </w:rPr>
            </w:pPr>
          </w:p>
        </w:tc>
        <w:tc>
          <w:tcPr>
            <w:tcW w:w="1548" w:type="dxa"/>
            <w:vAlign w:val="center"/>
          </w:tcPr>
          <w:p w:rsidR="005C0C1F" w:rsidRPr="004E1855" w:rsidRDefault="005C0C1F" w:rsidP="005C0C1F">
            <w:pPr>
              <w:spacing w:line="360" w:lineRule="auto"/>
              <w:jc w:val="center"/>
              <w:rPr>
                <w:color w:val="000000" w:themeColor="text1"/>
                <w:sz w:val="20"/>
                <w:szCs w:val="20"/>
              </w:rPr>
            </w:pPr>
            <w:r w:rsidRPr="004E1855">
              <w:rPr>
                <w:color w:val="000000" w:themeColor="text1"/>
                <w:sz w:val="20"/>
                <w:szCs w:val="20"/>
              </w:rPr>
              <w:t>Onion</w:t>
            </w:r>
          </w:p>
        </w:tc>
        <w:tc>
          <w:tcPr>
            <w:tcW w:w="1705" w:type="dxa"/>
            <w:vAlign w:val="center"/>
          </w:tcPr>
          <w:p w:rsidR="005C0C1F" w:rsidRPr="004E1855" w:rsidRDefault="005C0C1F" w:rsidP="00FB7E4E">
            <w:pPr>
              <w:ind w:right="240"/>
              <w:jc w:val="center"/>
              <w:rPr>
                <w:color w:val="000000" w:themeColor="text1"/>
                <w:sz w:val="20"/>
                <w:szCs w:val="20"/>
              </w:rPr>
            </w:pPr>
            <w:r w:rsidRPr="004E1855">
              <w:rPr>
                <w:color w:val="000000" w:themeColor="text1"/>
                <w:sz w:val="20"/>
                <w:szCs w:val="20"/>
              </w:rPr>
              <w:t>Crop production</w:t>
            </w:r>
          </w:p>
        </w:tc>
        <w:tc>
          <w:tcPr>
            <w:tcW w:w="2514"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 xml:space="preserve">Weed management through application of </w:t>
            </w:r>
            <w:r w:rsidRPr="004E1855">
              <w:rPr>
                <w:bCs/>
                <w:color w:val="000000" w:themeColor="text1"/>
                <w:sz w:val="20"/>
                <w:szCs w:val="20"/>
              </w:rPr>
              <w:t>Oxyflurofen</w:t>
            </w:r>
            <w:r w:rsidRPr="004E1855">
              <w:rPr>
                <w:color w:val="000000" w:themeColor="text1"/>
                <w:sz w:val="20"/>
                <w:szCs w:val="20"/>
              </w:rPr>
              <w:t xml:space="preserve"> 23.5 EC  @ 0.75 ml along with Quizalofop-p-ethyl 10 EC @ 1.25 ml l</w:t>
            </w:r>
            <w:r w:rsidRPr="004E1855">
              <w:rPr>
                <w:color w:val="000000" w:themeColor="text1"/>
                <w:sz w:val="20"/>
                <w:szCs w:val="20"/>
                <w:vertAlign w:val="superscript"/>
              </w:rPr>
              <w:t>-1</w:t>
            </w:r>
            <w:r w:rsidRPr="004E1855">
              <w:rPr>
                <w:color w:val="000000" w:themeColor="text1"/>
                <w:sz w:val="20"/>
                <w:szCs w:val="20"/>
              </w:rPr>
              <w:t xml:space="preserve">  of water at 15 DAT</w:t>
            </w:r>
          </w:p>
        </w:tc>
        <w:tc>
          <w:tcPr>
            <w:tcW w:w="811"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5</w:t>
            </w:r>
          </w:p>
        </w:tc>
        <w:tc>
          <w:tcPr>
            <w:tcW w:w="63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5</w:t>
            </w:r>
          </w:p>
        </w:tc>
        <w:tc>
          <w:tcPr>
            <w:tcW w:w="70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7</w:t>
            </w:r>
          </w:p>
        </w:tc>
        <w:tc>
          <w:tcPr>
            <w:tcW w:w="47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2</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73" w:type="dxa"/>
            <w:vAlign w:val="center"/>
          </w:tcPr>
          <w:p w:rsidR="005C0C1F" w:rsidRPr="004E1855" w:rsidRDefault="005C0C1F" w:rsidP="005C0C1F">
            <w:pPr>
              <w:ind w:right="-18"/>
              <w:jc w:val="center"/>
              <w:rPr>
                <w:color w:val="000000" w:themeColor="text1"/>
                <w:sz w:val="20"/>
                <w:szCs w:val="20"/>
              </w:rPr>
            </w:pPr>
            <w:r w:rsidRPr="004E1855">
              <w:rPr>
                <w:color w:val="000000" w:themeColor="text1"/>
                <w:sz w:val="20"/>
                <w:szCs w:val="20"/>
              </w:rPr>
              <w:t>22</w:t>
            </w:r>
          </w:p>
        </w:tc>
        <w:tc>
          <w:tcPr>
            <w:tcW w:w="317"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700" w:type="dxa"/>
            <w:vAlign w:val="center"/>
          </w:tcPr>
          <w:p w:rsidR="005C0C1F" w:rsidRPr="004E1855" w:rsidRDefault="005C0C1F" w:rsidP="005C0C1F">
            <w:pPr>
              <w:ind w:right="-18"/>
              <w:jc w:val="center"/>
              <w:rPr>
                <w:color w:val="000000" w:themeColor="text1"/>
                <w:sz w:val="20"/>
                <w:szCs w:val="20"/>
              </w:rPr>
            </w:pPr>
            <w:r w:rsidRPr="004E1855">
              <w:rPr>
                <w:color w:val="000000" w:themeColor="text1"/>
                <w:sz w:val="20"/>
                <w:szCs w:val="20"/>
              </w:rPr>
              <w:t>31</w:t>
            </w:r>
          </w:p>
        </w:tc>
        <w:tc>
          <w:tcPr>
            <w:tcW w:w="29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30" w:type="dxa"/>
            <w:vAlign w:val="center"/>
          </w:tcPr>
          <w:p w:rsidR="005C0C1F" w:rsidRPr="00DB3CD9" w:rsidRDefault="005C0C1F" w:rsidP="00DB3CD9">
            <w:pPr>
              <w:jc w:val="center"/>
              <w:rPr>
                <w:color w:val="000000" w:themeColor="text1"/>
                <w:sz w:val="20"/>
                <w:szCs w:val="20"/>
              </w:rPr>
            </w:pPr>
            <w:r w:rsidRPr="00DB3CD9">
              <w:rPr>
                <w:color w:val="000000" w:themeColor="text1"/>
                <w:sz w:val="20"/>
                <w:szCs w:val="20"/>
              </w:rPr>
              <w:t>31</w:t>
            </w:r>
          </w:p>
        </w:tc>
        <w:tc>
          <w:tcPr>
            <w:tcW w:w="1800" w:type="dxa"/>
            <w:vAlign w:val="center"/>
          </w:tcPr>
          <w:p w:rsidR="005C0C1F" w:rsidRPr="004E1855" w:rsidRDefault="005C0C1F" w:rsidP="005C0C1F">
            <w:pPr>
              <w:ind w:right="240"/>
              <w:jc w:val="right"/>
              <w:rPr>
                <w:color w:val="000000" w:themeColor="text1"/>
                <w:sz w:val="20"/>
                <w:szCs w:val="20"/>
              </w:rPr>
            </w:pPr>
          </w:p>
        </w:tc>
      </w:tr>
      <w:tr w:rsidR="005C0C1F" w:rsidRPr="004E1855" w:rsidTr="00FB7E4E">
        <w:trPr>
          <w:trHeight w:val="236"/>
          <w:jc w:val="center"/>
        </w:trPr>
        <w:tc>
          <w:tcPr>
            <w:tcW w:w="802" w:type="dxa"/>
            <w:vAlign w:val="center"/>
          </w:tcPr>
          <w:p w:rsidR="005C0C1F" w:rsidRPr="002403D6" w:rsidRDefault="005C0C1F" w:rsidP="002403D6">
            <w:pPr>
              <w:pStyle w:val="ListParagraph"/>
              <w:numPr>
                <w:ilvl w:val="0"/>
                <w:numId w:val="68"/>
              </w:numPr>
              <w:ind w:right="12"/>
              <w:jc w:val="center"/>
              <w:rPr>
                <w:color w:val="000000" w:themeColor="text1"/>
                <w:sz w:val="20"/>
                <w:szCs w:val="20"/>
              </w:rPr>
            </w:pPr>
          </w:p>
        </w:tc>
        <w:tc>
          <w:tcPr>
            <w:tcW w:w="1548" w:type="dxa"/>
            <w:vAlign w:val="center"/>
          </w:tcPr>
          <w:p w:rsidR="005C0C1F" w:rsidRPr="004E1855" w:rsidRDefault="005C0C1F" w:rsidP="005C0C1F">
            <w:pPr>
              <w:spacing w:line="360" w:lineRule="auto"/>
              <w:jc w:val="center"/>
              <w:rPr>
                <w:color w:val="000000" w:themeColor="text1"/>
                <w:sz w:val="20"/>
                <w:szCs w:val="20"/>
              </w:rPr>
            </w:pPr>
            <w:r w:rsidRPr="004E1855">
              <w:rPr>
                <w:color w:val="000000" w:themeColor="text1"/>
                <w:sz w:val="20"/>
                <w:szCs w:val="20"/>
              </w:rPr>
              <w:t>Sesame</w:t>
            </w:r>
          </w:p>
        </w:tc>
        <w:tc>
          <w:tcPr>
            <w:tcW w:w="1705" w:type="dxa"/>
            <w:vAlign w:val="center"/>
          </w:tcPr>
          <w:p w:rsidR="005C0C1F" w:rsidRPr="004E1855" w:rsidRDefault="005C0C1F" w:rsidP="00FB7E4E">
            <w:pPr>
              <w:ind w:right="240"/>
              <w:jc w:val="center"/>
              <w:rPr>
                <w:color w:val="000000" w:themeColor="text1"/>
                <w:sz w:val="20"/>
                <w:szCs w:val="20"/>
              </w:rPr>
            </w:pPr>
            <w:r w:rsidRPr="004E1855">
              <w:rPr>
                <w:color w:val="000000" w:themeColor="text1"/>
                <w:sz w:val="20"/>
                <w:szCs w:val="20"/>
              </w:rPr>
              <w:t>Crop production</w:t>
            </w:r>
          </w:p>
        </w:tc>
        <w:tc>
          <w:tcPr>
            <w:tcW w:w="2514"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Weed management Haloxyfop-r-methyl 10.5 EC @ 100 gm a.i. per ha at 21 DAS</w:t>
            </w:r>
          </w:p>
        </w:tc>
        <w:tc>
          <w:tcPr>
            <w:tcW w:w="811"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5</w:t>
            </w:r>
          </w:p>
        </w:tc>
        <w:tc>
          <w:tcPr>
            <w:tcW w:w="63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5</w:t>
            </w:r>
          </w:p>
        </w:tc>
        <w:tc>
          <w:tcPr>
            <w:tcW w:w="700" w:type="dxa"/>
            <w:vAlign w:val="center"/>
          </w:tcPr>
          <w:p w:rsidR="005C0C1F" w:rsidRPr="004E1855" w:rsidRDefault="005C0C1F" w:rsidP="005C0C1F">
            <w:pPr>
              <w:ind w:right="72"/>
              <w:jc w:val="center"/>
              <w:rPr>
                <w:color w:val="000000" w:themeColor="text1"/>
                <w:sz w:val="20"/>
                <w:szCs w:val="20"/>
              </w:rPr>
            </w:pPr>
            <w:r w:rsidRPr="004E1855">
              <w:rPr>
                <w:color w:val="000000" w:themeColor="text1"/>
                <w:sz w:val="20"/>
                <w:szCs w:val="20"/>
              </w:rPr>
              <w:t>11</w:t>
            </w:r>
          </w:p>
        </w:tc>
        <w:tc>
          <w:tcPr>
            <w:tcW w:w="47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54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73" w:type="dxa"/>
            <w:vAlign w:val="center"/>
          </w:tcPr>
          <w:p w:rsidR="005C0C1F" w:rsidRPr="004E1855" w:rsidRDefault="005C0C1F" w:rsidP="005C0C1F">
            <w:pPr>
              <w:jc w:val="center"/>
              <w:rPr>
                <w:color w:val="000000" w:themeColor="text1"/>
                <w:sz w:val="20"/>
                <w:szCs w:val="20"/>
              </w:rPr>
            </w:pPr>
            <w:r w:rsidRPr="004E1855">
              <w:rPr>
                <w:color w:val="000000" w:themeColor="text1"/>
                <w:sz w:val="20"/>
                <w:szCs w:val="20"/>
              </w:rPr>
              <w:t>17</w:t>
            </w:r>
          </w:p>
        </w:tc>
        <w:tc>
          <w:tcPr>
            <w:tcW w:w="317"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700" w:type="dxa"/>
            <w:vAlign w:val="center"/>
          </w:tcPr>
          <w:p w:rsidR="005C0C1F" w:rsidRPr="004E1855" w:rsidRDefault="005C0C1F" w:rsidP="005C0C1F">
            <w:pPr>
              <w:ind w:right="-18"/>
              <w:jc w:val="center"/>
              <w:rPr>
                <w:color w:val="000000" w:themeColor="text1"/>
                <w:sz w:val="20"/>
                <w:szCs w:val="20"/>
              </w:rPr>
            </w:pPr>
            <w:r w:rsidRPr="004E1855">
              <w:rPr>
                <w:color w:val="000000" w:themeColor="text1"/>
                <w:sz w:val="20"/>
                <w:szCs w:val="20"/>
              </w:rPr>
              <w:t>28</w:t>
            </w:r>
          </w:p>
        </w:tc>
        <w:tc>
          <w:tcPr>
            <w:tcW w:w="290" w:type="dxa"/>
            <w:vAlign w:val="center"/>
          </w:tcPr>
          <w:p w:rsidR="005C0C1F" w:rsidRPr="004E1855" w:rsidRDefault="005C0C1F" w:rsidP="005C0C1F">
            <w:pPr>
              <w:ind w:right="240"/>
              <w:jc w:val="center"/>
              <w:rPr>
                <w:color w:val="000000" w:themeColor="text1"/>
                <w:sz w:val="20"/>
                <w:szCs w:val="20"/>
              </w:rPr>
            </w:pPr>
            <w:r w:rsidRPr="004E1855">
              <w:rPr>
                <w:color w:val="000000" w:themeColor="text1"/>
                <w:sz w:val="20"/>
                <w:szCs w:val="20"/>
              </w:rPr>
              <w:t>0</w:t>
            </w:r>
          </w:p>
        </w:tc>
        <w:tc>
          <w:tcPr>
            <w:tcW w:w="630" w:type="dxa"/>
            <w:vAlign w:val="center"/>
          </w:tcPr>
          <w:p w:rsidR="005C0C1F" w:rsidRPr="00DB3CD9" w:rsidRDefault="005C0C1F" w:rsidP="00DB3CD9">
            <w:pPr>
              <w:ind w:right="-108"/>
              <w:jc w:val="center"/>
              <w:rPr>
                <w:color w:val="000000" w:themeColor="text1"/>
                <w:sz w:val="20"/>
                <w:szCs w:val="20"/>
              </w:rPr>
            </w:pPr>
            <w:r w:rsidRPr="00DB3CD9">
              <w:rPr>
                <w:color w:val="000000" w:themeColor="text1"/>
                <w:sz w:val="20"/>
                <w:szCs w:val="20"/>
              </w:rPr>
              <w:t>28</w:t>
            </w:r>
          </w:p>
        </w:tc>
        <w:tc>
          <w:tcPr>
            <w:tcW w:w="1800" w:type="dxa"/>
            <w:vAlign w:val="center"/>
          </w:tcPr>
          <w:p w:rsidR="005C0C1F" w:rsidRPr="004E1855" w:rsidRDefault="005C0C1F" w:rsidP="005C0C1F">
            <w:pPr>
              <w:ind w:right="240"/>
              <w:jc w:val="right"/>
              <w:rPr>
                <w:color w:val="000000" w:themeColor="text1"/>
                <w:sz w:val="20"/>
                <w:szCs w:val="20"/>
              </w:rPr>
            </w:pPr>
          </w:p>
        </w:tc>
      </w:tr>
      <w:tr w:rsidR="007F1570" w:rsidRPr="004E1855" w:rsidTr="00FB7E4E">
        <w:trPr>
          <w:trHeight w:val="236"/>
          <w:jc w:val="center"/>
        </w:trPr>
        <w:tc>
          <w:tcPr>
            <w:tcW w:w="802" w:type="dxa"/>
            <w:vAlign w:val="center"/>
          </w:tcPr>
          <w:p w:rsidR="007F1570" w:rsidRPr="002403D6" w:rsidRDefault="007F1570" w:rsidP="002403D6">
            <w:pPr>
              <w:pStyle w:val="ListParagraph"/>
              <w:numPr>
                <w:ilvl w:val="0"/>
                <w:numId w:val="68"/>
              </w:numPr>
              <w:ind w:right="12"/>
              <w:jc w:val="center"/>
              <w:rPr>
                <w:color w:val="000000" w:themeColor="text1"/>
                <w:sz w:val="20"/>
                <w:szCs w:val="20"/>
              </w:rPr>
            </w:pPr>
          </w:p>
        </w:tc>
        <w:tc>
          <w:tcPr>
            <w:tcW w:w="1548" w:type="dxa"/>
            <w:vAlign w:val="center"/>
          </w:tcPr>
          <w:p w:rsidR="007F1570" w:rsidRPr="0098071B" w:rsidRDefault="007F1570" w:rsidP="00251960">
            <w:pPr>
              <w:jc w:val="center"/>
              <w:rPr>
                <w:sz w:val="20"/>
                <w:szCs w:val="20"/>
              </w:rPr>
            </w:pPr>
            <w:r w:rsidRPr="0098071B">
              <w:rPr>
                <w:sz w:val="20"/>
                <w:szCs w:val="20"/>
              </w:rPr>
              <w:t>Tomato</w:t>
            </w:r>
          </w:p>
        </w:tc>
        <w:tc>
          <w:tcPr>
            <w:tcW w:w="1705" w:type="dxa"/>
            <w:vAlign w:val="center"/>
          </w:tcPr>
          <w:p w:rsidR="007F1570" w:rsidRPr="0098071B" w:rsidRDefault="006820AC" w:rsidP="00FB7E4E">
            <w:pPr>
              <w:jc w:val="center"/>
              <w:rPr>
                <w:sz w:val="20"/>
                <w:szCs w:val="20"/>
              </w:rPr>
            </w:pPr>
            <w:r>
              <w:rPr>
                <w:sz w:val="20"/>
                <w:szCs w:val="20"/>
              </w:rPr>
              <w:t>Horticulture</w:t>
            </w:r>
          </w:p>
        </w:tc>
        <w:tc>
          <w:tcPr>
            <w:tcW w:w="2514" w:type="dxa"/>
          </w:tcPr>
          <w:p w:rsidR="007F1570" w:rsidRPr="0098071B" w:rsidRDefault="007F1570" w:rsidP="00251960">
            <w:pPr>
              <w:rPr>
                <w:sz w:val="20"/>
                <w:szCs w:val="20"/>
              </w:rPr>
            </w:pPr>
            <w:r w:rsidRPr="0098071B">
              <w:rPr>
                <w:sz w:val="20"/>
                <w:szCs w:val="20"/>
              </w:rPr>
              <w:t>Improved production technology with var. Arka Samrat</w:t>
            </w:r>
          </w:p>
        </w:tc>
        <w:tc>
          <w:tcPr>
            <w:tcW w:w="811" w:type="dxa"/>
            <w:vAlign w:val="center"/>
          </w:tcPr>
          <w:p w:rsidR="007F1570" w:rsidRPr="0098071B" w:rsidRDefault="007F1570" w:rsidP="00251960">
            <w:pPr>
              <w:jc w:val="center"/>
              <w:rPr>
                <w:sz w:val="20"/>
                <w:szCs w:val="20"/>
              </w:rPr>
            </w:pPr>
            <w:r w:rsidRPr="0098071B">
              <w:rPr>
                <w:sz w:val="20"/>
                <w:szCs w:val="20"/>
              </w:rPr>
              <w:t>2</w:t>
            </w:r>
          </w:p>
        </w:tc>
        <w:tc>
          <w:tcPr>
            <w:tcW w:w="630" w:type="dxa"/>
            <w:vAlign w:val="center"/>
          </w:tcPr>
          <w:p w:rsidR="007F1570" w:rsidRPr="0098071B" w:rsidRDefault="007F1570" w:rsidP="00251960">
            <w:pPr>
              <w:jc w:val="center"/>
              <w:rPr>
                <w:sz w:val="20"/>
                <w:szCs w:val="20"/>
              </w:rPr>
            </w:pPr>
            <w:r w:rsidRPr="0098071B">
              <w:rPr>
                <w:sz w:val="20"/>
                <w:szCs w:val="20"/>
              </w:rPr>
              <w:t>2</w:t>
            </w:r>
          </w:p>
        </w:tc>
        <w:tc>
          <w:tcPr>
            <w:tcW w:w="700" w:type="dxa"/>
            <w:vAlign w:val="center"/>
          </w:tcPr>
          <w:p w:rsidR="007F1570" w:rsidRPr="004E1855" w:rsidRDefault="00897021" w:rsidP="00897021">
            <w:pPr>
              <w:ind w:right="72"/>
              <w:jc w:val="center"/>
              <w:rPr>
                <w:color w:val="000000" w:themeColor="text1"/>
                <w:sz w:val="20"/>
                <w:szCs w:val="20"/>
              </w:rPr>
            </w:pPr>
            <w:r>
              <w:rPr>
                <w:color w:val="000000" w:themeColor="text1"/>
                <w:sz w:val="20"/>
                <w:szCs w:val="20"/>
              </w:rPr>
              <w:t>9</w:t>
            </w:r>
          </w:p>
        </w:tc>
        <w:tc>
          <w:tcPr>
            <w:tcW w:w="470" w:type="dxa"/>
            <w:vAlign w:val="center"/>
          </w:tcPr>
          <w:p w:rsidR="007F1570" w:rsidRPr="004E1855" w:rsidRDefault="00897021" w:rsidP="00897021">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897021" w:rsidP="00897021">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897021" w:rsidP="00897021">
            <w:pPr>
              <w:ind w:right="240"/>
              <w:jc w:val="center"/>
              <w:rPr>
                <w:color w:val="000000" w:themeColor="text1"/>
                <w:sz w:val="20"/>
                <w:szCs w:val="20"/>
              </w:rPr>
            </w:pPr>
            <w:r>
              <w:rPr>
                <w:color w:val="000000" w:themeColor="text1"/>
                <w:sz w:val="20"/>
                <w:szCs w:val="20"/>
              </w:rPr>
              <w:t>0</w:t>
            </w:r>
          </w:p>
        </w:tc>
        <w:tc>
          <w:tcPr>
            <w:tcW w:w="673" w:type="dxa"/>
            <w:vAlign w:val="center"/>
          </w:tcPr>
          <w:p w:rsidR="007F1570" w:rsidRPr="004E1855" w:rsidRDefault="00897021" w:rsidP="00897021">
            <w:pPr>
              <w:jc w:val="center"/>
              <w:rPr>
                <w:color w:val="000000" w:themeColor="text1"/>
                <w:sz w:val="20"/>
                <w:szCs w:val="20"/>
              </w:rPr>
            </w:pPr>
            <w:r>
              <w:rPr>
                <w:color w:val="000000" w:themeColor="text1"/>
                <w:sz w:val="20"/>
                <w:szCs w:val="20"/>
              </w:rPr>
              <w:t>21</w:t>
            </w:r>
          </w:p>
        </w:tc>
        <w:tc>
          <w:tcPr>
            <w:tcW w:w="317" w:type="dxa"/>
            <w:vAlign w:val="center"/>
          </w:tcPr>
          <w:p w:rsidR="007F1570" w:rsidRPr="004E1855" w:rsidRDefault="00897021" w:rsidP="00897021">
            <w:pPr>
              <w:ind w:right="240"/>
              <w:jc w:val="center"/>
              <w:rPr>
                <w:color w:val="000000" w:themeColor="text1"/>
                <w:sz w:val="20"/>
                <w:szCs w:val="20"/>
              </w:rPr>
            </w:pPr>
            <w:r>
              <w:rPr>
                <w:color w:val="000000" w:themeColor="text1"/>
                <w:sz w:val="20"/>
                <w:szCs w:val="20"/>
              </w:rPr>
              <w:t>0</w:t>
            </w:r>
          </w:p>
        </w:tc>
        <w:tc>
          <w:tcPr>
            <w:tcW w:w="700" w:type="dxa"/>
            <w:vAlign w:val="center"/>
          </w:tcPr>
          <w:p w:rsidR="007F1570" w:rsidRPr="004E1855" w:rsidRDefault="00897021" w:rsidP="00897021">
            <w:pPr>
              <w:ind w:right="-18"/>
              <w:jc w:val="center"/>
              <w:rPr>
                <w:color w:val="000000" w:themeColor="text1"/>
                <w:sz w:val="20"/>
                <w:szCs w:val="20"/>
              </w:rPr>
            </w:pPr>
            <w:r>
              <w:rPr>
                <w:color w:val="000000" w:themeColor="text1"/>
                <w:sz w:val="20"/>
                <w:szCs w:val="20"/>
              </w:rPr>
              <w:t>30</w:t>
            </w:r>
          </w:p>
        </w:tc>
        <w:tc>
          <w:tcPr>
            <w:tcW w:w="290" w:type="dxa"/>
            <w:vAlign w:val="center"/>
          </w:tcPr>
          <w:p w:rsidR="007F1570" w:rsidRPr="004E1855" w:rsidRDefault="00897021" w:rsidP="00897021">
            <w:pPr>
              <w:ind w:right="240"/>
              <w:jc w:val="center"/>
              <w:rPr>
                <w:color w:val="000000" w:themeColor="text1"/>
                <w:sz w:val="20"/>
                <w:szCs w:val="20"/>
              </w:rPr>
            </w:pPr>
            <w:r>
              <w:rPr>
                <w:color w:val="000000" w:themeColor="text1"/>
                <w:sz w:val="20"/>
                <w:szCs w:val="20"/>
              </w:rPr>
              <w:t>0</w:t>
            </w:r>
          </w:p>
        </w:tc>
        <w:tc>
          <w:tcPr>
            <w:tcW w:w="630" w:type="dxa"/>
            <w:vAlign w:val="center"/>
          </w:tcPr>
          <w:p w:rsidR="007F1570" w:rsidRPr="00DB3CD9" w:rsidRDefault="00897021" w:rsidP="00DB3CD9">
            <w:pPr>
              <w:ind w:right="-108"/>
              <w:jc w:val="center"/>
              <w:rPr>
                <w:color w:val="000000" w:themeColor="text1"/>
                <w:sz w:val="20"/>
                <w:szCs w:val="20"/>
              </w:rPr>
            </w:pPr>
            <w:r w:rsidRPr="00DB3CD9">
              <w:rPr>
                <w:color w:val="000000" w:themeColor="text1"/>
                <w:sz w:val="20"/>
                <w:szCs w:val="20"/>
              </w:rPr>
              <w:t>30</w:t>
            </w:r>
          </w:p>
        </w:tc>
        <w:tc>
          <w:tcPr>
            <w:tcW w:w="1800" w:type="dxa"/>
            <w:vAlign w:val="center"/>
          </w:tcPr>
          <w:p w:rsidR="007F1570" w:rsidRPr="004E1855" w:rsidRDefault="007F1570" w:rsidP="005C0C1F">
            <w:pPr>
              <w:ind w:right="240"/>
              <w:jc w:val="right"/>
              <w:rPr>
                <w:color w:val="000000" w:themeColor="text1"/>
                <w:sz w:val="20"/>
                <w:szCs w:val="20"/>
              </w:rPr>
            </w:pPr>
          </w:p>
        </w:tc>
      </w:tr>
      <w:tr w:rsidR="007F1570" w:rsidRPr="004E1855" w:rsidTr="00FB7E4E">
        <w:trPr>
          <w:trHeight w:val="236"/>
          <w:jc w:val="center"/>
        </w:trPr>
        <w:tc>
          <w:tcPr>
            <w:tcW w:w="802" w:type="dxa"/>
            <w:vAlign w:val="center"/>
          </w:tcPr>
          <w:p w:rsidR="007F1570" w:rsidRPr="002403D6" w:rsidRDefault="007F1570" w:rsidP="002403D6">
            <w:pPr>
              <w:pStyle w:val="ListParagraph"/>
              <w:numPr>
                <w:ilvl w:val="0"/>
                <w:numId w:val="68"/>
              </w:numPr>
              <w:ind w:right="12"/>
              <w:jc w:val="center"/>
              <w:rPr>
                <w:color w:val="000000" w:themeColor="text1"/>
                <w:sz w:val="20"/>
                <w:szCs w:val="20"/>
              </w:rPr>
            </w:pPr>
          </w:p>
        </w:tc>
        <w:tc>
          <w:tcPr>
            <w:tcW w:w="1548" w:type="dxa"/>
            <w:vAlign w:val="center"/>
          </w:tcPr>
          <w:p w:rsidR="007F1570" w:rsidRPr="0098071B" w:rsidRDefault="007F1570" w:rsidP="00251960">
            <w:pPr>
              <w:jc w:val="center"/>
              <w:rPr>
                <w:sz w:val="20"/>
                <w:szCs w:val="20"/>
              </w:rPr>
            </w:pPr>
            <w:r w:rsidRPr="0098071B">
              <w:rPr>
                <w:sz w:val="20"/>
                <w:szCs w:val="20"/>
              </w:rPr>
              <w:t xml:space="preserve">Cucumber </w:t>
            </w:r>
          </w:p>
        </w:tc>
        <w:tc>
          <w:tcPr>
            <w:tcW w:w="1705" w:type="dxa"/>
            <w:vAlign w:val="center"/>
          </w:tcPr>
          <w:p w:rsidR="007F1570" w:rsidRPr="0098071B" w:rsidRDefault="006820AC" w:rsidP="00FB7E4E">
            <w:pPr>
              <w:jc w:val="center"/>
              <w:rPr>
                <w:sz w:val="20"/>
                <w:szCs w:val="20"/>
              </w:rPr>
            </w:pPr>
            <w:r>
              <w:rPr>
                <w:sz w:val="20"/>
                <w:szCs w:val="20"/>
              </w:rPr>
              <w:t>Horticulture</w:t>
            </w:r>
          </w:p>
        </w:tc>
        <w:tc>
          <w:tcPr>
            <w:tcW w:w="2514" w:type="dxa"/>
          </w:tcPr>
          <w:p w:rsidR="007F1570" w:rsidRPr="0098071B" w:rsidRDefault="007F1570" w:rsidP="00251960">
            <w:pPr>
              <w:rPr>
                <w:sz w:val="20"/>
                <w:szCs w:val="20"/>
              </w:rPr>
            </w:pPr>
            <w:r w:rsidRPr="0098071B">
              <w:rPr>
                <w:sz w:val="20"/>
                <w:szCs w:val="20"/>
              </w:rPr>
              <w:t>Improved production technology through use of ethrel for increasing production</w:t>
            </w:r>
          </w:p>
        </w:tc>
        <w:tc>
          <w:tcPr>
            <w:tcW w:w="811" w:type="dxa"/>
            <w:vAlign w:val="center"/>
          </w:tcPr>
          <w:p w:rsidR="007F1570" w:rsidRPr="0098071B" w:rsidRDefault="007F1570" w:rsidP="00251960">
            <w:pPr>
              <w:jc w:val="center"/>
              <w:rPr>
                <w:sz w:val="20"/>
                <w:szCs w:val="20"/>
              </w:rPr>
            </w:pPr>
            <w:r w:rsidRPr="0098071B">
              <w:rPr>
                <w:sz w:val="20"/>
                <w:szCs w:val="20"/>
              </w:rPr>
              <w:t>4</w:t>
            </w:r>
          </w:p>
        </w:tc>
        <w:tc>
          <w:tcPr>
            <w:tcW w:w="630" w:type="dxa"/>
            <w:vAlign w:val="center"/>
          </w:tcPr>
          <w:p w:rsidR="007F1570" w:rsidRPr="0098071B" w:rsidRDefault="007F1570" w:rsidP="00251960">
            <w:pPr>
              <w:jc w:val="center"/>
              <w:rPr>
                <w:sz w:val="20"/>
                <w:szCs w:val="20"/>
              </w:rPr>
            </w:pPr>
            <w:r w:rsidRPr="0098071B">
              <w:rPr>
                <w:sz w:val="20"/>
                <w:szCs w:val="20"/>
              </w:rPr>
              <w:t>4</w:t>
            </w:r>
          </w:p>
        </w:tc>
        <w:tc>
          <w:tcPr>
            <w:tcW w:w="700" w:type="dxa"/>
            <w:vAlign w:val="center"/>
          </w:tcPr>
          <w:p w:rsidR="007F1570" w:rsidRPr="004E1855" w:rsidRDefault="002742CF" w:rsidP="002742CF">
            <w:pPr>
              <w:ind w:right="72"/>
              <w:jc w:val="center"/>
              <w:rPr>
                <w:color w:val="000000" w:themeColor="text1"/>
                <w:sz w:val="20"/>
                <w:szCs w:val="20"/>
              </w:rPr>
            </w:pPr>
            <w:r>
              <w:rPr>
                <w:color w:val="000000" w:themeColor="text1"/>
                <w:sz w:val="20"/>
                <w:szCs w:val="20"/>
              </w:rPr>
              <w:t>23</w:t>
            </w:r>
          </w:p>
        </w:tc>
        <w:tc>
          <w:tcPr>
            <w:tcW w:w="470"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4</w:t>
            </w:r>
          </w:p>
        </w:tc>
        <w:tc>
          <w:tcPr>
            <w:tcW w:w="540"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673" w:type="dxa"/>
            <w:vAlign w:val="center"/>
          </w:tcPr>
          <w:p w:rsidR="007F1570" w:rsidRPr="004E1855" w:rsidRDefault="002742CF" w:rsidP="002742CF">
            <w:pPr>
              <w:jc w:val="center"/>
              <w:rPr>
                <w:color w:val="000000" w:themeColor="text1"/>
                <w:sz w:val="20"/>
                <w:szCs w:val="20"/>
              </w:rPr>
            </w:pPr>
            <w:r>
              <w:rPr>
                <w:color w:val="000000" w:themeColor="text1"/>
                <w:sz w:val="20"/>
                <w:szCs w:val="20"/>
              </w:rPr>
              <w:t>33</w:t>
            </w:r>
          </w:p>
        </w:tc>
        <w:tc>
          <w:tcPr>
            <w:tcW w:w="317"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700" w:type="dxa"/>
            <w:vAlign w:val="center"/>
          </w:tcPr>
          <w:p w:rsidR="007F1570" w:rsidRPr="004E1855" w:rsidRDefault="002742CF" w:rsidP="002742CF">
            <w:pPr>
              <w:ind w:right="-18"/>
              <w:jc w:val="center"/>
              <w:rPr>
                <w:color w:val="000000" w:themeColor="text1"/>
                <w:sz w:val="20"/>
                <w:szCs w:val="20"/>
              </w:rPr>
            </w:pPr>
            <w:r>
              <w:rPr>
                <w:color w:val="000000" w:themeColor="text1"/>
                <w:sz w:val="20"/>
                <w:szCs w:val="20"/>
              </w:rPr>
              <w:t>30</w:t>
            </w:r>
          </w:p>
        </w:tc>
        <w:tc>
          <w:tcPr>
            <w:tcW w:w="290"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630" w:type="dxa"/>
            <w:vAlign w:val="center"/>
          </w:tcPr>
          <w:p w:rsidR="007F1570" w:rsidRPr="00DB3CD9" w:rsidRDefault="00897021" w:rsidP="00DB3CD9">
            <w:pPr>
              <w:ind w:right="-108"/>
              <w:jc w:val="center"/>
              <w:rPr>
                <w:color w:val="000000" w:themeColor="text1"/>
                <w:sz w:val="20"/>
                <w:szCs w:val="20"/>
              </w:rPr>
            </w:pPr>
            <w:r w:rsidRPr="00DB3CD9">
              <w:rPr>
                <w:color w:val="000000" w:themeColor="text1"/>
                <w:sz w:val="20"/>
                <w:szCs w:val="20"/>
              </w:rPr>
              <w:t>60</w:t>
            </w:r>
          </w:p>
        </w:tc>
        <w:tc>
          <w:tcPr>
            <w:tcW w:w="1800" w:type="dxa"/>
            <w:vAlign w:val="center"/>
          </w:tcPr>
          <w:p w:rsidR="007F1570" w:rsidRPr="004E1855" w:rsidRDefault="007F1570" w:rsidP="005C0C1F">
            <w:pPr>
              <w:ind w:right="240"/>
              <w:jc w:val="right"/>
              <w:rPr>
                <w:color w:val="000000" w:themeColor="text1"/>
                <w:sz w:val="20"/>
                <w:szCs w:val="20"/>
              </w:rPr>
            </w:pPr>
          </w:p>
        </w:tc>
      </w:tr>
      <w:tr w:rsidR="007F1570" w:rsidRPr="004E1855" w:rsidTr="00FB7E4E">
        <w:trPr>
          <w:trHeight w:val="236"/>
          <w:jc w:val="center"/>
        </w:trPr>
        <w:tc>
          <w:tcPr>
            <w:tcW w:w="802" w:type="dxa"/>
            <w:vAlign w:val="center"/>
          </w:tcPr>
          <w:p w:rsidR="007F1570" w:rsidRPr="002403D6" w:rsidRDefault="007F1570" w:rsidP="002403D6">
            <w:pPr>
              <w:pStyle w:val="ListParagraph"/>
              <w:numPr>
                <w:ilvl w:val="0"/>
                <w:numId w:val="68"/>
              </w:numPr>
              <w:ind w:right="12"/>
              <w:jc w:val="center"/>
              <w:rPr>
                <w:color w:val="000000" w:themeColor="text1"/>
                <w:sz w:val="20"/>
                <w:szCs w:val="20"/>
              </w:rPr>
            </w:pPr>
          </w:p>
        </w:tc>
        <w:tc>
          <w:tcPr>
            <w:tcW w:w="1548" w:type="dxa"/>
            <w:vAlign w:val="center"/>
          </w:tcPr>
          <w:p w:rsidR="007F1570" w:rsidRPr="0098071B" w:rsidRDefault="007F1570" w:rsidP="00251960">
            <w:pPr>
              <w:jc w:val="center"/>
              <w:rPr>
                <w:sz w:val="20"/>
                <w:szCs w:val="20"/>
              </w:rPr>
            </w:pPr>
            <w:r w:rsidRPr="0098071B">
              <w:rPr>
                <w:sz w:val="20"/>
                <w:szCs w:val="20"/>
              </w:rPr>
              <w:t>Pea</w:t>
            </w:r>
          </w:p>
        </w:tc>
        <w:tc>
          <w:tcPr>
            <w:tcW w:w="1705" w:type="dxa"/>
            <w:vAlign w:val="center"/>
          </w:tcPr>
          <w:p w:rsidR="007F1570" w:rsidRPr="0098071B" w:rsidRDefault="006820AC" w:rsidP="00FB7E4E">
            <w:pPr>
              <w:jc w:val="center"/>
              <w:rPr>
                <w:sz w:val="20"/>
                <w:szCs w:val="20"/>
              </w:rPr>
            </w:pPr>
            <w:r>
              <w:rPr>
                <w:sz w:val="20"/>
                <w:szCs w:val="20"/>
              </w:rPr>
              <w:t>Horticulture</w:t>
            </w:r>
          </w:p>
        </w:tc>
        <w:tc>
          <w:tcPr>
            <w:tcW w:w="2514" w:type="dxa"/>
          </w:tcPr>
          <w:p w:rsidR="007F1570" w:rsidRPr="0098071B" w:rsidRDefault="007F1570" w:rsidP="00251960">
            <w:pPr>
              <w:rPr>
                <w:sz w:val="20"/>
                <w:szCs w:val="20"/>
              </w:rPr>
            </w:pPr>
            <w:r w:rsidRPr="0098071B">
              <w:rPr>
                <w:sz w:val="20"/>
                <w:szCs w:val="20"/>
              </w:rPr>
              <w:t>Improved production technology with var. PSM-3</w:t>
            </w:r>
          </w:p>
        </w:tc>
        <w:tc>
          <w:tcPr>
            <w:tcW w:w="811" w:type="dxa"/>
            <w:vAlign w:val="center"/>
          </w:tcPr>
          <w:p w:rsidR="007F1570" w:rsidRPr="0098071B" w:rsidRDefault="007F1570" w:rsidP="00251960">
            <w:pPr>
              <w:jc w:val="center"/>
              <w:rPr>
                <w:sz w:val="20"/>
                <w:szCs w:val="20"/>
              </w:rPr>
            </w:pPr>
            <w:r w:rsidRPr="0098071B">
              <w:rPr>
                <w:sz w:val="20"/>
                <w:szCs w:val="20"/>
              </w:rPr>
              <w:t>2</w:t>
            </w:r>
          </w:p>
        </w:tc>
        <w:tc>
          <w:tcPr>
            <w:tcW w:w="630" w:type="dxa"/>
            <w:vAlign w:val="center"/>
          </w:tcPr>
          <w:p w:rsidR="007F1570" w:rsidRPr="0098071B" w:rsidRDefault="007F1570" w:rsidP="00251960">
            <w:pPr>
              <w:jc w:val="center"/>
              <w:rPr>
                <w:sz w:val="20"/>
                <w:szCs w:val="20"/>
              </w:rPr>
            </w:pPr>
            <w:r w:rsidRPr="0098071B">
              <w:rPr>
                <w:sz w:val="20"/>
                <w:szCs w:val="20"/>
              </w:rPr>
              <w:t>2</w:t>
            </w:r>
          </w:p>
        </w:tc>
        <w:tc>
          <w:tcPr>
            <w:tcW w:w="700" w:type="dxa"/>
            <w:vAlign w:val="center"/>
          </w:tcPr>
          <w:p w:rsidR="007F1570" w:rsidRPr="004E1855" w:rsidRDefault="002742CF" w:rsidP="002742CF">
            <w:pPr>
              <w:ind w:right="72"/>
              <w:jc w:val="center"/>
              <w:rPr>
                <w:color w:val="000000" w:themeColor="text1"/>
                <w:sz w:val="20"/>
                <w:szCs w:val="20"/>
              </w:rPr>
            </w:pPr>
            <w:r>
              <w:rPr>
                <w:color w:val="000000" w:themeColor="text1"/>
                <w:sz w:val="20"/>
                <w:szCs w:val="20"/>
              </w:rPr>
              <w:t>11</w:t>
            </w:r>
          </w:p>
        </w:tc>
        <w:tc>
          <w:tcPr>
            <w:tcW w:w="470"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673" w:type="dxa"/>
            <w:vAlign w:val="center"/>
          </w:tcPr>
          <w:p w:rsidR="007F1570" w:rsidRPr="004E1855" w:rsidRDefault="002742CF" w:rsidP="002742CF">
            <w:pPr>
              <w:jc w:val="center"/>
              <w:rPr>
                <w:color w:val="000000" w:themeColor="text1"/>
                <w:sz w:val="20"/>
                <w:szCs w:val="20"/>
              </w:rPr>
            </w:pPr>
            <w:r>
              <w:rPr>
                <w:color w:val="000000" w:themeColor="text1"/>
                <w:sz w:val="20"/>
                <w:szCs w:val="20"/>
              </w:rPr>
              <w:t>20</w:t>
            </w:r>
          </w:p>
        </w:tc>
        <w:tc>
          <w:tcPr>
            <w:tcW w:w="317"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700" w:type="dxa"/>
            <w:vAlign w:val="center"/>
          </w:tcPr>
          <w:p w:rsidR="007F1570" w:rsidRPr="004E1855" w:rsidRDefault="002742CF" w:rsidP="002742CF">
            <w:pPr>
              <w:ind w:right="-18"/>
              <w:jc w:val="center"/>
              <w:rPr>
                <w:color w:val="000000" w:themeColor="text1"/>
                <w:sz w:val="20"/>
                <w:szCs w:val="20"/>
              </w:rPr>
            </w:pPr>
            <w:r>
              <w:rPr>
                <w:color w:val="000000" w:themeColor="text1"/>
                <w:sz w:val="20"/>
                <w:szCs w:val="20"/>
              </w:rPr>
              <w:t>31</w:t>
            </w:r>
          </w:p>
        </w:tc>
        <w:tc>
          <w:tcPr>
            <w:tcW w:w="290" w:type="dxa"/>
            <w:vAlign w:val="center"/>
          </w:tcPr>
          <w:p w:rsidR="007F1570" w:rsidRPr="004E1855" w:rsidRDefault="002742CF" w:rsidP="002742CF">
            <w:pPr>
              <w:ind w:right="240"/>
              <w:jc w:val="center"/>
              <w:rPr>
                <w:color w:val="000000" w:themeColor="text1"/>
                <w:sz w:val="20"/>
                <w:szCs w:val="20"/>
              </w:rPr>
            </w:pPr>
            <w:r>
              <w:rPr>
                <w:color w:val="000000" w:themeColor="text1"/>
                <w:sz w:val="20"/>
                <w:szCs w:val="20"/>
              </w:rPr>
              <w:t>0</w:t>
            </w:r>
          </w:p>
        </w:tc>
        <w:tc>
          <w:tcPr>
            <w:tcW w:w="630" w:type="dxa"/>
            <w:vAlign w:val="center"/>
          </w:tcPr>
          <w:p w:rsidR="007F1570" w:rsidRPr="00DB3CD9" w:rsidRDefault="00897021" w:rsidP="00DB3CD9">
            <w:pPr>
              <w:ind w:right="-108"/>
              <w:jc w:val="center"/>
              <w:rPr>
                <w:color w:val="000000" w:themeColor="text1"/>
                <w:sz w:val="20"/>
                <w:szCs w:val="20"/>
              </w:rPr>
            </w:pPr>
            <w:r w:rsidRPr="00DB3CD9">
              <w:rPr>
                <w:color w:val="000000" w:themeColor="text1"/>
                <w:sz w:val="20"/>
                <w:szCs w:val="20"/>
              </w:rPr>
              <w:t>31</w:t>
            </w:r>
          </w:p>
        </w:tc>
        <w:tc>
          <w:tcPr>
            <w:tcW w:w="1800" w:type="dxa"/>
            <w:vAlign w:val="center"/>
          </w:tcPr>
          <w:p w:rsidR="007F1570" w:rsidRPr="004E1855" w:rsidRDefault="007F1570" w:rsidP="005C0C1F">
            <w:pPr>
              <w:ind w:right="240"/>
              <w:jc w:val="right"/>
              <w:rPr>
                <w:color w:val="000000" w:themeColor="text1"/>
                <w:sz w:val="20"/>
                <w:szCs w:val="20"/>
              </w:rPr>
            </w:pPr>
          </w:p>
        </w:tc>
      </w:tr>
      <w:tr w:rsidR="007F1570" w:rsidRPr="004E1855" w:rsidTr="00FB7E4E">
        <w:trPr>
          <w:trHeight w:val="236"/>
          <w:jc w:val="center"/>
        </w:trPr>
        <w:tc>
          <w:tcPr>
            <w:tcW w:w="802" w:type="dxa"/>
            <w:vAlign w:val="center"/>
          </w:tcPr>
          <w:p w:rsidR="007F1570" w:rsidRPr="002403D6" w:rsidRDefault="007F1570" w:rsidP="002403D6">
            <w:pPr>
              <w:pStyle w:val="ListParagraph"/>
              <w:numPr>
                <w:ilvl w:val="0"/>
                <w:numId w:val="68"/>
              </w:numPr>
              <w:ind w:right="12"/>
              <w:jc w:val="center"/>
              <w:rPr>
                <w:color w:val="000000" w:themeColor="text1"/>
                <w:sz w:val="20"/>
                <w:szCs w:val="20"/>
              </w:rPr>
            </w:pPr>
          </w:p>
        </w:tc>
        <w:tc>
          <w:tcPr>
            <w:tcW w:w="1548" w:type="dxa"/>
            <w:vAlign w:val="center"/>
          </w:tcPr>
          <w:p w:rsidR="007F1570" w:rsidRPr="0098071B" w:rsidRDefault="007F1570" w:rsidP="00251960">
            <w:pPr>
              <w:jc w:val="center"/>
              <w:rPr>
                <w:sz w:val="20"/>
                <w:szCs w:val="20"/>
              </w:rPr>
            </w:pPr>
            <w:r>
              <w:rPr>
                <w:sz w:val="20"/>
                <w:szCs w:val="20"/>
              </w:rPr>
              <w:t>Bitter Gourd</w:t>
            </w:r>
          </w:p>
        </w:tc>
        <w:tc>
          <w:tcPr>
            <w:tcW w:w="1705" w:type="dxa"/>
            <w:vAlign w:val="center"/>
          </w:tcPr>
          <w:p w:rsidR="007F1570" w:rsidRPr="0098071B" w:rsidRDefault="006820AC" w:rsidP="00FB7E4E">
            <w:pPr>
              <w:jc w:val="center"/>
              <w:rPr>
                <w:sz w:val="20"/>
                <w:szCs w:val="20"/>
              </w:rPr>
            </w:pPr>
            <w:r>
              <w:rPr>
                <w:sz w:val="20"/>
                <w:szCs w:val="20"/>
              </w:rPr>
              <w:t>Horticulture</w:t>
            </w:r>
          </w:p>
        </w:tc>
        <w:tc>
          <w:tcPr>
            <w:tcW w:w="2514" w:type="dxa"/>
          </w:tcPr>
          <w:p w:rsidR="007F1570" w:rsidRPr="0098071B" w:rsidRDefault="007F1570" w:rsidP="00251960">
            <w:pPr>
              <w:rPr>
                <w:sz w:val="20"/>
                <w:szCs w:val="20"/>
              </w:rPr>
            </w:pPr>
            <w:r w:rsidRPr="0098071B">
              <w:rPr>
                <w:sz w:val="20"/>
                <w:szCs w:val="20"/>
              </w:rPr>
              <w:t xml:space="preserve">Improved production technology with var. </w:t>
            </w:r>
            <w:r>
              <w:rPr>
                <w:sz w:val="20"/>
                <w:szCs w:val="20"/>
              </w:rPr>
              <w:t>Meghnad-2</w:t>
            </w:r>
          </w:p>
        </w:tc>
        <w:tc>
          <w:tcPr>
            <w:tcW w:w="811" w:type="dxa"/>
            <w:vAlign w:val="center"/>
          </w:tcPr>
          <w:p w:rsidR="007F1570" w:rsidRPr="0098071B" w:rsidRDefault="007F1570" w:rsidP="00251960">
            <w:pPr>
              <w:jc w:val="center"/>
              <w:rPr>
                <w:sz w:val="20"/>
                <w:szCs w:val="20"/>
              </w:rPr>
            </w:pPr>
            <w:r>
              <w:rPr>
                <w:sz w:val="20"/>
                <w:szCs w:val="20"/>
              </w:rPr>
              <w:t>1</w:t>
            </w:r>
          </w:p>
        </w:tc>
        <w:tc>
          <w:tcPr>
            <w:tcW w:w="630" w:type="dxa"/>
            <w:vAlign w:val="center"/>
          </w:tcPr>
          <w:p w:rsidR="007F1570" w:rsidRPr="0098071B" w:rsidRDefault="007F1570" w:rsidP="00251960">
            <w:pPr>
              <w:jc w:val="center"/>
              <w:rPr>
                <w:sz w:val="20"/>
                <w:szCs w:val="20"/>
              </w:rPr>
            </w:pPr>
            <w:r>
              <w:rPr>
                <w:sz w:val="20"/>
                <w:szCs w:val="20"/>
              </w:rPr>
              <w:t>1</w:t>
            </w:r>
          </w:p>
        </w:tc>
        <w:tc>
          <w:tcPr>
            <w:tcW w:w="700" w:type="dxa"/>
            <w:vAlign w:val="center"/>
          </w:tcPr>
          <w:p w:rsidR="007F1570" w:rsidRPr="004E1855" w:rsidRDefault="002742CF" w:rsidP="005C0C1F">
            <w:pPr>
              <w:ind w:right="72"/>
              <w:jc w:val="center"/>
              <w:rPr>
                <w:color w:val="000000" w:themeColor="text1"/>
                <w:sz w:val="20"/>
                <w:szCs w:val="20"/>
              </w:rPr>
            </w:pPr>
            <w:r>
              <w:rPr>
                <w:color w:val="000000" w:themeColor="text1"/>
                <w:sz w:val="20"/>
                <w:szCs w:val="20"/>
              </w:rPr>
              <w:t>5</w:t>
            </w:r>
          </w:p>
        </w:tc>
        <w:tc>
          <w:tcPr>
            <w:tcW w:w="47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2</w:t>
            </w:r>
          </w:p>
        </w:tc>
        <w:tc>
          <w:tcPr>
            <w:tcW w:w="54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2</w:t>
            </w:r>
          </w:p>
        </w:tc>
        <w:tc>
          <w:tcPr>
            <w:tcW w:w="673" w:type="dxa"/>
            <w:vAlign w:val="center"/>
          </w:tcPr>
          <w:p w:rsidR="007F1570" w:rsidRPr="004E1855" w:rsidRDefault="002742CF" w:rsidP="005C0C1F">
            <w:pPr>
              <w:jc w:val="center"/>
              <w:rPr>
                <w:color w:val="000000" w:themeColor="text1"/>
                <w:sz w:val="20"/>
                <w:szCs w:val="20"/>
              </w:rPr>
            </w:pPr>
            <w:r>
              <w:rPr>
                <w:color w:val="000000" w:themeColor="text1"/>
                <w:sz w:val="20"/>
                <w:szCs w:val="20"/>
              </w:rPr>
              <w:t>18</w:t>
            </w:r>
          </w:p>
        </w:tc>
        <w:tc>
          <w:tcPr>
            <w:tcW w:w="317"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700" w:type="dxa"/>
            <w:vAlign w:val="center"/>
          </w:tcPr>
          <w:p w:rsidR="007F1570" w:rsidRPr="004E1855" w:rsidRDefault="002742CF" w:rsidP="005C0C1F">
            <w:pPr>
              <w:ind w:right="-18"/>
              <w:jc w:val="center"/>
              <w:rPr>
                <w:color w:val="000000" w:themeColor="text1"/>
                <w:sz w:val="20"/>
                <w:szCs w:val="20"/>
              </w:rPr>
            </w:pPr>
            <w:r>
              <w:rPr>
                <w:color w:val="000000" w:themeColor="text1"/>
                <w:sz w:val="20"/>
                <w:szCs w:val="20"/>
              </w:rPr>
              <w:t>25</w:t>
            </w:r>
          </w:p>
        </w:tc>
        <w:tc>
          <w:tcPr>
            <w:tcW w:w="29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2</w:t>
            </w:r>
          </w:p>
        </w:tc>
        <w:tc>
          <w:tcPr>
            <w:tcW w:w="630" w:type="dxa"/>
            <w:vAlign w:val="center"/>
          </w:tcPr>
          <w:p w:rsidR="007F1570" w:rsidRPr="00DB3CD9" w:rsidRDefault="00897021" w:rsidP="00DB3CD9">
            <w:pPr>
              <w:ind w:right="-108"/>
              <w:jc w:val="center"/>
              <w:rPr>
                <w:color w:val="000000" w:themeColor="text1"/>
                <w:sz w:val="20"/>
                <w:szCs w:val="20"/>
              </w:rPr>
            </w:pPr>
            <w:r w:rsidRPr="00DB3CD9">
              <w:rPr>
                <w:color w:val="000000" w:themeColor="text1"/>
                <w:sz w:val="20"/>
                <w:szCs w:val="20"/>
              </w:rPr>
              <w:t>27</w:t>
            </w:r>
          </w:p>
        </w:tc>
        <w:tc>
          <w:tcPr>
            <w:tcW w:w="1800" w:type="dxa"/>
            <w:vAlign w:val="center"/>
          </w:tcPr>
          <w:p w:rsidR="007F1570" w:rsidRPr="004E1855" w:rsidRDefault="007F1570" w:rsidP="005C0C1F">
            <w:pPr>
              <w:ind w:right="240"/>
              <w:jc w:val="right"/>
              <w:rPr>
                <w:color w:val="000000" w:themeColor="text1"/>
                <w:sz w:val="20"/>
                <w:szCs w:val="20"/>
              </w:rPr>
            </w:pPr>
          </w:p>
        </w:tc>
      </w:tr>
      <w:tr w:rsidR="007F1570" w:rsidRPr="004E1855" w:rsidTr="00FB7E4E">
        <w:trPr>
          <w:trHeight w:val="236"/>
          <w:jc w:val="center"/>
        </w:trPr>
        <w:tc>
          <w:tcPr>
            <w:tcW w:w="802" w:type="dxa"/>
            <w:vAlign w:val="center"/>
          </w:tcPr>
          <w:p w:rsidR="007F1570" w:rsidRPr="002403D6" w:rsidRDefault="007F1570" w:rsidP="002403D6">
            <w:pPr>
              <w:pStyle w:val="ListParagraph"/>
              <w:numPr>
                <w:ilvl w:val="0"/>
                <w:numId w:val="68"/>
              </w:numPr>
              <w:ind w:right="12"/>
              <w:jc w:val="center"/>
              <w:rPr>
                <w:color w:val="000000" w:themeColor="text1"/>
                <w:sz w:val="20"/>
                <w:szCs w:val="20"/>
              </w:rPr>
            </w:pPr>
          </w:p>
        </w:tc>
        <w:tc>
          <w:tcPr>
            <w:tcW w:w="1548" w:type="dxa"/>
            <w:vAlign w:val="center"/>
          </w:tcPr>
          <w:p w:rsidR="007F1570" w:rsidRPr="0098071B" w:rsidRDefault="007F1570" w:rsidP="00251960">
            <w:pPr>
              <w:jc w:val="center"/>
              <w:rPr>
                <w:sz w:val="20"/>
                <w:szCs w:val="20"/>
              </w:rPr>
            </w:pPr>
            <w:r>
              <w:rPr>
                <w:sz w:val="20"/>
                <w:szCs w:val="20"/>
              </w:rPr>
              <w:t>Elephant Footyam</w:t>
            </w:r>
          </w:p>
        </w:tc>
        <w:tc>
          <w:tcPr>
            <w:tcW w:w="1705" w:type="dxa"/>
            <w:vAlign w:val="center"/>
          </w:tcPr>
          <w:p w:rsidR="007F1570" w:rsidRPr="0098071B" w:rsidRDefault="006820AC" w:rsidP="00FB7E4E">
            <w:pPr>
              <w:jc w:val="center"/>
              <w:rPr>
                <w:sz w:val="20"/>
                <w:szCs w:val="20"/>
              </w:rPr>
            </w:pPr>
            <w:r>
              <w:rPr>
                <w:sz w:val="20"/>
                <w:szCs w:val="20"/>
              </w:rPr>
              <w:t>Horticulture</w:t>
            </w:r>
          </w:p>
        </w:tc>
        <w:tc>
          <w:tcPr>
            <w:tcW w:w="2514" w:type="dxa"/>
          </w:tcPr>
          <w:p w:rsidR="007F1570" w:rsidRPr="0098071B" w:rsidRDefault="007F1570" w:rsidP="00251960">
            <w:pPr>
              <w:rPr>
                <w:sz w:val="20"/>
                <w:szCs w:val="20"/>
              </w:rPr>
            </w:pPr>
            <w:r w:rsidRPr="0098071B">
              <w:rPr>
                <w:sz w:val="20"/>
                <w:szCs w:val="20"/>
              </w:rPr>
              <w:t xml:space="preserve">Improved production technology with var. </w:t>
            </w:r>
            <w:r>
              <w:rPr>
                <w:sz w:val="20"/>
                <w:szCs w:val="20"/>
              </w:rPr>
              <w:t>Bidhan Kusum</w:t>
            </w:r>
          </w:p>
        </w:tc>
        <w:tc>
          <w:tcPr>
            <w:tcW w:w="811" w:type="dxa"/>
            <w:vAlign w:val="center"/>
          </w:tcPr>
          <w:p w:rsidR="007F1570" w:rsidRPr="0098071B" w:rsidRDefault="007F1570" w:rsidP="00251960">
            <w:pPr>
              <w:jc w:val="center"/>
              <w:rPr>
                <w:sz w:val="20"/>
                <w:szCs w:val="20"/>
              </w:rPr>
            </w:pPr>
            <w:r>
              <w:rPr>
                <w:sz w:val="20"/>
                <w:szCs w:val="20"/>
              </w:rPr>
              <w:t>0.5</w:t>
            </w:r>
          </w:p>
        </w:tc>
        <w:tc>
          <w:tcPr>
            <w:tcW w:w="630" w:type="dxa"/>
            <w:vAlign w:val="center"/>
          </w:tcPr>
          <w:p w:rsidR="007F1570" w:rsidRPr="0098071B" w:rsidRDefault="007F1570" w:rsidP="00251960">
            <w:pPr>
              <w:jc w:val="center"/>
              <w:rPr>
                <w:sz w:val="20"/>
                <w:szCs w:val="20"/>
              </w:rPr>
            </w:pPr>
            <w:r>
              <w:rPr>
                <w:sz w:val="20"/>
                <w:szCs w:val="20"/>
              </w:rPr>
              <w:t>0.5</w:t>
            </w:r>
          </w:p>
        </w:tc>
        <w:tc>
          <w:tcPr>
            <w:tcW w:w="700" w:type="dxa"/>
            <w:vAlign w:val="center"/>
          </w:tcPr>
          <w:p w:rsidR="007F1570" w:rsidRPr="004E1855" w:rsidRDefault="002742CF" w:rsidP="005C0C1F">
            <w:pPr>
              <w:ind w:right="72"/>
              <w:jc w:val="center"/>
              <w:rPr>
                <w:color w:val="000000" w:themeColor="text1"/>
                <w:sz w:val="20"/>
                <w:szCs w:val="20"/>
              </w:rPr>
            </w:pPr>
            <w:r>
              <w:rPr>
                <w:color w:val="000000" w:themeColor="text1"/>
                <w:sz w:val="20"/>
                <w:szCs w:val="20"/>
              </w:rPr>
              <w:t>2</w:t>
            </w:r>
          </w:p>
        </w:tc>
        <w:tc>
          <w:tcPr>
            <w:tcW w:w="47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2</w:t>
            </w:r>
          </w:p>
        </w:tc>
        <w:tc>
          <w:tcPr>
            <w:tcW w:w="54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673" w:type="dxa"/>
            <w:vAlign w:val="center"/>
          </w:tcPr>
          <w:p w:rsidR="007F1570" w:rsidRPr="004E1855" w:rsidRDefault="002742CF" w:rsidP="005C0C1F">
            <w:pPr>
              <w:jc w:val="center"/>
              <w:rPr>
                <w:color w:val="000000" w:themeColor="text1"/>
                <w:sz w:val="20"/>
                <w:szCs w:val="20"/>
              </w:rPr>
            </w:pPr>
            <w:r>
              <w:rPr>
                <w:color w:val="000000" w:themeColor="text1"/>
                <w:sz w:val="20"/>
                <w:szCs w:val="20"/>
              </w:rPr>
              <w:t>16</w:t>
            </w:r>
          </w:p>
        </w:tc>
        <w:tc>
          <w:tcPr>
            <w:tcW w:w="317"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700" w:type="dxa"/>
            <w:vAlign w:val="center"/>
          </w:tcPr>
          <w:p w:rsidR="007F1570" w:rsidRPr="004E1855" w:rsidRDefault="002742CF" w:rsidP="005C0C1F">
            <w:pPr>
              <w:ind w:right="-18"/>
              <w:jc w:val="center"/>
              <w:rPr>
                <w:color w:val="000000" w:themeColor="text1"/>
                <w:sz w:val="20"/>
                <w:szCs w:val="20"/>
              </w:rPr>
            </w:pPr>
            <w:r>
              <w:rPr>
                <w:color w:val="000000" w:themeColor="text1"/>
                <w:sz w:val="20"/>
                <w:szCs w:val="20"/>
              </w:rPr>
              <w:t>18</w:t>
            </w:r>
          </w:p>
        </w:tc>
        <w:tc>
          <w:tcPr>
            <w:tcW w:w="29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2</w:t>
            </w:r>
          </w:p>
        </w:tc>
        <w:tc>
          <w:tcPr>
            <w:tcW w:w="630" w:type="dxa"/>
            <w:vAlign w:val="center"/>
          </w:tcPr>
          <w:p w:rsidR="007F1570" w:rsidRPr="00DB3CD9" w:rsidRDefault="00897021" w:rsidP="00DB3CD9">
            <w:pPr>
              <w:ind w:right="-108"/>
              <w:jc w:val="center"/>
              <w:rPr>
                <w:color w:val="000000" w:themeColor="text1"/>
                <w:sz w:val="20"/>
                <w:szCs w:val="20"/>
              </w:rPr>
            </w:pPr>
            <w:r w:rsidRPr="00DB3CD9">
              <w:rPr>
                <w:color w:val="000000" w:themeColor="text1"/>
                <w:sz w:val="20"/>
                <w:szCs w:val="20"/>
              </w:rPr>
              <w:t>20</w:t>
            </w:r>
          </w:p>
        </w:tc>
        <w:tc>
          <w:tcPr>
            <w:tcW w:w="1800" w:type="dxa"/>
            <w:vAlign w:val="center"/>
          </w:tcPr>
          <w:p w:rsidR="007F1570" w:rsidRPr="004E1855" w:rsidRDefault="007F1570" w:rsidP="005C0C1F">
            <w:pPr>
              <w:ind w:right="240"/>
              <w:jc w:val="right"/>
              <w:rPr>
                <w:color w:val="000000" w:themeColor="text1"/>
                <w:sz w:val="20"/>
                <w:szCs w:val="20"/>
              </w:rPr>
            </w:pPr>
          </w:p>
        </w:tc>
      </w:tr>
      <w:tr w:rsidR="007F1570" w:rsidRPr="004E1855" w:rsidTr="00FB7E4E">
        <w:trPr>
          <w:trHeight w:val="236"/>
          <w:jc w:val="center"/>
        </w:trPr>
        <w:tc>
          <w:tcPr>
            <w:tcW w:w="802" w:type="dxa"/>
            <w:vAlign w:val="center"/>
          </w:tcPr>
          <w:p w:rsidR="007F1570" w:rsidRPr="002403D6" w:rsidRDefault="007F1570" w:rsidP="002403D6">
            <w:pPr>
              <w:pStyle w:val="ListParagraph"/>
              <w:numPr>
                <w:ilvl w:val="0"/>
                <w:numId w:val="68"/>
              </w:numPr>
              <w:ind w:right="12"/>
              <w:jc w:val="center"/>
              <w:rPr>
                <w:color w:val="000000" w:themeColor="text1"/>
                <w:sz w:val="20"/>
                <w:szCs w:val="20"/>
              </w:rPr>
            </w:pPr>
          </w:p>
        </w:tc>
        <w:tc>
          <w:tcPr>
            <w:tcW w:w="1548" w:type="dxa"/>
            <w:vAlign w:val="center"/>
          </w:tcPr>
          <w:p w:rsidR="007F1570" w:rsidRPr="0098071B" w:rsidRDefault="007F1570" w:rsidP="00251960">
            <w:pPr>
              <w:jc w:val="center"/>
              <w:rPr>
                <w:sz w:val="20"/>
                <w:szCs w:val="20"/>
              </w:rPr>
            </w:pPr>
            <w:r>
              <w:rPr>
                <w:sz w:val="20"/>
                <w:szCs w:val="20"/>
              </w:rPr>
              <w:t>Mango</w:t>
            </w:r>
          </w:p>
        </w:tc>
        <w:tc>
          <w:tcPr>
            <w:tcW w:w="1705" w:type="dxa"/>
            <w:vAlign w:val="center"/>
          </w:tcPr>
          <w:p w:rsidR="007F1570" w:rsidRPr="0098071B" w:rsidRDefault="006820AC" w:rsidP="00FB7E4E">
            <w:pPr>
              <w:jc w:val="center"/>
              <w:rPr>
                <w:sz w:val="20"/>
                <w:szCs w:val="20"/>
              </w:rPr>
            </w:pPr>
            <w:r>
              <w:rPr>
                <w:sz w:val="20"/>
                <w:szCs w:val="20"/>
              </w:rPr>
              <w:t>Horticulture</w:t>
            </w:r>
          </w:p>
        </w:tc>
        <w:tc>
          <w:tcPr>
            <w:tcW w:w="2514" w:type="dxa"/>
          </w:tcPr>
          <w:p w:rsidR="007F1570" w:rsidRPr="0098071B" w:rsidRDefault="007F1570" w:rsidP="00251960">
            <w:pPr>
              <w:rPr>
                <w:sz w:val="20"/>
                <w:szCs w:val="20"/>
              </w:rPr>
            </w:pPr>
            <w:r w:rsidRPr="0098071B">
              <w:rPr>
                <w:sz w:val="20"/>
                <w:szCs w:val="20"/>
              </w:rPr>
              <w:t xml:space="preserve">Improved production technology </w:t>
            </w:r>
            <w:r>
              <w:rPr>
                <w:sz w:val="20"/>
                <w:szCs w:val="20"/>
              </w:rPr>
              <w:t>through use of mango special and planofix to control flower &amp; fruit drop and increase yield</w:t>
            </w:r>
          </w:p>
        </w:tc>
        <w:tc>
          <w:tcPr>
            <w:tcW w:w="811" w:type="dxa"/>
            <w:vAlign w:val="center"/>
          </w:tcPr>
          <w:p w:rsidR="007F1570" w:rsidRPr="0098071B" w:rsidRDefault="007F1570" w:rsidP="00251960">
            <w:pPr>
              <w:jc w:val="center"/>
              <w:rPr>
                <w:sz w:val="20"/>
                <w:szCs w:val="20"/>
              </w:rPr>
            </w:pPr>
            <w:r>
              <w:rPr>
                <w:sz w:val="20"/>
                <w:szCs w:val="20"/>
              </w:rPr>
              <w:t>1</w:t>
            </w:r>
          </w:p>
        </w:tc>
        <w:tc>
          <w:tcPr>
            <w:tcW w:w="630" w:type="dxa"/>
            <w:vAlign w:val="center"/>
          </w:tcPr>
          <w:p w:rsidR="007F1570" w:rsidRPr="0098071B" w:rsidRDefault="007F1570" w:rsidP="00251960">
            <w:pPr>
              <w:jc w:val="center"/>
              <w:rPr>
                <w:sz w:val="20"/>
                <w:szCs w:val="20"/>
              </w:rPr>
            </w:pPr>
            <w:r>
              <w:rPr>
                <w:sz w:val="20"/>
                <w:szCs w:val="20"/>
              </w:rPr>
              <w:t>1</w:t>
            </w:r>
          </w:p>
        </w:tc>
        <w:tc>
          <w:tcPr>
            <w:tcW w:w="700" w:type="dxa"/>
            <w:vAlign w:val="center"/>
          </w:tcPr>
          <w:p w:rsidR="007F1570" w:rsidRPr="004E1855" w:rsidRDefault="002742CF" w:rsidP="005C0C1F">
            <w:pPr>
              <w:ind w:right="72"/>
              <w:jc w:val="center"/>
              <w:rPr>
                <w:color w:val="000000" w:themeColor="text1"/>
                <w:sz w:val="20"/>
                <w:szCs w:val="20"/>
              </w:rPr>
            </w:pPr>
            <w:r>
              <w:rPr>
                <w:color w:val="000000" w:themeColor="text1"/>
                <w:sz w:val="20"/>
                <w:szCs w:val="20"/>
              </w:rPr>
              <w:t>4</w:t>
            </w:r>
          </w:p>
        </w:tc>
        <w:tc>
          <w:tcPr>
            <w:tcW w:w="47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54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673" w:type="dxa"/>
            <w:vAlign w:val="center"/>
          </w:tcPr>
          <w:p w:rsidR="007F1570" w:rsidRPr="004E1855" w:rsidRDefault="002742CF" w:rsidP="005C0C1F">
            <w:pPr>
              <w:jc w:val="center"/>
              <w:rPr>
                <w:color w:val="000000" w:themeColor="text1"/>
                <w:sz w:val="20"/>
                <w:szCs w:val="20"/>
              </w:rPr>
            </w:pPr>
            <w:r>
              <w:rPr>
                <w:color w:val="000000" w:themeColor="text1"/>
                <w:sz w:val="20"/>
                <w:szCs w:val="20"/>
              </w:rPr>
              <w:t>19</w:t>
            </w:r>
          </w:p>
        </w:tc>
        <w:tc>
          <w:tcPr>
            <w:tcW w:w="317"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700" w:type="dxa"/>
            <w:vAlign w:val="center"/>
          </w:tcPr>
          <w:p w:rsidR="007F1570" w:rsidRPr="004E1855" w:rsidRDefault="002742CF" w:rsidP="005C0C1F">
            <w:pPr>
              <w:ind w:right="-18"/>
              <w:jc w:val="center"/>
              <w:rPr>
                <w:color w:val="000000" w:themeColor="text1"/>
                <w:sz w:val="20"/>
                <w:szCs w:val="20"/>
              </w:rPr>
            </w:pPr>
            <w:r>
              <w:rPr>
                <w:color w:val="000000" w:themeColor="text1"/>
                <w:sz w:val="20"/>
                <w:szCs w:val="20"/>
              </w:rPr>
              <w:t>23</w:t>
            </w:r>
          </w:p>
        </w:tc>
        <w:tc>
          <w:tcPr>
            <w:tcW w:w="290" w:type="dxa"/>
            <w:vAlign w:val="center"/>
          </w:tcPr>
          <w:p w:rsidR="007F1570" w:rsidRPr="004E1855" w:rsidRDefault="002742CF" w:rsidP="005C0C1F">
            <w:pPr>
              <w:ind w:right="240"/>
              <w:jc w:val="center"/>
              <w:rPr>
                <w:color w:val="000000" w:themeColor="text1"/>
                <w:sz w:val="20"/>
                <w:szCs w:val="20"/>
              </w:rPr>
            </w:pPr>
            <w:r>
              <w:rPr>
                <w:color w:val="000000" w:themeColor="text1"/>
                <w:sz w:val="20"/>
                <w:szCs w:val="20"/>
              </w:rPr>
              <w:t>0</w:t>
            </w:r>
          </w:p>
        </w:tc>
        <w:tc>
          <w:tcPr>
            <w:tcW w:w="630" w:type="dxa"/>
            <w:vAlign w:val="center"/>
          </w:tcPr>
          <w:p w:rsidR="007F1570" w:rsidRPr="00DB3CD9" w:rsidRDefault="00897021" w:rsidP="00DB3CD9">
            <w:pPr>
              <w:ind w:right="-108"/>
              <w:jc w:val="center"/>
              <w:rPr>
                <w:color w:val="000000" w:themeColor="text1"/>
                <w:sz w:val="20"/>
                <w:szCs w:val="20"/>
              </w:rPr>
            </w:pPr>
            <w:r w:rsidRPr="00DB3CD9">
              <w:rPr>
                <w:color w:val="000000" w:themeColor="text1"/>
                <w:sz w:val="20"/>
                <w:szCs w:val="20"/>
              </w:rPr>
              <w:t>23</w:t>
            </w:r>
          </w:p>
        </w:tc>
        <w:tc>
          <w:tcPr>
            <w:tcW w:w="1800" w:type="dxa"/>
            <w:vAlign w:val="center"/>
          </w:tcPr>
          <w:p w:rsidR="007F1570" w:rsidRPr="004E1855" w:rsidRDefault="007F1570" w:rsidP="005C0C1F">
            <w:pPr>
              <w:ind w:right="240"/>
              <w:jc w:val="right"/>
              <w:rPr>
                <w:color w:val="000000" w:themeColor="text1"/>
                <w:sz w:val="20"/>
                <w:szCs w:val="20"/>
              </w:rPr>
            </w:pPr>
          </w:p>
        </w:tc>
      </w:tr>
      <w:tr w:rsidR="00CA13E7" w:rsidRPr="004E1855" w:rsidTr="00FB7E4E">
        <w:trPr>
          <w:trHeight w:val="236"/>
          <w:jc w:val="center"/>
        </w:trPr>
        <w:tc>
          <w:tcPr>
            <w:tcW w:w="802" w:type="dxa"/>
            <w:vAlign w:val="center"/>
          </w:tcPr>
          <w:p w:rsidR="00CA13E7" w:rsidRPr="002403D6" w:rsidRDefault="00CA13E7" w:rsidP="002403D6">
            <w:pPr>
              <w:pStyle w:val="ListParagraph"/>
              <w:numPr>
                <w:ilvl w:val="0"/>
                <w:numId w:val="68"/>
              </w:numPr>
              <w:ind w:right="12"/>
              <w:jc w:val="center"/>
              <w:rPr>
                <w:color w:val="000000" w:themeColor="text1"/>
                <w:sz w:val="20"/>
                <w:szCs w:val="20"/>
              </w:rPr>
            </w:pPr>
          </w:p>
        </w:tc>
        <w:tc>
          <w:tcPr>
            <w:tcW w:w="1548" w:type="dxa"/>
            <w:vAlign w:val="center"/>
          </w:tcPr>
          <w:p w:rsidR="00CA13E7" w:rsidRPr="00E14AE5" w:rsidRDefault="00CA13E7" w:rsidP="00A32B03">
            <w:pPr>
              <w:jc w:val="center"/>
              <w:rPr>
                <w:sz w:val="20"/>
                <w:szCs w:val="20"/>
              </w:rPr>
            </w:pPr>
            <w:r w:rsidRPr="00E14AE5">
              <w:rPr>
                <w:sz w:val="20"/>
                <w:szCs w:val="20"/>
              </w:rPr>
              <w:t>Paddy</w:t>
            </w:r>
          </w:p>
        </w:tc>
        <w:tc>
          <w:tcPr>
            <w:tcW w:w="1705" w:type="dxa"/>
            <w:vAlign w:val="center"/>
          </w:tcPr>
          <w:p w:rsidR="00CA13E7" w:rsidRPr="00E14AE5" w:rsidRDefault="006820AC" w:rsidP="00FB7E4E">
            <w:pPr>
              <w:jc w:val="center"/>
              <w:rPr>
                <w:sz w:val="20"/>
                <w:szCs w:val="20"/>
              </w:rPr>
            </w:pPr>
            <w:r>
              <w:rPr>
                <w:sz w:val="20"/>
                <w:szCs w:val="20"/>
              </w:rPr>
              <w:t>Plant Protection</w:t>
            </w:r>
          </w:p>
        </w:tc>
        <w:tc>
          <w:tcPr>
            <w:tcW w:w="2514" w:type="dxa"/>
            <w:vAlign w:val="center"/>
          </w:tcPr>
          <w:p w:rsidR="00CA13E7" w:rsidRPr="00E14AE5" w:rsidRDefault="00CA13E7" w:rsidP="00A32B03">
            <w:pPr>
              <w:rPr>
                <w:sz w:val="20"/>
                <w:szCs w:val="20"/>
              </w:rPr>
            </w:pPr>
            <w:r w:rsidRPr="00E14AE5">
              <w:rPr>
                <w:sz w:val="20"/>
                <w:szCs w:val="20"/>
              </w:rPr>
              <w:t>Brown Plant Hopper management technology: Skip row planting &amp; Spray Thiomethoxam @ 0.2g/litre of water</w:t>
            </w:r>
          </w:p>
        </w:tc>
        <w:tc>
          <w:tcPr>
            <w:tcW w:w="811" w:type="dxa"/>
            <w:vAlign w:val="center"/>
          </w:tcPr>
          <w:p w:rsidR="00CA13E7" w:rsidRPr="00E14AE5" w:rsidRDefault="00CA13E7" w:rsidP="00A32B03">
            <w:pPr>
              <w:jc w:val="center"/>
              <w:rPr>
                <w:sz w:val="20"/>
                <w:szCs w:val="20"/>
              </w:rPr>
            </w:pPr>
            <w:r w:rsidRPr="00E14AE5">
              <w:rPr>
                <w:sz w:val="20"/>
                <w:szCs w:val="20"/>
              </w:rPr>
              <w:t>5</w:t>
            </w:r>
          </w:p>
        </w:tc>
        <w:tc>
          <w:tcPr>
            <w:tcW w:w="630" w:type="dxa"/>
            <w:vAlign w:val="center"/>
          </w:tcPr>
          <w:p w:rsidR="00CA13E7" w:rsidRPr="00E14AE5" w:rsidRDefault="00CA13E7" w:rsidP="00A32B03">
            <w:pPr>
              <w:jc w:val="center"/>
              <w:rPr>
                <w:sz w:val="20"/>
                <w:szCs w:val="20"/>
              </w:rPr>
            </w:pPr>
            <w:r w:rsidRPr="00E14AE5">
              <w:rPr>
                <w:sz w:val="20"/>
                <w:szCs w:val="20"/>
              </w:rPr>
              <w:t>5</w:t>
            </w:r>
          </w:p>
        </w:tc>
        <w:tc>
          <w:tcPr>
            <w:tcW w:w="700" w:type="dxa"/>
            <w:vAlign w:val="center"/>
          </w:tcPr>
          <w:p w:rsidR="00CA13E7" w:rsidRPr="00E14AE5" w:rsidRDefault="00AA2E66" w:rsidP="00A32B03">
            <w:pPr>
              <w:jc w:val="center"/>
              <w:rPr>
                <w:sz w:val="20"/>
                <w:szCs w:val="20"/>
              </w:rPr>
            </w:pPr>
            <w:r>
              <w:rPr>
                <w:sz w:val="20"/>
                <w:szCs w:val="20"/>
              </w:rPr>
              <w:t>10</w:t>
            </w:r>
          </w:p>
        </w:tc>
        <w:tc>
          <w:tcPr>
            <w:tcW w:w="470" w:type="dxa"/>
            <w:vAlign w:val="center"/>
          </w:tcPr>
          <w:p w:rsidR="00CA13E7" w:rsidRDefault="00CA13E7" w:rsidP="00CA13E7">
            <w:pPr>
              <w:jc w:val="center"/>
            </w:pPr>
            <w:r w:rsidRPr="006B7474">
              <w:rPr>
                <w:color w:val="000000" w:themeColor="text1"/>
                <w:sz w:val="20"/>
                <w:szCs w:val="20"/>
              </w:rPr>
              <w:t>0</w:t>
            </w:r>
          </w:p>
        </w:tc>
        <w:tc>
          <w:tcPr>
            <w:tcW w:w="540" w:type="dxa"/>
            <w:vAlign w:val="center"/>
          </w:tcPr>
          <w:p w:rsidR="00CA13E7" w:rsidRPr="004E1855" w:rsidRDefault="00AA2E66" w:rsidP="00CA13E7">
            <w:pPr>
              <w:ind w:right="240"/>
              <w:jc w:val="center"/>
              <w:rPr>
                <w:color w:val="000000" w:themeColor="text1"/>
                <w:sz w:val="20"/>
                <w:szCs w:val="20"/>
              </w:rPr>
            </w:pPr>
            <w:r>
              <w:rPr>
                <w:color w:val="000000" w:themeColor="text1"/>
                <w:sz w:val="20"/>
                <w:szCs w:val="20"/>
              </w:rPr>
              <w:t>5</w:t>
            </w:r>
          </w:p>
        </w:tc>
        <w:tc>
          <w:tcPr>
            <w:tcW w:w="540" w:type="dxa"/>
            <w:vAlign w:val="center"/>
          </w:tcPr>
          <w:p w:rsidR="00CA13E7" w:rsidRPr="004E1855" w:rsidRDefault="00CA13E7" w:rsidP="00CA13E7">
            <w:pPr>
              <w:ind w:right="240"/>
              <w:jc w:val="center"/>
              <w:rPr>
                <w:color w:val="000000" w:themeColor="text1"/>
                <w:sz w:val="20"/>
                <w:szCs w:val="20"/>
              </w:rPr>
            </w:pPr>
            <w:r>
              <w:rPr>
                <w:color w:val="000000" w:themeColor="text1"/>
                <w:sz w:val="20"/>
                <w:szCs w:val="20"/>
              </w:rPr>
              <w:t>0</w:t>
            </w:r>
          </w:p>
        </w:tc>
        <w:tc>
          <w:tcPr>
            <w:tcW w:w="673" w:type="dxa"/>
            <w:vAlign w:val="center"/>
          </w:tcPr>
          <w:p w:rsidR="00CA13E7" w:rsidRPr="00E14AE5" w:rsidRDefault="00CA13E7" w:rsidP="00A32B03">
            <w:pPr>
              <w:jc w:val="center"/>
              <w:rPr>
                <w:sz w:val="20"/>
                <w:szCs w:val="20"/>
              </w:rPr>
            </w:pPr>
            <w:r w:rsidRPr="00E14AE5">
              <w:rPr>
                <w:sz w:val="20"/>
                <w:szCs w:val="20"/>
              </w:rPr>
              <w:t>25</w:t>
            </w:r>
          </w:p>
        </w:tc>
        <w:tc>
          <w:tcPr>
            <w:tcW w:w="317" w:type="dxa"/>
            <w:vAlign w:val="center"/>
          </w:tcPr>
          <w:p w:rsidR="00CA13E7" w:rsidRDefault="00CA13E7" w:rsidP="00A32B03">
            <w:pPr>
              <w:jc w:val="center"/>
            </w:pPr>
            <w:r w:rsidRPr="00E61794">
              <w:rPr>
                <w:color w:val="000000" w:themeColor="text1"/>
                <w:sz w:val="20"/>
                <w:szCs w:val="20"/>
              </w:rPr>
              <w:t>0</w:t>
            </w:r>
          </w:p>
        </w:tc>
        <w:tc>
          <w:tcPr>
            <w:tcW w:w="700" w:type="dxa"/>
            <w:vAlign w:val="center"/>
          </w:tcPr>
          <w:p w:rsidR="00CA13E7" w:rsidRPr="00E14AE5" w:rsidRDefault="00CA13E7" w:rsidP="00A32B03">
            <w:pPr>
              <w:jc w:val="center"/>
              <w:rPr>
                <w:sz w:val="20"/>
                <w:szCs w:val="20"/>
              </w:rPr>
            </w:pPr>
            <w:r w:rsidRPr="00E14AE5">
              <w:rPr>
                <w:sz w:val="20"/>
                <w:szCs w:val="20"/>
              </w:rPr>
              <w:t>40</w:t>
            </w:r>
          </w:p>
        </w:tc>
        <w:tc>
          <w:tcPr>
            <w:tcW w:w="290" w:type="dxa"/>
            <w:vAlign w:val="center"/>
          </w:tcPr>
          <w:p w:rsidR="00CA13E7" w:rsidRDefault="00CA13E7" w:rsidP="00A32B03">
            <w:pPr>
              <w:jc w:val="center"/>
            </w:pPr>
            <w:r w:rsidRPr="00F35B04">
              <w:rPr>
                <w:color w:val="000000" w:themeColor="text1"/>
                <w:sz w:val="20"/>
                <w:szCs w:val="20"/>
              </w:rPr>
              <w:t>0</w:t>
            </w:r>
          </w:p>
        </w:tc>
        <w:tc>
          <w:tcPr>
            <w:tcW w:w="630" w:type="dxa"/>
            <w:vAlign w:val="center"/>
          </w:tcPr>
          <w:p w:rsidR="00CA13E7" w:rsidRPr="00DB3CD9" w:rsidRDefault="00CA13E7" w:rsidP="00DB3CD9">
            <w:pPr>
              <w:jc w:val="center"/>
              <w:rPr>
                <w:sz w:val="20"/>
                <w:szCs w:val="20"/>
              </w:rPr>
            </w:pPr>
            <w:r w:rsidRPr="00DB3CD9">
              <w:rPr>
                <w:sz w:val="20"/>
                <w:szCs w:val="20"/>
              </w:rPr>
              <w:t>40</w:t>
            </w:r>
          </w:p>
        </w:tc>
        <w:tc>
          <w:tcPr>
            <w:tcW w:w="1800" w:type="dxa"/>
            <w:vAlign w:val="center"/>
          </w:tcPr>
          <w:p w:rsidR="00CA13E7" w:rsidRPr="004E1855" w:rsidRDefault="00CA13E7" w:rsidP="005C0C1F">
            <w:pPr>
              <w:ind w:right="240"/>
              <w:jc w:val="right"/>
              <w:rPr>
                <w:color w:val="000000" w:themeColor="text1"/>
                <w:sz w:val="20"/>
                <w:szCs w:val="20"/>
              </w:rPr>
            </w:pPr>
          </w:p>
        </w:tc>
      </w:tr>
      <w:tr w:rsidR="00CA13E7" w:rsidRPr="004E1855" w:rsidTr="00FB7E4E">
        <w:trPr>
          <w:trHeight w:val="236"/>
          <w:jc w:val="center"/>
        </w:trPr>
        <w:tc>
          <w:tcPr>
            <w:tcW w:w="802" w:type="dxa"/>
            <w:vAlign w:val="center"/>
          </w:tcPr>
          <w:p w:rsidR="00CA13E7" w:rsidRPr="002403D6" w:rsidRDefault="00CA13E7" w:rsidP="002403D6">
            <w:pPr>
              <w:pStyle w:val="ListParagraph"/>
              <w:numPr>
                <w:ilvl w:val="0"/>
                <w:numId w:val="68"/>
              </w:numPr>
              <w:ind w:right="12"/>
              <w:jc w:val="center"/>
              <w:rPr>
                <w:color w:val="000000" w:themeColor="text1"/>
                <w:sz w:val="20"/>
                <w:szCs w:val="20"/>
              </w:rPr>
            </w:pPr>
          </w:p>
        </w:tc>
        <w:tc>
          <w:tcPr>
            <w:tcW w:w="1548" w:type="dxa"/>
            <w:vAlign w:val="center"/>
          </w:tcPr>
          <w:p w:rsidR="00CA13E7" w:rsidRPr="00E14AE5" w:rsidRDefault="00CA13E7" w:rsidP="00A32B03">
            <w:pPr>
              <w:jc w:val="center"/>
              <w:rPr>
                <w:sz w:val="20"/>
                <w:szCs w:val="20"/>
              </w:rPr>
            </w:pPr>
            <w:r w:rsidRPr="00E14AE5">
              <w:rPr>
                <w:sz w:val="20"/>
                <w:szCs w:val="20"/>
              </w:rPr>
              <w:t>Paddy</w:t>
            </w:r>
          </w:p>
        </w:tc>
        <w:tc>
          <w:tcPr>
            <w:tcW w:w="1705" w:type="dxa"/>
            <w:vAlign w:val="center"/>
          </w:tcPr>
          <w:p w:rsidR="00CA13E7" w:rsidRPr="00E14AE5" w:rsidRDefault="006820AC" w:rsidP="00FB7E4E">
            <w:pPr>
              <w:jc w:val="center"/>
              <w:rPr>
                <w:sz w:val="20"/>
                <w:szCs w:val="20"/>
              </w:rPr>
            </w:pPr>
            <w:r>
              <w:rPr>
                <w:sz w:val="20"/>
                <w:szCs w:val="20"/>
              </w:rPr>
              <w:t>Plant Protection</w:t>
            </w:r>
          </w:p>
        </w:tc>
        <w:tc>
          <w:tcPr>
            <w:tcW w:w="2514" w:type="dxa"/>
            <w:vAlign w:val="center"/>
          </w:tcPr>
          <w:p w:rsidR="00CA13E7" w:rsidRPr="00E14AE5" w:rsidRDefault="00CA13E7" w:rsidP="00A32B03">
            <w:pPr>
              <w:rPr>
                <w:sz w:val="20"/>
                <w:szCs w:val="20"/>
              </w:rPr>
            </w:pPr>
            <w:r w:rsidRPr="00E14AE5">
              <w:rPr>
                <w:sz w:val="20"/>
                <w:szCs w:val="20"/>
              </w:rPr>
              <w:t>Sheath blight Management technology:</w:t>
            </w:r>
          </w:p>
          <w:p w:rsidR="00CA13E7" w:rsidRPr="00E14AE5" w:rsidRDefault="00CA13E7" w:rsidP="00A32B03">
            <w:pPr>
              <w:rPr>
                <w:sz w:val="20"/>
                <w:szCs w:val="20"/>
              </w:rPr>
            </w:pPr>
            <w:r w:rsidRPr="00E14AE5">
              <w:rPr>
                <w:sz w:val="20"/>
                <w:szCs w:val="20"/>
              </w:rPr>
              <w:t xml:space="preserve">Seed treatment with Carbendazim @ 2g/kg of seeds  &amp; Spray with Validamycin 0.2% </w:t>
            </w:r>
          </w:p>
        </w:tc>
        <w:tc>
          <w:tcPr>
            <w:tcW w:w="811" w:type="dxa"/>
            <w:vAlign w:val="center"/>
          </w:tcPr>
          <w:p w:rsidR="00CA13E7" w:rsidRPr="00E14AE5" w:rsidRDefault="00CA13E7" w:rsidP="00A32B03">
            <w:pPr>
              <w:jc w:val="center"/>
              <w:rPr>
                <w:sz w:val="20"/>
                <w:szCs w:val="20"/>
              </w:rPr>
            </w:pPr>
            <w:r w:rsidRPr="00E14AE5">
              <w:rPr>
                <w:sz w:val="20"/>
                <w:szCs w:val="20"/>
              </w:rPr>
              <w:t>5</w:t>
            </w:r>
          </w:p>
        </w:tc>
        <w:tc>
          <w:tcPr>
            <w:tcW w:w="630" w:type="dxa"/>
            <w:vAlign w:val="center"/>
          </w:tcPr>
          <w:p w:rsidR="00CA13E7" w:rsidRPr="00E14AE5" w:rsidRDefault="00CA13E7" w:rsidP="00A32B03">
            <w:pPr>
              <w:jc w:val="center"/>
              <w:rPr>
                <w:sz w:val="20"/>
                <w:szCs w:val="20"/>
              </w:rPr>
            </w:pPr>
            <w:r w:rsidRPr="00E14AE5">
              <w:rPr>
                <w:sz w:val="20"/>
                <w:szCs w:val="20"/>
              </w:rPr>
              <w:t>5</w:t>
            </w:r>
          </w:p>
        </w:tc>
        <w:tc>
          <w:tcPr>
            <w:tcW w:w="700" w:type="dxa"/>
            <w:vAlign w:val="center"/>
          </w:tcPr>
          <w:p w:rsidR="00CA13E7" w:rsidRPr="00E14AE5" w:rsidRDefault="00AA2E66" w:rsidP="00A32B03">
            <w:pPr>
              <w:jc w:val="center"/>
              <w:rPr>
                <w:sz w:val="20"/>
                <w:szCs w:val="20"/>
              </w:rPr>
            </w:pPr>
            <w:r>
              <w:rPr>
                <w:sz w:val="20"/>
                <w:szCs w:val="20"/>
              </w:rPr>
              <w:t>12</w:t>
            </w:r>
          </w:p>
        </w:tc>
        <w:tc>
          <w:tcPr>
            <w:tcW w:w="470" w:type="dxa"/>
            <w:vAlign w:val="center"/>
          </w:tcPr>
          <w:p w:rsidR="00CA13E7" w:rsidRDefault="00CA13E7" w:rsidP="00CA13E7">
            <w:pPr>
              <w:jc w:val="center"/>
            </w:pPr>
            <w:r w:rsidRPr="006B7474">
              <w:rPr>
                <w:color w:val="000000" w:themeColor="text1"/>
                <w:sz w:val="20"/>
                <w:szCs w:val="20"/>
              </w:rPr>
              <w:t>0</w:t>
            </w:r>
          </w:p>
        </w:tc>
        <w:tc>
          <w:tcPr>
            <w:tcW w:w="540" w:type="dxa"/>
            <w:vAlign w:val="center"/>
          </w:tcPr>
          <w:p w:rsidR="00CA13E7" w:rsidRPr="004E1855" w:rsidRDefault="00AA2E66" w:rsidP="00CA13E7">
            <w:pPr>
              <w:ind w:right="240"/>
              <w:jc w:val="center"/>
              <w:rPr>
                <w:color w:val="000000" w:themeColor="text1"/>
                <w:sz w:val="20"/>
                <w:szCs w:val="20"/>
              </w:rPr>
            </w:pPr>
            <w:r>
              <w:rPr>
                <w:color w:val="000000" w:themeColor="text1"/>
                <w:sz w:val="20"/>
                <w:szCs w:val="20"/>
              </w:rPr>
              <w:t>10</w:t>
            </w:r>
          </w:p>
        </w:tc>
        <w:tc>
          <w:tcPr>
            <w:tcW w:w="540" w:type="dxa"/>
            <w:vAlign w:val="center"/>
          </w:tcPr>
          <w:p w:rsidR="00CA13E7" w:rsidRPr="004E1855" w:rsidRDefault="00CA13E7" w:rsidP="00CA13E7">
            <w:pPr>
              <w:ind w:right="240"/>
              <w:jc w:val="center"/>
              <w:rPr>
                <w:color w:val="000000" w:themeColor="text1"/>
                <w:sz w:val="20"/>
                <w:szCs w:val="20"/>
              </w:rPr>
            </w:pPr>
            <w:r>
              <w:rPr>
                <w:color w:val="000000" w:themeColor="text1"/>
                <w:sz w:val="20"/>
                <w:szCs w:val="20"/>
              </w:rPr>
              <w:t>0</w:t>
            </w:r>
          </w:p>
        </w:tc>
        <w:tc>
          <w:tcPr>
            <w:tcW w:w="673" w:type="dxa"/>
            <w:vAlign w:val="center"/>
          </w:tcPr>
          <w:p w:rsidR="00CA13E7" w:rsidRPr="00E14AE5" w:rsidRDefault="00CA13E7" w:rsidP="00A32B03">
            <w:pPr>
              <w:jc w:val="center"/>
              <w:rPr>
                <w:sz w:val="20"/>
                <w:szCs w:val="20"/>
              </w:rPr>
            </w:pPr>
            <w:r w:rsidRPr="00E14AE5">
              <w:rPr>
                <w:sz w:val="20"/>
                <w:szCs w:val="20"/>
              </w:rPr>
              <w:t>18</w:t>
            </w:r>
          </w:p>
        </w:tc>
        <w:tc>
          <w:tcPr>
            <w:tcW w:w="317" w:type="dxa"/>
            <w:vAlign w:val="center"/>
          </w:tcPr>
          <w:p w:rsidR="00CA13E7" w:rsidRDefault="00CA13E7" w:rsidP="00A32B03">
            <w:pPr>
              <w:jc w:val="center"/>
            </w:pPr>
            <w:r w:rsidRPr="00E61794">
              <w:rPr>
                <w:color w:val="000000" w:themeColor="text1"/>
                <w:sz w:val="20"/>
                <w:szCs w:val="20"/>
              </w:rPr>
              <w:t>0</w:t>
            </w:r>
          </w:p>
        </w:tc>
        <w:tc>
          <w:tcPr>
            <w:tcW w:w="700" w:type="dxa"/>
            <w:vAlign w:val="center"/>
          </w:tcPr>
          <w:p w:rsidR="00CA13E7" w:rsidRPr="00E14AE5" w:rsidRDefault="00CA13E7" w:rsidP="00A32B03">
            <w:pPr>
              <w:jc w:val="center"/>
              <w:rPr>
                <w:sz w:val="20"/>
                <w:szCs w:val="20"/>
              </w:rPr>
            </w:pPr>
            <w:r w:rsidRPr="00E14AE5">
              <w:rPr>
                <w:sz w:val="20"/>
                <w:szCs w:val="20"/>
              </w:rPr>
              <w:t>40</w:t>
            </w:r>
          </w:p>
        </w:tc>
        <w:tc>
          <w:tcPr>
            <w:tcW w:w="290" w:type="dxa"/>
            <w:vAlign w:val="center"/>
          </w:tcPr>
          <w:p w:rsidR="00CA13E7" w:rsidRDefault="00CA13E7" w:rsidP="00A32B03">
            <w:pPr>
              <w:jc w:val="center"/>
            </w:pPr>
            <w:r w:rsidRPr="00F35B04">
              <w:rPr>
                <w:color w:val="000000" w:themeColor="text1"/>
                <w:sz w:val="20"/>
                <w:szCs w:val="20"/>
              </w:rPr>
              <w:t>0</w:t>
            </w:r>
          </w:p>
        </w:tc>
        <w:tc>
          <w:tcPr>
            <w:tcW w:w="630" w:type="dxa"/>
            <w:vAlign w:val="center"/>
          </w:tcPr>
          <w:p w:rsidR="00CA13E7" w:rsidRPr="00DB3CD9" w:rsidRDefault="00CA13E7" w:rsidP="00DB3CD9">
            <w:pPr>
              <w:jc w:val="center"/>
              <w:rPr>
                <w:sz w:val="20"/>
                <w:szCs w:val="20"/>
              </w:rPr>
            </w:pPr>
            <w:r w:rsidRPr="00DB3CD9">
              <w:rPr>
                <w:sz w:val="20"/>
                <w:szCs w:val="20"/>
              </w:rPr>
              <w:t>40</w:t>
            </w:r>
          </w:p>
        </w:tc>
        <w:tc>
          <w:tcPr>
            <w:tcW w:w="1800" w:type="dxa"/>
            <w:vAlign w:val="center"/>
          </w:tcPr>
          <w:p w:rsidR="00CA13E7" w:rsidRPr="004E1855" w:rsidRDefault="00CA13E7" w:rsidP="005C0C1F">
            <w:pPr>
              <w:ind w:right="240"/>
              <w:jc w:val="right"/>
              <w:rPr>
                <w:color w:val="000000" w:themeColor="text1"/>
                <w:sz w:val="20"/>
                <w:szCs w:val="20"/>
              </w:rPr>
            </w:pPr>
          </w:p>
        </w:tc>
      </w:tr>
      <w:tr w:rsidR="00CA13E7" w:rsidRPr="004E1855" w:rsidTr="00FB7E4E">
        <w:trPr>
          <w:trHeight w:val="236"/>
          <w:jc w:val="center"/>
        </w:trPr>
        <w:tc>
          <w:tcPr>
            <w:tcW w:w="802" w:type="dxa"/>
            <w:vAlign w:val="center"/>
          </w:tcPr>
          <w:p w:rsidR="00CA13E7" w:rsidRPr="002403D6" w:rsidRDefault="00CA13E7" w:rsidP="002403D6">
            <w:pPr>
              <w:pStyle w:val="ListParagraph"/>
              <w:numPr>
                <w:ilvl w:val="0"/>
                <w:numId w:val="68"/>
              </w:numPr>
              <w:ind w:right="12"/>
              <w:jc w:val="center"/>
              <w:rPr>
                <w:color w:val="000000" w:themeColor="text1"/>
                <w:sz w:val="20"/>
                <w:szCs w:val="20"/>
              </w:rPr>
            </w:pPr>
          </w:p>
        </w:tc>
        <w:tc>
          <w:tcPr>
            <w:tcW w:w="1548" w:type="dxa"/>
            <w:vAlign w:val="center"/>
          </w:tcPr>
          <w:p w:rsidR="00CA13E7" w:rsidRPr="00E14AE5" w:rsidRDefault="00CA13E7" w:rsidP="00A32B03">
            <w:pPr>
              <w:jc w:val="center"/>
              <w:rPr>
                <w:sz w:val="20"/>
                <w:szCs w:val="20"/>
              </w:rPr>
            </w:pPr>
            <w:r w:rsidRPr="00E14AE5">
              <w:rPr>
                <w:sz w:val="20"/>
                <w:szCs w:val="20"/>
              </w:rPr>
              <w:t>Cucumber</w:t>
            </w:r>
          </w:p>
        </w:tc>
        <w:tc>
          <w:tcPr>
            <w:tcW w:w="1705" w:type="dxa"/>
            <w:vAlign w:val="center"/>
          </w:tcPr>
          <w:p w:rsidR="00CA13E7" w:rsidRPr="00E14AE5" w:rsidRDefault="006820AC" w:rsidP="00FB7E4E">
            <w:pPr>
              <w:jc w:val="center"/>
              <w:rPr>
                <w:sz w:val="20"/>
                <w:szCs w:val="20"/>
              </w:rPr>
            </w:pPr>
            <w:r>
              <w:rPr>
                <w:sz w:val="20"/>
                <w:szCs w:val="20"/>
              </w:rPr>
              <w:t>Plant Protection</w:t>
            </w:r>
          </w:p>
        </w:tc>
        <w:tc>
          <w:tcPr>
            <w:tcW w:w="2514" w:type="dxa"/>
          </w:tcPr>
          <w:p w:rsidR="00CA13E7" w:rsidRPr="00E14AE5" w:rsidRDefault="00CA13E7" w:rsidP="00A32B03">
            <w:pPr>
              <w:rPr>
                <w:sz w:val="20"/>
                <w:szCs w:val="20"/>
              </w:rPr>
            </w:pPr>
            <w:r w:rsidRPr="00E14AE5">
              <w:rPr>
                <w:sz w:val="20"/>
                <w:szCs w:val="20"/>
              </w:rPr>
              <w:t>Fruit fly management with Pheromone Trap</w:t>
            </w:r>
          </w:p>
        </w:tc>
        <w:tc>
          <w:tcPr>
            <w:tcW w:w="811" w:type="dxa"/>
            <w:vAlign w:val="center"/>
          </w:tcPr>
          <w:p w:rsidR="00CA13E7" w:rsidRPr="00E14AE5" w:rsidRDefault="00CA13E7" w:rsidP="00A32B03">
            <w:pPr>
              <w:jc w:val="center"/>
              <w:rPr>
                <w:sz w:val="20"/>
                <w:szCs w:val="20"/>
              </w:rPr>
            </w:pPr>
            <w:r w:rsidRPr="00E14AE5">
              <w:rPr>
                <w:sz w:val="20"/>
                <w:szCs w:val="20"/>
              </w:rPr>
              <w:t>5</w:t>
            </w:r>
          </w:p>
        </w:tc>
        <w:tc>
          <w:tcPr>
            <w:tcW w:w="630" w:type="dxa"/>
            <w:vAlign w:val="center"/>
          </w:tcPr>
          <w:p w:rsidR="00CA13E7" w:rsidRPr="00E14AE5" w:rsidRDefault="00CA13E7" w:rsidP="00A32B03">
            <w:pPr>
              <w:jc w:val="center"/>
              <w:rPr>
                <w:sz w:val="20"/>
                <w:szCs w:val="20"/>
              </w:rPr>
            </w:pPr>
            <w:r w:rsidRPr="00E14AE5">
              <w:rPr>
                <w:sz w:val="20"/>
                <w:szCs w:val="20"/>
              </w:rPr>
              <w:t>5</w:t>
            </w:r>
          </w:p>
        </w:tc>
        <w:tc>
          <w:tcPr>
            <w:tcW w:w="700" w:type="dxa"/>
            <w:vAlign w:val="center"/>
          </w:tcPr>
          <w:p w:rsidR="00CA13E7" w:rsidRPr="00E14AE5" w:rsidRDefault="00AA2E66" w:rsidP="00A32B03">
            <w:pPr>
              <w:jc w:val="center"/>
              <w:rPr>
                <w:sz w:val="20"/>
                <w:szCs w:val="20"/>
              </w:rPr>
            </w:pPr>
            <w:r>
              <w:rPr>
                <w:sz w:val="20"/>
                <w:szCs w:val="20"/>
              </w:rPr>
              <w:t>10</w:t>
            </w:r>
          </w:p>
        </w:tc>
        <w:tc>
          <w:tcPr>
            <w:tcW w:w="470" w:type="dxa"/>
            <w:vAlign w:val="center"/>
          </w:tcPr>
          <w:p w:rsidR="00CA13E7" w:rsidRDefault="00CA13E7" w:rsidP="00CA13E7">
            <w:pPr>
              <w:jc w:val="center"/>
            </w:pPr>
            <w:r w:rsidRPr="006B7474">
              <w:rPr>
                <w:color w:val="000000" w:themeColor="text1"/>
                <w:sz w:val="20"/>
                <w:szCs w:val="20"/>
              </w:rPr>
              <w:t>0</w:t>
            </w:r>
          </w:p>
        </w:tc>
        <w:tc>
          <w:tcPr>
            <w:tcW w:w="540" w:type="dxa"/>
            <w:vAlign w:val="center"/>
          </w:tcPr>
          <w:p w:rsidR="00CA13E7" w:rsidRPr="004E1855" w:rsidRDefault="00AA2E66" w:rsidP="00CA13E7">
            <w:pPr>
              <w:ind w:right="240"/>
              <w:jc w:val="center"/>
              <w:rPr>
                <w:color w:val="000000" w:themeColor="text1"/>
                <w:sz w:val="20"/>
                <w:szCs w:val="20"/>
              </w:rPr>
            </w:pPr>
            <w:r>
              <w:rPr>
                <w:color w:val="000000" w:themeColor="text1"/>
                <w:sz w:val="20"/>
                <w:szCs w:val="20"/>
              </w:rPr>
              <w:t>8</w:t>
            </w:r>
          </w:p>
        </w:tc>
        <w:tc>
          <w:tcPr>
            <w:tcW w:w="540" w:type="dxa"/>
            <w:vAlign w:val="center"/>
          </w:tcPr>
          <w:p w:rsidR="00CA13E7" w:rsidRPr="004E1855" w:rsidRDefault="00CA13E7" w:rsidP="00CA13E7">
            <w:pPr>
              <w:ind w:right="240"/>
              <w:jc w:val="center"/>
              <w:rPr>
                <w:color w:val="000000" w:themeColor="text1"/>
                <w:sz w:val="20"/>
                <w:szCs w:val="20"/>
              </w:rPr>
            </w:pPr>
            <w:r>
              <w:rPr>
                <w:color w:val="000000" w:themeColor="text1"/>
                <w:sz w:val="20"/>
                <w:szCs w:val="20"/>
              </w:rPr>
              <w:t>0</w:t>
            </w:r>
          </w:p>
        </w:tc>
        <w:tc>
          <w:tcPr>
            <w:tcW w:w="673" w:type="dxa"/>
            <w:vAlign w:val="center"/>
          </w:tcPr>
          <w:p w:rsidR="00CA13E7" w:rsidRPr="00E14AE5" w:rsidRDefault="00CA13E7" w:rsidP="00A32B03">
            <w:pPr>
              <w:jc w:val="center"/>
              <w:rPr>
                <w:sz w:val="20"/>
                <w:szCs w:val="20"/>
              </w:rPr>
            </w:pPr>
            <w:r w:rsidRPr="00E14AE5">
              <w:rPr>
                <w:sz w:val="20"/>
                <w:szCs w:val="20"/>
              </w:rPr>
              <w:t>32</w:t>
            </w:r>
          </w:p>
        </w:tc>
        <w:tc>
          <w:tcPr>
            <w:tcW w:w="317" w:type="dxa"/>
            <w:vAlign w:val="center"/>
          </w:tcPr>
          <w:p w:rsidR="00CA13E7" w:rsidRDefault="00CA13E7" w:rsidP="00A32B03">
            <w:pPr>
              <w:jc w:val="center"/>
            </w:pPr>
            <w:r w:rsidRPr="00E61794">
              <w:rPr>
                <w:color w:val="000000" w:themeColor="text1"/>
                <w:sz w:val="20"/>
                <w:szCs w:val="20"/>
              </w:rPr>
              <w:t>0</w:t>
            </w:r>
          </w:p>
        </w:tc>
        <w:tc>
          <w:tcPr>
            <w:tcW w:w="700" w:type="dxa"/>
            <w:vAlign w:val="center"/>
          </w:tcPr>
          <w:p w:rsidR="00CA13E7" w:rsidRPr="00E14AE5" w:rsidRDefault="00CA13E7" w:rsidP="00A32B03">
            <w:pPr>
              <w:jc w:val="center"/>
              <w:rPr>
                <w:sz w:val="20"/>
                <w:szCs w:val="20"/>
              </w:rPr>
            </w:pPr>
            <w:r w:rsidRPr="00E14AE5">
              <w:rPr>
                <w:sz w:val="20"/>
                <w:szCs w:val="20"/>
              </w:rPr>
              <w:t>50</w:t>
            </w:r>
          </w:p>
        </w:tc>
        <w:tc>
          <w:tcPr>
            <w:tcW w:w="290" w:type="dxa"/>
            <w:vAlign w:val="center"/>
          </w:tcPr>
          <w:p w:rsidR="00CA13E7" w:rsidRDefault="00CA13E7" w:rsidP="00A32B03">
            <w:pPr>
              <w:jc w:val="center"/>
            </w:pPr>
            <w:r w:rsidRPr="00F35B04">
              <w:rPr>
                <w:color w:val="000000" w:themeColor="text1"/>
                <w:sz w:val="20"/>
                <w:szCs w:val="20"/>
              </w:rPr>
              <w:t>0</w:t>
            </w:r>
          </w:p>
        </w:tc>
        <w:tc>
          <w:tcPr>
            <w:tcW w:w="630" w:type="dxa"/>
            <w:vAlign w:val="center"/>
          </w:tcPr>
          <w:p w:rsidR="00CA13E7" w:rsidRPr="00DB3CD9" w:rsidRDefault="00CA13E7" w:rsidP="00DB3CD9">
            <w:pPr>
              <w:jc w:val="center"/>
              <w:rPr>
                <w:sz w:val="20"/>
                <w:szCs w:val="20"/>
              </w:rPr>
            </w:pPr>
            <w:r w:rsidRPr="00DB3CD9">
              <w:rPr>
                <w:sz w:val="20"/>
                <w:szCs w:val="20"/>
              </w:rPr>
              <w:t>50</w:t>
            </w:r>
          </w:p>
        </w:tc>
        <w:tc>
          <w:tcPr>
            <w:tcW w:w="1800" w:type="dxa"/>
            <w:vAlign w:val="center"/>
          </w:tcPr>
          <w:p w:rsidR="00CA13E7" w:rsidRPr="004E1855" w:rsidRDefault="00CA13E7" w:rsidP="005C0C1F">
            <w:pPr>
              <w:ind w:right="240"/>
              <w:jc w:val="right"/>
              <w:rPr>
                <w:color w:val="000000" w:themeColor="text1"/>
                <w:sz w:val="20"/>
                <w:szCs w:val="20"/>
              </w:rPr>
            </w:pPr>
          </w:p>
        </w:tc>
      </w:tr>
      <w:tr w:rsidR="00CA13E7" w:rsidRPr="004E1855" w:rsidTr="00FB7E4E">
        <w:trPr>
          <w:trHeight w:val="236"/>
          <w:jc w:val="center"/>
        </w:trPr>
        <w:tc>
          <w:tcPr>
            <w:tcW w:w="802" w:type="dxa"/>
            <w:vAlign w:val="center"/>
          </w:tcPr>
          <w:p w:rsidR="00CA13E7" w:rsidRPr="002403D6" w:rsidRDefault="00CA13E7" w:rsidP="002403D6">
            <w:pPr>
              <w:pStyle w:val="ListParagraph"/>
              <w:numPr>
                <w:ilvl w:val="0"/>
                <w:numId w:val="68"/>
              </w:numPr>
              <w:ind w:right="12"/>
              <w:jc w:val="center"/>
              <w:rPr>
                <w:color w:val="000000" w:themeColor="text1"/>
                <w:sz w:val="20"/>
                <w:szCs w:val="20"/>
              </w:rPr>
            </w:pPr>
          </w:p>
        </w:tc>
        <w:tc>
          <w:tcPr>
            <w:tcW w:w="1548" w:type="dxa"/>
            <w:vAlign w:val="center"/>
          </w:tcPr>
          <w:p w:rsidR="00CA13E7" w:rsidRPr="00E14AE5" w:rsidRDefault="00CA13E7" w:rsidP="00A32B03">
            <w:pPr>
              <w:jc w:val="center"/>
              <w:rPr>
                <w:sz w:val="20"/>
                <w:szCs w:val="20"/>
              </w:rPr>
            </w:pPr>
            <w:r w:rsidRPr="00E14AE5">
              <w:rPr>
                <w:sz w:val="20"/>
                <w:szCs w:val="20"/>
              </w:rPr>
              <w:t>Cucumber</w:t>
            </w:r>
          </w:p>
        </w:tc>
        <w:tc>
          <w:tcPr>
            <w:tcW w:w="1705" w:type="dxa"/>
            <w:vAlign w:val="center"/>
          </w:tcPr>
          <w:p w:rsidR="00CA13E7" w:rsidRPr="00E14AE5" w:rsidRDefault="006820AC" w:rsidP="00FB7E4E">
            <w:pPr>
              <w:jc w:val="center"/>
              <w:rPr>
                <w:sz w:val="20"/>
                <w:szCs w:val="20"/>
              </w:rPr>
            </w:pPr>
            <w:r>
              <w:rPr>
                <w:sz w:val="20"/>
                <w:szCs w:val="20"/>
              </w:rPr>
              <w:t>Plant Protection</w:t>
            </w:r>
          </w:p>
        </w:tc>
        <w:tc>
          <w:tcPr>
            <w:tcW w:w="2514" w:type="dxa"/>
          </w:tcPr>
          <w:p w:rsidR="00CA13E7" w:rsidRPr="00E14AE5" w:rsidRDefault="00CA13E7" w:rsidP="00A32B03">
            <w:pPr>
              <w:rPr>
                <w:sz w:val="20"/>
                <w:szCs w:val="20"/>
              </w:rPr>
            </w:pPr>
            <w:r w:rsidRPr="00E14AE5">
              <w:rPr>
                <w:sz w:val="20"/>
                <w:szCs w:val="20"/>
              </w:rPr>
              <w:t>Downy mildew disease management technology: Alternate spray with Chlorothalonil @ 2g/l &amp; Cymoxanil-Mancozeb @ 2.5g/l at 7-10days intervals</w:t>
            </w:r>
          </w:p>
        </w:tc>
        <w:tc>
          <w:tcPr>
            <w:tcW w:w="811" w:type="dxa"/>
            <w:vAlign w:val="center"/>
          </w:tcPr>
          <w:p w:rsidR="00CA13E7" w:rsidRPr="00E14AE5" w:rsidRDefault="00CA13E7" w:rsidP="00A32B03">
            <w:pPr>
              <w:jc w:val="center"/>
              <w:rPr>
                <w:sz w:val="20"/>
                <w:szCs w:val="20"/>
              </w:rPr>
            </w:pPr>
            <w:r w:rsidRPr="00E14AE5">
              <w:rPr>
                <w:sz w:val="20"/>
                <w:szCs w:val="20"/>
              </w:rPr>
              <w:t>2</w:t>
            </w:r>
          </w:p>
        </w:tc>
        <w:tc>
          <w:tcPr>
            <w:tcW w:w="630" w:type="dxa"/>
            <w:vAlign w:val="center"/>
          </w:tcPr>
          <w:p w:rsidR="00CA13E7" w:rsidRPr="00E14AE5" w:rsidRDefault="00CA13E7" w:rsidP="00A32B03">
            <w:pPr>
              <w:jc w:val="center"/>
              <w:rPr>
                <w:sz w:val="20"/>
                <w:szCs w:val="20"/>
              </w:rPr>
            </w:pPr>
            <w:r w:rsidRPr="00E14AE5">
              <w:rPr>
                <w:sz w:val="20"/>
                <w:szCs w:val="20"/>
              </w:rPr>
              <w:t>2</w:t>
            </w:r>
          </w:p>
        </w:tc>
        <w:tc>
          <w:tcPr>
            <w:tcW w:w="700" w:type="dxa"/>
            <w:vAlign w:val="center"/>
          </w:tcPr>
          <w:p w:rsidR="00CA13E7" w:rsidRPr="00E14AE5" w:rsidRDefault="00AA2E66" w:rsidP="00A32B03">
            <w:pPr>
              <w:jc w:val="center"/>
              <w:rPr>
                <w:sz w:val="20"/>
                <w:szCs w:val="20"/>
              </w:rPr>
            </w:pPr>
            <w:r>
              <w:rPr>
                <w:sz w:val="20"/>
                <w:szCs w:val="20"/>
              </w:rPr>
              <w:t>7</w:t>
            </w:r>
          </w:p>
        </w:tc>
        <w:tc>
          <w:tcPr>
            <w:tcW w:w="470" w:type="dxa"/>
            <w:vAlign w:val="center"/>
          </w:tcPr>
          <w:p w:rsidR="00CA13E7" w:rsidRDefault="00CA13E7" w:rsidP="00CA13E7">
            <w:pPr>
              <w:jc w:val="center"/>
            </w:pPr>
            <w:r w:rsidRPr="006B7474">
              <w:rPr>
                <w:color w:val="000000" w:themeColor="text1"/>
                <w:sz w:val="20"/>
                <w:szCs w:val="20"/>
              </w:rPr>
              <w:t>0</w:t>
            </w:r>
          </w:p>
        </w:tc>
        <w:tc>
          <w:tcPr>
            <w:tcW w:w="540" w:type="dxa"/>
            <w:vAlign w:val="center"/>
          </w:tcPr>
          <w:p w:rsidR="00CA13E7" w:rsidRPr="004E1855" w:rsidRDefault="00AA2E66" w:rsidP="00CA13E7">
            <w:pPr>
              <w:ind w:right="240"/>
              <w:jc w:val="center"/>
              <w:rPr>
                <w:color w:val="000000" w:themeColor="text1"/>
                <w:sz w:val="20"/>
                <w:szCs w:val="20"/>
              </w:rPr>
            </w:pPr>
            <w:r>
              <w:rPr>
                <w:color w:val="000000" w:themeColor="text1"/>
                <w:sz w:val="20"/>
                <w:szCs w:val="20"/>
              </w:rPr>
              <w:t>6</w:t>
            </w:r>
          </w:p>
        </w:tc>
        <w:tc>
          <w:tcPr>
            <w:tcW w:w="540" w:type="dxa"/>
            <w:vAlign w:val="center"/>
          </w:tcPr>
          <w:p w:rsidR="00CA13E7" w:rsidRPr="004E1855" w:rsidRDefault="00CA13E7" w:rsidP="00CA13E7">
            <w:pPr>
              <w:ind w:right="240"/>
              <w:jc w:val="center"/>
              <w:rPr>
                <w:color w:val="000000" w:themeColor="text1"/>
                <w:sz w:val="20"/>
                <w:szCs w:val="20"/>
              </w:rPr>
            </w:pPr>
            <w:r>
              <w:rPr>
                <w:color w:val="000000" w:themeColor="text1"/>
                <w:sz w:val="20"/>
                <w:szCs w:val="20"/>
              </w:rPr>
              <w:t>0</w:t>
            </w:r>
          </w:p>
        </w:tc>
        <w:tc>
          <w:tcPr>
            <w:tcW w:w="673" w:type="dxa"/>
            <w:vAlign w:val="center"/>
          </w:tcPr>
          <w:p w:rsidR="00CA13E7" w:rsidRPr="00E14AE5" w:rsidRDefault="00CA13E7" w:rsidP="00A32B03">
            <w:pPr>
              <w:jc w:val="center"/>
              <w:rPr>
                <w:sz w:val="20"/>
                <w:szCs w:val="20"/>
              </w:rPr>
            </w:pPr>
            <w:r w:rsidRPr="00E14AE5">
              <w:rPr>
                <w:sz w:val="20"/>
                <w:szCs w:val="20"/>
              </w:rPr>
              <w:t>7</w:t>
            </w:r>
          </w:p>
        </w:tc>
        <w:tc>
          <w:tcPr>
            <w:tcW w:w="317" w:type="dxa"/>
            <w:vAlign w:val="center"/>
          </w:tcPr>
          <w:p w:rsidR="00CA13E7" w:rsidRDefault="00CA13E7" w:rsidP="00A32B03">
            <w:pPr>
              <w:jc w:val="center"/>
            </w:pPr>
            <w:r w:rsidRPr="00E61794">
              <w:rPr>
                <w:color w:val="000000" w:themeColor="text1"/>
                <w:sz w:val="20"/>
                <w:szCs w:val="20"/>
              </w:rPr>
              <w:t>0</w:t>
            </w:r>
          </w:p>
        </w:tc>
        <w:tc>
          <w:tcPr>
            <w:tcW w:w="700" w:type="dxa"/>
            <w:vAlign w:val="center"/>
          </w:tcPr>
          <w:p w:rsidR="00CA13E7" w:rsidRPr="00E14AE5" w:rsidRDefault="00CA13E7" w:rsidP="00A32B03">
            <w:pPr>
              <w:jc w:val="center"/>
              <w:rPr>
                <w:sz w:val="20"/>
                <w:szCs w:val="20"/>
              </w:rPr>
            </w:pPr>
            <w:r w:rsidRPr="00E14AE5">
              <w:rPr>
                <w:sz w:val="20"/>
                <w:szCs w:val="20"/>
              </w:rPr>
              <w:t>20</w:t>
            </w:r>
          </w:p>
        </w:tc>
        <w:tc>
          <w:tcPr>
            <w:tcW w:w="290" w:type="dxa"/>
            <w:vAlign w:val="center"/>
          </w:tcPr>
          <w:p w:rsidR="00CA13E7" w:rsidRDefault="00CA13E7" w:rsidP="00A32B03">
            <w:pPr>
              <w:jc w:val="center"/>
            </w:pPr>
            <w:r w:rsidRPr="00F35B04">
              <w:rPr>
                <w:color w:val="000000" w:themeColor="text1"/>
                <w:sz w:val="20"/>
                <w:szCs w:val="20"/>
              </w:rPr>
              <w:t>0</w:t>
            </w:r>
          </w:p>
        </w:tc>
        <w:tc>
          <w:tcPr>
            <w:tcW w:w="630" w:type="dxa"/>
            <w:vAlign w:val="center"/>
          </w:tcPr>
          <w:p w:rsidR="00CA13E7" w:rsidRPr="00DB3CD9" w:rsidRDefault="00CA13E7" w:rsidP="00DB3CD9">
            <w:pPr>
              <w:jc w:val="center"/>
              <w:rPr>
                <w:sz w:val="20"/>
                <w:szCs w:val="20"/>
              </w:rPr>
            </w:pPr>
            <w:r w:rsidRPr="00DB3CD9">
              <w:rPr>
                <w:sz w:val="20"/>
                <w:szCs w:val="20"/>
              </w:rPr>
              <w:t>20</w:t>
            </w:r>
          </w:p>
        </w:tc>
        <w:tc>
          <w:tcPr>
            <w:tcW w:w="1800" w:type="dxa"/>
            <w:vAlign w:val="center"/>
          </w:tcPr>
          <w:p w:rsidR="00CA13E7" w:rsidRPr="004E1855" w:rsidRDefault="00CA13E7" w:rsidP="005C0C1F">
            <w:pPr>
              <w:ind w:right="240"/>
              <w:jc w:val="right"/>
              <w:rPr>
                <w:color w:val="000000" w:themeColor="text1"/>
                <w:sz w:val="20"/>
                <w:szCs w:val="20"/>
              </w:rPr>
            </w:pPr>
          </w:p>
        </w:tc>
      </w:tr>
      <w:tr w:rsidR="00CA13E7" w:rsidRPr="004E1855" w:rsidTr="00FB7E4E">
        <w:trPr>
          <w:trHeight w:val="236"/>
          <w:jc w:val="center"/>
        </w:trPr>
        <w:tc>
          <w:tcPr>
            <w:tcW w:w="802" w:type="dxa"/>
            <w:vAlign w:val="center"/>
          </w:tcPr>
          <w:p w:rsidR="00CA13E7" w:rsidRDefault="002F60A7" w:rsidP="005C0C1F">
            <w:pPr>
              <w:ind w:right="12"/>
              <w:jc w:val="center"/>
              <w:rPr>
                <w:color w:val="000000" w:themeColor="text1"/>
                <w:sz w:val="20"/>
                <w:szCs w:val="20"/>
              </w:rPr>
            </w:pPr>
            <w:r>
              <w:rPr>
                <w:color w:val="000000" w:themeColor="text1"/>
                <w:sz w:val="20"/>
                <w:szCs w:val="20"/>
              </w:rPr>
              <w:t>16.</w:t>
            </w:r>
          </w:p>
        </w:tc>
        <w:tc>
          <w:tcPr>
            <w:tcW w:w="1548" w:type="dxa"/>
            <w:vAlign w:val="center"/>
          </w:tcPr>
          <w:p w:rsidR="00CA13E7" w:rsidRPr="00E14AE5" w:rsidRDefault="00CA13E7" w:rsidP="00A32B03">
            <w:pPr>
              <w:jc w:val="center"/>
              <w:rPr>
                <w:sz w:val="20"/>
                <w:szCs w:val="20"/>
              </w:rPr>
            </w:pPr>
            <w:r w:rsidRPr="00E14AE5">
              <w:rPr>
                <w:sz w:val="20"/>
                <w:szCs w:val="20"/>
              </w:rPr>
              <w:t>Potato</w:t>
            </w:r>
          </w:p>
        </w:tc>
        <w:tc>
          <w:tcPr>
            <w:tcW w:w="1705" w:type="dxa"/>
            <w:vAlign w:val="center"/>
          </w:tcPr>
          <w:p w:rsidR="00CA13E7" w:rsidRPr="00E14AE5" w:rsidRDefault="006820AC" w:rsidP="00FB7E4E">
            <w:pPr>
              <w:jc w:val="center"/>
              <w:rPr>
                <w:sz w:val="20"/>
                <w:szCs w:val="20"/>
              </w:rPr>
            </w:pPr>
            <w:r>
              <w:rPr>
                <w:sz w:val="20"/>
                <w:szCs w:val="20"/>
              </w:rPr>
              <w:t>Plant Protection</w:t>
            </w:r>
          </w:p>
        </w:tc>
        <w:tc>
          <w:tcPr>
            <w:tcW w:w="2514" w:type="dxa"/>
            <w:vAlign w:val="center"/>
          </w:tcPr>
          <w:p w:rsidR="00CA13E7" w:rsidRPr="00E14AE5" w:rsidRDefault="00CA13E7" w:rsidP="00A32B03">
            <w:pPr>
              <w:rPr>
                <w:sz w:val="20"/>
                <w:szCs w:val="20"/>
              </w:rPr>
            </w:pPr>
            <w:r w:rsidRPr="00E14AE5">
              <w:rPr>
                <w:sz w:val="20"/>
                <w:szCs w:val="20"/>
              </w:rPr>
              <w:t xml:space="preserve">Late blight management technology: Seed treatment with Mancozeb @ 2g/kg of </w:t>
            </w:r>
            <w:r w:rsidRPr="00E14AE5">
              <w:rPr>
                <w:sz w:val="20"/>
                <w:szCs w:val="20"/>
              </w:rPr>
              <w:lastRenderedPageBreak/>
              <w:t>seed &amp; alternate spray with Mancozeb @ 2.5g/l &amp; Cymoxanil-Mancozeb @ 2.5g/l at 7-10days intervals</w:t>
            </w:r>
          </w:p>
        </w:tc>
        <w:tc>
          <w:tcPr>
            <w:tcW w:w="811" w:type="dxa"/>
            <w:vAlign w:val="center"/>
          </w:tcPr>
          <w:p w:rsidR="00CA13E7" w:rsidRPr="00E14AE5" w:rsidRDefault="00CA13E7" w:rsidP="00A32B03">
            <w:pPr>
              <w:jc w:val="center"/>
              <w:rPr>
                <w:sz w:val="20"/>
                <w:szCs w:val="20"/>
              </w:rPr>
            </w:pPr>
            <w:r w:rsidRPr="00E14AE5">
              <w:rPr>
                <w:sz w:val="20"/>
                <w:szCs w:val="20"/>
              </w:rPr>
              <w:lastRenderedPageBreak/>
              <w:t>2</w:t>
            </w:r>
          </w:p>
        </w:tc>
        <w:tc>
          <w:tcPr>
            <w:tcW w:w="630" w:type="dxa"/>
            <w:vAlign w:val="center"/>
          </w:tcPr>
          <w:p w:rsidR="00CA13E7" w:rsidRPr="00E14AE5" w:rsidRDefault="00CA13E7" w:rsidP="00A32B03">
            <w:pPr>
              <w:jc w:val="center"/>
              <w:rPr>
                <w:sz w:val="20"/>
                <w:szCs w:val="20"/>
              </w:rPr>
            </w:pPr>
            <w:r w:rsidRPr="00E14AE5">
              <w:rPr>
                <w:sz w:val="20"/>
                <w:szCs w:val="20"/>
              </w:rPr>
              <w:t>2</w:t>
            </w:r>
          </w:p>
        </w:tc>
        <w:tc>
          <w:tcPr>
            <w:tcW w:w="700" w:type="dxa"/>
            <w:vAlign w:val="center"/>
          </w:tcPr>
          <w:p w:rsidR="00CA13E7" w:rsidRPr="00E14AE5" w:rsidRDefault="00AA2E66" w:rsidP="00A32B03">
            <w:pPr>
              <w:jc w:val="center"/>
              <w:rPr>
                <w:sz w:val="20"/>
                <w:szCs w:val="20"/>
              </w:rPr>
            </w:pPr>
            <w:r>
              <w:rPr>
                <w:sz w:val="20"/>
                <w:szCs w:val="20"/>
              </w:rPr>
              <w:t>5</w:t>
            </w:r>
          </w:p>
        </w:tc>
        <w:tc>
          <w:tcPr>
            <w:tcW w:w="470" w:type="dxa"/>
            <w:vAlign w:val="center"/>
          </w:tcPr>
          <w:p w:rsidR="00CA13E7" w:rsidRDefault="00CA13E7" w:rsidP="00CA13E7">
            <w:pPr>
              <w:jc w:val="center"/>
            </w:pPr>
            <w:r w:rsidRPr="006B7474">
              <w:rPr>
                <w:color w:val="000000" w:themeColor="text1"/>
                <w:sz w:val="20"/>
                <w:szCs w:val="20"/>
              </w:rPr>
              <w:t>0</w:t>
            </w:r>
          </w:p>
        </w:tc>
        <w:tc>
          <w:tcPr>
            <w:tcW w:w="540" w:type="dxa"/>
            <w:vAlign w:val="center"/>
          </w:tcPr>
          <w:p w:rsidR="00CA13E7" w:rsidRPr="004E1855" w:rsidRDefault="00AA2E66" w:rsidP="00CA13E7">
            <w:pPr>
              <w:ind w:right="240"/>
              <w:jc w:val="center"/>
              <w:rPr>
                <w:color w:val="000000" w:themeColor="text1"/>
                <w:sz w:val="20"/>
                <w:szCs w:val="20"/>
              </w:rPr>
            </w:pPr>
            <w:r>
              <w:rPr>
                <w:color w:val="000000" w:themeColor="text1"/>
                <w:sz w:val="20"/>
                <w:szCs w:val="20"/>
              </w:rPr>
              <w:t>5</w:t>
            </w:r>
          </w:p>
        </w:tc>
        <w:tc>
          <w:tcPr>
            <w:tcW w:w="540" w:type="dxa"/>
            <w:vAlign w:val="center"/>
          </w:tcPr>
          <w:p w:rsidR="00CA13E7" w:rsidRPr="004E1855" w:rsidRDefault="00CA13E7" w:rsidP="00CA13E7">
            <w:pPr>
              <w:ind w:right="240"/>
              <w:jc w:val="center"/>
              <w:rPr>
                <w:color w:val="000000" w:themeColor="text1"/>
                <w:sz w:val="20"/>
                <w:szCs w:val="20"/>
              </w:rPr>
            </w:pPr>
            <w:r>
              <w:rPr>
                <w:color w:val="000000" w:themeColor="text1"/>
                <w:sz w:val="20"/>
                <w:szCs w:val="20"/>
              </w:rPr>
              <w:t>0</w:t>
            </w:r>
          </w:p>
        </w:tc>
        <w:tc>
          <w:tcPr>
            <w:tcW w:w="673" w:type="dxa"/>
            <w:vAlign w:val="center"/>
          </w:tcPr>
          <w:p w:rsidR="00CA13E7" w:rsidRPr="00E14AE5" w:rsidRDefault="00AA2E66" w:rsidP="00A32B03">
            <w:pPr>
              <w:jc w:val="center"/>
              <w:rPr>
                <w:sz w:val="20"/>
                <w:szCs w:val="20"/>
              </w:rPr>
            </w:pPr>
            <w:r>
              <w:rPr>
                <w:sz w:val="20"/>
                <w:szCs w:val="20"/>
              </w:rPr>
              <w:t>10</w:t>
            </w:r>
          </w:p>
        </w:tc>
        <w:tc>
          <w:tcPr>
            <w:tcW w:w="317" w:type="dxa"/>
            <w:vAlign w:val="center"/>
          </w:tcPr>
          <w:p w:rsidR="00CA13E7" w:rsidRDefault="00CA13E7" w:rsidP="00A32B03">
            <w:pPr>
              <w:jc w:val="center"/>
            </w:pPr>
            <w:r w:rsidRPr="00E61794">
              <w:rPr>
                <w:color w:val="000000" w:themeColor="text1"/>
                <w:sz w:val="20"/>
                <w:szCs w:val="20"/>
              </w:rPr>
              <w:t>0</w:t>
            </w:r>
          </w:p>
        </w:tc>
        <w:tc>
          <w:tcPr>
            <w:tcW w:w="700" w:type="dxa"/>
            <w:vAlign w:val="center"/>
          </w:tcPr>
          <w:p w:rsidR="00CA13E7" w:rsidRPr="00E14AE5" w:rsidRDefault="00CA13E7" w:rsidP="00A32B03">
            <w:pPr>
              <w:jc w:val="center"/>
              <w:rPr>
                <w:sz w:val="20"/>
                <w:szCs w:val="20"/>
              </w:rPr>
            </w:pPr>
            <w:r w:rsidRPr="00E14AE5">
              <w:rPr>
                <w:sz w:val="20"/>
                <w:szCs w:val="20"/>
              </w:rPr>
              <w:t>20</w:t>
            </w:r>
          </w:p>
        </w:tc>
        <w:tc>
          <w:tcPr>
            <w:tcW w:w="290" w:type="dxa"/>
            <w:vAlign w:val="center"/>
          </w:tcPr>
          <w:p w:rsidR="00CA13E7" w:rsidRDefault="00CA13E7" w:rsidP="00A32B03">
            <w:pPr>
              <w:jc w:val="center"/>
            </w:pPr>
            <w:r w:rsidRPr="00F35B04">
              <w:rPr>
                <w:color w:val="000000" w:themeColor="text1"/>
                <w:sz w:val="20"/>
                <w:szCs w:val="20"/>
              </w:rPr>
              <w:t>0</w:t>
            </w:r>
          </w:p>
        </w:tc>
        <w:tc>
          <w:tcPr>
            <w:tcW w:w="630" w:type="dxa"/>
            <w:vAlign w:val="center"/>
          </w:tcPr>
          <w:p w:rsidR="00CA13E7" w:rsidRPr="00DB3CD9" w:rsidRDefault="00CA13E7" w:rsidP="00DB3CD9">
            <w:pPr>
              <w:jc w:val="center"/>
              <w:rPr>
                <w:sz w:val="20"/>
                <w:szCs w:val="20"/>
              </w:rPr>
            </w:pPr>
            <w:r w:rsidRPr="00DB3CD9">
              <w:rPr>
                <w:sz w:val="20"/>
                <w:szCs w:val="20"/>
              </w:rPr>
              <w:t>20</w:t>
            </w:r>
          </w:p>
        </w:tc>
        <w:tc>
          <w:tcPr>
            <w:tcW w:w="1800" w:type="dxa"/>
            <w:vAlign w:val="center"/>
          </w:tcPr>
          <w:p w:rsidR="00CA13E7" w:rsidRPr="004E1855" w:rsidRDefault="00CA13E7" w:rsidP="005C0C1F">
            <w:pPr>
              <w:ind w:right="240"/>
              <w:jc w:val="right"/>
              <w:rPr>
                <w:color w:val="000000" w:themeColor="text1"/>
                <w:sz w:val="20"/>
                <w:szCs w:val="20"/>
              </w:rPr>
            </w:pPr>
          </w:p>
        </w:tc>
      </w:tr>
      <w:tr w:rsidR="00CA13E7" w:rsidRPr="004E1855" w:rsidTr="00FB7E4E">
        <w:trPr>
          <w:trHeight w:val="236"/>
          <w:jc w:val="center"/>
        </w:trPr>
        <w:tc>
          <w:tcPr>
            <w:tcW w:w="802" w:type="dxa"/>
            <w:vAlign w:val="center"/>
          </w:tcPr>
          <w:p w:rsidR="00CA13E7" w:rsidRDefault="002F60A7" w:rsidP="005C0C1F">
            <w:pPr>
              <w:ind w:right="12"/>
              <w:jc w:val="center"/>
              <w:rPr>
                <w:color w:val="000000" w:themeColor="text1"/>
                <w:sz w:val="20"/>
                <w:szCs w:val="20"/>
              </w:rPr>
            </w:pPr>
            <w:r>
              <w:rPr>
                <w:color w:val="000000" w:themeColor="text1"/>
                <w:sz w:val="20"/>
                <w:szCs w:val="20"/>
              </w:rPr>
              <w:lastRenderedPageBreak/>
              <w:t>17.</w:t>
            </w:r>
          </w:p>
        </w:tc>
        <w:tc>
          <w:tcPr>
            <w:tcW w:w="1548" w:type="dxa"/>
            <w:vAlign w:val="center"/>
          </w:tcPr>
          <w:p w:rsidR="00CA13E7" w:rsidRPr="00E14AE5" w:rsidRDefault="00A32B03" w:rsidP="00A32B03">
            <w:pPr>
              <w:jc w:val="center"/>
              <w:rPr>
                <w:sz w:val="20"/>
                <w:szCs w:val="20"/>
              </w:rPr>
            </w:pPr>
            <w:r>
              <w:rPr>
                <w:sz w:val="20"/>
                <w:szCs w:val="20"/>
              </w:rPr>
              <w:t>Capsicum</w:t>
            </w:r>
          </w:p>
        </w:tc>
        <w:tc>
          <w:tcPr>
            <w:tcW w:w="1705" w:type="dxa"/>
            <w:vAlign w:val="center"/>
          </w:tcPr>
          <w:p w:rsidR="00CA13E7" w:rsidRPr="00E14AE5" w:rsidRDefault="006820AC" w:rsidP="00FB7E4E">
            <w:pPr>
              <w:jc w:val="center"/>
              <w:rPr>
                <w:sz w:val="20"/>
                <w:szCs w:val="20"/>
              </w:rPr>
            </w:pPr>
            <w:r>
              <w:rPr>
                <w:sz w:val="20"/>
                <w:szCs w:val="20"/>
              </w:rPr>
              <w:t>Plant Protection</w:t>
            </w:r>
          </w:p>
        </w:tc>
        <w:tc>
          <w:tcPr>
            <w:tcW w:w="2514" w:type="dxa"/>
            <w:vAlign w:val="center"/>
          </w:tcPr>
          <w:p w:rsidR="00CA13E7" w:rsidRPr="00FB7E4E" w:rsidRDefault="00AE4E53" w:rsidP="00A32B03">
            <w:pPr>
              <w:rPr>
                <w:sz w:val="20"/>
                <w:szCs w:val="20"/>
              </w:rPr>
            </w:pPr>
            <w:r w:rsidRPr="00FB7E4E">
              <w:rPr>
                <w:bCs/>
                <w:sz w:val="20"/>
                <w:szCs w:val="20"/>
              </w:rPr>
              <w:t>2-3 rows of border crops of Maize/Jowar/Bazra all around the capsicum plot &amp; spray NSKE 0.5% alternate with Thiomethoxam 0.2g/litre of water</w:t>
            </w:r>
          </w:p>
        </w:tc>
        <w:tc>
          <w:tcPr>
            <w:tcW w:w="811" w:type="dxa"/>
            <w:vAlign w:val="center"/>
          </w:tcPr>
          <w:p w:rsidR="00CA13E7" w:rsidRPr="00E14AE5" w:rsidRDefault="00046089" w:rsidP="00A32B03">
            <w:pPr>
              <w:jc w:val="center"/>
              <w:rPr>
                <w:sz w:val="20"/>
                <w:szCs w:val="20"/>
              </w:rPr>
            </w:pPr>
            <w:r>
              <w:rPr>
                <w:sz w:val="20"/>
                <w:szCs w:val="20"/>
              </w:rPr>
              <w:t>1</w:t>
            </w:r>
          </w:p>
        </w:tc>
        <w:tc>
          <w:tcPr>
            <w:tcW w:w="630" w:type="dxa"/>
            <w:vAlign w:val="center"/>
          </w:tcPr>
          <w:p w:rsidR="00CA13E7" w:rsidRPr="00E14AE5" w:rsidRDefault="00046089" w:rsidP="00A32B03">
            <w:pPr>
              <w:jc w:val="center"/>
              <w:rPr>
                <w:sz w:val="20"/>
                <w:szCs w:val="20"/>
              </w:rPr>
            </w:pPr>
            <w:r>
              <w:rPr>
                <w:sz w:val="20"/>
                <w:szCs w:val="20"/>
              </w:rPr>
              <w:t>1</w:t>
            </w:r>
          </w:p>
        </w:tc>
        <w:tc>
          <w:tcPr>
            <w:tcW w:w="700" w:type="dxa"/>
            <w:vAlign w:val="center"/>
          </w:tcPr>
          <w:p w:rsidR="00CA13E7" w:rsidRPr="00E14AE5" w:rsidRDefault="00046089" w:rsidP="00A32B03">
            <w:pPr>
              <w:jc w:val="center"/>
              <w:rPr>
                <w:sz w:val="20"/>
                <w:szCs w:val="20"/>
              </w:rPr>
            </w:pPr>
            <w:r>
              <w:rPr>
                <w:sz w:val="20"/>
                <w:szCs w:val="20"/>
              </w:rPr>
              <w:t>4</w:t>
            </w:r>
          </w:p>
        </w:tc>
        <w:tc>
          <w:tcPr>
            <w:tcW w:w="470" w:type="dxa"/>
            <w:vAlign w:val="center"/>
          </w:tcPr>
          <w:p w:rsidR="00CA13E7" w:rsidRPr="006B7474" w:rsidRDefault="00046089" w:rsidP="00CA13E7">
            <w:pPr>
              <w:jc w:val="center"/>
              <w:rPr>
                <w:color w:val="000000" w:themeColor="text1"/>
                <w:sz w:val="20"/>
                <w:szCs w:val="20"/>
              </w:rPr>
            </w:pPr>
            <w:r>
              <w:rPr>
                <w:color w:val="000000" w:themeColor="text1"/>
                <w:sz w:val="20"/>
                <w:szCs w:val="20"/>
              </w:rPr>
              <w:t>0</w:t>
            </w:r>
          </w:p>
        </w:tc>
        <w:tc>
          <w:tcPr>
            <w:tcW w:w="540" w:type="dxa"/>
            <w:vAlign w:val="center"/>
          </w:tcPr>
          <w:p w:rsidR="00CA13E7" w:rsidRPr="00E14AE5" w:rsidRDefault="00046089" w:rsidP="00A32B03">
            <w:pPr>
              <w:jc w:val="center"/>
              <w:rPr>
                <w:sz w:val="20"/>
                <w:szCs w:val="20"/>
              </w:rPr>
            </w:pPr>
            <w:r>
              <w:rPr>
                <w:sz w:val="20"/>
                <w:szCs w:val="20"/>
              </w:rPr>
              <w:t>0</w:t>
            </w:r>
          </w:p>
        </w:tc>
        <w:tc>
          <w:tcPr>
            <w:tcW w:w="540" w:type="dxa"/>
            <w:vAlign w:val="center"/>
          </w:tcPr>
          <w:p w:rsidR="00CA13E7" w:rsidRPr="00E14AE5" w:rsidRDefault="00046089" w:rsidP="00A32B03">
            <w:pPr>
              <w:jc w:val="center"/>
              <w:rPr>
                <w:sz w:val="20"/>
                <w:szCs w:val="20"/>
              </w:rPr>
            </w:pPr>
            <w:r>
              <w:rPr>
                <w:sz w:val="20"/>
                <w:szCs w:val="20"/>
              </w:rPr>
              <w:t>0</w:t>
            </w:r>
          </w:p>
        </w:tc>
        <w:tc>
          <w:tcPr>
            <w:tcW w:w="673" w:type="dxa"/>
            <w:vAlign w:val="center"/>
          </w:tcPr>
          <w:p w:rsidR="00CA13E7" w:rsidRPr="00E61794" w:rsidRDefault="00046089" w:rsidP="00CA13E7">
            <w:pPr>
              <w:jc w:val="center"/>
              <w:rPr>
                <w:color w:val="000000" w:themeColor="text1"/>
                <w:sz w:val="20"/>
                <w:szCs w:val="20"/>
              </w:rPr>
            </w:pPr>
            <w:r>
              <w:rPr>
                <w:color w:val="000000" w:themeColor="text1"/>
                <w:sz w:val="20"/>
                <w:szCs w:val="20"/>
              </w:rPr>
              <w:t>6</w:t>
            </w:r>
          </w:p>
        </w:tc>
        <w:tc>
          <w:tcPr>
            <w:tcW w:w="317" w:type="dxa"/>
            <w:vAlign w:val="center"/>
          </w:tcPr>
          <w:p w:rsidR="00CA13E7" w:rsidRPr="00E14AE5" w:rsidRDefault="00046089" w:rsidP="00A32B03">
            <w:pPr>
              <w:jc w:val="center"/>
              <w:rPr>
                <w:sz w:val="20"/>
                <w:szCs w:val="20"/>
              </w:rPr>
            </w:pPr>
            <w:r>
              <w:rPr>
                <w:sz w:val="20"/>
                <w:szCs w:val="20"/>
              </w:rPr>
              <w:t>0</w:t>
            </w:r>
          </w:p>
        </w:tc>
        <w:tc>
          <w:tcPr>
            <w:tcW w:w="700" w:type="dxa"/>
            <w:vAlign w:val="center"/>
          </w:tcPr>
          <w:p w:rsidR="00CA13E7" w:rsidRPr="00DA016D" w:rsidRDefault="00046089" w:rsidP="00CA13E7">
            <w:pPr>
              <w:jc w:val="center"/>
              <w:rPr>
                <w:color w:val="000000" w:themeColor="text1"/>
                <w:sz w:val="20"/>
                <w:szCs w:val="20"/>
              </w:rPr>
            </w:pPr>
            <w:r>
              <w:rPr>
                <w:color w:val="000000" w:themeColor="text1"/>
                <w:sz w:val="20"/>
                <w:szCs w:val="20"/>
              </w:rPr>
              <w:t>10</w:t>
            </w:r>
          </w:p>
        </w:tc>
        <w:tc>
          <w:tcPr>
            <w:tcW w:w="290" w:type="dxa"/>
            <w:vAlign w:val="center"/>
          </w:tcPr>
          <w:p w:rsidR="00CA13E7" w:rsidRPr="00E14AE5" w:rsidRDefault="00046089" w:rsidP="00A32B03">
            <w:pPr>
              <w:jc w:val="center"/>
              <w:rPr>
                <w:sz w:val="20"/>
                <w:szCs w:val="20"/>
              </w:rPr>
            </w:pPr>
            <w:r>
              <w:rPr>
                <w:sz w:val="20"/>
                <w:szCs w:val="20"/>
              </w:rPr>
              <w:t>0</w:t>
            </w:r>
          </w:p>
        </w:tc>
        <w:tc>
          <w:tcPr>
            <w:tcW w:w="630" w:type="dxa"/>
            <w:vAlign w:val="center"/>
          </w:tcPr>
          <w:p w:rsidR="00CA13E7" w:rsidRPr="00DB3CD9" w:rsidRDefault="00046089" w:rsidP="00DB3CD9">
            <w:pPr>
              <w:jc w:val="center"/>
              <w:rPr>
                <w:sz w:val="20"/>
                <w:szCs w:val="20"/>
              </w:rPr>
            </w:pPr>
            <w:r w:rsidRPr="00DB3CD9">
              <w:rPr>
                <w:sz w:val="20"/>
                <w:szCs w:val="20"/>
              </w:rPr>
              <w:t>10</w:t>
            </w:r>
          </w:p>
        </w:tc>
        <w:tc>
          <w:tcPr>
            <w:tcW w:w="1800" w:type="dxa"/>
            <w:vAlign w:val="center"/>
          </w:tcPr>
          <w:p w:rsidR="00CA13E7" w:rsidRPr="004E1855" w:rsidRDefault="00CA13E7" w:rsidP="005C0C1F">
            <w:pPr>
              <w:ind w:right="240"/>
              <w:jc w:val="right"/>
              <w:rPr>
                <w:color w:val="000000" w:themeColor="text1"/>
                <w:sz w:val="20"/>
                <w:szCs w:val="20"/>
              </w:rPr>
            </w:pP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18.</w:t>
            </w:r>
          </w:p>
        </w:tc>
        <w:tc>
          <w:tcPr>
            <w:tcW w:w="1548" w:type="dxa"/>
            <w:vAlign w:val="center"/>
          </w:tcPr>
          <w:p w:rsidR="00FB7E4E" w:rsidRPr="009D42E3" w:rsidRDefault="00FB7E4E" w:rsidP="00691D80">
            <w:pPr>
              <w:jc w:val="center"/>
              <w:rPr>
                <w:sz w:val="20"/>
                <w:szCs w:val="20"/>
              </w:rPr>
            </w:pPr>
            <w:r w:rsidRPr="009D42E3">
              <w:rPr>
                <w:sz w:val="20"/>
                <w:szCs w:val="20"/>
              </w:rPr>
              <w:t>Onion</w:t>
            </w:r>
          </w:p>
        </w:tc>
        <w:tc>
          <w:tcPr>
            <w:tcW w:w="1705" w:type="dxa"/>
            <w:vAlign w:val="center"/>
          </w:tcPr>
          <w:p w:rsidR="00FB7E4E" w:rsidRPr="009D42E3" w:rsidRDefault="006820AC" w:rsidP="00FB7E4E">
            <w:pPr>
              <w:jc w:val="center"/>
              <w:rPr>
                <w:sz w:val="20"/>
                <w:szCs w:val="20"/>
              </w:rPr>
            </w:pPr>
            <w:r>
              <w:rPr>
                <w:sz w:val="20"/>
                <w:szCs w:val="20"/>
              </w:rPr>
              <w:t>Horticulture</w:t>
            </w:r>
          </w:p>
        </w:tc>
        <w:tc>
          <w:tcPr>
            <w:tcW w:w="2514" w:type="dxa"/>
            <w:vAlign w:val="center"/>
          </w:tcPr>
          <w:p w:rsidR="00FB7E4E" w:rsidRPr="009D42E3" w:rsidRDefault="00FB7E4E" w:rsidP="00691D80">
            <w:pPr>
              <w:rPr>
                <w:sz w:val="20"/>
                <w:szCs w:val="20"/>
              </w:rPr>
            </w:pPr>
            <w:r w:rsidRPr="009D42E3">
              <w:rPr>
                <w:sz w:val="20"/>
                <w:szCs w:val="20"/>
              </w:rPr>
              <w:t>Seed storage technique</w:t>
            </w:r>
          </w:p>
        </w:tc>
        <w:tc>
          <w:tcPr>
            <w:tcW w:w="811" w:type="dxa"/>
            <w:vAlign w:val="center"/>
          </w:tcPr>
          <w:p w:rsidR="00FB7E4E" w:rsidRPr="00FB7E4E" w:rsidRDefault="00FB7E4E" w:rsidP="00FB7E4E">
            <w:pPr>
              <w:jc w:val="center"/>
              <w:rPr>
                <w:sz w:val="20"/>
                <w:szCs w:val="20"/>
              </w:rPr>
            </w:pPr>
            <w:r w:rsidRPr="00FB7E4E">
              <w:rPr>
                <w:sz w:val="20"/>
                <w:szCs w:val="20"/>
              </w:rPr>
              <w:t>30 (no.)</w:t>
            </w:r>
          </w:p>
        </w:tc>
        <w:tc>
          <w:tcPr>
            <w:tcW w:w="630" w:type="dxa"/>
            <w:vAlign w:val="center"/>
          </w:tcPr>
          <w:p w:rsidR="00FB7E4E" w:rsidRPr="00FB7E4E" w:rsidRDefault="00FB7E4E" w:rsidP="00FB7E4E">
            <w:pPr>
              <w:jc w:val="center"/>
              <w:rPr>
                <w:sz w:val="20"/>
                <w:szCs w:val="20"/>
              </w:rPr>
            </w:pPr>
            <w:r w:rsidRPr="00FB7E4E">
              <w:rPr>
                <w:sz w:val="20"/>
                <w:szCs w:val="20"/>
              </w:rPr>
              <w:t>30 (no.)</w:t>
            </w:r>
          </w:p>
        </w:tc>
        <w:tc>
          <w:tcPr>
            <w:tcW w:w="700" w:type="dxa"/>
            <w:vAlign w:val="center"/>
          </w:tcPr>
          <w:p w:rsidR="00FB7E4E" w:rsidRPr="00FB7E4E" w:rsidRDefault="00FB7E4E" w:rsidP="00FB7E4E">
            <w:pPr>
              <w:jc w:val="center"/>
              <w:rPr>
                <w:sz w:val="20"/>
                <w:szCs w:val="20"/>
              </w:rPr>
            </w:pPr>
            <w:r w:rsidRPr="00FB7E4E">
              <w:rPr>
                <w:sz w:val="20"/>
                <w:szCs w:val="20"/>
              </w:rPr>
              <w:t>11</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FB7E4E" w:rsidP="00FB7E4E">
            <w:pPr>
              <w:jc w:val="center"/>
              <w:rPr>
                <w:sz w:val="20"/>
                <w:szCs w:val="20"/>
              </w:rPr>
            </w:pPr>
            <w:r w:rsidRPr="00FB7E4E">
              <w:rPr>
                <w:sz w:val="20"/>
                <w:szCs w:val="20"/>
              </w:rPr>
              <w:t>19</w:t>
            </w:r>
          </w:p>
        </w:tc>
        <w:tc>
          <w:tcPr>
            <w:tcW w:w="317" w:type="dxa"/>
            <w:vAlign w:val="center"/>
          </w:tcPr>
          <w:p w:rsidR="00FB7E4E" w:rsidRPr="00FB7E4E" w:rsidRDefault="00FB7E4E" w:rsidP="00FB7E4E">
            <w:pPr>
              <w:jc w:val="center"/>
              <w:rPr>
                <w:sz w:val="20"/>
                <w:szCs w:val="20"/>
              </w:rPr>
            </w:pPr>
            <w:r w:rsidRPr="00FB7E4E">
              <w:rPr>
                <w:sz w:val="20"/>
                <w:szCs w:val="20"/>
              </w:rPr>
              <w:t>0</w:t>
            </w:r>
          </w:p>
        </w:tc>
        <w:tc>
          <w:tcPr>
            <w:tcW w:w="700" w:type="dxa"/>
            <w:vAlign w:val="center"/>
          </w:tcPr>
          <w:p w:rsidR="00FB7E4E" w:rsidRPr="00FB7E4E" w:rsidRDefault="00FB7E4E" w:rsidP="00FB7E4E">
            <w:pPr>
              <w:jc w:val="center"/>
              <w:rPr>
                <w:sz w:val="20"/>
                <w:szCs w:val="20"/>
              </w:rPr>
            </w:pPr>
            <w:r w:rsidRPr="00FB7E4E">
              <w:rPr>
                <w:sz w:val="20"/>
                <w:szCs w:val="20"/>
              </w:rPr>
              <w:t>30</w:t>
            </w:r>
          </w:p>
        </w:tc>
        <w:tc>
          <w:tcPr>
            <w:tcW w:w="290" w:type="dxa"/>
            <w:vAlign w:val="center"/>
          </w:tcPr>
          <w:p w:rsidR="00FB7E4E" w:rsidRPr="00FB7E4E" w:rsidRDefault="00FB7E4E" w:rsidP="00FB7E4E">
            <w:pPr>
              <w:jc w:val="center"/>
              <w:rPr>
                <w:sz w:val="20"/>
                <w:szCs w:val="20"/>
              </w:rPr>
            </w:pPr>
            <w:r w:rsidRPr="00FB7E4E">
              <w:rPr>
                <w:sz w:val="20"/>
                <w:szCs w:val="20"/>
              </w:rPr>
              <w:t>0</w:t>
            </w:r>
          </w:p>
        </w:tc>
        <w:tc>
          <w:tcPr>
            <w:tcW w:w="630" w:type="dxa"/>
            <w:vAlign w:val="center"/>
          </w:tcPr>
          <w:p w:rsidR="00FB7E4E" w:rsidRPr="00FB7E4E" w:rsidRDefault="00FB7E4E" w:rsidP="00FB7E4E">
            <w:pPr>
              <w:jc w:val="center"/>
              <w:rPr>
                <w:sz w:val="20"/>
                <w:szCs w:val="20"/>
              </w:rPr>
            </w:pPr>
            <w:r w:rsidRPr="00FB7E4E">
              <w:rPr>
                <w:sz w:val="20"/>
                <w:szCs w:val="20"/>
              </w:rPr>
              <w:t>30</w:t>
            </w:r>
          </w:p>
        </w:tc>
        <w:tc>
          <w:tcPr>
            <w:tcW w:w="1800" w:type="dxa"/>
          </w:tcPr>
          <w:p w:rsidR="00FB7E4E" w:rsidRPr="009D42E3" w:rsidRDefault="00FB7E4E" w:rsidP="00691D80">
            <w:pPr>
              <w:ind w:right="240"/>
              <w:jc w:val="both"/>
              <w:rPr>
                <w:sz w:val="18"/>
                <w:szCs w:val="18"/>
              </w:rPr>
            </w:pP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19.</w:t>
            </w:r>
          </w:p>
        </w:tc>
        <w:tc>
          <w:tcPr>
            <w:tcW w:w="1548" w:type="dxa"/>
            <w:vAlign w:val="center"/>
          </w:tcPr>
          <w:p w:rsidR="00FB7E4E" w:rsidRPr="009D42E3" w:rsidRDefault="00FB7E4E" w:rsidP="00691D80">
            <w:pPr>
              <w:jc w:val="center"/>
              <w:rPr>
                <w:sz w:val="20"/>
                <w:szCs w:val="20"/>
              </w:rPr>
            </w:pPr>
            <w:r w:rsidRPr="009D42E3">
              <w:rPr>
                <w:sz w:val="20"/>
                <w:szCs w:val="20"/>
              </w:rPr>
              <w:t>Onion</w:t>
            </w:r>
          </w:p>
        </w:tc>
        <w:tc>
          <w:tcPr>
            <w:tcW w:w="1705" w:type="dxa"/>
            <w:vAlign w:val="center"/>
          </w:tcPr>
          <w:p w:rsidR="00FB7E4E" w:rsidRPr="009D42E3" w:rsidRDefault="006820AC" w:rsidP="00FB7E4E">
            <w:pPr>
              <w:jc w:val="center"/>
              <w:rPr>
                <w:sz w:val="20"/>
                <w:szCs w:val="20"/>
              </w:rPr>
            </w:pPr>
            <w:r>
              <w:rPr>
                <w:sz w:val="20"/>
                <w:szCs w:val="20"/>
              </w:rPr>
              <w:t>Horticulture</w:t>
            </w:r>
          </w:p>
        </w:tc>
        <w:tc>
          <w:tcPr>
            <w:tcW w:w="2514" w:type="dxa"/>
            <w:vAlign w:val="center"/>
          </w:tcPr>
          <w:p w:rsidR="00FB7E4E" w:rsidRPr="009D42E3" w:rsidRDefault="00FB7E4E" w:rsidP="00691D80">
            <w:pPr>
              <w:rPr>
                <w:sz w:val="20"/>
                <w:szCs w:val="20"/>
              </w:rPr>
            </w:pPr>
            <w:r w:rsidRPr="009D42E3">
              <w:rPr>
                <w:sz w:val="20"/>
                <w:szCs w:val="20"/>
              </w:rPr>
              <w:t>Use of zinc and boron for onion seed production</w:t>
            </w:r>
          </w:p>
        </w:tc>
        <w:tc>
          <w:tcPr>
            <w:tcW w:w="811" w:type="dxa"/>
            <w:vAlign w:val="center"/>
          </w:tcPr>
          <w:p w:rsidR="00FB7E4E" w:rsidRPr="00FB7E4E" w:rsidRDefault="00FB7E4E" w:rsidP="00FB7E4E">
            <w:pPr>
              <w:jc w:val="center"/>
              <w:rPr>
                <w:sz w:val="20"/>
                <w:szCs w:val="20"/>
              </w:rPr>
            </w:pPr>
            <w:r w:rsidRPr="00FB7E4E">
              <w:rPr>
                <w:sz w:val="20"/>
                <w:szCs w:val="20"/>
              </w:rPr>
              <w:t>2</w:t>
            </w:r>
          </w:p>
        </w:tc>
        <w:tc>
          <w:tcPr>
            <w:tcW w:w="630" w:type="dxa"/>
            <w:vAlign w:val="center"/>
          </w:tcPr>
          <w:p w:rsidR="00FB7E4E" w:rsidRPr="00FB7E4E" w:rsidRDefault="00FB7E4E" w:rsidP="00FB7E4E">
            <w:pPr>
              <w:jc w:val="center"/>
              <w:rPr>
                <w:sz w:val="20"/>
                <w:szCs w:val="20"/>
              </w:rPr>
            </w:pPr>
            <w:r w:rsidRPr="00FB7E4E">
              <w:rPr>
                <w:sz w:val="20"/>
                <w:szCs w:val="20"/>
              </w:rPr>
              <w:t>2</w:t>
            </w:r>
          </w:p>
        </w:tc>
        <w:tc>
          <w:tcPr>
            <w:tcW w:w="700" w:type="dxa"/>
            <w:vAlign w:val="center"/>
          </w:tcPr>
          <w:p w:rsidR="00FB7E4E" w:rsidRPr="00FB7E4E" w:rsidRDefault="00FB7E4E" w:rsidP="00FB7E4E">
            <w:pPr>
              <w:jc w:val="center"/>
              <w:rPr>
                <w:sz w:val="20"/>
                <w:szCs w:val="20"/>
              </w:rPr>
            </w:pPr>
            <w:r w:rsidRPr="00FB7E4E">
              <w:rPr>
                <w:sz w:val="20"/>
                <w:szCs w:val="20"/>
              </w:rPr>
              <w:t>8</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2</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FB7E4E" w:rsidP="00FB7E4E">
            <w:pPr>
              <w:jc w:val="center"/>
              <w:rPr>
                <w:sz w:val="20"/>
                <w:szCs w:val="20"/>
              </w:rPr>
            </w:pPr>
            <w:r w:rsidRPr="00FB7E4E">
              <w:rPr>
                <w:sz w:val="20"/>
                <w:szCs w:val="20"/>
              </w:rPr>
              <w:t>15</w:t>
            </w:r>
          </w:p>
        </w:tc>
        <w:tc>
          <w:tcPr>
            <w:tcW w:w="317" w:type="dxa"/>
            <w:vAlign w:val="center"/>
          </w:tcPr>
          <w:p w:rsidR="00FB7E4E" w:rsidRPr="00FB7E4E" w:rsidRDefault="00FB7E4E" w:rsidP="00FB7E4E">
            <w:pPr>
              <w:jc w:val="center"/>
              <w:rPr>
                <w:sz w:val="20"/>
                <w:szCs w:val="20"/>
              </w:rPr>
            </w:pPr>
            <w:r w:rsidRPr="00FB7E4E">
              <w:rPr>
                <w:sz w:val="20"/>
                <w:szCs w:val="20"/>
              </w:rPr>
              <w:t>0</w:t>
            </w:r>
          </w:p>
        </w:tc>
        <w:tc>
          <w:tcPr>
            <w:tcW w:w="700" w:type="dxa"/>
            <w:vAlign w:val="center"/>
          </w:tcPr>
          <w:p w:rsidR="00FB7E4E" w:rsidRPr="00FB7E4E" w:rsidRDefault="00FB7E4E" w:rsidP="00FB7E4E">
            <w:pPr>
              <w:jc w:val="center"/>
              <w:rPr>
                <w:sz w:val="20"/>
                <w:szCs w:val="20"/>
              </w:rPr>
            </w:pPr>
            <w:r w:rsidRPr="00FB7E4E">
              <w:rPr>
                <w:sz w:val="20"/>
                <w:szCs w:val="20"/>
              </w:rPr>
              <w:t>25</w:t>
            </w:r>
          </w:p>
        </w:tc>
        <w:tc>
          <w:tcPr>
            <w:tcW w:w="290" w:type="dxa"/>
            <w:vAlign w:val="center"/>
          </w:tcPr>
          <w:p w:rsidR="00FB7E4E" w:rsidRPr="00FB7E4E" w:rsidRDefault="00FB7E4E" w:rsidP="00FB7E4E">
            <w:pPr>
              <w:jc w:val="center"/>
              <w:rPr>
                <w:sz w:val="20"/>
                <w:szCs w:val="20"/>
              </w:rPr>
            </w:pPr>
            <w:r w:rsidRPr="00FB7E4E">
              <w:rPr>
                <w:sz w:val="20"/>
                <w:szCs w:val="20"/>
              </w:rPr>
              <w:t>0</w:t>
            </w:r>
          </w:p>
        </w:tc>
        <w:tc>
          <w:tcPr>
            <w:tcW w:w="630" w:type="dxa"/>
            <w:vAlign w:val="center"/>
          </w:tcPr>
          <w:p w:rsidR="00FB7E4E" w:rsidRPr="00FB7E4E" w:rsidRDefault="00FB7E4E" w:rsidP="00FB7E4E">
            <w:pPr>
              <w:jc w:val="center"/>
              <w:rPr>
                <w:sz w:val="20"/>
                <w:szCs w:val="20"/>
              </w:rPr>
            </w:pPr>
            <w:r w:rsidRPr="00FB7E4E">
              <w:rPr>
                <w:sz w:val="20"/>
                <w:szCs w:val="20"/>
              </w:rPr>
              <w:t>25</w:t>
            </w:r>
          </w:p>
        </w:tc>
        <w:tc>
          <w:tcPr>
            <w:tcW w:w="1800" w:type="dxa"/>
          </w:tcPr>
          <w:p w:rsidR="00FB7E4E" w:rsidRPr="009D42E3" w:rsidRDefault="00FB7E4E" w:rsidP="00691D80">
            <w:pPr>
              <w:ind w:right="240"/>
              <w:jc w:val="both"/>
              <w:rPr>
                <w:sz w:val="18"/>
                <w:szCs w:val="18"/>
              </w:rPr>
            </w:pP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20.</w:t>
            </w:r>
          </w:p>
        </w:tc>
        <w:tc>
          <w:tcPr>
            <w:tcW w:w="1548" w:type="dxa"/>
            <w:vAlign w:val="center"/>
          </w:tcPr>
          <w:p w:rsidR="00FB7E4E" w:rsidRPr="009D42E3" w:rsidRDefault="00FB7E4E" w:rsidP="00691D80">
            <w:pPr>
              <w:jc w:val="center"/>
              <w:rPr>
                <w:sz w:val="20"/>
                <w:szCs w:val="20"/>
              </w:rPr>
            </w:pPr>
            <w:r w:rsidRPr="009D42E3">
              <w:rPr>
                <w:sz w:val="20"/>
                <w:szCs w:val="20"/>
              </w:rPr>
              <w:t>Paddy</w:t>
            </w:r>
          </w:p>
        </w:tc>
        <w:tc>
          <w:tcPr>
            <w:tcW w:w="1705" w:type="dxa"/>
            <w:vAlign w:val="center"/>
          </w:tcPr>
          <w:p w:rsidR="00FB7E4E" w:rsidRPr="009D42E3" w:rsidRDefault="0062371B" w:rsidP="00FB7E4E">
            <w:pPr>
              <w:jc w:val="center"/>
              <w:rPr>
                <w:sz w:val="20"/>
                <w:szCs w:val="20"/>
              </w:rPr>
            </w:pPr>
            <w:r>
              <w:rPr>
                <w:sz w:val="20"/>
                <w:szCs w:val="20"/>
              </w:rPr>
              <w:t>Crop production</w:t>
            </w:r>
          </w:p>
        </w:tc>
        <w:tc>
          <w:tcPr>
            <w:tcW w:w="2514" w:type="dxa"/>
            <w:vAlign w:val="center"/>
          </w:tcPr>
          <w:p w:rsidR="00FB7E4E" w:rsidRPr="009D42E3" w:rsidRDefault="00FB7E4E" w:rsidP="00691D80">
            <w:pPr>
              <w:rPr>
                <w:sz w:val="20"/>
                <w:szCs w:val="20"/>
              </w:rPr>
            </w:pPr>
            <w:r w:rsidRPr="009D42E3">
              <w:rPr>
                <w:sz w:val="20"/>
                <w:szCs w:val="20"/>
              </w:rPr>
              <w:t>Seed sorting &amp; treatment</w:t>
            </w:r>
          </w:p>
        </w:tc>
        <w:tc>
          <w:tcPr>
            <w:tcW w:w="811" w:type="dxa"/>
            <w:vAlign w:val="center"/>
          </w:tcPr>
          <w:p w:rsidR="00FB7E4E" w:rsidRPr="00FB7E4E" w:rsidRDefault="00FB7E4E" w:rsidP="00FB7E4E">
            <w:pPr>
              <w:jc w:val="center"/>
              <w:rPr>
                <w:sz w:val="20"/>
                <w:szCs w:val="20"/>
              </w:rPr>
            </w:pPr>
            <w:r w:rsidRPr="00FB7E4E">
              <w:rPr>
                <w:sz w:val="20"/>
                <w:szCs w:val="20"/>
              </w:rPr>
              <w:t>10</w:t>
            </w:r>
          </w:p>
        </w:tc>
        <w:tc>
          <w:tcPr>
            <w:tcW w:w="630" w:type="dxa"/>
            <w:vAlign w:val="center"/>
          </w:tcPr>
          <w:p w:rsidR="00FB7E4E" w:rsidRPr="00FB7E4E" w:rsidRDefault="00FB7E4E" w:rsidP="00FB7E4E">
            <w:pPr>
              <w:jc w:val="center"/>
              <w:rPr>
                <w:sz w:val="20"/>
                <w:szCs w:val="20"/>
              </w:rPr>
            </w:pPr>
            <w:r w:rsidRPr="00FB7E4E">
              <w:rPr>
                <w:sz w:val="20"/>
                <w:szCs w:val="20"/>
              </w:rPr>
              <w:t>10</w:t>
            </w:r>
          </w:p>
        </w:tc>
        <w:tc>
          <w:tcPr>
            <w:tcW w:w="700" w:type="dxa"/>
            <w:vAlign w:val="center"/>
          </w:tcPr>
          <w:p w:rsidR="00FB7E4E" w:rsidRPr="00FB7E4E" w:rsidRDefault="00FB7E4E" w:rsidP="00FB7E4E">
            <w:pPr>
              <w:jc w:val="center"/>
              <w:rPr>
                <w:sz w:val="20"/>
                <w:szCs w:val="20"/>
              </w:rPr>
            </w:pPr>
            <w:r w:rsidRPr="00FB7E4E">
              <w:rPr>
                <w:sz w:val="20"/>
                <w:szCs w:val="20"/>
              </w:rPr>
              <w:t>20</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3</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FB7E4E" w:rsidP="00FB7E4E">
            <w:pPr>
              <w:jc w:val="center"/>
              <w:rPr>
                <w:sz w:val="20"/>
                <w:szCs w:val="20"/>
              </w:rPr>
            </w:pPr>
            <w:r w:rsidRPr="00FB7E4E">
              <w:rPr>
                <w:sz w:val="20"/>
                <w:szCs w:val="20"/>
              </w:rPr>
              <w:t>49</w:t>
            </w:r>
          </w:p>
        </w:tc>
        <w:tc>
          <w:tcPr>
            <w:tcW w:w="317" w:type="dxa"/>
            <w:vAlign w:val="center"/>
          </w:tcPr>
          <w:p w:rsidR="00FB7E4E" w:rsidRPr="00FB7E4E" w:rsidRDefault="00FB7E4E" w:rsidP="00FB7E4E">
            <w:pPr>
              <w:jc w:val="center"/>
              <w:rPr>
                <w:sz w:val="20"/>
                <w:szCs w:val="20"/>
              </w:rPr>
            </w:pPr>
            <w:r w:rsidRPr="00FB7E4E">
              <w:rPr>
                <w:sz w:val="20"/>
                <w:szCs w:val="20"/>
              </w:rPr>
              <w:t>3</w:t>
            </w:r>
          </w:p>
        </w:tc>
        <w:tc>
          <w:tcPr>
            <w:tcW w:w="700" w:type="dxa"/>
            <w:vAlign w:val="center"/>
          </w:tcPr>
          <w:p w:rsidR="00FB7E4E" w:rsidRPr="00FB7E4E" w:rsidRDefault="00FB7E4E" w:rsidP="00FB7E4E">
            <w:pPr>
              <w:jc w:val="center"/>
              <w:rPr>
                <w:sz w:val="20"/>
                <w:szCs w:val="20"/>
              </w:rPr>
            </w:pPr>
            <w:r w:rsidRPr="00FB7E4E">
              <w:rPr>
                <w:sz w:val="20"/>
                <w:szCs w:val="20"/>
              </w:rPr>
              <w:t>72</w:t>
            </w:r>
          </w:p>
        </w:tc>
        <w:tc>
          <w:tcPr>
            <w:tcW w:w="290" w:type="dxa"/>
            <w:vAlign w:val="center"/>
          </w:tcPr>
          <w:p w:rsidR="00FB7E4E" w:rsidRPr="00FB7E4E" w:rsidRDefault="00FB7E4E" w:rsidP="00FB7E4E">
            <w:pPr>
              <w:jc w:val="center"/>
              <w:rPr>
                <w:sz w:val="20"/>
                <w:szCs w:val="20"/>
              </w:rPr>
            </w:pPr>
            <w:r w:rsidRPr="00FB7E4E">
              <w:rPr>
                <w:sz w:val="20"/>
                <w:szCs w:val="20"/>
              </w:rPr>
              <w:t>3</w:t>
            </w:r>
          </w:p>
        </w:tc>
        <w:tc>
          <w:tcPr>
            <w:tcW w:w="630" w:type="dxa"/>
            <w:vAlign w:val="center"/>
          </w:tcPr>
          <w:p w:rsidR="00FB7E4E" w:rsidRPr="00FB7E4E" w:rsidRDefault="00FB7E4E" w:rsidP="00FB7E4E">
            <w:pPr>
              <w:jc w:val="center"/>
              <w:rPr>
                <w:sz w:val="20"/>
                <w:szCs w:val="20"/>
              </w:rPr>
            </w:pPr>
            <w:r w:rsidRPr="00FB7E4E">
              <w:rPr>
                <w:sz w:val="20"/>
                <w:szCs w:val="20"/>
              </w:rPr>
              <w:t>75</w:t>
            </w:r>
          </w:p>
        </w:tc>
        <w:tc>
          <w:tcPr>
            <w:tcW w:w="1800" w:type="dxa"/>
          </w:tcPr>
          <w:p w:rsidR="00FB7E4E" w:rsidRPr="009D42E3" w:rsidRDefault="00FB7E4E" w:rsidP="00691D80">
            <w:pPr>
              <w:ind w:right="240"/>
              <w:jc w:val="both"/>
              <w:rPr>
                <w:sz w:val="18"/>
                <w:szCs w:val="18"/>
              </w:rPr>
            </w:pP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21.</w:t>
            </w:r>
          </w:p>
        </w:tc>
        <w:tc>
          <w:tcPr>
            <w:tcW w:w="1548" w:type="dxa"/>
            <w:vAlign w:val="center"/>
          </w:tcPr>
          <w:p w:rsidR="00FB7E4E" w:rsidRPr="009D42E3" w:rsidRDefault="00FB7E4E" w:rsidP="00691D80">
            <w:pPr>
              <w:jc w:val="center"/>
              <w:rPr>
                <w:sz w:val="20"/>
                <w:szCs w:val="20"/>
              </w:rPr>
            </w:pPr>
            <w:r w:rsidRPr="009D42E3">
              <w:rPr>
                <w:sz w:val="20"/>
                <w:szCs w:val="20"/>
              </w:rPr>
              <w:t>Paddy</w:t>
            </w:r>
          </w:p>
        </w:tc>
        <w:tc>
          <w:tcPr>
            <w:tcW w:w="1705" w:type="dxa"/>
          </w:tcPr>
          <w:p w:rsidR="00FB7E4E" w:rsidRPr="009D42E3" w:rsidRDefault="0062371B" w:rsidP="00FB7E4E">
            <w:pPr>
              <w:jc w:val="center"/>
              <w:rPr>
                <w:sz w:val="20"/>
                <w:szCs w:val="20"/>
              </w:rPr>
            </w:pPr>
            <w:r>
              <w:rPr>
                <w:sz w:val="20"/>
                <w:szCs w:val="20"/>
              </w:rPr>
              <w:t>Crop production</w:t>
            </w:r>
          </w:p>
        </w:tc>
        <w:tc>
          <w:tcPr>
            <w:tcW w:w="2514" w:type="dxa"/>
          </w:tcPr>
          <w:p w:rsidR="00FB7E4E" w:rsidRPr="009D42E3" w:rsidRDefault="00FB7E4E" w:rsidP="00691D80">
            <w:pPr>
              <w:rPr>
                <w:sz w:val="20"/>
                <w:szCs w:val="20"/>
              </w:rPr>
            </w:pPr>
            <w:r w:rsidRPr="009D42E3">
              <w:rPr>
                <w:sz w:val="20"/>
                <w:szCs w:val="20"/>
              </w:rPr>
              <w:t>Improved variety (Prateekha)</w:t>
            </w:r>
          </w:p>
        </w:tc>
        <w:tc>
          <w:tcPr>
            <w:tcW w:w="811" w:type="dxa"/>
            <w:vAlign w:val="center"/>
          </w:tcPr>
          <w:p w:rsidR="00FB7E4E" w:rsidRPr="00FB7E4E" w:rsidRDefault="00FB7E4E" w:rsidP="00FB7E4E">
            <w:pPr>
              <w:jc w:val="center"/>
              <w:rPr>
                <w:sz w:val="20"/>
                <w:szCs w:val="20"/>
              </w:rPr>
            </w:pPr>
            <w:r w:rsidRPr="00FB7E4E">
              <w:rPr>
                <w:sz w:val="20"/>
                <w:szCs w:val="20"/>
              </w:rPr>
              <w:t>6</w:t>
            </w:r>
          </w:p>
        </w:tc>
        <w:tc>
          <w:tcPr>
            <w:tcW w:w="630" w:type="dxa"/>
            <w:vAlign w:val="center"/>
          </w:tcPr>
          <w:p w:rsidR="00FB7E4E" w:rsidRPr="00FB7E4E" w:rsidRDefault="00FB7E4E" w:rsidP="00FB7E4E">
            <w:pPr>
              <w:jc w:val="center"/>
              <w:rPr>
                <w:sz w:val="20"/>
                <w:szCs w:val="20"/>
              </w:rPr>
            </w:pPr>
            <w:r w:rsidRPr="00FB7E4E">
              <w:rPr>
                <w:sz w:val="20"/>
                <w:szCs w:val="20"/>
              </w:rPr>
              <w:t>6</w:t>
            </w:r>
          </w:p>
        </w:tc>
        <w:tc>
          <w:tcPr>
            <w:tcW w:w="700" w:type="dxa"/>
            <w:vAlign w:val="center"/>
          </w:tcPr>
          <w:p w:rsidR="00FB7E4E" w:rsidRPr="00FB7E4E" w:rsidRDefault="00FB7E4E" w:rsidP="00FB7E4E">
            <w:pPr>
              <w:jc w:val="center"/>
              <w:rPr>
                <w:sz w:val="20"/>
                <w:szCs w:val="20"/>
              </w:rPr>
            </w:pPr>
            <w:r w:rsidRPr="00FB7E4E">
              <w:rPr>
                <w:sz w:val="20"/>
                <w:szCs w:val="20"/>
              </w:rPr>
              <w:t>23</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FB7E4E" w:rsidP="00FB7E4E">
            <w:pPr>
              <w:jc w:val="center"/>
              <w:rPr>
                <w:sz w:val="20"/>
                <w:szCs w:val="20"/>
              </w:rPr>
            </w:pPr>
            <w:r w:rsidRPr="00FB7E4E">
              <w:rPr>
                <w:sz w:val="20"/>
                <w:szCs w:val="20"/>
              </w:rPr>
              <w:t>20</w:t>
            </w:r>
          </w:p>
        </w:tc>
        <w:tc>
          <w:tcPr>
            <w:tcW w:w="317" w:type="dxa"/>
            <w:vAlign w:val="center"/>
          </w:tcPr>
          <w:p w:rsidR="00FB7E4E" w:rsidRPr="00FB7E4E" w:rsidRDefault="00FB7E4E" w:rsidP="00FB7E4E">
            <w:pPr>
              <w:jc w:val="center"/>
              <w:rPr>
                <w:sz w:val="20"/>
                <w:szCs w:val="20"/>
              </w:rPr>
            </w:pPr>
            <w:r w:rsidRPr="00FB7E4E">
              <w:rPr>
                <w:sz w:val="20"/>
                <w:szCs w:val="20"/>
              </w:rPr>
              <w:t>0</w:t>
            </w:r>
          </w:p>
        </w:tc>
        <w:tc>
          <w:tcPr>
            <w:tcW w:w="700" w:type="dxa"/>
            <w:vAlign w:val="center"/>
          </w:tcPr>
          <w:p w:rsidR="00FB7E4E" w:rsidRPr="00FB7E4E" w:rsidRDefault="00FB7E4E" w:rsidP="00FB7E4E">
            <w:pPr>
              <w:jc w:val="center"/>
              <w:rPr>
                <w:sz w:val="20"/>
                <w:szCs w:val="20"/>
              </w:rPr>
            </w:pPr>
            <w:r w:rsidRPr="00FB7E4E">
              <w:rPr>
                <w:sz w:val="20"/>
                <w:szCs w:val="20"/>
              </w:rPr>
              <w:t>43</w:t>
            </w:r>
          </w:p>
        </w:tc>
        <w:tc>
          <w:tcPr>
            <w:tcW w:w="290" w:type="dxa"/>
            <w:vAlign w:val="center"/>
          </w:tcPr>
          <w:p w:rsidR="00FB7E4E" w:rsidRPr="00FB7E4E" w:rsidRDefault="00FB7E4E" w:rsidP="00FB7E4E">
            <w:pPr>
              <w:jc w:val="center"/>
              <w:rPr>
                <w:sz w:val="20"/>
                <w:szCs w:val="20"/>
              </w:rPr>
            </w:pPr>
            <w:r w:rsidRPr="00FB7E4E">
              <w:rPr>
                <w:sz w:val="20"/>
                <w:szCs w:val="20"/>
              </w:rPr>
              <w:t>0</w:t>
            </w:r>
          </w:p>
        </w:tc>
        <w:tc>
          <w:tcPr>
            <w:tcW w:w="630" w:type="dxa"/>
            <w:vAlign w:val="center"/>
          </w:tcPr>
          <w:p w:rsidR="00FB7E4E" w:rsidRPr="00FB7E4E" w:rsidRDefault="00FB7E4E" w:rsidP="00FB7E4E">
            <w:pPr>
              <w:jc w:val="center"/>
              <w:rPr>
                <w:sz w:val="20"/>
                <w:szCs w:val="20"/>
              </w:rPr>
            </w:pPr>
            <w:r w:rsidRPr="00FB7E4E">
              <w:rPr>
                <w:sz w:val="20"/>
                <w:szCs w:val="20"/>
              </w:rPr>
              <w:t>43</w:t>
            </w:r>
          </w:p>
        </w:tc>
        <w:tc>
          <w:tcPr>
            <w:tcW w:w="1800" w:type="dxa"/>
          </w:tcPr>
          <w:p w:rsidR="00FB7E4E" w:rsidRPr="009D42E3" w:rsidRDefault="00FB7E4E" w:rsidP="00691D80">
            <w:pPr>
              <w:ind w:right="240"/>
              <w:jc w:val="both"/>
              <w:rPr>
                <w:sz w:val="18"/>
                <w:szCs w:val="18"/>
              </w:rPr>
            </w:pP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22.</w:t>
            </w:r>
          </w:p>
        </w:tc>
        <w:tc>
          <w:tcPr>
            <w:tcW w:w="1548" w:type="dxa"/>
            <w:vAlign w:val="center"/>
          </w:tcPr>
          <w:p w:rsidR="00FB7E4E" w:rsidRPr="009D42E3" w:rsidRDefault="00FB7E4E" w:rsidP="00691D80">
            <w:pPr>
              <w:jc w:val="center"/>
              <w:rPr>
                <w:sz w:val="20"/>
                <w:szCs w:val="20"/>
              </w:rPr>
            </w:pPr>
            <w:r w:rsidRPr="009D42E3">
              <w:rPr>
                <w:sz w:val="20"/>
                <w:szCs w:val="20"/>
              </w:rPr>
              <w:t>Paddy</w:t>
            </w:r>
          </w:p>
        </w:tc>
        <w:tc>
          <w:tcPr>
            <w:tcW w:w="1705" w:type="dxa"/>
            <w:vAlign w:val="center"/>
          </w:tcPr>
          <w:p w:rsidR="00FB7E4E" w:rsidRPr="009D42E3" w:rsidRDefault="0062371B" w:rsidP="00FB7E4E">
            <w:pPr>
              <w:jc w:val="center"/>
              <w:rPr>
                <w:sz w:val="20"/>
                <w:szCs w:val="20"/>
              </w:rPr>
            </w:pPr>
            <w:r>
              <w:rPr>
                <w:sz w:val="20"/>
                <w:szCs w:val="20"/>
              </w:rPr>
              <w:t>Crop production</w:t>
            </w:r>
          </w:p>
        </w:tc>
        <w:tc>
          <w:tcPr>
            <w:tcW w:w="2514" w:type="dxa"/>
            <w:vAlign w:val="center"/>
          </w:tcPr>
          <w:p w:rsidR="00FB7E4E" w:rsidRPr="009D42E3" w:rsidRDefault="00FB7E4E" w:rsidP="00691D80">
            <w:pPr>
              <w:rPr>
                <w:sz w:val="20"/>
                <w:szCs w:val="20"/>
              </w:rPr>
            </w:pPr>
            <w:r w:rsidRPr="009D42E3">
              <w:rPr>
                <w:sz w:val="20"/>
                <w:szCs w:val="20"/>
              </w:rPr>
              <w:t>Improved variety (Sahabhagi)</w:t>
            </w:r>
          </w:p>
        </w:tc>
        <w:tc>
          <w:tcPr>
            <w:tcW w:w="811" w:type="dxa"/>
            <w:vAlign w:val="center"/>
          </w:tcPr>
          <w:p w:rsidR="00FB7E4E" w:rsidRPr="00FB7E4E" w:rsidRDefault="00FB7E4E" w:rsidP="00FB7E4E">
            <w:pPr>
              <w:jc w:val="center"/>
              <w:rPr>
                <w:sz w:val="20"/>
                <w:szCs w:val="20"/>
              </w:rPr>
            </w:pPr>
            <w:r w:rsidRPr="00FB7E4E">
              <w:rPr>
                <w:sz w:val="20"/>
                <w:szCs w:val="20"/>
              </w:rPr>
              <w:t>2</w:t>
            </w:r>
          </w:p>
        </w:tc>
        <w:tc>
          <w:tcPr>
            <w:tcW w:w="630" w:type="dxa"/>
            <w:vAlign w:val="center"/>
          </w:tcPr>
          <w:p w:rsidR="00FB7E4E" w:rsidRPr="00FB7E4E" w:rsidRDefault="00FB7E4E" w:rsidP="00FB7E4E">
            <w:pPr>
              <w:jc w:val="center"/>
              <w:rPr>
                <w:sz w:val="20"/>
                <w:szCs w:val="20"/>
              </w:rPr>
            </w:pPr>
            <w:r w:rsidRPr="00FB7E4E">
              <w:rPr>
                <w:sz w:val="20"/>
                <w:szCs w:val="20"/>
              </w:rPr>
              <w:t>2</w:t>
            </w:r>
          </w:p>
        </w:tc>
        <w:tc>
          <w:tcPr>
            <w:tcW w:w="700" w:type="dxa"/>
            <w:vAlign w:val="center"/>
          </w:tcPr>
          <w:p w:rsidR="00FB7E4E" w:rsidRPr="00FB7E4E" w:rsidRDefault="00FB7E4E" w:rsidP="00FB7E4E">
            <w:pPr>
              <w:jc w:val="center"/>
              <w:rPr>
                <w:sz w:val="20"/>
                <w:szCs w:val="20"/>
              </w:rPr>
            </w:pPr>
            <w:r w:rsidRPr="00FB7E4E">
              <w:rPr>
                <w:sz w:val="20"/>
                <w:szCs w:val="20"/>
              </w:rPr>
              <w:t>11</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FB7E4E" w:rsidP="00FB7E4E">
            <w:pPr>
              <w:jc w:val="center"/>
              <w:rPr>
                <w:sz w:val="20"/>
                <w:szCs w:val="20"/>
              </w:rPr>
            </w:pPr>
            <w:r w:rsidRPr="00FB7E4E">
              <w:rPr>
                <w:sz w:val="20"/>
                <w:szCs w:val="20"/>
              </w:rPr>
              <w:t>4</w:t>
            </w:r>
          </w:p>
        </w:tc>
        <w:tc>
          <w:tcPr>
            <w:tcW w:w="317" w:type="dxa"/>
            <w:vAlign w:val="center"/>
          </w:tcPr>
          <w:p w:rsidR="00FB7E4E" w:rsidRPr="00FB7E4E" w:rsidRDefault="00FB7E4E" w:rsidP="00FB7E4E">
            <w:pPr>
              <w:jc w:val="center"/>
              <w:rPr>
                <w:sz w:val="20"/>
                <w:szCs w:val="20"/>
              </w:rPr>
            </w:pPr>
            <w:r w:rsidRPr="00FB7E4E">
              <w:rPr>
                <w:sz w:val="20"/>
                <w:szCs w:val="20"/>
              </w:rPr>
              <w:t>0</w:t>
            </w:r>
          </w:p>
        </w:tc>
        <w:tc>
          <w:tcPr>
            <w:tcW w:w="700" w:type="dxa"/>
            <w:vAlign w:val="center"/>
          </w:tcPr>
          <w:p w:rsidR="00FB7E4E" w:rsidRPr="00FB7E4E" w:rsidRDefault="00FB7E4E" w:rsidP="00FB7E4E">
            <w:pPr>
              <w:jc w:val="center"/>
              <w:rPr>
                <w:sz w:val="20"/>
                <w:szCs w:val="20"/>
              </w:rPr>
            </w:pPr>
            <w:r w:rsidRPr="00FB7E4E">
              <w:rPr>
                <w:sz w:val="20"/>
                <w:szCs w:val="20"/>
              </w:rPr>
              <w:t>15</w:t>
            </w:r>
          </w:p>
        </w:tc>
        <w:tc>
          <w:tcPr>
            <w:tcW w:w="290" w:type="dxa"/>
            <w:vAlign w:val="center"/>
          </w:tcPr>
          <w:p w:rsidR="00FB7E4E" w:rsidRPr="00FB7E4E" w:rsidRDefault="00FB7E4E" w:rsidP="00FB7E4E">
            <w:pPr>
              <w:jc w:val="center"/>
              <w:rPr>
                <w:sz w:val="20"/>
                <w:szCs w:val="20"/>
              </w:rPr>
            </w:pPr>
            <w:r w:rsidRPr="00FB7E4E">
              <w:rPr>
                <w:sz w:val="20"/>
                <w:szCs w:val="20"/>
              </w:rPr>
              <w:t>0</w:t>
            </w:r>
          </w:p>
        </w:tc>
        <w:tc>
          <w:tcPr>
            <w:tcW w:w="630" w:type="dxa"/>
            <w:vAlign w:val="center"/>
          </w:tcPr>
          <w:p w:rsidR="00FB7E4E" w:rsidRPr="00FB7E4E" w:rsidRDefault="00FB7E4E" w:rsidP="00FB7E4E">
            <w:pPr>
              <w:jc w:val="center"/>
              <w:rPr>
                <w:sz w:val="20"/>
                <w:szCs w:val="20"/>
              </w:rPr>
            </w:pPr>
            <w:r w:rsidRPr="00FB7E4E">
              <w:rPr>
                <w:sz w:val="20"/>
                <w:szCs w:val="20"/>
              </w:rPr>
              <w:t>15</w:t>
            </w:r>
          </w:p>
        </w:tc>
        <w:tc>
          <w:tcPr>
            <w:tcW w:w="1800" w:type="dxa"/>
          </w:tcPr>
          <w:p w:rsidR="00FB7E4E" w:rsidRPr="009D42E3" w:rsidRDefault="00FB7E4E" w:rsidP="00691D80">
            <w:pPr>
              <w:ind w:right="240"/>
              <w:jc w:val="both"/>
              <w:rPr>
                <w:sz w:val="18"/>
                <w:szCs w:val="18"/>
              </w:rPr>
            </w:pP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23.</w:t>
            </w:r>
          </w:p>
        </w:tc>
        <w:tc>
          <w:tcPr>
            <w:tcW w:w="1548" w:type="dxa"/>
            <w:vAlign w:val="center"/>
          </w:tcPr>
          <w:p w:rsidR="00FB7E4E" w:rsidRPr="009D42E3" w:rsidRDefault="00FB7E4E" w:rsidP="00691D80">
            <w:pPr>
              <w:jc w:val="center"/>
              <w:rPr>
                <w:sz w:val="20"/>
                <w:szCs w:val="20"/>
              </w:rPr>
            </w:pPr>
            <w:r w:rsidRPr="009D42E3">
              <w:rPr>
                <w:sz w:val="20"/>
                <w:szCs w:val="20"/>
              </w:rPr>
              <w:t>Paddy</w:t>
            </w:r>
          </w:p>
        </w:tc>
        <w:tc>
          <w:tcPr>
            <w:tcW w:w="1705" w:type="dxa"/>
          </w:tcPr>
          <w:p w:rsidR="00FB7E4E" w:rsidRPr="009D42E3" w:rsidRDefault="0062371B" w:rsidP="00FB7E4E">
            <w:pPr>
              <w:jc w:val="center"/>
              <w:rPr>
                <w:sz w:val="20"/>
                <w:szCs w:val="20"/>
              </w:rPr>
            </w:pPr>
            <w:r>
              <w:rPr>
                <w:sz w:val="20"/>
                <w:szCs w:val="20"/>
              </w:rPr>
              <w:t>Crop production</w:t>
            </w:r>
          </w:p>
        </w:tc>
        <w:tc>
          <w:tcPr>
            <w:tcW w:w="2514" w:type="dxa"/>
            <w:vAlign w:val="center"/>
          </w:tcPr>
          <w:p w:rsidR="00FB7E4E" w:rsidRPr="009D42E3" w:rsidRDefault="00FB7E4E" w:rsidP="00691D80">
            <w:pPr>
              <w:rPr>
                <w:sz w:val="20"/>
                <w:szCs w:val="20"/>
              </w:rPr>
            </w:pPr>
            <w:r w:rsidRPr="009D42E3">
              <w:rPr>
                <w:sz w:val="20"/>
                <w:szCs w:val="20"/>
              </w:rPr>
              <w:t>Improved variety during Kharif (Ajit)</w:t>
            </w:r>
          </w:p>
        </w:tc>
        <w:tc>
          <w:tcPr>
            <w:tcW w:w="811" w:type="dxa"/>
            <w:vAlign w:val="center"/>
          </w:tcPr>
          <w:p w:rsidR="00FB7E4E" w:rsidRPr="00FB7E4E" w:rsidRDefault="00FB7E4E" w:rsidP="00FB7E4E">
            <w:pPr>
              <w:jc w:val="center"/>
              <w:rPr>
                <w:sz w:val="20"/>
                <w:szCs w:val="20"/>
              </w:rPr>
            </w:pPr>
            <w:r w:rsidRPr="00FB7E4E">
              <w:rPr>
                <w:sz w:val="20"/>
                <w:szCs w:val="20"/>
              </w:rPr>
              <w:t>2</w:t>
            </w:r>
          </w:p>
        </w:tc>
        <w:tc>
          <w:tcPr>
            <w:tcW w:w="630" w:type="dxa"/>
            <w:vAlign w:val="center"/>
          </w:tcPr>
          <w:p w:rsidR="00FB7E4E" w:rsidRPr="00FB7E4E" w:rsidRDefault="00FB7E4E" w:rsidP="00FB7E4E">
            <w:pPr>
              <w:jc w:val="center"/>
              <w:rPr>
                <w:sz w:val="20"/>
                <w:szCs w:val="20"/>
              </w:rPr>
            </w:pPr>
            <w:r w:rsidRPr="00FB7E4E">
              <w:rPr>
                <w:sz w:val="20"/>
                <w:szCs w:val="20"/>
              </w:rPr>
              <w:t>3.2</w:t>
            </w:r>
          </w:p>
        </w:tc>
        <w:tc>
          <w:tcPr>
            <w:tcW w:w="700" w:type="dxa"/>
            <w:vAlign w:val="center"/>
          </w:tcPr>
          <w:p w:rsidR="00FB7E4E" w:rsidRPr="00FB7E4E" w:rsidRDefault="00E47CFA" w:rsidP="00FB7E4E">
            <w:pPr>
              <w:jc w:val="center"/>
              <w:rPr>
                <w:sz w:val="20"/>
                <w:szCs w:val="20"/>
              </w:rPr>
            </w:pPr>
            <w:r>
              <w:rPr>
                <w:sz w:val="20"/>
                <w:szCs w:val="20"/>
              </w:rPr>
              <w:t>7</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E47CFA" w:rsidP="00FB7E4E">
            <w:pPr>
              <w:jc w:val="center"/>
              <w:rPr>
                <w:sz w:val="20"/>
                <w:szCs w:val="20"/>
              </w:rPr>
            </w:pPr>
            <w:r>
              <w:rPr>
                <w:sz w:val="20"/>
                <w:szCs w:val="20"/>
              </w:rPr>
              <w:t>7</w:t>
            </w:r>
          </w:p>
        </w:tc>
        <w:tc>
          <w:tcPr>
            <w:tcW w:w="317" w:type="dxa"/>
            <w:vAlign w:val="center"/>
          </w:tcPr>
          <w:p w:rsidR="00FB7E4E" w:rsidRPr="00FB7E4E" w:rsidRDefault="00FB7E4E" w:rsidP="00FB7E4E">
            <w:pPr>
              <w:jc w:val="center"/>
              <w:rPr>
                <w:sz w:val="20"/>
                <w:szCs w:val="20"/>
              </w:rPr>
            </w:pPr>
            <w:r w:rsidRPr="00FB7E4E">
              <w:rPr>
                <w:sz w:val="20"/>
                <w:szCs w:val="20"/>
              </w:rPr>
              <w:t>0</w:t>
            </w:r>
          </w:p>
        </w:tc>
        <w:tc>
          <w:tcPr>
            <w:tcW w:w="700" w:type="dxa"/>
            <w:vAlign w:val="center"/>
          </w:tcPr>
          <w:p w:rsidR="00FB7E4E" w:rsidRPr="00FB7E4E" w:rsidRDefault="00FB7E4E" w:rsidP="00E47CFA">
            <w:pPr>
              <w:jc w:val="center"/>
              <w:rPr>
                <w:sz w:val="20"/>
                <w:szCs w:val="20"/>
              </w:rPr>
            </w:pPr>
            <w:r w:rsidRPr="00FB7E4E">
              <w:rPr>
                <w:sz w:val="20"/>
                <w:szCs w:val="20"/>
              </w:rPr>
              <w:t>1</w:t>
            </w:r>
            <w:r w:rsidR="00E47CFA">
              <w:rPr>
                <w:sz w:val="20"/>
                <w:szCs w:val="20"/>
              </w:rPr>
              <w:t>4</w:t>
            </w:r>
          </w:p>
        </w:tc>
        <w:tc>
          <w:tcPr>
            <w:tcW w:w="290" w:type="dxa"/>
            <w:vAlign w:val="center"/>
          </w:tcPr>
          <w:p w:rsidR="00FB7E4E" w:rsidRPr="00FB7E4E" w:rsidRDefault="00FB7E4E" w:rsidP="00FB7E4E">
            <w:pPr>
              <w:jc w:val="center"/>
              <w:rPr>
                <w:sz w:val="20"/>
                <w:szCs w:val="20"/>
              </w:rPr>
            </w:pPr>
            <w:r w:rsidRPr="00FB7E4E">
              <w:rPr>
                <w:sz w:val="20"/>
                <w:szCs w:val="20"/>
              </w:rPr>
              <w:t>0</w:t>
            </w:r>
          </w:p>
        </w:tc>
        <w:tc>
          <w:tcPr>
            <w:tcW w:w="630" w:type="dxa"/>
            <w:vAlign w:val="center"/>
          </w:tcPr>
          <w:p w:rsidR="00FB7E4E" w:rsidRPr="00FB7E4E" w:rsidRDefault="00FB7E4E" w:rsidP="00E47CFA">
            <w:pPr>
              <w:jc w:val="center"/>
              <w:rPr>
                <w:sz w:val="20"/>
                <w:szCs w:val="20"/>
              </w:rPr>
            </w:pPr>
            <w:r w:rsidRPr="00FB7E4E">
              <w:rPr>
                <w:sz w:val="20"/>
                <w:szCs w:val="20"/>
              </w:rPr>
              <w:t>1</w:t>
            </w:r>
            <w:r w:rsidR="00E47CFA">
              <w:rPr>
                <w:sz w:val="20"/>
                <w:szCs w:val="20"/>
              </w:rPr>
              <w:t>4</w:t>
            </w:r>
          </w:p>
        </w:tc>
        <w:tc>
          <w:tcPr>
            <w:tcW w:w="1800" w:type="dxa"/>
            <w:vAlign w:val="center"/>
          </w:tcPr>
          <w:p w:rsidR="00FB7E4E" w:rsidRPr="009D42E3" w:rsidRDefault="00FB7E4E" w:rsidP="00691D80">
            <w:pPr>
              <w:jc w:val="center"/>
              <w:rPr>
                <w:color w:val="C00000"/>
                <w:sz w:val="20"/>
                <w:szCs w:val="20"/>
              </w:rPr>
            </w:pP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24.</w:t>
            </w:r>
          </w:p>
        </w:tc>
        <w:tc>
          <w:tcPr>
            <w:tcW w:w="1548" w:type="dxa"/>
            <w:vAlign w:val="center"/>
          </w:tcPr>
          <w:p w:rsidR="00FB7E4E" w:rsidRPr="009D42E3" w:rsidRDefault="00FB7E4E" w:rsidP="00691D80">
            <w:pPr>
              <w:jc w:val="center"/>
              <w:rPr>
                <w:sz w:val="20"/>
                <w:szCs w:val="20"/>
              </w:rPr>
            </w:pPr>
            <w:r w:rsidRPr="009D42E3">
              <w:rPr>
                <w:sz w:val="20"/>
                <w:szCs w:val="20"/>
              </w:rPr>
              <w:t>Paddy</w:t>
            </w:r>
          </w:p>
        </w:tc>
        <w:tc>
          <w:tcPr>
            <w:tcW w:w="1705" w:type="dxa"/>
          </w:tcPr>
          <w:p w:rsidR="00FB7E4E" w:rsidRPr="009D42E3" w:rsidRDefault="0062371B" w:rsidP="00FB7E4E">
            <w:pPr>
              <w:jc w:val="center"/>
              <w:rPr>
                <w:sz w:val="20"/>
                <w:szCs w:val="20"/>
              </w:rPr>
            </w:pPr>
            <w:r>
              <w:rPr>
                <w:sz w:val="20"/>
                <w:szCs w:val="20"/>
              </w:rPr>
              <w:t>Crop production</w:t>
            </w:r>
          </w:p>
        </w:tc>
        <w:tc>
          <w:tcPr>
            <w:tcW w:w="2514" w:type="dxa"/>
            <w:vAlign w:val="center"/>
          </w:tcPr>
          <w:p w:rsidR="00FB7E4E" w:rsidRPr="009D42E3" w:rsidRDefault="00FB7E4E" w:rsidP="00691D80">
            <w:pPr>
              <w:rPr>
                <w:sz w:val="20"/>
                <w:szCs w:val="20"/>
              </w:rPr>
            </w:pPr>
            <w:r w:rsidRPr="009D42E3">
              <w:rPr>
                <w:sz w:val="20"/>
                <w:szCs w:val="20"/>
              </w:rPr>
              <w:t>Improved variety during Summer(Ajit)</w:t>
            </w:r>
          </w:p>
        </w:tc>
        <w:tc>
          <w:tcPr>
            <w:tcW w:w="811" w:type="dxa"/>
            <w:vAlign w:val="center"/>
          </w:tcPr>
          <w:p w:rsidR="00FB7E4E" w:rsidRPr="00FB7E4E" w:rsidRDefault="00FB7E4E" w:rsidP="00FB7E4E">
            <w:pPr>
              <w:jc w:val="center"/>
              <w:rPr>
                <w:sz w:val="20"/>
                <w:szCs w:val="20"/>
              </w:rPr>
            </w:pPr>
            <w:r w:rsidRPr="00FB7E4E">
              <w:rPr>
                <w:sz w:val="20"/>
                <w:szCs w:val="20"/>
              </w:rPr>
              <w:t>-</w:t>
            </w:r>
          </w:p>
        </w:tc>
        <w:tc>
          <w:tcPr>
            <w:tcW w:w="630" w:type="dxa"/>
            <w:vAlign w:val="center"/>
          </w:tcPr>
          <w:p w:rsidR="00FB7E4E" w:rsidRPr="00FB7E4E" w:rsidRDefault="00FB7E4E" w:rsidP="00FB7E4E">
            <w:pPr>
              <w:jc w:val="center"/>
              <w:rPr>
                <w:sz w:val="20"/>
                <w:szCs w:val="20"/>
              </w:rPr>
            </w:pPr>
            <w:r w:rsidRPr="00FB7E4E">
              <w:rPr>
                <w:sz w:val="20"/>
                <w:szCs w:val="20"/>
              </w:rPr>
              <w:t>2</w:t>
            </w:r>
          </w:p>
        </w:tc>
        <w:tc>
          <w:tcPr>
            <w:tcW w:w="700" w:type="dxa"/>
            <w:vAlign w:val="center"/>
          </w:tcPr>
          <w:p w:rsidR="00FB7E4E" w:rsidRPr="00FB7E4E" w:rsidRDefault="00FB7E4E" w:rsidP="00FB7E4E">
            <w:pPr>
              <w:jc w:val="center"/>
              <w:rPr>
                <w:sz w:val="20"/>
                <w:szCs w:val="20"/>
              </w:rPr>
            </w:pPr>
            <w:r w:rsidRPr="00FB7E4E">
              <w:rPr>
                <w:sz w:val="20"/>
                <w:szCs w:val="20"/>
              </w:rPr>
              <w:t>3</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3</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FB7E4E" w:rsidP="00FB7E4E">
            <w:pPr>
              <w:jc w:val="center"/>
              <w:rPr>
                <w:sz w:val="20"/>
                <w:szCs w:val="20"/>
              </w:rPr>
            </w:pPr>
            <w:r w:rsidRPr="00FB7E4E">
              <w:rPr>
                <w:sz w:val="20"/>
                <w:szCs w:val="20"/>
              </w:rPr>
              <w:t>10</w:t>
            </w:r>
          </w:p>
        </w:tc>
        <w:tc>
          <w:tcPr>
            <w:tcW w:w="317" w:type="dxa"/>
            <w:vAlign w:val="center"/>
          </w:tcPr>
          <w:p w:rsidR="00FB7E4E" w:rsidRPr="00FB7E4E" w:rsidRDefault="00FB7E4E" w:rsidP="00FB7E4E">
            <w:pPr>
              <w:jc w:val="center"/>
              <w:rPr>
                <w:sz w:val="20"/>
                <w:szCs w:val="20"/>
              </w:rPr>
            </w:pPr>
            <w:r w:rsidRPr="00FB7E4E">
              <w:rPr>
                <w:sz w:val="20"/>
                <w:szCs w:val="20"/>
              </w:rPr>
              <w:t>0</w:t>
            </w:r>
          </w:p>
        </w:tc>
        <w:tc>
          <w:tcPr>
            <w:tcW w:w="700" w:type="dxa"/>
            <w:vAlign w:val="center"/>
          </w:tcPr>
          <w:p w:rsidR="00FB7E4E" w:rsidRPr="00FB7E4E" w:rsidRDefault="00FB7E4E" w:rsidP="00FB7E4E">
            <w:pPr>
              <w:jc w:val="center"/>
              <w:rPr>
                <w:sz w:val="20"/>
                <w:szCs w:val="20"/>
              </w:rPr>
            </w:pPr>
            <w:r w:rsidRPr="00FB7E4E">
              <w:rPr>
                <w:sz w:val="20"/>
                <w:szCs w:val="20"/>
              </w:rPr>
              <w:t>10</w:t>
            </w:r>
          </w:p>
        </w:tc>
        <w:tc>
          <w:tcPr>
            <w:tcW w:w="290" w:type="dxa"/>
            <w:vAlign w:val="center"/>
          </w:tcPr>
          <w:p w:rsidR="00FB7E4E" w:rsidRPr="00FB7E4E" w:rsidRDefault="00FB7E4E" w:rsidP="00FB7E4E">
            <w:pPr>
              <w:jc w:val="center"/>
              <w:rPr>
                <w:sz w:val="20"/>
                <w:szCs w:val="20"/>
              </w:rPr>
            </w:pPr>
            <w:r w:rsidRPr="00FB7E4E">
              <w:rPr>
                <w:sz w:val="20"/>
                <w:szCs w:val="20"/>
              </w:rPr>
              <w:t>0</w:t>
            </w:r>
          </w:p>
        </w:tc>
        <w:tc>
          <w:tcPr>
            <w:tcW w:w="630" w:type="dxa"/>
            <w:vAlign w:val="center"/>
          </w:tcPr>
          <w:p w:rsidR="00FB7E4E" w:rsidRPr="00FB7E4E" w:rsidRDefault="00FB7E4E" w:rsidP="00FB7E4E">
            <w:pPr>
              <w:jc w:val="center"/>
              <w:rPr>
                <w:sz w:val="20"/>
                <w:szCs w:val="20"/>
              </w:rPr>
            </w:pPr>
            <w:r w:rsidRPr="00FB7E4E">
              <w:rPr>
                <w:sz w:val="20"/>
                <w:szCs w:val="20"/>
              </w:rPr>
              <w:t>16</w:t>
            </w:r>
          </w:p>
        </w:tc>
        <w:tc>
          <w:tcPr>
            <w:tcW w:w="1800" w:type="dxa"/>
            <w:vAlign w:val="center"/>
          </w:tcPr>
          <w:p w:rsidR="00FB7E4E" w:rsidRPr="009D42E3" w:rsidRDefault="00FB7E4E" w:rsidP="00691D80">
            <w:pPr>
              <w:jc w:val="center"/>
              <w:rPr>
                <w:sz w:val="20"/>
                <w:szCs w:val="20"/>
              </w:rPr>
            </w:pPr>
            <w:r w:rsidRPr="009D42E3">
              <w:rPr>
                <w:sz w:val="20"/>
                <w:szCs w:val="20"/>
              </w:rPr>
              <w:t>Recommended in SAC meeting held on 24.09.2018</w:t>
            </w: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25.</w:t>
            </w:r>
          </w:p>
        </w:tc>
        <w:tc>
          <w:tcPr>
            <w:tcW w:w="1548" w:type="dxa"/>
            <w:vAlign w:val="center"/>
          </w:tcPr>
          <w:p w:rsidR="00FB7E4E" w:rsidRPr="009D42E3" w:rsidRDefault="00FB7E4E" w:rsidP="00691D80">
            <w:pPr>
              <w:jc w:val="center"/>
              <w:rPr>
                <w:sz w:val="20"/>
                <w:szCs w:val="20"/>
              </w:rPr>
            </w:pPr>
            <w:r w:rsidRPr="009D42E3">
              <w:rPr>
                <w:sz w:val="20"/>
                <w:szCs w:val="20"/>
              </w:rPr>
              <w:t>Pea</w:t>
            </w:r>
          </w:p>
        </w:tc>
        <w:tc>
          <w:tcPr>
            <w:tcW w:w="1705" w:type="dxa"/>
            <w:vAlign w:val="center"/>
          </w:tcPr>
          <w:p w:rsidR="00FB7E4E" w:rsidRPr="009D42E3" w:rsidRDefault="0062371B" w:rsidP="00FB7E4E">
            <w:pPr>
              <w:jc w:val="center"/>
              <w:rPr>
                <w:sz w:val="20"/>
                <w:szCs w:val="20"/>
              </w:rPr>
            </w:pPr>
            <w:r>
              <w:rPr>
                <w:sz w:val="20"/>
                <w:szCs w:val="20"/>
              </w:rPr>
              <w:t>Horticulture</w:t>
            </w:r>
          </w:p>
        </w:tc>
        <w:tc>
          <w:tcPr>
            <w:tcW w:w="2514" w:type="dxa"/>
            <w:vAlign w:val="center"/>
          </w:tcPr>
          <w:p w:rsidR="00FB7E4E" w:rsidRPr="009D42E3" w:rsidRDefault="00FB7E4E" w:rsidP="00691D80">
            <w:pPr>
              <w:rPr>
                <w:sz w:val="20"/>
                <w:szCs w:val="20"/>
              </w:rPr>
            </w:pPr>
            <w:r w:rsidRPr="009D42E3">
              <w:rPr>
                <w:sz w:val="20"/>
                <w:szCs w:val="20"/>
              </w:rPr>
              <w:t>Seed treatment with rhizobium and VAM</w:t>
            </w:r>
          </w:p>
        </w:tc>
        <w:tc>
          <w:tcPr>
            <w:tcW w:w="811" w:type="dxa"/>
            <w:vAlign w:val="center"/>
          </w:tcPr>
          <w:p w:rsidR="00FB7E4E" w:rsidRPr="00FB7E4E" w:rsidRDefault="00FB7E4E" w:rsidP="00FB7E4E">
            <w:pPr>
              <w:jc w:val="center"/>
              <w:rPr>
                <w:sz w:val="20"/>
                <w:szCs w:val="20"/>
              </w:rPr>
            </w:pPr>
            <w:r w:rsidRPr="00FB7E4E">
              <w:rPr>
                <w:sz w:val="20"/>
                <w:szCs w:val="20"/>
              </w:rPr>
              <w:t>2</w:t>
            </w:r>
          </w:p>
        </w:tc>
        <w:tc>
          <w:tcPr>
            <w:tcW w:w="630" w:type="dxa"/>
            <w:vAlign w:val="center"/>
          </w:tcPr>
          <w:p w:rsidR="00FB7E4E" w:rsidRPr="00FB7E4E" w:rsidRDefault="00FB7E4E" w:rsidP="00FB7E4E">
            <w:pPr>
              <w:jc w:val="center"/>
              <w:rPr>
                <w:sz w:val="20"/>
                <w:szCs w:val="20"/>
              </w:rPr>
            </w:pPr>
            <w:r w:rsidRPr="00FB7E4E">
              <w:rPr>
                <w:sz w:val="20"/>
                <w:szCs w:val="20"/>
              </w:rPr>
              <w:t>2</w:t>
            </w:r>
          </w:p>
        </w:tc>
        <w:tc>
          <w:tcPr>
            <w:tcW w:w="700" w:type="dxa"/>
            <w:vAlign w:val="center"/>
          </w:tcPr>
          <w:p w:rsidR="00FB7E4E" w:rsidRPr="00FB7E4E" w:rsidRDefault="00FB7E4E" w:rsidP="00FB7E4E">
            <w:pPr>
              <w:jc w:val="center"/>
              <w:rPr>
                <w:sz w:val="20"/>
                <w:szCs w:val="20"/>
              </w:rPr>
            </w:pPr>
            <w:r w:rsidRPr="00FB7E4E">
              <w:rPr>
                <w:sz w:val="20"/>
                <w:szCs w:val="20"/>
              </w:rPr>
              <w:t>0</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FB7E4E" w:rsidP="00FB7E4E">
            <w:pPr>
              <w:jc w:val="center"/>
              <w:rPr>
                <w:sz w:val="20"/>
                <w:szCs w:val="20"/>
              </w:rPr>
            </w:pPr>
            <w:r w:rsidRPr="00FB7E4E">
              <w:rPr>
                <w:sz w:val="20"/>
                <w:szCs w:val="20"/>
              </w:rPr>
              <w:t>15</w:t>
            </w:r>
          </w:p>
        </w:tc>
        <w:tc>
          <w:tcPr>
            <w:tcW w:w="317" w:type="dxa"/>
            <w:vAlign w:val="center"/>
          </w:tcPr>
          <w:p w:rsidR="00FB7E4E" w:rsidRPr="00FB7E4E" w:rsidRDefault="00FB7E4E" w:rsidP="00FB7E4E">
            <w:pPr>
              <w:jc w:val="center"/>
              <w:rPr>
                <w:sz w:val="20"/>
                <w:szCs w:val="20"/>
              </w:rPr>
            </w:pPr>
            <w:r w:rsidRPr="00FB7E4E">
              <w:rPr>
                <w:sz w:val="20"/>
                <w:szCs w:val="20"/>
              </w:rPr>
              <w:t>0</w:t>
            </w:r>
          </w:p>
        </w:tc>
        <w:tc>
          <w:tcPr>
            <w:tcW w:w="700" w:type="dxa"/>
            <w:vAlign w:val="center"/>
          </w:tcPr>
          <w:p w:rsidR="00FB7E4E" w:rsidRPr="00FB7E4E" w:rsidRDefault="00FB7E4E" w:rsidP="00FB7E4E">
            <w:pPr>
              <w:jc w:val="center"/>
              <w:rPr>
                <w:sz w:val="20"/>
                <w:szCs w:val="20"/>
              </w:rPr>
            </w:pPr>
            <w:r w:rsidRPr="00FB7E4E">
              <w:rPr>
                <w:sz w:val="20"/>
                <w:szCs w:val="20"/>
              </w:rPr>
              <w:t>15</w:t>
            </w:r>
          </w:p>
        </w:tc>
        <w:tc>
          <w:tcPr>
            <w:tcW w:w="290" w:type="dxa"/>
            <w:vAlign w:val="center"/>
          </w:tcPr>
          <w:p w:rsidR="00FB7E4E" w:rsidRPr="00FB7E4E" w:rsidRDefault="00FB7E4E" w:rsidP="00FB7E4E">
            <w:pPr>
              <w:jc w:val="center"/>
              <w:rPr>
                <w:sz w:val="20"/>
                <w:szCs w:val="20"/>
              </w:rPr>
            </w:pPr>
            <w:r w:rsidRPr="00FB7E4E">
              <w:rPr>
                <w:sz w:val="20"/>
                <w:szCs w:val="20"/>
              </w:rPr>
              <w:t>0</w:t>
            </w:r>
          </w:p>
        </w:tc>
        <w:tc>
          <w:tcPr>
            <w:tcW w:w="630" w:type="dxa"/>
            <w:vAlign w:val="center"/>
          </w:tcPr>
          <w:p w:rsidR="00FB7E4E" w:rsidRPr="00FB7E4E" w:rsidRDefault="00FB7E4E" w:rsidP="00FB7E4E">
            <w:pPr>
              <w:jc w:val="center"/>
              <w:rPr>
                <w:sz w:val="20"/>
                <w:szCs w:val="20"/>
              </w:rPr>
            </w:pPr>
            <w:r w:rsidRPr="00FB7E4E">
              <w:rPr>
                <w:sz w:val="20"/>
                <w:szCs w:val="20"/>
              </w:rPr>
              <w:t>15</w:t>
            </w:r>
          </w:p>
        </w:tc>
        <w:tc>
          <w:tcPr>
            <w:tcW w:w="1800" w:type="dxa"/>
            <w:vAlign w:val="center"/>
          </w:tcPr>
          <w:p w:rsidR="00FB7E4E" w:rsidRPr="009D42E3" w:rsidRDefault="00FB7E4E" w:rsidP="00691D80">
            <w:pPr>
              <w:jc w:val="center"/>
              <w:rPr>
                <w:color w:val="C00000"/>
                <w:sz w:val="20"/>
                <w:szCs w:val="20"/>
              </w:rPr>
            </w:pPr>
          </w:p>
        </w:tc>
      </w:tr>
      <w:tr w:rsidR="00FB7E4E" w:rsidRPr="004E1855" w:rsidTr="00FB7E4E">
        <w:trPr>
          <w:trHeight w:val="236"/>
          <w:jc w:val="center"/>
        </w:trPr>
        <w:tc>
          <w:tcPr>
            <w:tcW w:w="802" w:type="dxa"/>
            <w:vAlign w:val="center"/>
          </w:tcPr>
          <w:p w:rsidR="00FB7E4E" w:rsidRDefault="00FB7E4E" w:rsidP="005C0C1F">
            <w:pPr>
              <w:ind w:right="12"/>
              <w:jc w:val="center"/>
              <w:rPr>
                <w:color w:val="000000" w:themeColor="text1"/>
                <w:sz w:val="20"/>
                <w:szCs w:val="20"/>
              </w:rPr>
            </w:pPr>
            <w:r>
              <w:rPr>
                <w:color w:val="000000" w:themeColor="text1"/>
                <w:sz w:val="20"/>
                <w:szCs w:val="20"/>
              </w:rPr>
              <w:t>26.</w:t>
            </w:r>
          </w:p>
        </w:tc>
        <w:tc>
          <w:tcPr>
            <w:tcW w:w="1548" w:type="dxa"/>
            <w:vAlign w:val="center"/>
          </w:tcPr>
          <w:p w:rsidR="00FB7E4E" w:rsidRPr="009D42E3" w:rsidRDefault="00FB7E4E" w:rsidP="00691D80">
            <w:pPr>
              <w:jc w:val="center"/>
              <w:rPr>
                <w:sz w:val="20"/>
                <w:szCs w:val="20"/>
              </w:rPr>
            </w:pPr>
            <w:r w:rsidRPr="009D42E3">
              <w:rPr>
                <w:sz w:val="20"/>
                <w:szCs w:val="20"/>
              </w:rPr>
              <w:t>Cucumber</w:t>
            </w:r>
          </w:p>
        </w:tc>
        <w:tc>
          <w:tcPr>
            <w:tcW w:w="1705" w:type="dxa"/>
            <w:vAlign w:val="center"/>
          </w:tcPr>
          <w:p w:rsidR="00FB7E4E" w:rsidRPr="009D42E3" w:rsidRDefault="0062371B" w:rsidP="00FB7E4E">
            <w:pPr>
              <w:jc w:val="center"/>
              <w:rPr>
                <w:sz w:val="20"/>
                <w:szCs w:val="20"/>
              </w:rPr>
            </w:pPr>
            <w:r>
              <w:rPr>
                <w:sz w:val="20"/>
                <w:szCs w:val="20"/>
              </w:rPr>
              <w:t>Horticulture</w:t>
            </w:r>
          </w:p>
        </w:tc>
        <w:tc>
          <w:tcPr>
            <w:tcW w:w="2514" w:type="dxa"/>
            <w:vAlign w:val="center"/>
          </w:tcPr>
          <w:p w:rsidR="00FB7E4E" w:rsidRPr="009D42E3" w:rsidRDefault="00FB7E4E" w:rsidP="00691D80">
            <w:pPr>
              <w:rPr>
                <w:sz w:val="20"/>
                <w:szCs w:val="20"/>
              </w:rPr>
            </w:pPr>
            <w:r w:rsidRPr="009D42E3">
              <w:rPr>
                <w:sz w:val="20"/>
                <w:szCs w:val="20"/>
              </w:rPr>
              <w:t>Collection of seed from middle portion of fruit &amp; pre-sowing seed treatment with KNO3</w:t>
            </w:r>
          </w:p>
        </w:tc>
        <w:tc>
          <w:tcPr>
            <w:tcW w:w="811" w:type="dxa"/>
            <w:vAlign w:val="center"/>
          </w:tcPr>
          <w:p w:rsidR="00FB7E4E" w:rsidRPr="00FB7E4E" w:rsidRDefault="00FB7E4E" w:rsidP="00FB7E4E">
            <w:pPr>
              <w:jc w:val="center"/>
              <w:rPr>
                <w:sz w:val="20"/>
                <w:szCs w:val="20"/>
              </w:rPr>
            </w:pPr>
            <w:r w:rsidRPr="00FB7E4E">
              <w:rPr>
                <w:sz w:val="20"/>
                <w:szCs w:val="20"/>
              </w:rPr>
              <w:t>2</w:t>
            </w:r>
          </w:p>
        </w:tc>
        <w:tc>
          <w:tcPr>
            <w:tcW w:w="630" w:type="dxa"/>
            <w:vAlign w:val="center"/>
          </w:tcPr>
          <w:p w:rsidR="00FB7E4E" w:rsidRPr="00FB7E4E" w:rsidRDefault="00FB7E4E" w:rsidP="00FB7E4E">
            <w:pPr>
              <w:jc w:val="center"/>
              <w:rPr>
                <w:sz w:val="20"/>
                <w:szCs w:val="20"/>
              </w:rPr>
            </w:pPr>
            <w:r w:rsidRPr="00FB7E4E">
              <w:rPr>
                <w:sz w:val="20"/>
                <w:szCs w:val="20"/>
              </w:rPr>
              <w:t>2</w:t>
            </w:r>
          </w:p>
        </w:tc>
        <w:tc>
          <w:tcPr>
            <w:tcW w:w="700" w:type="dxa"/>
            <w:vAlign w:val="center"/>
          </w:tcPr>
          <w:p w:rsidR="00FB7E4E" w:rsidRPr="00FB7E4E" w:rsidRDefault="00FB7E4E" w:rsidP="00FB7E4E">
            <w:pPr>
              <w:jc w:val="center"/>
              <w:rPr>
                <w:sz w:val="20"/>
                <w:szCs w:val="20"/>
              </w:rPr>
            </w:pPr>
            <w:r w:rsidRPr="00FB7E4E">
              <w:rPr>
                <w:sz w:val="20"/>
                <w:szCs w:val="20"/>
              </w:rPr>
              <w:t>0</w:t>
            </w:r>
          </w:p>
        </w:tc>
        <w:tc>
          <w:tcPr>
            <w:tcW w:w="470" w:type="dxa"/>
            <w:vAlign w:val="center"/>
          </w:tcPr>
          <w:p w:rsidR="00FB7E4E" w:rsidRPr="00FB7E4E" w:rsidRDefault="00FB7E4E" w:rsidP="00FB7E4E">
            <w:pPr>
              <w:jc w:val="center"/>
              <w:rPr>
                <w:sz w:val="20"/>
                <w:szCs w:val="20"/>
              </w:rPr>
            </w:pPr>
            <w:r w:rsidRPr="00FB7E4E">
              <w:rPr>
                <w:sz w:val="20"/>
                <w:szCs w:val="20"/>
              </w:rPr>
              <w:t>0</w:t>
            </w:r>
          </w:p>
        </w:tc>
        <w:tc>
          <w:tcPr>
            <w:tcW w:w="540" w:type="dxa"/>
            <w:vAlign w:val="center"/>
          </w:tcPr>
          <w:p w:rsidR="00FB7E4E" w:rsidRPr="00FB7E4E" w:rsidRDefault="00FB7E4E" w:rsidP="00FB7E4E">
            <w:pPr>
              <w:jc w:val="center"/>
              <w:rPr>
                <w:sz w:val="20"/>
                <w:szCs w:val="20"/>
              </w:rPr>
            </w:pPr>
            <w:r w:rsidRPr="00FB7E4E">
              <w:rPr>
                <w:sz w:val="20"/>
                <w:szCs w:val="20"/>
              </w:rPr>
              <w:t>4</w:t>
            </w:r>
          </w:p>
        </w:tc>
        <w:tc>
          <w:tcPr>
            <w:tcW w:w="540" w:type="dxa"/>
            <w:vAlign w:val="center"/>
          </w:tcPr>
          <w:p w:rsidR="00FB7E4E" w:rsidRPr="00FB7E4E" w:rsidRDefault="00FB7E4E" w:rsidP="00FB7E4E">
            <w:pPr>
              <w:jc w:val="center"/>
              <w:rPr>
                <w:sz w:val="20"/>
                <w:szCs w:val="20"/>
              </w:rPr>
            </w:pPr>
            <w:r w:rsidRPr="00FB7E4E">
              <w:rPr>
                <w:sz w:val="20"/>
                <w:szCs w:val="20"/>
              </w:rPr>
              <w:t>0</w:t>
            </w:r>
          </w:p>
        </w:tc>
        <w:tc>
          <w:tcPr>
            <w:tcW w:w="673" w:type="dxa"/>
            <w:vAlign w:val="center"/>
          </w:tcPr>
          <w:p w:rsidR="00FB7E4E" w:rsidRPr="00FB7E4E" w:rsidRDefault="00FB7E4E" w:rsidP="00FB7E4E">
            <w:pPr>
              <w:jc w:val="center"/>
              <w:rPr>
                <w:sz w:val="20"/>
                <w:szCs w:val="20"/>
              </w:rPr>
            </w:pPr>
            <w:r w:rsidRPr="00FB7E4E">
              <w:rPr>
                <w:sz w:val="20"/>
                <w:szCs w:val="20"/>
              </w:rPr>
              <w:t>11</w:t>
            </w:r>
          </w:p>
        </w:tc>
        <w:tc>
          <w:tcPr>
            <w:tcW w:w="317" w:type="dxa"/>
            <w:vAlign w:val="center"/>
          </w:tcPr>
          <w:p w:rsidR="00FB7E4E" w:rsidRPr="00FB7E4E" w:rsidRDefault="00FB7E4E" w:rsidP="00FB7E4E">
            <w:pPr>
              <w:jc w:val="center"/>
              <w:rPr>
                <w:sz w:val="20"/>
                <w:szCs w:val="20"/>
              </w:rPr>
            </w:pPr>
            <w:r w:rsidRPr="00FB7E4E">
              <w:rPr>
                <w:sz w:val="20"/>
                <w:szCs w:val="20"/>
              </w:rPr>
              <w:t>0</w:t>
            </w:r>
          </w:p>
        </w:tc>
        <w:tc>
          <w:tcPr>
            <w:tcW w:w="700" w:type="dxa"/>
            <w:vAlign w:val="center"/>
          </w:tcPr>
          <w:p w:rsidR="00FB7E4E" w:rsidRPr="00FB7E4E" w:rsidRDefault="00FB7E4E" w:rsidP="00FB7E4E">
            <w:pPr>
              <w:jc w:val="center"/>
              <w:rPr>
                <w:sz w:val="20"/>
                <w:szCs w:val="20"/>
              </w:rPr>
            </w:pPr>
            <w:r w:rsidRPr="00FB7E4E">
              <w:rPr>
                <w:sz w:val="20"/>
                <w:szCs w:val="20"/>
              </w:rPr>
              <w:t>15</w:t>
            </w:r>
          </w:p>
        </w:tc>
        <w:tc>
          <w:tcPr>
            <w:tcW w:w="290" w:type="dxa"/>
            <w:vAlign w:val="center"/>
          </w:tcPr>
          <w:p w:rsidR="00FB7E4E" w:rsidRPr="00FB7E4E" w:rsidRDefault="00FB7E4E" w:rsidP="00FB7E4E">
            <w:pPr>
              <w:jc w:val="center"/>
              <w:rPr>
                <w:sz w:val="20"/>
                <w:szCs w:val="20"/>
              </w:rPr>
            </w:pPr>
            <w:r w:rsidRPr="00FB7E4E">
              <w:rPr>
                <w:sz w:val="20"/>
                <w:szCs w:val="20"/>
              </w:rPr>
              <w:t>0</w:t>
            </w:r>
          </w:p>
        </w:tc>
        <w:tc>
          <w:tcPr>
            <w:tcW w:w="630" w:type="dxa"/>
            <w:vAlign w:val="center"/>
          </w:tcPr>
          <w:p w:rsidR="00FB7E4E" w:rsidRPr="00FB7E4E" w:rsidRDefault="00FB7E4E" w:rsidP="00FB7E4E">
            <w:pPr>
              <w:jc w:val="center"/>
              <w:rPr>
                <w:sz w:val="20"/>
                <w:szCs w:val="20"/>
              </w:rPr>
            </w:pPr>
            <w:r w:rsidRPr="00FB7E4E">
              <w:rPr>
                <w:sz w:val="20"/>
                <w:szCs w:val="20"/>
              </w:rPr>
              <w:t>15</w:t>
            </w:r>
          </w:p>
        </w:tc>
        <w:tc>
          <w:tcPr>
            <w:tcW w:w="1800" w:type="dxa"/>
            <w:vAlign w:val="center"/>
          </w:tcPr>
          <w:p w:rsidR="00FB7E4E" w:rsidRPr="009D42E3" w:rsidRDefault="00FB7E4E" w:rsidP="00691D80">
            <w:pPr>
              <w:jc w:val="center"/>
              <w:rPr>
                <w:color w:val="C00000"/>
                <w:sz w:val="20"/>
                <w:szCs w:val="20"/>
              </w:rPr>
            </w:pPr>
          </w:p>
        </w:tc>
      </w:tr>
    </w:tbl>
    <w:p w:rsidR="008A6C27" w:rsidRPr="00695C78" w:rsidRDefault="0098071B" w:rsidP="00682ED1">
      <w:pPr>
        <w:ind w:right="240"/>
        <w:jc w:val="both"/>
        <w:rPr>
          <w:b/>
          <w:sz w:val="22"/>
          <w:szCs w:val="22"/>
        </w:rPr>
      </w:pPr>
      <w:r>
        <w:rPr>
          <w:sz w:val="18"/>
          <w:szCs w:val="18"/>
        </w:rPr>
        <w:br w:type="column"/>
      </w:r>
      <w:r w:rsidR="008A6C27" w:rsidRPr="00695C78">
        <w:rPr>
          <w:b/>
          <w:sz w:val="22"/>
          <w:szCs w:val="22"/>
        </w:rPr>
        <w:lastRenderedPageBreak/>
        <w:t>Details of farming situation</w:t>
      </w:r>
    </w:p>
    <w:p w:rsidR="00695C78" w:rsidRDefault="00695C78" w:rsidP="00682ED1">
      <w:pPr>
        <w:ind w:right="240"/>
        <w:jc w:val="both"/>
        <w:rPr>
          <w:sz w:val="18"/>
          <w:szCs w:val="18"/>
        </w:rPr>
      </w:pPr>
    </w:p>
    <w:tbl>
      <w:tblPr>
        <w:tblW w:w="5130" w:type="pct"/>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8"/>
        <w:gridCol w:w="1187"/>
        <w:gridCol w:w="1908"/>
        <w:gridCol w:w="1124"/>
        <w:gridCol w:w="1032"/>
        <w:gridCol w:w="877"/>
        <w:gridCol w:w="1058"/>
        <w:gridCol w:w="1285"/>
        <w:gridCol w:w="1377"/>
        <w:gridCol w:w="1288"/>
        <w:gridCol w:w="1106"/>
        <w:gridCol w:w="1008"/>
      </w:tblGrid>
      <w:tr w:rsidR="00695C78" w:rsidRPr="00695C78" w:rsidTr="004E1855">
        <w:trPr>
          <w:trHeight w:val="89"/>
          <w:tblHeader/>
          <w:jc w:val="center"/>
        </w:trPr>
        <w:tc>
          <w:tcPr>
            <w:tcW w:w="556"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Crop</w:t>
            </w:r>
          </w:p>
        </w:tc>
        <w:tc>
          <w:tcPr>
            <w:tcW w:w="398"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Season</w:t>
            </w:r>
          </w:p>
        </w:tc>
        <w:tc>
          <w:tcPr>
            <w:tcW w:w="640"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Farming situation (RF/Irrigated)</w:t>
            </w:r>
          </w:p>
        </w:tc>
        <w:tc>
          <w:tcPr>
            <w:tcW w:w="377"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Soil type</w:t>
            </w:r>
          </w:p>
        </w:tc>
        <w:tc>
          <w:tcPr>
            <w:tcW w:w="995" w:type="pct"/>
            <w:gridSpan w:val="3"/>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Status of soil</w:t>
            </w:r>
          </w:p>
          <w:p w:rsidR="00695C78" w:rsidRPr="00CC67BA" w:rsidRDefault="00695C78" w:rsidP="00CB2049">
            <w:pPr>
              <w:jc w:val="center"/>
              <w:rPr>
                <w:b/>
                <w:color w:val="000000" w:themeColor="text1"/>
                <w:sz w:val="20"/>
                <w:szCs w:val="20"/>
              </w:rPr>
            </w:pPr>
            <w:r w:rsidRPr="00CC67BA">
              <w:rPr>
                <w:b/>
                <w:color w:val="000000" w:themeColor="text1"/>
                <w:sz w:val="20"/>
                <w:szCs w:val="20"/>
              </w:rPr>
              <w:t>(Kg/ha)</w:t>
            </w:r>
          </w:p>
        </w:tc>
        <w:tc>
          <w:tcPr>
            <w:tcW w:w="431"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Previous crop</w:t>
            </w:r>
          </w:p>
        </w:tc>
        <w:tc>
          <w:tcPr>
            <w:tcW w:w="462"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Sowing date</w:t>
            </w:r>
          </w:p>
        </w:tc>
        <w:tc>
          <w:tcPr>
            <w:tcW w:w="432"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Harvest date</w:t>
            </w:r>
          </w:p>
        </w:tc>
        <w:tc>
          <w:tcPr>
            <w:tcW w:w="371"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Seasonal rainfall (mm)</w:t>
            </w:r>
          </w:p>
        </w:tc>
        <w:tc>
          <w:tcPr>
            <w:tcW w:w="338" w:type="pct"/>
            <w:vMerge w:val="restar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No. of rainy days</w:t>
            </w:r>
          </w:p>
        </w:tc>
      </w:tr>
      <w:tr w:rsidR="00695C78" w:rsidRPr="00695C78" w:rsidTr="004E1855">
        <w:trPr>
          <w:trHeight w:val="611"/>
          <w:tblHeader/>
          <w:jc w:val="center"/>
        </w:trPr>
        <w:tc>
          <w:tcPr>
            <w:tcW w:w="556" w:type="pct"/>
            <w:vMerge/>
            <w:vAlign w:val="center"/>
          </w:tcPr>
          <w:p w:rsidR="00695C78" w:rsidRPr="00695C78" w:rsidRDefault="00695C78" w:rsidP="00CB2049">
            <w:pPr>
              <w:jc w:val="center"/>
              <w:rPr>
                <w:color w:val="FF0000"/>
                <w:sz w:val="20"/>
                <w:szCs w:val="20"/>
              </w:rPr>
            </w:pPr>
          </w:p>
        </w:tc>
        <w:tc>
          <w:tcPr>
            <w:tcW w:w="398" w:type="pct"/>
            <w:vMerge/>
            <w:vAlign w:val="center"/>
          </w:tcPr>
          <w:p w:rsidR="00695C78" w:rsidRPr="00695C78" w:rsidRDefault="00695C78" w:rsidP="00CB2049">
            <w:pPr>
              <w:jc w:val="center"/>
              <w:rPr>
                <w:color w:val="FF0000"/>
                <w:sz w:val="20"/>
                <w:szCs w:val="20"/>
              </w:rPr>
            </w:pPr>
          </w:p>
        </w:tc>
        <w:tc>
          <w:tcPr>
            <w:tcW w:w="640" w:type="pct"/>
            <w:vMerge/>
            <w:vAlign w:val="center"/>
          </w:tcPr>
          <w:p w:rsidR="00695C78" w:rsidRPr="00695C78" w:rsidRDefault="00695C78" w:rsidP="00CB2049">
            <w:pPr>
              <w:jc w:val="center"/>
              <w:rPr>
                <w:color w:val="FF0000"/>
                <w:sz w:val="20"/>
                <w:szCs w:val="20"/>
              </w:rPr>
            </w:pPr>
          </w:p>
        </w:tc>
        <w:tc>
          <w:tcPr>
            <w:tcW w:w="377" w:type="pct"/>
            <w:vMerge/>
            <w:vAlign w:val="center"/>
          </w:tcPr>
          <w:p w:rsidR="00695C78" w:rsidRPr="00695C78" w:rsidRDefault="00695C78" w:rsidP="00CB2049">
            <w:pPr>
              <w:jc w:val="center"/>
              <w:rPr>
                <w:color w:val="FF0000"/>
                <w:sz w:val="20"/>
                <w:szCs w:val="20"/>
              </w:rPr>
            </w:pPr>
          </w:p>
        </w:tc>
        <w:tc>
          <w:tcPr>
            <w:tcW w:w="346" w:type="pc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N</w:t>
            </w:r>
          </w:p>
        </w:tc>
        <w:tc>
          <w:tcPr>
            <w:tcW w:w="294" w:type="pct"/>
            <w:vAlign w:val="center"/>
          </w:tcPr>
          <w:p w:rsidR="00695C78" w:rsidRPr="00CC67BA" w:rsidRDefault="00695C78" w:rsidP="00CB2049">
            <w:pPr>
              <w:jc w:val="center"/>
              <w:rPr>
                <w:b/>
                <w:color w:val="000000" w:themeColor="text1"/>
                <w:sz w:val="20"/>
                <w:szCs w:val="20"/>
                <w:vertAlign w:val="subscript"/>
              </w:rPr>
            </w:pPr>
            <w:r w:rsidRPr="00CC67BA">
              <w:rPr>
                <w:b/>
                <w:color w:val="000000" w:themeColor="text1"/>
                <w:sz w:val="20"/>
                <w:szCs w:val="20"/>
              </w:rPr>
              <w:t>P</w:t>
            </w:r>
            <w:r w:rsidRPr="00CC67BA">
              <w:rPr>
                <w:b/>
                <w:color w:val="000000" w:themeColor="text1"/>
                <w:sz w:val="20"/>
                <w:szCs w:val="20"/>
                <w:vertAlign w:val="subscript"/>
              </w:rPr>
              <w:t>2</w:t>
            </w:r>
            <w:r w:rsidRPr="00CC67BA">
              <w:rPr>
                <w:b/>
                <w:color w:val="000000" w:themeColor="text1"/>
                <w:sz w:val="20"/>
                <w:szCs w:val="20"/>
              </w:rPr>
              <w:t>O</w:t>
            </w:r>
            <w:r w:rsidRPr="00CC67BA">
              <w:rPr>
                <w:b/>
                <w:color w:val="000000" w:themeColor="text1"/>
                <w:sz w:val="20"/>
                <w:szCs w:val="20"/>
                <w:vertAlign w:val="subscript"/>
              </w:rPr>
              <w:t>5</w:t>
            </w:r>
          </w:p>
        </w:tc>
        <w:tc>
          <w:tcPr>
            <w:tcW w:w="355" w:type="pct"/>
            <w:vAlign w:val="center"/>
          </w:tcPr>
          <w:p w:rsidR="00695C78" w:rsidRPr="00CC67BA" w:rsidRDefault="00695C78" w:rsidP="00CB2049">
            <w:pPr>
              <w:jc w:val="center"/>
              <w:rPr>
                <w:b/>
                <w:color w:val="000000" w:themeColor="text1"/>
                <w:sz w:val="20"/>
                <w:szCs w:val="20"/>
              </w:rPr>
            </w:pPr>
            <w:r w:rsidRPr="00CC67BA">
              <w:rPr>
                <w:b/>
                <w:color w:val="000000" w:themeColor="text1"/>
                <w:sz w:val="20"/>
                <w:szCs w:val="20"/>
              </w:rPr>
              <w:t>K</w:t>
            </w:r>
            <w:r w:rsidRPr="00CC67BA">
              <w:rPr>
                <w:b/>
                <w:color w:val="000000" w:themeColor="text1"/>
                <w:sz w:val="20"/>
                <w:szCs w:val="20"/>
                <w:vertAlign w:val="subscript"/>
              </w:rPr>
              <w:t>2</w:t>
            </w:r>
            <w:r w:rsidRPr="00CC67BA">
              <w:rPr>
                <w:b/>
                <w:color w:val="000000" w:themeColor="text1"/>
                <w:sz w:val="20"/>
                <w:szCs w:val="20"/>
              </w:rPr>
              <w:t>O</w:t>
            </w:r>
          </w:p>
        </w:tc>
        <w:tc>
          <w:tcPr>
            <w:tcW w:w="431" w:type="pct"/>
            <w:vMerge/>
            <w:vAlign w:val="center"/>
          </w:tcPr>
          <w:p w:rsidR="00695C78" w:rsidRPr="00695C78" w:rsidRDefault="00695C78" w:rsidP="00CB2049">
            <w:pPr>
              <w:jc w:val="center"/>
              <w:rPr>
                <w:color w:val="FF0000"/>
                <w:sz w:val="20"/>
                <w:szCs w:val="20"/>
              </w:rPr>
            </w:pPr>
          </w:p>
        </w:tc>
        <w:tc>
          <w:tcPr>
            <w:tcW w:w="462" w:type="pct"/>
            <w:vMerge/>
            <w:vAlign w:val="center"/>
          </w:tcPr>
          <w:p w:rsidR="00695C78" w:rsidRPr="00695C78" w:rsidRDefault="00695C78" w:rsidP="00CB2049">
            <w:pPr>
              <w:jc w:val="center"/>
              <w:rPr>
                <w:color w:val="FF0000"/>
                <w:sz w:val="20"/>
                <w:szCs w:val="20"/>
              </w:rPr>
            </w:pPr>
          </w:p>
        </w:tc>
        <w:tc>
          <w:tcPr>
            <w:tcW w:w="432" w:type="pct"/>
            <w:vMerge/>
            <w:vAlign w:val="center"/>
          </w:tcPr>
          <w:p w:rsidR="00695C78" w:rsidRPr="00695C78" w:rsidRDefault="00695C78" w:rsidP="00CB2049">
            <w:pPr>
              <w:jc w:val="center"/>
              <w:rPr>
                <w:color w:val="FF0000"/>
                <w:sz w:val="20"/>
                <w:szCs w:val="20"/>
              </w:rPr>
            </w:pPr>
          </w:p>
        </w:tc>
        <w:tc>
          <w:tcPr>
            <w:tcW w:w="371" w:type="pct"/>
            <w:vMerge/>
            <w:vAlign w:val="center"/>
          </w:tcPr>
          <w:p w:rsidR="00695C78" w:rsidRPr="00695C78" w:rsidRDefault="00695C78" w:rsidP="00CB2049">
            <w:pPr>
              <w:jc w:val="center"/>
              <w:rPr>
                <w:color w:val="FF0000"/>
                <w:sz w:val="20"/>
                <w:szCs w:val="20"/>
              </w:rPr>
            </w:pPr>
          </w:p>
        </w:tc>
        <w:tc>
          <w:tcPr>
            <w:tcW w:w="338" w:type="pct"/>
            <w:vMerge/>
            <w:vAlign w:val="center"/>
          </w:tcPr>
          <w:p w:rsidR="00695C78" w:rsidRPr="00695C78" w:rsidRDefault="00695C78" w:rsidP="00CB2049">
            <w:pPr>
              <w:jc w:val="center"/>
              <w:rPr>
                <w:color w:val="FF0000"/>
                <w:sz w:val="20"/>
                <w:szCs w:val="20"/>
              </w:rPr>
            </w:pPr>
          </w:p>
        </w:tc>
      </w:tr>
      <w:tr w:rsidR="004E1855" w:rsidRPr="00695C78" w:rsidTr="004E1855">
        <w:trPr>
          <w:trHeight w:val="246"/>
          <w:jc w:val="center"/>
        </w:trPr>
        <w:tc>
          <w:tcPr>
            <w:tcW w:w="556" w:type="pct"/>
            <w:vAlign w:val="center"/>
          </w:tcPr>
          <w:p w:rsidR="004E1855" w:rsidRPr="004E1855" w:rsidRDefault="004E1855" w:rsidP="00876BD7">
            <w:pPr>
              <w:jc w:val="center"/>
              <w:rPr>
                <w:sz w:val="20"/>
                <w:szCs w:val="20"/>
              </w:rPr>
            </w:pPr>
            <w:r w:rsidRPr="004E1855">
              <w:rPr>
                <w:sz w:val="20"/>
                <w:szCs w:val="20"/>
              </w:rPr>
              <w:t>Paddy (SRI)</w:t>
            </w:r>
          </w:p>
        </w:tc>
        <w:tc>
          <w:tcPr>
            <w:tcW w:w="398" w:type="pct"/>
            <w:vAlign w:val="center"/>
          </w:tcPr>
          <w:p w:rsidR="004E1855" w:rsidRPr="004E1855" w:rsidRDefault="004E1855" w:rsidP="00876BD7">
            <w:pPr>
              <w:ind w:right="240"/>
              <w:jc w:val="center"/>
              <w:rPr>
                <w:sz w:val="20"/>
                <w:szCs w:val="20"/>
              </w:rPr>
            </w:pPr>
            <w:r w:rsidRPr="004E1855">
              <w:rPr>
                <w:sz w:val="20"/>
                <w:szCs w:val="20"/>
              </w:rPr>
              <w:t>Kharif</w:t>
            </w:r>
          </w:p>
        </w:tc>
        <w:tc>
          <w:tcPr>
            <w:tcW w:w="640" w:type="pct"/>
            <w:vAlign w:val="center"/>
          </w:tcPr>
          <w:p w:rsidR="004E1855" w:rsidRPr="004E1855" w:rsidRDefault="004E1855" w:rsidP="00876BD7">
            <w:pPr>
              <w:jc w:val="center"/>
              <w:rPr>
                <w:sz w:val="20"/>
                <w:szCs w:val="20"/>
              </w:rPr>
            </w:pPr>
            <w:r w:rsidRPr="004E1855">
              <w:rPr>
                <w:sz w:val="20"/>
                <w:szCs w:val="20"/>
              </w:rPr>
              <w:t>Irrigated,  med land and med upland</w:t>
            </w:r>
          </w:p>
        </w:tc>
        <w:tc>
          <w:tcPr>
            <w:tcW w:w="377" w:type="pct"/>
            <w:vAlign w:val="center"/>
          </w:tcPr>
          <w:p w:rsidR="004E1855" w:rsidRPr="004E1855" w:rsidRDefault="004E1855" w:rsidP="00876BD7">
            <w:pPr>
              <w:jc w:val="center"/>
              <w:rPr>
                <w:sz w:val="20"/>
                <w:szCs w:val="20"/>
              </w:rPr>
            </w:pPr>
            <w:r w:rsidRPr="004E1855">
              <w:rPr>
                <w:sz w:val="20"/>
                <w:szCs w:val="20"/>
              </w:rPr>
              <w:t>Loam - Clayey loam</w:t>
            </w:r>
          </w:p>
        </w:tc>
        <w:tc>
          <w:tcPr>
            <w:tcW w:w="346" w:type="pct"/>
            <w:vAlign w:val="center"/>
          </w:tcPr>
          <w:p w:rsidR="004E1855" w:rsidRPr="004E1855" w:rsidRDefault="004E1855" w:rsidP="00876BD7">
            <w:pPr>
              <w:ind w:right="240"/>
              <w:jc w:val="center"/>
              <w:rPr>
                <w:sz w:val="20"/>
                <w:szCs w:val="20"/>
              </w:rPr>
            </w:pPr>
            <w:r w:rsidRPr="004E1855">
              <w:rPr>
                <w:sz w:val="20"/>
                <w:szCs w:val="20"/>
              </w:rPr>
              <w:t>180-290</w:t>
            </w:r>
          </w:p>
        </w:tc>
        <w:tc>
          <w:tcPr>
            <w:tcW w:w="294" w:type="pct"/>
            <w:vAlign w:val="center"/>
          </w:tcPr>
          <w:p w:rsidR="004E1855" w:rsidRPr="004E1855" w:rsidRDefault="004E1855" w:rsidP="00876BD7">
            <w:pPr>
              <w:ind w:right="240"/>
              <w:jc w:val="center"/>
              <w:rPr>
                <w:sz w:val="20"/>
                <w:szCs w:val="20"/>
              </w:rPr>
            </w:pPr>
            <w:r w:rsidRPr="004E1855">
              <w:rPr>
                <w:sz w:val="20"/>
                <w:szCs w:val="20"/>
              </w:rPr>
              <w:t>42-56</w:t>
            </w:r>
          </w:p>
        </w:tc>
        <w:tc>
          <w:tcPr>
            <w:tcW w:w="355" w:type="pct"/>
            <w:vAlign w:val="center"/>
          </w:tcPr>
          <w:p w:rsidR="004E1855" w:rsidRPr="004E1855" w:rsidRDefault="004E1855" w:rsidP="00876BD7">
            <w:pPr>
              <w:ind w:right="240"/>
              <w:jc w:val="center"/>
              <w:rPr>
                <w:sz w:val="20"/>
                <w:szCs w:val="20"/>
              </w:rPr>
            </w:pPr>
            <w:r w:rsidRPr="004E1855">
              <w:rPr>
                <w:sz w:val="20"/>
                <w:szCs w:val="20"/>
              </w:rPr>
              <w:t>272-330</w:t>
            </w:r>
          </w:p>
        </w:tc>
        <w:tc>
          <w:tcPr>
            <w:tcW w:w="431" w:type="pct"/>
            <w:vAlign w:val="center"/>
          </w:tcPr>
          <w:p w:rsidR="004E1855" w:rsidRPr="004E1855" w:rsidRDefault="004E1855" w:rsidP="00876BD7">
            <w:pPr>
              <w:ind w:right="240"/>
              <w:jc w:val="center"/>
              <w:rPr>
                <w:sz w:val="20"/>
                <w:szCs w:val="20"/>
              </w:rPr>
            </w:pPr>
            <w:r w:rsidRPr="004E1855">
              <w:rPr>
                <w:sz w:val="20"/>
                <w:szCs w:val="20"/>
              </w:rPr>
              <w:t>Jute/Sesame</w:t>
            </w:r>
          </w:p>
        </w:tc>
        <w:tc>
          <w:tcPr>
            <w:tcW w:w="462" w:type="pct"/>
            <w:vAlign w:val="center"/>
          </w:tcPr>
          <w:p w:rsidR="004E1855" w:rsidRPr="004E1855" w:rsidRDefault="004E1855" w:rsidP="00876BD7">
            <w:pPr>
              <w:ind w:right="240"/>
              <w:jc w:val="center"/>
              <w:rPr>
                <w:sz w:val="20"/>
                <w:szCs w:val="20"/>
              </w:rPr>
            </w:pPr>
            <w:r w:rsidRPr="004E1855">
              <w:rPr>
                <w:sz w:val="20"/>
                <w:szCs w:val="20"/>
              </w:rPr>
              <w:t>18.06.18-11.07.18</w:t>
            </w:r>
          </w:p>
        </w:tc>
        <w:tc>
          <w:tcPr>
            <w:tcW w:w="432" w:type="pct"/>
            <w:vAlign w:val="center"/>
          </w:tcPr>
          <w:p w:rsidR="004E1855" w:rsidRPr="004E1855" w:rsidRDefault="004E1855" w:rsidP="00876BD7">
            <w:pPr>
              <w:ind w:right="240"/>
              <w:jc w:val="center"/>
              <w:rPr>
                <w:sz w:val="20"/>
                <w:szCs w:val="20"/>
              </w:rPr>
            </w:pPr>
            <w:r w:rsidRPr="004E1855">
              <w:rPr>
                <w:sz w:val="20"/>
                <w:szCs w:val="20"/>
              </w:rPr>
              <w:t>14.11.18-20.11.18</w:t>
            </w:r>
          </w:p>
        </w:tc>
        <w:tc>
          <w:tcPr>
            <w:tcW w:w="371" w:type="pct"/>
            <w:vAlign w:val="center"/>
          </w:tcPr>
          <w:p w:rsidR="004E1855" w:rsidRPr="004E1855" w:rsidRDefault="004E1855" w:rsidP="00876BD7">
            <w:pPr>
              <w:jc w:val="center"/>
              <w:rPr>
                <w:sz w:val="20"/>
                <w:szCs w:val="20"/>
              </w:rPr>
            </w:pPr>
            <w:r w:rsidRPr="004E1855">
              <w:rPr>
                <w:sz w:val="20"/>
                <w:szCs w:val="20"/>
              </w:rPr>
              <w:t>869</w:t>
            </w:r>
          </w:p>
        </w:tc>
        <w:tc>
          <w:tcPr>
            <w:tcW w:w="338" w:type="pct"/>
            <w:vAlign w:val="center"/>
          </w:tcPr>
          <w:p w:rsidR="004E1855" w:rsidRPr="004E1855" w:rsidRDefault="004E1855" w:rsidP="00876BD7">
            <w:pPr>
              <w:jc w:val="center"/>
              <w:rPr>
                <w:sz w:val="20"/>
                <w:szCs w:val="20"/>
              </w:rPr>
            </w:pPr>
            <w:r w:rsidRPr="004E1855">
              <w:rPr>
                <w:sz w:val="20"/>
                <w:szCs w:val="20"/>
              </w:rPr>
              <w:t>75</w:t>
            </w:r>
          </w:p>
        </w:tc>
      </w:tr>
      <w:tr w:rsidR="004E1855" w:rsidRPr="00695C78" w:rsidTr="004E1855">
        <w:trPr>
          <w:trHeight w:val="246"/>
          <w:jc w:val="center"/>
        </w:trPr>
        <w:tc>
          <w:tcPr>
            <w:tcW w:w="556" w:type="pct"/>
            <w:vAlign w:val="center"/>
          </w:tcPr>
          <w:p w:rsidR="004E1855" w:rsidRPr="004E1855" w:rsidRDefault="004E1855" w:rsidP="004E1855">
            <w:pPr>
              <w:jc w:val="center"/>
              <w:rPr>
                <w:sz w:val="20"/>
                <w:szCs w:val="20"/>
              </w:rPr>
            </w:pPr>
            <w:r w:rsidRPr="004E1855">
              <w:rPr>
                <w:sz w:val="20"/>
                <w:szCs w:val="20"/>
              </w:rPr>
              <w:t>Vermi compost</w:t>
            </w:r>
          </w:p>
        </w:tc>
        <w:tc>
          <w:tcPr>
            <w:tcW w:w="398" w:type="pct"/>
            <w:vAlign w:val="center"/>
          </w:tcPr>
          <w:p w:rsidR="004E1855" w:rsidRPr="004E1855" w:rsidRDefault="004E1855" w:rsidP="004E1855">
            <w:pPr>
              <w:jc w:val="center"/>
              <w:rPr>
                <w:sz w:val="20"/>
                <w:szCs w:val="20"/>
              </w:rPr>
            </w:pPr>
            <w:r w:rsidRPr="004E1855">
              <w:rPr>
                <w:sz w:val="20"/>
                <w:szCs w:val="20"/>
              </w:rPr>
              <w:t>Throughout the year</w:t>
            </w:r>
          </w:p>
        </w:tc>
        <w:tc>
          <w:tcPr>
            <w:tcW w:w="640" w:type="pct"/>
            <w:vAlign w:val="center"/>
          </w:tcPr>
          <w:p w:rsidR="004E1855" w:rsidRPr="004E1855" w:rsidRDefault="004E1855" w:rsidP="004E1855">
            <w:pPr>
              <w:jc w:val="center"/>
              <w:rPr>
                <w:sz w:val="20"/>
                <w:szCs w:val="20"/>
              </w:rPr>
            </w:pPr>
            <w:r w:rsidRPr="004E1855">
              <w:rPr>
                <w:sz w:val="20"/>
                <w:szCs w:val="20"/>
              </w:rPr>
              <w:t>upland</w:t>
            </w:r>
          </w:p>
        </w:tc>
        <w:tc>
          <w:tcPr>
            <w:tcW w:w="377" w:type="pct"/>
            <w:vAlign w:val="center"/>
          </w:tcPr>
          <w:p w:rsidR="004E1855" w:rsidRPr="004E1855" w:rsidRDefault="004E1855" w:rsidP="004E1855">
            <w:pPr>
              <w:jc w:val="center"/>
              <w:rPr>
                <w:sz w:val="20"/>
                <w:szCs w:val="20"/>
              </w:rPr>
            </w:pPr>
            <w:r w:rsidRPr="004E1855">
              <w:rPr>
                <w:sz w:val="20"/>
                <w:szCs w:val="20"/>
              </w:rPr>
              <w:t>-</w:t>
            </w:r>
          </w:p>
        </w:tc>
        <w:tc>
          <w:tcPr>
            <w:tcW w:w="346" w:type="pct"/>
            <w:vAlign w:val="center"/>
          </w:tcPr>
          <w:p w:rsidR="004E1855" w:rsidRPr="004E1855" w:rsidRDefault="004E1855" w:rsidP="004E1855">
            <w:pPr>
              <w:jc w:val="center"/>
              <w:rPr>
                <w:sz w:val="20"/>
                <w:szCs w:val="20"/>
              </w:rPr>
            </w:pPr>
            <w:r w:rsidRPr="004E1855">
              <w:rPr>
                <w:sz w:val="20"/>
                <w:szCs w:val="20"/>
              </w:rPr>
              <w:t>-</w:t>
            </w:r>
          </w:p>
        </w:tc>
        <w:tc>
          <w:tcPr>
            <w:tcW w:w="294" w:type="pct"/>
            <w:vAlign w:val="center"/>
          </w:tcPr>
          <w:p w:rsidR="004E1855" w:rsidRPr="004E1855" w:rsidRDefault="004E1855" w:rsidP="004E1855">
            <w:pPr>
              <w:jc w:val="center"/>
              <w:rPr>
                <w:sz w:val="20"/>
                <w:szCs w:val="20"/>
              </w:rPr>
            </w:pPr>
            <w:r w:rsidRPr="004E1855">
              <w:rPr>
                <w:sz w:val="20"/>
                <w:szCs w:val="20"/>
              </w:rPr>
              <w:t>-</w:t>
            </w:r>
          </w:p>
        </w:tc>
        <w:tc>
          <w:tcPr>
            <w:tcW w:w="355" w:type="pct"/>
            <w:vAlign w:val="center"/>
          </w:tcPr>
          <w:p w:rsidR="004E1855" w:rsidRPr="004E1855" w:rsidRDefault="004E1855" w:rsidP="004E1855">
            <w:pPr>
              <w:jc w:val="center"/>
              <w:rPr>
                <w:sz w:val="20"/>
                <w:szCs w:val="20"/>
              </w:rPr>
            </w:pPr>
            <w:r w:rsidRPr="004E1855">
              <w:rPr>
                <w:sz w:val="20"/>
                <w:szCs w:val="20"/>
              </w:rPr>
              <w:t>-</w:t>
            </w:r>
          </w:p>
        </w:tc>
        <w:tc>
          <w:tcPr>
            <w:tcW w:w="431" w:type="pct"/>
            <w:vAlign w:val="center"/>
          </w:tcPr>
          <w:p w:rsidR="004E1855" w:rsidRPr="004E1855" w:rsidRDefault="004E1855" w:rsidP="004E1855">
            <w:pPr>
              <w:jc w:val="center"/>
              <w:rPr>
                <w:sz w:val="20"/>
                <w:szCs w:val="20"/>
              </w:rPr>
            </w:pPr>
            <w:r w:rsidRPr="004E1855">
              <w:rPr>
                <w:sz w:val="20"/>
                <w:szCs w:val="20"/>
              </w:rPr>
              <w:t>-</w:t>
            </w:r>
          </w:p>
        </w:tc>
        <w:tc>
          <w:tcPr>
            <w:tcW w:w="462" w:type="pct"/>
            <w:vAlign w:val="center"/>
          </w:tcPr>
          <w:p w:rsidR="004E1855" w:rsidRPr="004E1855" w:rsidRDefault="004E1855" w:rsidP="004E1855">
            <w:pPr>
              <w:jc w:val="center"/>
              <w:rPr>
                <w:sz w:val="20"/>
                <w:szCs w:val="20"/>
              </w:rPr>
            </w:pPr>
            <w:r w:rsidRPr="004E1855">
              <w:rPr>
                <w:sz w:val="20"/>
                <w:szCs w:val="20"/>
              </w:rPr>
              <w:t>-</w:t>
            </w:r>
          </w:p>
        </w:tc>
        <w:tc>
          <w:tcPr>
            <w:tcW w:w="432" w:type="pct"/>
            <w:vAlign w:val="center"/>
          </w:tcPr>
          <w:p w:rsidR="004E1855" w:rsidRPr="004E1855" w:rsidRDefault="004E1855" w:rsidP="004E1855">
            <w:pPr>
              <w:jc w:val="center"/>
              <w:rPr>
                <w:sz w:val="20"/>
                <w:szCs w:val="20"/>
              </w:rPr>
            </w:pPr>
            <w:r w:rsidRPr="004E1855">
              <w:rPr>
                <w:sz w:val="20"/>
                <w:szCs w:val="20"/>
              </w:rPr>
              <w:t>-</w:t>
            </w:r>
          </w:p>
        </w:tc>
        <w:tc>
          <w:tcPr>
            <w:tcW w:w="371" w:type="pct"/>
            <w:vAlign w:val="center"/>
          </w:tcPr>
          <w:p w:rsidR="004E1855" w:rsidRPr="004E1855" w:rsidRDefault="004E1855" w:rsidP="004E1855">
            <w:pPr>
              <w:jc w:val="center"/>
              <w:rPr>
                <w:sz w:val="20"/>
                <w:szCs w:val="20"/>
              </w:rPr>
            </w:pPr>
            <w:r w:rsidRPr="004E1855">
              <w:rPr>
                <w:sz w:val="20"/>
                <w:szCs w:val="20"/>
              </w:rPr>
              <w:t>-</w:t>
            </w:r>
          </w:p>
        </w:tc>
        <w:tc>
          <w:tcPr>
            <w:tcW w:w="338" w:type="pct"/>
            <w:vAlign w:val="center"/>
          </w:tcPr>
          <w:p w:rsidR="004E1855" w:rsidRPr="004E1855" w:rsidRDefault="004E1855" w:rsidP="004E1855">
            <w:pPr>
              <w:jc w:val="center"/>
              <w:rPr>
                <w:sz w:val="20"/>
                <w:szCs w:val="20"/>
              </w:rPr>
            </w:pPr>
            <w:r w:rsidRPr="004E1855">
              <w:rPr>
                <w:sz w:val="20"/>
                <w:szCs w:val="20"/>
              </w:rPr>
              <w:t>-</w:t>
            </w:r>
          </w:p>
        </w:tc>
      </w:tr>
      <w:tr w:rsidR="004E1855" w:rsidRPr="00695C78" w:rsidTr="004E1855">
        <w:trPr>
          <w:trHeight w:val="246"/>
          <w:jc w:val="center"/>
        </w:trPr>
        <w:tc>
          <w:tcPr>
            <w:tcW w:w="556" w:type="pct"/>
            <w:vAlign w:val="center"/>
          </w:tcPr>
          <w:p w:rsidR="004E1855" w:rsidRPr="004E1855" w:rsidRDefault="004E1855" w:rsidP="00876BD7">
            <w:pPr>
              <w:jc w:val="center"/>
              <w:rPr>
                <w:sz w:val="20"/>
                <w:szCs w:val="20"/>
              </w:rPr>
            </w:pPr>
            <w:r w:rsidRPr="004E1855">
              <w:rPr>
                <w:sz w:val="20"/>
                <w:szCs w:val="20"/>
              </w:rPr>
              <w:t>Paddy (Brown manuring)</w:t>
            </w:r>
          </w:p>
        </w:tc>
        <w:tc>
          <w:tcPr>
            <w:tcW w:w="398" w:type="pct"/>
            <w:vAlign w:val="center"/>
          </w:tcPr>
          <w:p w:rsidR="004E1855" w:rsidRPr="004E1855" w:rsidRDefault="004E1855" w:rsidP="00876BD7">
            <w:pPr>
              <w:ind w:right="240"/>
              <w:jc w:val="center"/>
              <w:rPr>
                <w:sz w:val="20"/>
                <w:szCs w:val="20"/>
              </w:rPr>
            </w:pPr>
            <w:r w:rsidRPr="004E1855">
              <w:rPr>
                <w:sz w:val="20"/>
                <w:szCs w:val="20"/>
              </w:rPr>
              <w:t>Kharif</w:t>
            </w:r>
          </w:p>
        </w:tc>
        <w:tc>
          <w:tcPr>
            <w:tcW w:w="640" w:type="pct"/>
            <w:vAlign w:val="center"/>
          </w:tcPr>
          <w:p w:rsidR="004E1855" w:rsidRPr="004E1855" w:rsidRDefault="004E1855" w:rsidP="00876BD7">
            <w:pPr>
              <w:jc w:val="center"/>
              <w:rPr>
                <w:sz w:val="20"/>
                <w:szCs w:val="20"/>
              </w:rPr>
            </w:pPr>
            <w:r w:rsidRPr="004E1855">
              <w:rPr>
                <w:sz w:val="20"/>
                <w:szCs w:val="20"/>
              </w:rPr>
              <w:t>Irrigated,  med land and med upland</w:t>
            </w:r>
          </w:p>
        </w:tc>
        <w:tc>
          <w:tcPr>
            <w:tcW w:w="377" w:type="pct"/>
            <w:vAlign w:val="center"/>
          </w:tcPr>
          <w:p w:rsidR="004E1855" w:rsidRPr="004E1855" w:rsidRDefault="004E1855" w:rsidP="00876BD7">
            <w:pPr>
              <w:jc w:val="center"/>
              <w:rPr>
                <w:sz w:val="20"/>
                <w:szCs w:val="20"/>
              </w:rPr>
            </w:pPr>
            <w:r w:rsidRPr="004E1855">
              <w:rPr>
                <w:sz w:val="20"/>
                <w:szCs w:val="20"/>
              </w:rPr>
              <w:t>Loam - Clayey loam</w:t>
            </w:r>
          </w:p>
        </w:tc>
        <w:tc>
          <w:tcPr>
            <w:tcW w:w="346" w:type="pct"/>
            <w:vAlign w:val="center"/>
          </w:tcPr>
          <w:p w:rsidR="004E1855" w:rsidRPr="004E1855" w:rsidRDefault="004E1855" w:rsidP="00876BD7">
            <w:pPr>
              <w:ind w:right="240"/>
              <w:jc w:val="center"/>
              <w:rPr>
                <w:sz w:val="20"/>
                <w:szCs w:val="20"/>
              </w:rPr>
            </w:pPr>
            <w:r w:rsidRPr="004E1855">
              <w:rPr>
                <w:sz w:val="20"/>
                <w:szCs w:val="20"/>
              </w:rPr>
              <w:t>192-256</w:t>
            </w:r>
          </w:p>
        </w:tc>
        <w:tc>
          <w:tcPr>
            <w:tcW w:w="294" w:type="pct"/>
            <w:vAlign w:val="center"/>
          </w:tcPr>
          <w:p w:rsidR="004E1855" w:rsidRPr="004E1855" w:rsidRDefault="004E1855" w:rsidP="00876BD7">
            <w:pPr>
              <w:ind w:right="240"/>
              <w:jc w:val="center"/>
              <w:rPr>
                <w:sz w:val="20"/>
                <w:szCs w:val="20"/>
              </w:rPr>
            </w:pPr>
            <w:r w:rsidRPr="004E1855">
              <w:rPr>
                <w:sz w:val="20"/>
                <w:szCs w:val="20"/>
              </w:rPr>
              <w:t>45-50</w:t>
            </w:r>
          </w:p>
        </w:tc>
        <w:tc>
          <w:tcPr>
            <w:tcW w:w="355" w:type="pct"/>
            <w:vAlign w:val="center"/>
          </w:tcPr>
          <w:p w:rsidR="004E1855" w:rsidRPr="004E1855" w:rsidRDefault="004E1855" w:rsidP="00876BD7">
            <w:pPr>
              <w:ind w:right="240"/>
              <w:jc w:val="center"/>
              <w:rPr>
                <w:sz w:val="20"/>
                <w:szCs w:val="20"/>
              </w:rPr>
            </w:pPr>
            <w:r w:rsidRPr="004E1855">
              <w:rPr>
                <w:sz w:val="20"/>
                <w:szCs w:val="20"/>
              </w:rPr>
              <w:t>280-326</w:t>
            </w:r>
          </w:p>
        </w:tc>
        <w:tc>
          <w:tcPr>
            <w:tcW w:w="431" w:type="pct"/>
            <w:vAlign w:val="center"/>
          </w:tcPr>
          <w:p w:rsidR="004E1855" w:rsidRPr="004E1855" w:rsidRDefault="004E1855" w:rsidP="00876BD7">
            <w:pPr>
              <w:ind w:right="240"/>
              <w:jc w:val="center"/>
              <w:rPr>
                <w:sz w:val="20"/>
                <w:szCs w:val="20"/>
              </w:rPr>
            </w:pPr>
            <w:r w:rsidRPr="004E1855">
              <w:rPr>
                <w:sz w:val="20"/>
                <w:szCs w:val="20"/>
              </w:rPr>
              <w:t>Sesame</w:t>
            </w:r>
          </w:p>
        </w:tc>
        <w:tc>
          <w:tcPr>
            <w:tcW w:w="462" w:type="pct"/>
            <w:vAlign w:val="center"/>
          </w:tcPr>
          <w:p w:rsidR="004E1855" w:rsidRPr="004E1855" w:rsidRDefault="004E1855" w:rsidP="00876BD7">
            <w:pPr>
              <w:ind w:right="240"/>
              <w:jc w:val="center"/>
              <w:rPr>
                <w:sz w:val="20"/>
                <w:szCs w:val="20"/>
              </w:rPr>
            </w:pPr>
            <w:r w:rsidRPr="004E1855">
              <w:rPr>
                <w:sz w:val="20"/>
                <w:szCs w:val="20"/>
              </w:rPr>
              <w:t>28.06.18-08.07.18</w:t>
            </w:r>
          </w:p>
        </w:tc>
        <w:tc>
          <w:tcPr>
            <w:tcW w:w="432" w:type="pct"/>
            <w:vAlign w:val="center"/>
          </w:tcPr>
          <w:p w:rsidR="004E1855" w:rsidRPr="004E1855" w:rsidRDefault="004E1855" w:rsidP="00876BD7">
            <w:pPr>
              <w:ind w:right="240"/>
              <w:jc w:val="center"/>
              <w:rPr>
                <w:sz w:val="20"/>
                <w:szCs w:val="20"/>
              </w:rPr>
            </w:pPr>
            <w:r w:rsidRPr="004E1855">
              <w:rPr>
                <w:sz w:val="20"/>
                <w:szCs w:val="20"/>
              </w:rPr>
              <w:t>10.11.18-13.11.18</w:t>
            </w:r>
          </w:p>
        </w:tc>
        <w:tc>
          <w:tcPr>
            <w:tcW w:w="371" w:type="pct"/>
            <w:vAlign w:val="center"/>
          </w:tcPr>
          <w:p w:rsidR="004E1855" w:rsidRPr="004E1855" w:rsidRDefault="004E1855" w:rsidP="00876BD7">
            <w:pPr>
              <w:jc w:val="center"/>
              <w:rPr>
                <w:sz w:val="20"/>
                <w:szCs w:val="20"/>
              </w:rPr>
            </w:pPr>
            <w:r w:rsidRPr="004E1855">
              <w:rPr>
                <w:sz w:val="20"/>
                <w:szCs w:val="20"/>
              </w:rPr>
              <w:t>869</w:t>
            </w:r>
          </w:p>
        </w:tc>
        <w:tc>
          <w:tcPr>
            <w:tcW w:w="338" w:type="pct"/>
            <w:vAlign w:val="center"/>
          </w:tcPr>
          <w:p w:rsidR="004E1855" w:rsidRPr="004E1855" w:rsidRDefault="004E1855" w:rsidP="00876BD7">
            <w:pPr>
              <w:jc w:val="center"/>
              <w:rPr>
                <w:sz w:val="20"/>
                <w:szCs w:val="20"/>
              </w:rPr>
            </w:pPr>
            <w:r w:rsidRPr="004E1855">
              <w:rPr>
                <w:sz w:val="20"/>
                <w:szCs w:val="20"/>
              </w:rPr>
              <w:t>72</w:t>
            </w:r>
          </w:p>
        </w:tc>
      </w:tr>
      <w:tr w:rsidR="004E1855" w:rsidRPr="00695C78" w:rsidTr="004E1855">
        <w:trPr>
          <w:trHeight w:val="246"/>
          <w:jc w:val="center"/>
        </w:trPr>
        <w:tc>
          <w:tcPr>
            <w:tcW w:w="556" w:type="pct"/>
            <w:vAlign w:val="center"/>
          </w:tcPr>
          <w:p w:rsidR="004E1855" w:rsidRPr="004E1855" w:rsidRDefault="004E1855" w:rsidP="004E1855">
            <w:pPr>
              <w:jc w:val="center"/>
              <w:rPr>
                <w:sz w:val="20"/>
                <w:szCs w:val="20"/>
              </w:rPr>
            </w:pPr>
            <w:r w:rsidRPr="004E1855">
              <w:rPr>
                <w:sz w:val="20"/>
                <w:szCs w:val="20"/>
              </w:rPr>
              <w:t>Onion</w:t>
            </w:r>
          </w:p>
        </w:tc>
        <w:tc>
          <w:tcPr>
            <w:tcW w:w="398" w:type="pct"/>
            <w:vAlign w:val="center"/>
          </w:tcPr>
          <w:p w:rsidR="004E1855" w:rsidRPr="004E1855" w:rsidRDefault="004E1855" w:rsidP="004E1855">
            <w:pPr>
              <w:jc w:val="center"/>
              <w:rPr>
                <w:sz w:val="20"/>
                <w:szCs w:val="20"/>
              </w:rPr>
            </w:pPr>
            <w:r w:rsidRPr="004E1855">
              <w:rPr>
                <w:sz w:val="20"/>
                <w:szCs w:val="20"/>
              </w:rPr>
              <w:t>Rabi</w:t>
            </w:r>
          </w:p>
        </w:tc>
        <w:tc>
          <w:tcPr>
            <w:tcW w:w="640" w:type="pct"/>
            <w:vAlign w:val="center"/>
          </w:tcPr>
          <w:p w:rsidR="004E1855" w:rsidRPr="004E1855" w:rsidRDefault="004E1855" w:rsidP="004E1855">
            <w:pPr>
              <w:jc w:val="center"/>
              <w:rPr>
                <w:sz w:val="20"/>
                <w:szCs w:val="20"/>
              </w:rPr>
            </w:pPr>
            <w:r w:rsidRPr="004E1855">
              <w:rPr>
                <w:sz w:val="20"/>
                <w:szCs w:val="20"/>
              </w:rPr>
              <w:t>Irrigated,  med land and med upland</w:t>
            </w:r>
          </w:p>
        </w:tc>
        <w:tc>
          <w:tcPr>
            <w:tcW w:w="377" w:type="pct"/>
            <w:vAlign w:val="center"/>
          </w:tcPr>
          <w:p w:rsidR="004E1855" w:rsidRPr="004E1855" w:rsidRDefault="004E1855" w:rsidP="004E1855">
            <w:pPr>
              <w:jc w:val="center"/>
              <w:rPr>
                <w:sz w:val="20"/>
                <w:szCs w:val="20"/>
              </w:rPr>
            </w:pPr>
            <w:r w:rsidRPr="004E1855">
              <w:rPr>
                <w:sz w:val="20"/>
                <w:szCs w:val="20"/>
              </w:rPr>
              <w:t>Loam - Clayey loam</w:t>
            </w:r>
          </w:p>
        </w:tc>
        <w:tc>
          <w:tcPr>
            <w:tcW w:w="346" w:type="pct"/>
            <w:vAlign w:val="center"/>
          </w:tcPr>
          <w:p w:rsidR="004E1855" w:rsidRPr="004E1855" w:rsidRDefault="004E1855" w:rsidP="004E1855">
            <w:pPr>
              <w:jc w:val="center"/>
              <w:rPr>
                <w:sz w:val="20"/>
                <w:szCs w:val="20"/>
              </w:rPr>
            </w:pPr>
            <w:r w:rsidRPr="004E1855">
              <w:rPr>
                <w:sz w:val="20"/>
                <w:szCs w:val="20"/>
              </w:rPr>
              <w:t>200-300</w:t>
            </w:r>
          </w:p>
        </w:tc>
        <w:tc>
          <w:tcPr>
            <w:tcW w:w="294" w:type="pct"/>
            <w:vAlign w:val="center"/>
          </w:tcPr>
          <w:p w:rsidR="004E1855" w:rsidRPr="004E1855" w:rsidRDefault="004E1855" w:rsidP="004E1855">
            <w:pPr>
              <w:jc w:val="center"/>
              <w:rPr>
                <w:sz w:val="20"/>
                <w:szCs w:val="20"/>
              </w:rPr>
            </w:pPr>
            <w:r w:rsidRPr="004E1855">
              <w:rPr>
                <w:sz w:val="20"/>
                <w:szCs w:val="20"/>
              </w:rPr>
              <w:t>35-58</w:t>
            </w:r>
          </w:p>
        </w:tc>
        <w:tc>
          <w:tcPr>
            <w:tcW w:w="355" w:type="pct"/>
            <w:vAlign w:val="center"/>
          </w:tcPr>
          <w:p w:rsidR="004E1855" w:rsidRPr="004E1855" w:rsidRDefault="004E1855" w:rsidP="004E1855">
            <w:pPr>
              <w:jc w:val="center"/>
              <w:rPr>
                <w:sz w:val="20"/>
                <w:szCs w:val="20"/>
              </w:rPr>
            </w:pPr>
            <w:r w:rsidRPr="004E1855">
              <w:rPr>
                <w:sz w:val="20"/>
                <w:szCs w:val="20"/>
              </w:rPr>
              <w:t xml:space="preserve">  300-323</w:t>
            </w:r>
          </w:p>
        </w:tc>
        <w:tc>
          <w:tcPr>
            <w:tcW w:w="431" w:type="pct"/>
            <w:vAlign w:val="center"/>
          </w:tcPr>
          <w:p w:rsidR="004E1855" w:rsidRPr="004E1855" w:rsidRDefault="004E1855" w:rsidP="004E1855">
            <w:pPr>
              <w:jc w:val="center"/>
              <w:rPr>
                <w:sz w:val="20"/>
                <w:szCs w:val="20"/>
              </w:rPr>
            </w:pPr>
            <w:r w:rsidRPr="004E1855">
              <w:rPr>
                <w:sz w:val="20"/>
                <w:szCs w:val="20"/>
              </w:rPr>
              <w:t>Paddy</w:t>
            </w:r>
          </w:p>
        </w:tc>
        <w:tc>
          <w:tcPr>
            <w:tcW w:w="462" w:type="pct"/>
            <w:vAlign w:val="center"/>
          </w:tcPr>
          <w:p w:rsidR="004E1855" w:rsidRPr="004E1855" w:rsidRDefault="004E1855" w:rsidP="004E1855">
            <w:pPr>
              <w:jc w:val="center"/>
              <w:rPr>
                <w:sz w:val="20"/>
                <w:szCs w:val="20"/>
              </w:rPr>
            </w:pPr>
            <w:r w:rsidRPr="004E1855">
              <w:rPr>
                <w:sz w:val="20"/>
                <w:szCs w:val="20"/>
              </w:rPr>
              <w:t>10.11.18-17.11.18</w:t>
            </w:r>
          </w:p>
        </w:tc>
        <w:tc>
          <w:tcPr>
            <w:tcW w:w="432" w:type="pct"/>
            <w:vAlign w:val="center"/>
          </w:tcPr>
          <w:p w:rsidR="004E1855" w:rsidRPr="004E1855" w:rsidRDefault="004E1855" w:rsidP="004E1855">
            <w:pPr>
              <w:jc w:val="center"/>
              <w:rPr>
                <w:sz w:val="20"/>
                <w:szCs w:val="20"/>
              </w:rPr>
            </w:pPr>
            <w:r w:rsidRPr="004E1855">
              <w:rPr>
                <w:sz w:val="20"/>
                <w:szCs w:val="20"/>
              </w:rPr>
              <w:t>16.03.19-26.03.19</w:t>
            </w:r>
          </w:p>
        </w:tc>
        <w:tc>
          <w:tcPr>
            <w:tcW w:w="371" w:type="pct"/>
            <w:vAlign w:val="center"/>
          </w:tcPr>
          <w:p w:rsidR="004E1855" w:rsidRPr="004E1855" w:rsidRDefault="004E1855" w:rsidP="004E1855">
            <w:pPr>
              <w:jc w:val="center"/>
              <w:rPr>
                <w:sz w:val="20"/>
                <w:szCs w:val="20"/>
              </w:rPr>
            </w:pPr>
            <w:r w:rsidRPr="004E1855">
              <w:rPr>
                <w:sz w:val="20"/>
                <w:szCs w:val="20"/>
              </w:rPr>
              <w:t>148.2</w:t>
            </w:r>
          </w:p>
        </w:tc>
        <w:tc>
          <w:tcPr>
            <w:tcW w:w="338" w:type="pct"/>
            <w:vAlign w:val="center"/>
          </w:tcPr>
          <w:p w:rsidR="004E1855" w:rsidRPr="004E1855" w:rsidRDefault="004E1855" w:rsidP="004E1855">
            <w:pPr>
              <w:jc w:val="center"/>
              <w:rPr>
                <w:sz w:val="20"/>
                <w:szCs w:val="20"/>
              </w:rPr>
            </w:pPr>
            <w:r w:rsidRPr="004E1855">
              <w:rPr>
                <w:sz w:val="20"/>
                <w:szCs w:val="20"/>
              </w:rPr>
              <w:t>21</w:t>
            </w:r>
          </w:p>
        </w:tc>
      </w:tr>
      <w:tr w:rsidR="004E1855" w:rsidRPr="00695C78" w:rsidTr="004E1855">
        <w:trPr>
          <w:trHeight w:val="246"/>
          <w:jc w:val="center"/>
        </w:trPr>
        <w:tc>
          <w:tcPr>
            <w:tcW w:w="556" w:type="pct"/>
            <w:vAlign w:val="center"/>
          </w:tcPr>
          <w:p w:rsidR="004E1855" w:rsidRPr="004E1855" w:rsidRDefault="004E1855" w:rsidP="004E1855">
            <w:pPr>
              <w:jc w:val="center"/>
              <w:rPr>
                <w:sz w:val="20"/>
                <w:szCs w:val="20"/>
              </w:rPr>
            </w:pPr>
            <w:r w:rsidRPr="004E1855">
              <w:rPr>
                <w:sz w:val="20"/>
                <w:szCs w:val="20"/>
              </w:rPr>
              <w:t>Sesame</w:t>
            </w:r>
          </w:p>
        </w:tc>
        <w:tc>
          <w:tcPr>
            <w:tcW w:w="398" w:type="pct"/>
            <w:vAlign w:val="center"/>
          </w:tcPr>
          <w:p w:rsidR="004E1855" w:rsidRPr="004E1855" w:rsidRDefault="004E1855" w:rsidP="004E1855">
            <w:pPr>
              <w:jc w:val="center"/>
              <w:rPr>
                <w:sz w:val="20"/>
                <w:szCs w:val="20"/>
              </w:rPr>
            </w:pPr>
            <w:r w:rsidRPr="004E1855">
              <w:rPr>
                <w:sz w:val="20"/>
                <w:szCs w:val="20"/>
              </w:rPr>
              <w:t>Summer</w:t>
            </w:r>
          </w:p>
        </w:tc>
        <w:tc>
          <w:tcPr>
            <w:tcW w:w="640" w:type="pct"/>
            <w:vAlign w:val="center"/>
          </w:tcPr>
          <w:p w:rsidR="004E1855" w:rsidRPr="004E1855" w:rsidRDefault="004E1855" w:rsidP="004E1855">
            <w:pPr>
              <w:jc w:val="center"/>
              <w:rPr>
                <w:sz w:val="20"/>
                <w:szCs w:val="20"/>
              </w:rPr>
            </w:pPr>
            <w:r w:rsidRPr="004E1855">
              <w:rPr>
                <w:sz w:val="20"/>
                <w:szCs w:val="20"/>
              </w:rPr>
              <w:t>Irrigated,  med land and med upland</w:t>
            </w:r>
          </w:p>
        </w:tc>
        <w:tc>
          <w:tcPr>
            <w:tcW w:w="377" w:type="pct"/>
            <w:vAlign w:val="center"/>
          </w:tcPr>
          <w:p w:rsidR="004E1855" w:rsidRPr="004E1855" w:rsidRDefault="004E1855" w:rsidP="004E1855">
            <w:pPr>
              <w:jc w:val="center"/>
              <w:rPr>
                <w:sz w:val="20"/>
                <w:szCs w:val="20"/>
              </w:rPr>
            </w:pPr>
            <w:r w:rsidRPr="004E1855">
              <w:rPr>
                <w:sz w:val="20"/>
                <w:szCs w:val="20"/>
              </w:rPr>
              <w:t>Sandy loam - Clayey loam</w:t>
            </w:r>
          </w:p>
        </w:tc>
        <w:tc>
          <w:tcPr>
            <w:tcW w:w="346" w:type="pct"/>
            <w:vAlign w:val="center"/>
          </w:tcPr>
          <w:p w:rsidR="004E1855" w:rsidRPr="004E1855" w:rsidRDefault="004E1855" w:rsidP="004E1855">
            <w:pPr>
              <w:jc w:val="center"/>
              <w:rPr>
                <w:sz w:val="20"/>
                <w:szCs w:val="20"/>
              </w:rPr>
            </w:pPr>
            <w:r w:rsidRPr="004E1855">
              <w:rPr>
                <w:sz w:val="20"/>
                <w:szCs w:val="20"/>
              </w:rPr>
              <w:t>-</w:t>
            </w:r>
          </w:p>
        </w:tc>
        <w:tc>
          <w:tcPr>
            <w:tcW w:w="294" w:type="pct"/>
            <w:vAlign w:val="center"/>
          </w:tcPr>
          <w:p w:rsidR="004E1855" w:rsidRPr="004E1855" w:rsidRDefault="004E1855" w:rsidP="004E1855">
            <w:pPr>
              <w:jc w:val="center"/>
              <w:rPr>
                <w:sz w:val="20"/>
                <w:szCs w:val="20"/>
              </w:rPr>
            </w:pPr>
            <w:r w:rsidRPr="004E1855">
              <w:rPr>
                <w:sz w:val="20"/>
                <w:szCs w:val="20"/>
              </w:rPr>
              <w:t>-</w:t>
            </w:r>
          </w:p>
        </w:tc>
        <w:tc>
          <w:tcPr>
            <w:tcW w:w="355" w:type="pct"/>
            <w:vAlign w:val="center"/>
          </w:tcPr>
          <w:p w:rsidR="004E1855" w:rsidRPr="004E1855" w:rsidRDefault="004E1855" w:rsidP="004E1855">
            <w:pPr>
              <w:jc w:val="center"/>
              <w:rPr>
                <w:sz w:val="20"/>
                <w:szCs w:val="20"/>
              </w:rPr>
            </w:pPr>
            <w:r w:rsidRPr="004E1855">
              <w:rPr>
                <w:sz w:val="20"/>
                <w:szCs w:val="20"/>
              </w:rPr>
              <w:t>-</w:t>
            </w:r>
          </w:p>
        </w:tc>
        <w:tc>
          <w:tcPr>
            <w:tcW w:w="431" w:type="pct"/>
            <w:vAlign w:val="center"/>
          </w:tcPr>
          <w:p w:rsidR="004E1855" w:rsidRPr="004E1855" w:rsidRDefault="004E1855" w:rsidP="004E1855">
            <w:pPr>
              <w:jc w:val="center"/>
              <w:rPr>
                <w:sz w:val="20"/>
                <w:szCs w:val="20"/>
              </w:rPr>
            </w:pPr>
            <w:r w:rsidRPr="004E1855">
              <w:rPr>
                <w:sz w:val="20"/>
                <w:szCs w:val="20"/>
              </w:rPr>
              <w:t>Potato</w:t>
            </w:r>
          </w:p>
        </w:tc>
        <w:tc>
          <w:tcPr>
            <w:tcW w:w="462" w:type="pct"/>
            <w:vAlign w:val="center"/>
          </w:tcPr>
          <w:p w:rsidR="004E1855" w:rsidRPr="004E1855" w:rsidRDefault="004E1855" w:rsidP="004E1855">
            <w:pPr>
              <w:jc w:val="center"/>
              <w:rPr>
                <w:sz w:val="20"/>
                <w:szCs w:val="20"/>
              </w:rPr>
            </w:pPr>
            <w:r w:rsidRPr="004E1855">
              <w:rPr>
                <w:sz w:val="20"/>
                <w:szCs w:val="20"/>
              </w:rPr>
              <w:t>18.03.18-</w:t>
            </w:r>
          </w:p>
          <w:p w:rsidR="004E1855" w:rsidRPr="004E1855" w:rsidRDefault="004E1855" w:rsidP="004E1855">
            <w:pPr>
              <w:jc w:val="center"/>
              <w:rPr>
                <w:sz w:val="20"/>
                <w:szCs w:val="20"/>
              </w:rPr>
            </w:pPr>
            <w:r w:rsidRPr="004E1855">
              <w:rPr>
                <w:sz w:val="20"/>
                <w:szCs w:val="20"/>
              </w:rPr>
              <w:t>2.04.18</w:t>
            </w:r>
          </w:p>
        </w:tc>
        <w:tc>
          <w:tcPr>
            <w:tcW w:w="432" w:type="pct"/>
            <w:vAlign w:val="center"/>
          </w:tcPr>
          <w:p w:rsidR="004E1855" w:rsidRPr="004E1855" w:rsidRDefault="004E1855" w:rsidP="004E1855">
            <w:pPr>
              <w:jc w:val="center"/>
              <w:rPr>
                <w:sz w:val="20"/>
                <w:szCs w:val="20"/>
              </w:rPr>
            </w:pPr>
            <w:r w:rsidRPr="004E1855">
              <w:rPr>
                <w:sz w:val="20"/>
                <w:szCs w:val="20"/>
              </w:rPr>
              <w:t>Crop is in the field</w:t>
            </w:r>
          </w:p>
        </w:tc>
        <w:tc>
          <w:tcPr>
            <w:tcW w:w="371" w:type="pct"/>
            <w:vAlign w:val="center"/>
          </w:tcPr>
          <w:p w:rsidR="004E1855" w:rsidRPr="004E1855" w:rsidRDefault="004E1855" w:rsidP="004E1855">
            <w:pPr>
              <w:jc w:val="center"/>
              <w:rPr>
                <w:sz w:val="20"/>
                <w:szCs w:val="20"/>
              </w:rPr>
            </w:pPr>
            <w:r w:rsidRPr="004E1855">
              <w:rPr>
                <w:sz w:val="20"/>
                <w:szCs w:val="20"/>
              </w:rPr>
              <w:t>32.2</w:t>
            </w:r>
          </w:p>
        </w:tc>
        <w:tc>
          <w:tcPr>
            <w:tcW w:w="338" w:type="pct"/>
            <w:vAlign w:val="center"/>
          </w:tcPr>
          <w:p w:rsidR="004E1855" w:rsidRPr="004E1855" w:rsidRDefault="004E1855" w:rsidP="004E1855">
            <w:pPr>
              <w:jc w:val="center"/>
              <w:rPr>
                <w:sz w:val="20"/>
                <w:szCs w:val="20"/>
              </w:rPr>
            </w:pPr>
            <w:r w:rsidRPr="004E1855">
              <w:rPr>
                <w:sz w:val="20"/>
                <w:szCs w:val="20"/>
              </w:rPr>
              <w:t>9</w:t>
            </w:r>
          </w:p>
        </w:tc>
      </w:tr>
      <w:tr w:rsidR="00695C78" w:rsidRPr="00695C78" w:rsidTr="004E1855">
        <w:trPr>
          <w:trHeight w:val="246"/>
          <w:jc w:val="center"/>
        </w:trPr>
        <w:tc>
          <w:tcPr>
            <w:tcW w:w="556" w:type="pct"/>
            <w:vAlign w:val="center"/>
          </w:tcPr>
          <w:p w:rsidR="00695C78" w:rsidRPr="00695C78" w:rsidRDefault="00695C78" w:rsidP="00CB2049">
            <w:pPr>
              <w:jc w:val="center"/>
              <w:rPr>
                <w:sz w:val="20"/>
                <w:szCs w:val="20"/>
              </w:rPr>
            </w:pPr>
            <w:r w:rsidRPr="00695C78">
              <w:rPr>
                <w:sz w:val="20"/>
                <w:szCs w:val="20"/>
              </w:rPr>
              <w:t>Tomato</w:t>
            </w:r>
          </w:p>
        </w:tc>
        <w:tc>
          <w:tcPr>
            <w:tcW w:w="398" w:type="pct"/>
            <w:vAlign w:val="center"/>
          </w:tcPr>
          <w:p w:rsidR="00695C78" w:rsidRPr="00695C78" w:rsidRDefault="00695C78" w:rsidP="00CB2049">
            <w:pPr>
              <w:jc w:val="center"/>
              <w:rPr>
                <w:sz w:val="20"/>
                <w:szCs w:val="20"/>
              </w:rPr>
            </w:pPr>
            <w:r w:rsidRPr="00695C78">
              <w:rPr>
                <w:sz w:val="20"/>
                <w:szCs w:val="20"/>
              </w:rPr>
              <w:t>Rabi</w:t>
            </w:r>
          </w:p>
        </w:tc>
        <w:tc>
          <w:tcPr>
            <w:tcW w:w="640" w:type="pct"/>
            <w:vAlign w:val="center"/>
          </w:tcPr>
          <w:p w:rsidR="00695C78" w:rsidRPr="00695C78" w:rsidRDefault="00695C78" w:rsidP="00CB2049">
            <w:pPr>
              <w:jc w:val="center"/>
              <w:rPr>
                <w:sz w:val="20"/>
                <w:szCs w:val="20"/>
              </w:rPr>
            </w:pPr>
            <w:r w:rsidRPr="00695C78">
              <w:rPr>
                <w:sz w:val="20"/>
                <w:szCs w:val="20"/>
              </w:rPr>
              <w:t>Irrigated</w:t>
            </w:r>
          </w:p>
        </w:tc>
        <w:tc>
          <w:tcPr>
            <w:tcW w:w="377" w:type="pct"/>
            <w:vAlign w:val="center"/>
          </w:tcPr>
          <w:p w:rsidR="00695C78" w:rsidRPr="00695C78" w:rsidRDefault="00695C78" w:rsidP="00CB2049">
            <w:pPr>
              <w:jc w:val="center"/>
              <w:rPr>
                <w:sz w:val="20"/>
                <w:szCs w:val="20"/>
              </w:rPr>
            </w:pPr>
            <w:r w:rsidRPr="00695C78">
              <w:rPr>
                <w:sz w:val="20"/>
                <w:szCs w:val="20"/>
              </w:rPr>
              <w:t>Sandy loam, Clayey  loam</w:t>
            </w:r>
          </w:p>
        </w:tc>
        <w:tc>
          <w:tcPr>
            <w:tcW w:w="346" w:type="pct"/>
            <w:vAlign w:val="center"/>
          </w:tcPr>
          <w:p w:rsidR="00695C78" w:rsidRPr="00695C78" w:rsidRDefault="00695C78" w:rsidP="00CB2049">
            <w:pPr>
              <w:jc w:val="center"/>
              <w:rPr>
                <w:sz w:val="20"/>
                <w:szCs w:val="20"/>
              </w:rPr>
            </w:pPr>
            <w:r>
              <w:rPr>
                <w:sz w:val="20"/>
                <w:szCs w:val="20"/>
              </w:rPr>
              <w:t>229-375</w:t>
            </w:r>
          </w:p>
        </w:tc>
        <w:tc>
          <w:tcPr>
            <w:tcW w:w="294" w:type="pct"/>
            <w:vAlign w:val="center"/>
          </w:tcPr>
          <w:p w:rsidR="00695C78" w:rsidRPr="00695C78" w:rsidRDefault="00695C78" w:rsidP="00CB2049">
            <w:pPr>
              <w:jc w:val="center"/>
              <w:rPr>
                <w:sz w:val="20"/>
                <w:szCs w:val="20"/>
              </w:rPr>
            </w:pPr>
            <w:r>
              <w:rPr>
                <w:sz w:val="20"/>
                <w:szCs w:val="20"/>
              </w:rPr>
              <w:t>25-28</w:t>
            </w:r>
          </w:p>
        </w:tc>
        <w:tc>
          <w:tcPr>
            <w:tcW w:w="355" w:type="pct"/>
            <w:vAlign w:val="center"/>
          </w:tcPr>
          <w:p w:rsidR="00695C78" w:rsidRPr="00695C78" w:rsidRDefault="00695C78" w:rsidP="00CB2049">
            <w:pPr>
              <w:jc w:val="center"/>
              <w:rPr>
                <w:sz w:val="20"/>
                <w:szCs w:val="20"/>
              </w:rPr>
            </w:pPr>
            <w:r>
              <w:rPr>
                <w:sz w:val="20"/>
                <w:szCs w:val="20"/>
              </w:rPr>
              <w:t>210-250</w:t>
            </w:r>
          </w:p>
        </w:tc>
        <w:tc>
          <w:tcPr>
            <w:tcW w:w="431" w:type="pct"/>
            <w:vAlign w:val="center"/>
          </w:tcPr>
          <w:p w:rsidR="00695C78" w:rsidRPr="00695C78" w:rsidRDefault="00695C78" w:rsidP="00CB2049">
            <w:pPr>
              <w:jc w:val="center"/>
              <w:rPr>
                <w:sz w:val="20"/>
                <w:szCs w:val="20"/>
              </w:rPr>
            </w:pPr>
            <w:r w:rsidRPr="00695C78">
              <w:rPr>
                <w:sz w:val="20"/>
                <w:szCs w:val="20"/>
              </w:rPr>
              <w:t>Paddy</w:t>
            </w:r>
          </w:p>
        </w:tc>
        <w:tc>
          <w:tcPr>
            <w:tcW w:w="462" w:type="pct"/>
            <w:vAlign w:val="center"/>
          </w:tcPr>
          <w:p w:rsidR="00695C78" w:rsidRPr="00695C78" w:rsidRDefault="00695C78" w:rsidP="00CB2049">
            <w:pPr>
              <w:jc w:val="center"/>
              <w:rPr>
                <w:sz w:val="20"/>
                <w:szCs w:val="20"/>
              </w:rPr>
            </w:pPr>
            <w:r>
              <w:rPr>
                <w:sz w:val="20"/>
                <w:szCs w:val="20"/>
              </w:rPr>
              <w:t>02.10.18-12.10.18</w:t>
            </w:r>
          </w:p>
        </w:tc>
        <w:tc>
          <w:tcPr>
            <w:tcW w:w="432" w:type="pct"/>
            <w:vAlign w:val="center"/>
          </w:tcPr>
          <w:p w:rsidR="00695C78" w:rsidRPr="00695C78" w:rsidRDefault="00695C78" w:rsidP="00CB2049">
            <w:pPr>
              <w:jc w:val="center"/>
              <w:rPr>
                <w:sz w:val="20"/>
                <w:szCs w:val="20"/>
              </w:rPr>
            </w:pPr>
            <w:r>
              <w:rPr>
                <w:sz w:val="20"/>
                <w:szCs w:val="20"/>
              </w:rPr>
              <w:t>19.01.19-10.03.19</w:t>
            </w:r>
          </w:p>
        </w:tc>
        <w:tc>
          <w:tcPr>
            <w:tcW w:w="371" w:type="pct"/>
            <w:vAlign w:val="center"/>
          </w:tcPr>
          <w:p w:rsidR="00695C78" w:rsidRPr="00695C78" w:rsidRDefault="00695C78" w:rsidP="00CB2049">
            <w:pPr>
              <w:jc w:val="center"/>
              <w:rPr>
                <w:sz w:val="20"/>
                <w:szCs w:val="20"/>
              </w:rPr>
            </w:pPr>
            <w:r>
              <w:rPr>
                <w:sz w:val="20"/>
                <w:szCs w:val="20"/>
              </w:rPr>
              <w:t>170.1</w:t>
            </w:r>
          </w:p>
        </w:tc>
        <w:tc>
          <w:tcPr>
            <w:tcW w:w="338" w:type="pct"/>
            <w:vAlign w:val="center"/>
          </w:tcPr>
          <w:p w:rsidR="00695C78" w:rsidRPr="00695C78" w:rsidRDefault="00695C78" w:rsidP="00CB2049">
            <w:pPr>
              <w:jc w:val="center"/>
              <w:rPr>
                <w:sz w:val="20"/>
                <w:szCs w:val="20"/>
              </w:rPr>
            </w:pPr>
            <w:r>
              <w:rPr>
                <w:sz w:val="20"/>
                <w:szCs w:val="20"/>
              </w:rPr>
              <w:t>28</w:t>
            </w:r>
          </w:p>
        </w:tc>
      </w:tr>
      <w:tr w:rsidR="00695C78" w:rsidRPr="00695C78" w:rsidTr="004E1855">
        <w:trPr>
          <w:trHeight w:val="246"/>
          <w:jc w:val="center"/>
        </w:trPr>
        <w:tc>
          <w:tcPr>
            <w:tcW w:w="556" w:type="pct"/>
            <w:vAlign w:val="center"/>
          </w:tcPr>
          <w:p w:rsidR="00695C78" w:rsidRPr="00695C78" w:rsidRDefault="00695C78" w:rsidP="00CB2049">
            <w:pPr>
              <w:jc w:val="center"/>
              <w:rPr>
                <w:sz w:val="20"/>
                <w:szCs w:val="20"/>
              </w:rPr>
            </w:pPr>
            <w:r w:rsidRPr="00695C78">
              <w:rPr>
                <w:sz w:val="20"/>
                <w:szCs w:val="20"/>
              </w:rPr>
              <w:t>Cucumber</w:t>
            </w:r>
          </w:p>
        </w:tc>
        <w:tc>
          <w:tcPr>
            <w:tcW w:w="398" w:type="pct"/>
            <w:vAlign w:val="center"/>
          </w:tcPr>
          <w:p w:rsidR="00695C78" w:rsidRPr="00695C78" w:rsidRDefault="00695C78" w:rsidP="00CB2049">
            <w:pPr>
              <w:jc w:val="center"/>
              <w:rPr>
                <w:sz w:val="20"/>
                <w:szCs w:val="20"/>
              </w:rPr>
            </w:pPr>
            <w:r w:rsidRPr="00695C78">
              <w:rPr>
                <w:sz w:val="20"/>
                <w:szCs w:val="20"/>
              </w:rPr>
              <w:t>Kharif &amp; Summer</w:t>
            </w:r>
          </w:p>
        </w:tc>
        <w:tc>
          <w:tcPr>
            <w:tcW w:w="640" w:type="pct"/>
            <w:vAlign w:val="center"/>
          </w:tcPr>
          <w:p w:rsidR="00695C78" w:rsidRPr="00695C78" w:rsidRDefault="00695C78" w:rsidP="00CB2049">
            <w:pPr>
              <w:jc w:val="center"/>
              <w:rPr>
                <w:sz w:val="20"/>
                <w:szCs w:val="20"/>
              </w:rPr>
            </w:pPr>
            <w:r w:rsidRPr="00695C78">
              <w:rPr>
                <w:sz w:val="20"/>
                <w:szCs w:val="20"/>
              </w:rPr>
              <w:t>Irrigated</w:t>
            </w:r>
            <w:r w:rsidR="006F134C">
              <w:rPr>
                <w:sz w:val="20"/>
                <w:szCs w:val="20"/>
              </w:rPr>
              <w:t xml:space="preserve"> &amp; Rainfed</w:t>
            </w:r>
          </w:p>
        </w:tc>
        <w:tc>
          <w:tcPr>
            <w:tcW w:w="377" w:type="pct"/>
            <w:vAlign w:val="center"/>
          </w:tcPr>
          <w:p w:rsidR="00695C78" w:rsidRPr="00695C78" w:rsidRDefault="00695C78" w:rsidP="00CB2049">
            <w:pPr>
              <w:jc w:val="center"/>
              <w:rPr>
                <w:sz w:val="20"/>
                <w:szCs w:val="20"/>
              </w:rPr>
            </w:pPr>
            <w:r w:rsidRPr="00695C78">
              <w:rPr>
                <w:sz w:val="20"/>
                <w:szCs w:val="20"/>
              </w:rPr>
              <w:t>Clayey loam</w:t>
            </w:r>
          </w:p>
        </w:tc>
        <w:tc>
          <w:tcPr>
            <w:tcW w:w="346" w:type="pct"/>
            <w:vAlign w:val="center"/>
          </w:tcPr>
          <w:p w:rsidR="00695C78" w:rsidRPr="00695C78" w:rsidRDefault="00695C78" w:rsidP="00CB2049">
            <w:pPr>
              <w:jc w:val="center"/>
              <w:rPr>
                <w:sz w:val="20"/>
                <w:szCs w:val="20"/>
              </w:rPr>
            </w:pPr>
            <w:r>
              <w:rPr>
                <w:sz w:val="20"/>
                <w:szCs w:val="20"/>
              </w:rPr>
              <w:t>237-286</w:t>
            </w:r>
          </w:p>
        </w:tc>
        <w:tc>
          <w:tcPr>
            <w:tcW w:w="294" w:type="pct"/>
            <w:vAlign w:val="center"/>
          </w:tcPr>
          <w:p w:rsidR="00695C78" w:rsidRPr="00695C78" w:rsidRDefault="00695C78" w:rsidP="00CB2049">
            <w:pPr>
              <w:jc w:val="center"/>
              <w:rPr>
                <w:sz w:val="20"/>
                <w:szCs w:val="20"/>
              </w:rPr>
            </w:pPr>
            <w:r>
              <w:rPr>
                <w:sz w:val="20"/>
                <w:szCs w:val="20"/>
              </w:rPr>
              <w:t>24-30</w:t>
            </w:r>
          </w:p>
        </w:tc>
        <w:tc>
          <w:tcPr>
            <w:tcW w:w="355" w:type="pct"/>
            <w:vAlign w:val="center"/>
          </w:tcPr>
          <w:p w:rsidR="00695C78" w:rsidRPr="00695C78" w:rsidRDefault="00695C78" w:rsidP="00CB2049">
            <w:pPr>
              <w:jc w:val="center"/>
              <w:rPr>
                <w:sz w:val="20"/>
                <w:szCs w:val="20"/>
              </w:rPr>
            </w:pPr>
            <w:r>
              <w:rPr>
                <w:sz w:val="20"/>
                <w:szCs w:val="20"/>
              </w:rPr>
              <w:t>225-260</w:t>
            </w:r>
          </w:p>
        </w:tc>
        <w:tc>
          <w:tcPr>
            <w:tcW w:w="431" w:type="pct"/>
            <w:vAlign w:val="center"/>
          </w:tcPr>
          <w:p w:rsidR="00695C78" w:rsidRPr="00695C78" w:rsidRDefault="00695C78" w:rsidP="00CB2049">
            <w:pPr>
              <w:jc w:val="center"/>
              <w:rPr>
                <w:sz w:val="20"/>
                <w:szCs w:val="20"/>
              </w:rPr>
            </w:pPr>
            <w:r w:rsidRPr="00695C78">
              <w:rPr>
                <w:sz w:val="20"/>
                <w:szCs w:val="20"/>
              </w:rPr>
              <w:t>Paddy &amp; Potato</w:t>
            </w:r>
          </w:p>
        </w:tc>
        <w:tc>
          <w:tcPr>
            <w:tcW w:w="462" w:type="pct"/>
            <w:vAlign w:val="center"/>
          </w:tcPr>
          <w:p w:rsidR="00695C78" w:rsidRPr="00695C78" w:rsidRDefault="00695C78" w:rsidP="00695C78">
            <w:pPr>
              <w:jc w:val="center"/>
              <w:rPr>
                <w:sz w:val="20"/>
                <w:szCs w:val="20"/>
              </w:rPr>
            </w:pPr>
            <w:r>
              <w:rPr>
                <w:sz w:val="20"/>
                <w:szCs w:val="20"/>
              </w:rPr>
              <w:t>02.06.18</w:t>
            </w:r>
            <w:r w:rsidRPr="00695C78">
              <w:rPr>
                <w:sz w:val="20"/>
                <w:szCs w:val="20"/>
              </w:rPr>
              <w:t>-1</w:t>
            </w:r>
            <w:r>
              <w:rPr>
                <w:sz w:val="20"/>
                <w:szCs w:val="20"/>
              </w:rPr>
              <w:t>6</w:t>
            </w:r>
            <w:r w:rsidRPr="00695C78">
              <w:rPr>
                <w:sz w:val="20"/>
                <w:szCs w:val="20"/>
              </w:rPr>
              <w:t>.06.1</w:t>
            </w:r>
            <w:r>
              <w:rPr>
                <w:sz w:val="20"/>
                <w:szCs w:val="20"/>
              </w:rPr>
              <w:t>8</w:t>
            </w:r>
            <w:r w:rsidRPr="00695C78">
              <w:rPr>
                <w:sz w:val="20"/>
                <w:szCs w:val="20"/>
              </w:rPr>
              <w:t>&amp; 0</w:t>
            </w:r>
            <w:r>
              <w:rPr>
                <w:sz w:val="20"/>
                <w:szCs w:val="20"/>
              </w:rPr>
              <w:t>9</w:t>
            </w:r>
            <w:r w:rsidRPr="00695C78">
              <w:rPr>
                <w:sz w:val="20"/>
                <w:szCs w:val="20"/>
              </w:rPr>
              <w:t>.02.1</w:t>
            </w:r>
            <w:r>
              <w:rPr>
                <w:sz w:val="20"/>
                <w:szCs w:val="20"/>
              </w:rPr>
              <w:t>9</w:t>
            </w:r>
            <w:r w:rsidRPr="00695C78">
              <w:rPr>
                <w:sz w:val="20"/>
                <w:szCs w:val="20"/>
              </w:rPr>
              <w:t>-1</w:t>
            </w:r>
            <w:r>
              <w:rPr>
                <w:sz w:val="20"/>
                <w:szCs w:val="20"/>
              </w:rPr>
              <w:t>6</w:t>
            </w:r>
            <w:r w:rsidRPr="00695C78">
              <w:rPr>
                <w:sz w:val="20"/>
                <w:szCs w:val="20"/>
              </w:rPr>
              <w:t>.02.1</w:t>
            </w:r>
            <w:r>
              <w:rPr>
                <w:sz w:val="20"/>
                <w:szCs w:val="20"/>
              </w:rPr>
              <w:t>9</w:t>
            </w:r>
          </w:p>
        </w:tc>
        <w:tc>
          <w:tcPr>
            <w:tcW w:w="432" w:type="pct"/>
            <w:vAlign w:val="center"/>
          </w:tcPr>
          <w:p w:rsidR="00695C78" w:rsidRPr="00695C78" w:rsidRDefault="00695C78" w:rsidP="00695C78">
            <w:pPr>
              <w:jc w:val="center"/>
              <w:rPr>
                <w:sz w:val="20"/>
                <w:szCs w:val="20"/>
              </w:rPr>
            </w:pPr>
            <w:r w:rsidRPr="00695C78">
              <w:rPr>
                <w:sz w:val="20"/>
                <w:szCs w:val="20"/>
              </w:rPr>
              <w:t>0</w:t>
            </w:r>
            <w:r>
              <w:rPr>
                <w:sz w:val="20"/>
                <w:szCs w:val="20"/>
              </w:rPr>
              <w:t>7</w:t>
            </w:r>
            <w:r w:rsidRPr="00695C78">
              <w:rPr>
                <w:sz w:val="20"/>
                <w:szCs w:val="20"/>
              </w:rPr>
              <w:t>.08.1</w:t>
            </w:r>
            <w:r>
              <w:rPr>
                <w:sz w:val="20"/>
                <w:szCs w:val="20"/>
              </w:rPr>
              <w:t>8</w:t>
            </w:r>
            <w:r w:rsidRPr="00695C78">
              <w:rPr>
                <w:sz w:val="20"/>
                <w:szCs w:val="20"/>
              </w:rPr>
              <w:t>-</w:t>
            </w:r>
            <w:r>
              <w:rPr>
                <w:sz w:val="20"/>
                <w:szCs w:val="20"/>
              </w:rPr>
              <w:t>2</w:t>
            </w:r>
            <w:r w:rsidRPr="00695C78">
              <w:rPr>
                <w:sz w:val="20"/>
                <w:szCs w:val="20"/>
              </w:rPr>
              <w:t>1.09.1</w:t>
            </w:r>
            <w:r>
              <w:rPr>
                <w:sz w:val="20"/>
                <w:szCs w:val="20"/>
              </w:rPr>
              <w:t>8</w:t>
            </w:r>
            <w:r w:rsidRPr="00695C78">
              <w:rPr>
                <w:sz w:val="20"/>
                <w:szCs w:val="20"/>
              </w:rPr>
              <w:t>&amp; 1</w:t>
            </w:r>
            <w:r>
              <w:rPr>
                <w:sz w:val="20"/>
                <w:szCs w:val="20"/>
              </w:rPr>
              <w:t>8</w:t>
            </w:r>
            <w:r w:rsidRPr="00695C78">
              <w:rPr>
                <w:sz w:val="20"/>
                <w:szCs w:val="20"/>
              </w:rPr>
              <w:t>.04.1</w:t>
            </w:r>
            <w:r>
              <w:rPr>
                <w:sz w:val="20"/>
                <w:szCs w:val="20"/>
              </w:rPr>
              <w:t>9</w:t>
            </w:r>
            <w:r w:rsidRPr="00695C78">
              <w:rPr>
                <w:sz w:val="20"/>
                <w:szCs w:val="20"/>
              </w:rPr>
              <w:t>- Continuing</w:t>
            </w:r>
          </w:p>
        </w:tc>
        <w:tc>
          <w:tcPr>
            <w:tcW w:w="371" w:type="pct"/>
            <w:vAlign w:val="center"/>
          </w:tcPr>
          <w:p w:rsidR="00695C78" w:rsidRPr="00695C78" w:rsidRDefault="00695C78" w:rsidP="00CB2049">
            <w:pPr>
              <w:jc w:val="center"/>
              <w:rPr>
                <w:sz w:val="20"/>
                <w:szCs w:val="20"/>
              </w:rPr>
            </w:pPr>
            <w:r>
              <w:rPr>
                <w:sz w:val="20"/>
                <w:szCs w:val="20"/>
              </w:rPr>
              <w:t>949.3</w:t>
            </w:r>
          </w:p>
        </w:tc>
        <w:tc>
          <w:tcPr>
            <w:tcW w:w="338" w:type="pct"/>
            <w:vAlign w:val="center"/>
          </w:tcPr>
          <w:p w:rsidR="00695C78" w:rsidRPr="00695C78" w:rsidRDefault="00695C78" w:rsidP="00CB2049">
            <w:pPr>
              <w:jc w:val="center"/>
              <w:rPr>
                <w:sz w:val="20"/>
                <w:szCs w:val="20"/>
              </w:rPr>
            </w:pPr>
            <w:r>
              <w:rPr>
                <w:sz w:val="20"/>
                <w:szCs w:val="20"/>
              </w:rPr>
              <w:t>73</w:t>
            </w:r>
          </w:p>
        </w:tc>
      </w:tr>
      <w:tr w:rsidR="00695C78" w:rsidRPr="00695C78" w:rsidTr="004E1855">
        <w:trPr>
          <w:trHeight w:val="246"/>
          <w:jc w:val="center"/>
        </w:trPr>
        <w:tc>
          <w:tcPr>
            <w:tcW w:w="556" w:type="pct"/>
            <w:vAlign w:val="center"/>
          </w:tcPr>
          <w:p w:rsidR="00695C78" w:rsidRPr="00695C78" w:rsidRDefault="00695C78" w:rsidP="00CB2049">
            <w:pPr>
              <w:jc w:val="center"/>
              <w:rPr>
                <w:sz w:val="20"/>
                <w:szCs w:val="20"/>
              </w:rPr>
            </w:pPr>
            <w:r w:rsidRPr="00695C78">
              <w:rPr>
                <w:sz w:val="20"/>
                <w:szCs w:val="20"/>
              </w:rPr>
              <w:t>Pea</w:t>
            </w:r>
          </w:p>
        </w:tc>
        <w:tc>
          <w:tcPr>
            <w:tcW w:w="398" w:type="pct"/>
            <w:vAlign w:val="center"/>
          </w:tcPr>
          <w:p w:rsidR="00695C78" w:rsidRPr="00695C78" w:rsidRDefault="00695C78" w:rsidP="00CB2049">
            <w:pPr>
              <w:jc w:val="center"/>
              <w:rPr>
                <w:sz w:val="20"/>
                <w:szCs w:val="20"/>
              </w:rPr>
            </w:pPr>
            <w:r w:rsidRPr="00695C78">
              <w:rPr>
                <w:sz w:val="20"/>
                <w:szCs w:val="20"/>
              </w:rPr>
              <w:t>Rabi</w:t>
            </w:r>
          </w:p>
        </w:tc>
        <w:tc>
          <w:tcPr>
            <w:tcW w:w="640" w:type="pct"/>
            <w:vAlign w:val="center"/>
          </w:tcPr>
          <w:p w:rsidR="00695C78" w:rsidRPr="00695C78" w:rsidRDefault="00695C78" w:rsidP="00CB2049">
            <w:pPr>
              <w:jc w:val="center"/>
              <w:rPr>
                <w:sz w:val="20"/>
                <w:szCs w:val="20"/>
              </w:rPr>
            </w:pPr>
            <w:r w:rsidRPr="00695C78">
              <w:rPr>
                <w:sz w:val="20"/>
                <w:szCs w:val="20"/>
              </w:rPr>
              <w:t>Irrigated</w:t>
            </w:r>
          </w:p>
        </w:tc>
        <w:tc>
          <w:tcPr>
            <w:tcW w:w="377" w:type="pct"/>
            <w:vAlign w:val="center"/>
          </w:tcPr>
          <w:p w:rsidR="00695C78" w:rsidRPr="00695C78" w:rsidRDefault="00695C78" w:rsidP="00CB2049">
            <w:pPr>
              <w:jc w:val="center"/>
              <w:rPr>
                <w:sz w:val="20"/>
                <w:szCs w:val="20"/>
              </w:rPr>
            </w:pPr>
            <w:r w:rsidRPr="00695C78">
              <w:rPr>
                <w:sz w:val="20"/>
                <w:szCs w:val="20"/>
              </w:rPr>
              <w:t>Clayey loam</w:t>
            </w:r>
          </w:p>
        </w:tc>
        <w:tc>
          <w:tcPr>
            <w:tcW w:w="346" w:type="pct"/>
            <w:vAlign w:val="center"/>
          </w:tcPr>
          <w:p w:rsidR="00695C78" w:rsidRPr="00695C78" w:rsidRDefault="00695C78" w:rsidP="00CB2049">
            <w:pPr>
              <w:jc w:val="center"/>
              <w:rPr>
                <w:sz w:val="20"/>
                <w:szCs w:val="20"/>
              </w:rPr>
            </w:pPr>
            <w:r>
              <w:rPr>
                <w:sz w:val="20"/>
                <w:szCs w:val="20"/>
              </w:rPr>
              <w:t>236-390</w:t>
            </w:r>
          </w:p>
        </w:tc>
        <w:tc>
          <w:tcPr>
            <w:tcW w:w="294" w:type="pct"/>
            <w:vAlign w:val="center"/>
          </w:tcPr>
          <w:p w:rsidR="00695C78" w:rsidRPr="00695C78" w:rsidRDefault="00695C78" w:rsidP="00CB2049">
            <w:pPr>
              <w:jc w:val="center"/>
              <w:rPr>
                <w:sz w:val="20"/>
                <w:szCs w:val="20"/>
              </w:rPr>
            </w:pPr>
            <w:r>
              <w:rPr>
                <w:sz w:val="20"/>
                <w:szCs w:val="20"/>
              </w:rPr>
              <w:t>21-30</w:t>
            </w:r>
          </w:p>
        </w:tc>
        <w:tc>
          <w:tcPr>
            <w:tcW w:w="355" w:type="pct"/>
            <w:vAlign w:val="center"/>
          </w:tcPr>
          <w:p w:rsidR="00695C78" w:rsidRPr="00695C78" w:rsidRDefault="00695C78" w:rsidP="00CB2049">
            <w:pPr>
              <w:jc w:val="center"/>
              <w:rPr>
                <w:sz w:val="20"/>
                <w:szCs w:val="20"/>
              </w:rPr>
            </w:pPr>
            <w:r>
              <w:rPr>
                <w:sz w:val="20"/>
                <w:szCs w:val="20"/>
              </w:rPr>
              <w:t>222-250</w:t>
            </w:r>
          </w:p>
        </w:tc>
        <w:tc>
          <w:tcPr>
            <w:tcW w:w="431" w:type="pct"/>
            <w:vAlign w:val="center"/>
          </w:tcPr>
          <w:p w:rsidR="00695C78" w:rsidRPr="00695C78" w:rsidRDefault="00695C78" w:rsidP="00CB2049">
            <w:pPr>
              <w:jc w:val="center"/>
              <w:rPr>
                <w:sz w:val="20"/>
                <w:szCs w:val="20"/>
              </w:rPr>
            </w:pPr>
            <w:r w:rsidRPr="00695C78">
              <w:rPr>
                <w:sz w:val="20"/>
                <w:szCs w:val="20"/>
              </w:rPr>
              <w:t>Paddy</w:t>
            </w:r>
          </w:p>
        </w:tc>
        <w:tc>
          <w:tcPr>
            <w:tcW w:w="462" w:type="pct"/>
            <w:vAlign w:val="center"/>
          </w:tcPr>
          <w:p w:rsidR="00695C78" w:rsidRPr="00695C78" w:rsidRDefault="00695C78" w:rsidP="00695C78">
            <w:pPr>
              <w:jc w:val="center"/>
              <w:rPr>
                <w:sz w:val="20"/>
                <w:szCs w:val="20"/>
              </w:rPr>
            </w:pPr>
            <w:r w:rsidRPr="00695C78">
              <w:rPr>
                <w:sz w:val="20"/>
                <w:szCs w:val="20"/>
              </w:rPr>
              <w:t>1</w:t>
            </w:r>
            <w:r>
              <w:rPr>
                <w:sz w:val="20"/>
                <w:szCs w:val="20"/>
              </w:rPr>
              <w:t>6.11.18</w:t>
            </w:r>
            <w:r w:rsidRPr="00695C78">
              <w:rPr>
                <w:sz w:val="20"/>
                <w:szCs w:val="20"/>
              </w:rPr>
              <w:t>-2</w:t>
            </w:r>
            <w:r>
              <w:rPr>
                <w:sz w:val="20"/>
                <w:szCs w:val="20"/>
              </w:rPr>
              <w:t>4</w:t>
            </w:r>
            <w:r w:rsidRPr="00695C78">
              <w:rPr>
                <w:sz w:val="20"/>
                <w:szCs w:val="20"/>
              </w:rPr>
              <w:t>.11.1</w:t>
            </w:r>
            <w:r>
              <w:rPr>
                <w:sz w:val="20"/>
                <w:szCs w:val="20"/>
              </w:rPr>
              <w:t>8</w:t>
            </w:r>
          </w:p>
        </w:tc>
        <w:tc>
          <w:tcPr>
            <w:tcW w:w="432" w:type="pct"/>
            <w:vAlign w:val="center"/>
          </w:tcPr>
          <w:p w:rsidR="00695C78" w:rsidRPr="00695C78" w:rsidRDefault="00695C78" w:rsidP="00695C78">
            <w:pPr>
              <w:jc w:val="center"/>
              <w:rPr>
                <w:sz w:val="20"/>
                <w:szCs w:val="20"/>
              </w:rPr>
            </w:pPr>
            <w:r w:rsidRPr="00695C78">
              <w:rPr>
                <w:sz w:val="20"/>
                <w:szCs w:val="20"/>
              </w:rPr>
              <w:t>2</w:t>
            </w:r>
            <w:r>
              <w:rPr>
                <w:sz w:val="20"/>
                <w:szCs w:val="20"/>
              </w:rPr>
              <w:t>7</w:t>
            </w:r>
            <w:r w:rsidRPr="00695C78">
              <w:rPr>
                <w:sz w:val="20"/>
                <w:szCs w:val="20"/>
              </w:rPr>
              <w:t>.01.1</w:t>
            </w:r>
            <w:r>
              <w:rPr>
                <w:sz w:val="20"/>
                <w:szCs w:val="20"/>
              </w:rPr>
              <w:t>9-11</w:t>
            </w:r>
            <w:r w:rsidRPr="00695C78">
              <w:rPr>
                <w:sz w:val="20"/>
                <w:szCs w:val="20"/>
              </w:rPr>
              <w:t>.02.1</w:t>
            </w:r>
            <w:r>
              <w:rPr>
                <w:sz w:val="20"/>
                <w:szCs w:val="20"/>
              </w:rPr>
              <w:t>9</w:t>
            </w:r>
          </w:p>
        </w:tc>
        <w:tc>
          <w:tcPr>
            <w:tcW w:w="371" w:type="pct"/>
            <w:vAlign w:val="center"/>
          </w:tcPr>
          <w:p w:rsidR="00695C78" w:rsidRPr="00695C78" w:rsidRDefault="00695C78" w:rsidP="00CB2049">
            <w:pPr>
              <w:jc w:val="center"/>
              <w:rPr>
                <w:sz w:val="20"/>
                <w:szCs w:val="20"/>
              </w:rPr>
            </w:pPr>
            <w:r>
              <w:rPr>
                <w:sz w:val="20"/>
                <w:szCs w:val="20"/>
              </w:rPr>
              <w:t>116</w:t>
            </w:r>
          </w:p>
        </w:tc>
        <w:tc>
          <w:tcPr>
            <w:tcW w:w="338" w:type="pct"/>
            <w:vAlign w:val="center"/>
          </w:tcPr>
          <w:p w:rsidR="00695C78" w:rsidRPr="00695C78" w:rsidRDefault="00695C78" w:rsidP="00CB2049">
            <w:pPr>
              <w:jc w:val="center"/>
              <w:rPr>
                <w:sz w:val="20"/>
                <w:szCs w:val="20"/>
              </w:rPr>
            </w:pPr>
            <w:r>
              <w:rPr>
                <w:sz w:val="20"/>
                <w:szCs w:val="20"/>
              </w:rPr>
              <w:t>12</w:t>
            </w:r>
          </w:p>
        </w:tc>
      </w:tr>
      <w:tr w:rsidR="00695C78" w:rsidRPr="00695C78" w:rsidTr="004E1855">
        <w:trPr>
          <w:trHeight w:val="246"/>
          <w:jc w:val="center"/>
        </w:trPr>
        <w:tc>
          <w:tcPr>
            <w:tcW w:w="556" w:type="pct"/>
            <w:vAlign w:val="center"/>
          </w:tcPr>
          <w:p w:rsidR="00695C78" w:rsidRPr="0098071B" w:rsidRDefault="00695C78" w:rsidP="00CB2049">
            <w:pPr>
              <w:jc w:val="center"/>
              <w:rPr>
                <w:sz w:val="20"/>
                <w:szCs w:val="20"/>
              </w:rPr>
            </w:pPr>
            <w:r>
              <w:rPr>
                <w:sz w:val="20"/>
                <w:szCs w:val="20"/>
              </w:rPr>
              <w:t>Bitter Gourd</w:t>
            </w:r>
          </w:p>
        </w:tc>
        <w:tc>
          <w:tcPr>
            <w:tcW w:w="398" w:type="pct"/>
            <w:vAlign w:val="center"/>
          </w:tcPr>
          <w:p w:rsidR="00695C78" w:rsidRPr="00695C78" w:rsidRDefault="00695C78" w:rsidP="00695C78">
            <w:pPr>
              <w:jc w:val="center"/>
              <w:rPr>
                <w:sz w:val="20"/>
                <w:szCs w:val="20"/>
              </w:rPr>
            </w:pPr>
            <w:r w:rsidRPr="00695C78">
              <w:rPr>
                <w:sz w:val="20"/>
                <w:szCs w:val="20"/>
              </w:rPr>
              <w:t>Summer &amp;</w:t>
            </w:r>
            <w:r>
              <w:rPr>
                <w:sz w:val="20"/>
                <w:szCs w:val="20"/>
              </w:rPr>
              <w:t xml:space="preserve"> </w:t>
            </w:r>
            <w:r w:rsidRPr="00695C78">
              <w:rPr>
                <w:sz w:val="20"/>
                <w:szCs w:val="20"/>
              </w:rPr>
              <w:t xml:space="preserve">Kharif </w:t>
            </w:r>
          </w:p>
        </w:tc>
        <w:tc>
          <w:tcPr>
            <w:tcW w:w="640" w:type="pct"/>
            <w:vAlign w:val="center"/>
          </w:tcPr>
          <w:p w:rsidR="00695C78" w:rsidRPr="00695C78" w:rsidRDefault="00695C78" w:rsidP="00CB2049">
            <w:pPr>
              <w:jc w:val="center"/>
              <w:rPr>
                <w:sz w:val="20"/>
                <w:szCs w:val="20"/>
              </w:rPr>
            </w:pPr>
            <w:r w:rsidRPr="00695C78">
              <w:rPr>
                <w:sz w:val="20"/>
                <w:szCs w:val="20"/>
              </w:rPr>
              <w:t>Irrigated</w:t>
            </w:r>
            <w:r w:rsidR="006F134C">
              <w:rPr>
                <w:sz w:val="20"/>
                <w:szCs w:val="20"/>
              </w:rPr>
              <w:t xml:space="preserve"> &amp; Rainfed</w:t>
            </w:r>
          </w:p>
        </w:tc>
        <w:tc>
          <w:tcPr>
            <w:tcW w:w="377" w:type="pct"/>
            <w:vAlign w:val="center"/>
          </w:tcPr>
          <w:p w:rsidR="00695C78" w:rsidRPr="00695C78" w:rsidRDefault="00695C78" w:rsidP="00CB2049">
            <w:pPr>
              <w:jc w:val="center"/>
              <w:rPr>
                <w:sz w:val="20"/>
                <w:szCs w:val="20"/>
              </w:rPr>
            </w:pPr>
            <w:r w:rsidRPr="00695C78">
              <w:rPr>
                <w:sz w:val="20"/>
                <w:szCs w:val="20"/>
              </w:rPr>
              <w:t>Clayey loam</w:t>
            </w:r>
          </w:p>
        </w:tc>
        <w:tc>
          <w:tcPr>
            <w:tcW w:w="346" w:type="pct"/>
            <w:vAlign w:val="center"/>
          </w:tcPr>
          <w:p w:rsidR="00695C78" w:rsidRPr="00695C78" w:rsidRDefault="00695C78" w:rsidP="00CB2049">
            <w:pPr>
              <w:jc w:val="center"/>
              <w:rPr>
                <w:sz w:val="20"/>
                <w:szCs w:val="20"/>
              </w:rPr>
            </w:pPr>
            <w:r>
              <w:rPr>
                <w:sz w:val="20"/>
                <w:szCs w:val="20"/>
              </w:rPr>
              <w:t>232-286</w:t>
            </w:r>
          </w:p>
        </w:tc>
        <w:tc>
          <w:tcPr>
            <w:tcW w:w="294" w:type="pct"/>
            <w:vAlign w:val="center"/>
          </w:tcPr>
          <w:p w:rsidR="00695C78" w:rsidRPr="00695C78" w:rsidRDefault="00695C78" w:rsidP="00CB2049">
            <w:pPr>
              <w:jc w:val="center"/>
              <w:rPr>
                <w:sz w:val="20"/>
                <w:szCs w:val="20"/>
              </w:rPr>
            </w:pPr>
            <w:r>
              <w:rPr>
                <w:sz w:val="20"/>
                <w:szCs w:val="20"/>
              </w:rPr>
              <w:t>22-31</w:t>
            </w:r>
          </w:p>
        </w:tc>
        <w:tc>
          <w:tcPr>
            <w:tcW w:w="355" w:type="pct"/>
            <w:vAlign w:val="center"/>
          </w:tcPr>
          <w:p w:rsidR="00695C78" w:rsidRPr="00695C78" w:rsidRDefault="00695C78" w:rsidP="00CB2049">
            <w:pPr>
              <w:jc w:val="center"/>
              <w:rPr>
                <w:sz w:val="20"/>
                <w:szCs w:val="20"/>
              </w:rPr>
            </w:pPr>
            <w:r>
              <w:rPr>
                <w:sz w:val="20"/>
                <w:szCs w:val="20"/>
              </w:rPr>
              <w:t>220-248</w:t>
            </w:r>
          </w:p>
        </w:tc>
        <w:tc>
          <w:tcPr>
            <w:tcW w:w="431" w:type="pct"/>
            <w:vAlign w:val="center"/>
          </w:tcPr>
          <w:p w:rsidR="00695C78" w:rsidRPr="00695C78" w:rsidRDefault="00695C78" w:rsidP="00695C78">
            <w:pPr>
              <w:jc w:val="center"/>
              <w:rPr>
                <w:sz w:val="20"/>
                <w:szCs w:val="20"/>
              </w:rPr>
            </w:pPr>
            <w:r w:rsidRPr="00695C78">
              <w:rPr>
                <w:sz w:val="20"/>
                <w:szCs w:val="20"/>
              </w:rPr>
              <w:t>Potato</w:t>
            </w:r>
            <w:r>
              <w:rPr>
                <w:sz w:val="20"/>
                <w:szCs w:val="20"/>
              </w:rPr>
              <w:t xml:space="preserve"> / Vegtables</w:t>
            </w:r>
          </w:p>
        </w:tc>
        <w:tc>
          <w:tcPr>
            <w:tcW w:w="462" w:type="pct"/>
            <w:vAlign w:val="center"/>
          </w:tcPr>
          <w:p w:rsidR="00695C78" w:rsidRPr="00695C78" w:rsidRDefault="00695C78" w:rsidP="00CB2049">
            <w:pPr>
              <w:jc w:val="center"/>
              <w:rPr>
                <w:sz w:val="20"/>
                <w:szCs w:val="20"/>
              </w:rPr>
            </w:pPr>
            <w:r>
              <w:rPr>
                <w:sz w:val="20"/>
                <w:szCs w:val="20"/>
              </w:rPr>
              <w:t>08.02.19-16.02.19</w:t>
            </w:r>
          </w:p>
        </w:tc>
        <w:tc>
          <w:tcPr>
            <w:tcW w:w="432" w:type="pct"/>
            <w:vAlign w:val="center"/>
          </w:tcPr>
          <w:p w:rsidR="00695C78" w:rsidRPr="00695C78" w:rsidRDefault="00695C78" w:rsidP="00CB2049">
            <w:pPr>
              <w:jc w:val="center"/>
              <w:rPr>
                <w:sz w:val="20"/>
                <w:szCs w:val="20"/>
              </w:rPr>
            </w:pPr>
            <w:r w:rsidRPr="00695C78">
              <w:rPr>
                <w:sz w:val="20"/>
                <w:szCs w:val="20"/>
              </w:rPr>
              <w:t>Continuing</w:t>
            </w:r>
          </w:p>
        </w:tc>
        <w:tc>
          <w:tcPr>
            <w:tcW w:w="371" w:type="pct"/>
            <w:vAlign w:val="center"/>
          </w:tcPr>
          <w:p w:rsidR="00695C78" w:rsidRPr="00695C78" w:rsidRDefault="00695C78" w:rsidP="00CB2049">
            <w:pPr>
              <w:jc w:val="center"/>
              <w:rPr>
                <w:sz w:val="20"/>
                <w:szCs w:val="20"/>
              </w:rPr>
            </w:pPr>
            <w:r>
              <w:rPr>
                <w:sz w:val="20"/>
                <w:szCs w:val="20"/>
              </w:rPr>
              <w:t>129</w:t>
            </w:r>
          </w:p>
        </w:tc>
        <w:tc>
          <w:tcPr>
            <w:tcW w:w="338" w:type="pct"/>
            <w:vAlign w:val="center"/>
          </w:tcPr>
          <w:p w:rsidR="00695C78" w:rsidRPr="00695C78" w:rsidRDefault="00695C78" w:rsidP="00CB2049">
            <w:pPr>
              <w:jc w:val="center"/>
              <w:rPr>
                <w:sz w:val="20"/>
                <w:szCs w:val="20"/>
              </w:rPr>
            </w:pPr>
            <w:r>
              <w:rPr>
                <w:sz w:val="20"/>
                <w:szCs w:val="20"/>
              </w:rPr>
              <w:t>17</w:t>
            </w:r>
          </w:p>
        </w:tc>
      </w:tr>
      <w:tr w:rsidR="00695C78" w:rsidRPr="00695C78" w:rsidTr="004E1855">
        <w:trPr>
          <w:trHeight w:val="246"/>
          <w:jc w:val="center"/>
        </w:trPr>
        <w:tc>
          <w:tcPr>
            <w:tcW w:w="556" w:type="pct"/>
            <w:vAlign w:val="center"/>
          </w:tcPr>
          <w:p w:rsidR="00695C78" w:rsidRPr="0098071B" w:rsidRDefault="00695C78" w:rsidP="00CB2049">
            <w:pPr>
              <w:jc w:val="center"/>
              <w:rPr>
                <w:sz w:val="20"/>
                <w:szCs w:val="20"/>
              </w:rPr>
            </w:pPr>
            <w:r>
              <w:rPr>
                <w:sz w:val="20"/>
                <w:szCs w:val="20"/>
              </w:rPr>
              <w:t>Elephant Footyam</w:t>
            </w:r>
          </w:p>
        </w:tc>
        <w:tc>
          <w:tcPr>
            <w:tcW w:w="398" w:type="pct"/>
            <w:vAlign w:val="center"/>
          </w:tcPr>
          <w:p w:rsidR="00695C78" w:rsidRPr="00695C78" w:rsidRDefault="00695C78" w:rsidP="00CB2049">
            <w:pPr>
              <w:jc w:val="center"/>
              <w:rPr>
                <w:sz w:val="20"/>
                <w:szCs w:val="20"/>
              </w:rPr>
            </w:pPr>
            <w:r w:rsidRPr="00695C78">
              <w:rPr>
                <w:sz w:val="20"/>
                <w:szCs w:val="20"/>
              </w:rPr>
              <w:t>Summer &amp;</w:t>
            </w:r>
            <w:r>
              <w:rPr>
                <w:sz w:val="20"/>
                <w:szCs w:val="20"/>
              </w:rPr>
              <w:t xml:space="preserve"> </w:t>
            </w:r>
            <w:r w:rsidRPr="00695C78">
              <w:rPr>
                <w:sz w:val="20"/>
                <w:szCs w:val="20"/>
              </w:rPr>
              <w:t xml:space="preserve">Kharif </w:t>
            </w:r>
          </w:p>
        </w:tc>
        <w:tc>
          <w:tcPr>
            <w:tcW w:w="640" w:type="pct"/>
            <w:vAlign w:val="center"/>
          </w:tcPr>
          <w:p w:rsidR="00695C78" w:rsidRPr="00695C78" w:rsidRDefault="006F134C" w:rsidP="00CB2049">
            <w:pPr>
              <w:jc w:val="center"/>
              <w:rPr>
                <w:sz w:val="20"/>
                <w:szCs w:val="20"/>
              </w:rPr>
            </w:pPr>
            <w:r w:rsidRPr="00695C78">
              <w:rPr>
                <w:sz w:val="20"/>
                <w:szCs w:val="20"/>
              </w:rPr>
              <w:t>Irrigated</w:t>
            </w:r>
            <w:r>
              <w:rPr>
                <w:sz w:val="20"/>
                <w:szCs w:val="20"/>
              </w:rPr>
              <w:t xml:space="preserve"> &amp; Rainfed</w:t>
            </w:r>
          </w:p>
        </w:tc>
        <w:tc>
          <w:tcPr>
            <w:tcW w:w="377" w:type="pct"/>
            <w:vAlign w:val="center"/>
          </w:tcPr>
          <w:p w:rsidR="00695C78" w:rsidRPr="00695C78" w:rsidRDefault="00695C78" w:rsidP="00CB2049">
            <w:pPr>
              <w:jc w:val="center"/>
              <w:rPr>
                <w:sz w:val="20"/>
                <w:szCs w:val="20"/>
              </w:rPr>
            </w:pPr>
            <w:r>
              <w:rPr>
                <w:sz w:val="20"/>
                <w:szCs w:val="20"/>
              </w:rPr>
              <w:t>Sandy loam/</w:t>
            </w:r>
            <w:r w:rsidRPr="00695C78">
              <w:rPr>
                <w:sz w:val="20"/>
                <w:szCs w:val="20"/>
              </w:rPr>
              <w:t>Clayey loam</w:t>
            </w:r>
          </w:p>
        </w:tc>
        <w:tc>
          <w:tcPr>
            <w:tcW w:w="346" w:type="pct"/>
            <w:vAlign w:val="center"/>
          </w:tcPr>
          <w:p w:rsidR="00695C78" w:rsidRPr="00695C78" w:rsidRDefault="00695C78" w:rsidP="00CB2049">
            <w:pPr>
              <w:jc w:val="center"/>
              <w:rPr>
                <w:sz w:val="20"/>
                <w:szCs w:val="20"/>
              </w:rPr>
            </w:pPr>
            <w:r>
              <w:rPr>
                <w:sz w:val="20"/>
                <w:szCs w:val="20"/>
              </w:rPr>
              <w:t>230-288</w:t>
            </w:r>
          </w:p>
        </w:tc>
        <w:tc>
          <w:tcPr>
            <w:tcW w:w="294" w:type="pct"/>
            <w:vAlign w:val="center"/>
          </w:tcPr>
          <w:p w:rsidR="00695C78" w:rsidRPr="00695C78" w:rsidRDefault="00695C78" w:rsidP="00CB2049">
            <w:pPr>
              <w:jc w:val="center"/>
              <w:rPr>
                <w:sz w:val="20"/>
                <w:szCs w:val="20"/>
              </w:rPr>
            </w:pPr>
            <w:r>
              <w:rPr>
                <w:sz w:val="20"/>
                <w:szCs w:val="20"/>
              </w:rPr>
              <w:t>23-230</w:t>
            </w:r>
          </w:p>
        </w:tc>
        <w:tc>
          <w:tcPr>
            <w:tcW w:w="355" w:type="pct"/>
            <w:vAlign w:val="center"/>
          </w:tcPr>
          <w:p w:rsidR="00695C78" w:rsidRPr="00695C78" w:rsidRDefault="00695C78" w:rsidP="00CB2049">
            <w:pPr>
              <w:jc w:val="center"/>
              <w:rPr>
                <w:sz w:val="20"/>
                <w:szCs w:val="20"/>
              </w:rPr>
            </w:pPr>
            <w:r>
              <w:rPr>
                <w:sz w:val="20"/>
                <w:szCs w:val="20"/>
              </w:rPr>
              <w:t>221-250</w:t>
            </w:r>
          </w:p>
        </w:tc>
        <w:tc>
          <w:tcPr>
            <w:tcW w:w="431" w:type="pct"/>
            <w:vAlign w:val="center"/>
          </w:tcPr>
          <w:p w:rsidR="00695C78" w:rsidRPr="00695C78" w:rsidRDefault="00695C78" w:rsidP="00CB2049">
            <w:pPr>
              <w:jc w:val="center"/>
              <w:rPr>
                <w:sz w:val="20"/>
                <w:szCs w:val="20"/>
              </w:rPr>
            </w:pPr>
            <w:r w:rsidRPr="00695C78">
              <w:rPr>
                <w:sz w:val="20"/>
                <w:szCs w:val="20"/>
              </w:rPr>
              <w:t>Potato</w:t>
            </w:r>
            <w:r>
              <w:rPr>
                <w:sz w:val="20"/>
                <w:szCs w:val="20"/>
              </w:rPr>
              <w:t xml:space="preserve"> / Vegtables</w:t>
            </w:r>
          </w:p>
        </w:tc>
        <w:tc>
          <w:tcPr>
            <w:tcW w:w="462" w:type="pct"/>
            <w:vAlign w:val="center"/>
          </w:tcPr>
          <w:p w:rsidR="00695C78" w:rsidRPr="00695C78" w:rsidRDefault="00695C78" w:rsidP="00CB2049">
            <w:pPr>
              <w:jc w:val="center"/>
              <w:rPr>
                <w:sz w:val="20"/>
                <w:szCs w:val="20"/>
              </w:rPr>
            </w:pPr>
            <w:r>
              <w:rPr>
                <w:sz w:val="20"/>
                <w:szCs w:val="20"/>
              </w:rPr>
              <w:t>27.02.19-10.03.19</w:t>
            </w:r>
          </w:p>
        </w:tc>
        <w:tc>
          <w:tcPr>
            <w:tcW w:w="432" w:type="pct"/>
            <w:vAlign w:val="center"/>
          </w:tcPr>
          <w:p w:rsidR="00695C78" w:rsidRPr="00695C78" w:rsidRDefault="00695C78" w:rsidP="00CB2049">
            <w:pPr>
              <w:jc w:val="center"/>
              <w:rPr>
                <w:sz w:val="20"/>
                <w:szCs w:val="20"/>
              </w:rPr>
            </w:pPr>
            <w:r w:rsidRPr="00695C78">
              <w:rPr>
                <w:sz w:val="20"/>
                <w:szCs w:val="20"/>
              </w:rPr>
              <w:t>Continuing</w:t>
            </w:r>
          </w:p>
        </w:tc>
        <w:tc>
          <w:tcPr>
            <w:tcW w:w="371" w:type="pct"/>
            <w:vAlign w:val="center"/>
          </w:tcPr>
          <w:p w:rsidR="00695C78" w:rsidRPr="00695C78" w:rsidRDefault="00695C78" w:rsidP="00CB2049">
            <w:pPr>
              <w:jc w:val="center"/>
              <w:rPr>
                <w:sz w:val="20"/>
                <w:szCs w:val="20"/>
              </w:rPr>
            </w:pPr>
            <w:r>
              <w:rPr>
                <w:sz w:val="20"/>
                <w:szCs w:val="20"/>
              </w:rPr>
              <w:t>129</w:t>
            </w:r>
          </w:p>
        </w:tc>
        <w:tc>
          <w:tcPr>
            <w:tcW w:w="338" w:type="pct"/>
            <w:vAlign w:val="center"/>
          </w:tcPr>
          <w:p w:rsidR="00695C78" w:rsidRPr="00695C78" w:rsidRDefault="00695C78" w:rsidP="00CB2049">
            <w:pPr>
              <w:jc w:val="center"/>
              <w:rPr>
                <w:sz w:val="20"/>
                <w:szCs w:val="20"/>
              </w:rPr>
            </w:pPr>
            <w:r>
              <w:rPr>
                <w:sz w:val="20"/>
                <w:szCs w:val="20"/>
              </w:rPr>
              <w:t>17</w:t>
            </w:r>
          </w:p>
        </w:tc>
      </w:tr>
      <w:tr w:rsidR="00695C78" w:rsidRPr="00695C78" w:rsidTr="004E1855">
        <w:trPr>
          <w:trHeight w:val="246"/>
          <w:jc w:val="center"/>
        </w:trPr>
        <w:tc>
          <w:tcPr>
            <w:tcW w:w="556" w:type="pct"/>
            <w:vAlign w:val="center"/>
          </w:tcPr>
          <w:p w:rsidR="00695C78" w:rsidRPr="0098071B" w:rsidRDefault="00695C78" w:rsidP="00CB2049">
            <w:pPr>
              <w:jc w:val="center"/>
              <w:rPr>
                <w:sz w:val="20"/>
                <w:szCs w:val="20"/>
              </w:rPr>
            </w:pPr>
            <w:r>
              <w:rPr>
                <w:sz w:val="20"/>
                <w:szCs w:val="20"/>
              </w:rPr>
              <w:t>Mango</w:t>
            </w:r>
          </w:p>
        </w:tc>
        <w:tc>
          <w:tcPr>
            <w:tcW w:w="398" w:type="pct"/>
            <w:vAlign w:val="center"/>
          </w:tcPr>
          <w:p w:rsidR="00695C78" w:rsidRPr="00695C78" w:rsidRDefault="00695C78" w:rsidP="00CB2049">
            <w:pPr>
              <w:jc w:val="center"/>
              <w:rPr>
                <w:sz w:val="20"/>
                <w:szCs w:val="20"/>
              </w:rPr>
            </w:pPr>
            <w:r w:rsidRPr="00695C78">
              <w:rPr>
                <w:rFonts w:eastAsia="Arial Unicode MS"/>
                <w:sz w:val="20"/>
                <w:szCs w:val="20"/>
              </w:rPr>
              <w:t>Rabi</w:t>
            </w:r>
            <w:r w:rsidRPr="00695C78">
              <w:rPr>
                <w:sz w:val="20"/>
                <w:szCs w:val="20"/>
              </w:rPr>
              <w:t xml:space="preserve"> &amp; Summer</w:t>
            </w:r>
          </w:p>
        </w:tc>
        <w:tc>
          <w:tcPr>
            <w:tcW w:w="640" w:type="pct"/>
            <w:vAlign w:val="center"/>
          </w:tcPr>
          <w:p w:rsidR="00695C78" w:rsidRPr="00695C78" w:rsidRDefault="00695C78" w:rsidP="00CB2049">
            <w:pPr>
              <w:jc w:val="center"/>
              <w:rPr>
                <w:sz w:val="20"/>
                <w:szCs w:val="20"/>
              </w:rPr>
            </w:pPr>
            <w:r w:rsidRPr="00695C78">
              <w:rPr>
                <w:sz w:val="20"/>
                <w:szCs w:val="20"/>
              </w:rPr>
              <w:t>Irrigated</w:t>
            </w:r>
          </w:p>
        </w:tc>
        <w:tc>
          <w:tcPr>
            <w:tcW w:w="377" w:type="pct"/>
            <w:vAlign w:val="center"/>
          </w:tcPr>
          <w:p w:rsidR="00695C78" w:rsidRPr="00695C78" w:rsidRDefault="00695C78" w:rsidP="00CB2049">
            <w:pPr>
              <w:jc w:val="center"/>
              <w:rPr>
                <w:sz w:val="20"/>
                <w:szCs w:val="20"/>
              </w:rPr>
            </w:pPr>
            <w:r>
              <w:rPr>
                <w:sz w:val="20"/>
                <w:szCs w:val="20"/>
              </w:rPr>
              <w:t>Sandy loam/</w:t>
            </w:r>
            <w:r w:rsidRPr="00695C78">
              <w:rPr>
                <w:sz w:val="20"/>
                <w:szCs w:val="20"/>
              </w:rPr>
              <w:t>Clay</w:t>
            </w:r>
            <w:r w:rsidRPr="00695C78">
              <w:rPr>
                <w:sz w:val="20"/>
                <w:szCs w:val="20"/>
              </w:rPr>
              <w:lastRenderedPageBreak/>
              <w:t>ey loam</w:t>
            </w:r>
          </w:p>
        </w:tc>
        <w:tc>
          <w:tcPr>
            <w:tcW w:w="346" w:type="pct"/>
            <w:vAlign w:val="center"/>
          </w:tcPr>
          <w:p w:rsidR="00695C78" w:rsidRPr="00695C78" w:rsidRDefault="00A10A0D" w:rsidP="00CB2049">
            <w:pPr>
              <w:jc w:val="center"/>
              <w:rPr>
                <w:sz w:val="20"/>
                <w:szCs w:val="20"/>
              </w:rPr>
            </w:pPr>
            <w:r>
              <w:rPr>
                <w:sz w:val="20"/>
                <w:szCs w:val="20"/>
              </w:rPr>
              <w:lastRenderedPageBreak/>
              <w:t>228-280</w:t>
            </w:r>
          </w:p>
        </w:tc>
        <w:tc>
          <w:tcPr>
            <w:tcW w:w="294" w:type="pct"/>
            <w:vAlign w:val="center"/>
          </w:tcPr>
          <w:p w:rsidR="00695C78" w:rsidRPr="00695C78" w:rsidRDefault="00A10A0D" w:rsidP="00CB2049">
            <w:pPr>
              <w:jc w:val="center"/>
              <w:rPr>
                <w:sz w:val="20"/>
                <w:szCs w:val="20"/>
              </w:rPr>
            </w:pPr>
            <w:r>
              <w:rPr>
                <w:sz w:val="20"/>
                <w:szCs w:val="20"/>
              </w:rPr>
              <w:t>20-26</w:t>
            </w:r>
          </w:p>
        </w:tc>
        <w:tc>
          <w:tcPr>
            <w:tcW w:w="355" w:type="pct"/>
            <w:vAlign w:val="center"/>
          </w:tcPr>
          <w:p w:rsidR="00695C78" w:rsidRPr="00695C78" w:rsidRDefault="00A10A0D" w:rsidP="00CB2049">
            <w:pPr>
              <w:jc w:val="center"/>
              <w:rPr>
                <w:sz w:val="20"/>
                <w:szCs w:val="20"/>
              </w:rPr>
            </w:pPr>
            <w:r>
              <w:rPr>
                <w:sz w:val="20"/>
                <w:szCs w:val="20"/>
              </w:rPr>
              <w:t>218-248</w:t>
            </w:r>
          </w:p>
        </w:tc>
        <w:tc>
          <w:tcPr>
            <w:tcW w:w="431" w:type="pct"/>
            <w:vAlign w:val="center"/>
          </w:tcPr>
          <w:p w:rsidR="00695C78" w:rsidRPr="00695C78" w:rsidRDefault="00A10A0D" w:rsidP="00CB2049">
            <w:pPr>
              <w:jc w:val="center"/>
              <w:rPr>
                <w:sz w:val="20"/>
                <w:szCs w:val="20"/>
              </w:rPr>
            </w:pPr>
            <w:r>
              <w:rPr>
                <w:sz w:val="20"/>
                <w:szCs w:val="20"/>
              </w:rPr>
              <w:t>Sole crop (Mango)</w:t>
            </w:r>
          </w:p>
        </w:tc>
        <w:tc>
          <w:tcPr>
            <w:tcW w:w="462" w:type="pct"/>
            <w:vAlign w:val="center"/>
          </w:tcPr>
          <w:p w:rsidR="00695C78" w:rsidRPr="00695C78" w:rsidRDefault="00A10A0D" w:rsidP="00CB2049">
            <w:pPr>
              <w:jc w:val="center"/>
              <w:rPr>
                <w:sz w:val="20"/>
                <w:szCs w:val="20"/>
              </w:rPr>
            </w:pPr>
            <w:r>
              <w:rPr>
                <w:sz w:val="20"/>
                <w:szCs w:val="20"/>
              </w:rPr>
              <w:t>N.A.</w:t>
            </w:r>
          </w:p>
        </w:tc>
        <w:tc>
          <w:tcPr>
            <w:tcW w:w="432" w:type="pct"/>
            <w:vAlign w:val="center"/>
          </w:tcPr>
          <w:p w:rsidR="00695C78" w:rsidRPr="00695C78" w:rsidRDefault="00695C78" w:rsidP="00CB2049">
            <w:pPr>
              <w:jc w:val="center"/>
              <w:rPr>
                <w:sz w:val="20"/>
                <w:szCs w:val="20"/>
              </w:rPr>
            </w:pPr>
            <w:r w:rsidRPr="00695C78">
              <w:rPr>
                <w:sz w:val="20"/>
                <w:szCs w:val="20"/>
              </w:rPr>
              <w:t>Continuing</w:t>
            </w:r>
          </w:p>
        </w:tc>
        <w:tc>
          <w:tcPr>
            <w:tcW w:w="371" w:type="pct"/>
            <w:vAlign w:val="center"/>
          </w:tcPr>
          <w:p w:rsidR="00695C78" w:rsidRPr="00695C78" w:rsidRDefault="00695C78" w:rsidP="00CB2049">
            <w:pPr>
              <w:jc w:val="center"/>
              <w:rPr>
                <w:sz w:val="20"/>
                <w:szCs w:val="20"/>
              </w:rPr>
            </w:pPr>
            <w:r>
              <w:rPr>
                <w:sz w:val="20"/>
                <w:szCs w:val="20"/>
              </w:rPr>
              <w:t>129</w:t>
            </w:r>
          </w:p>
        </w:tc>
        <w:tc>
          <w:tcPr>
            <w:tcW w:w="338" w:type="pct"/>
            <w:vAlign w:val="center"/>
          </w:tcPr>
          <w:p w:rsidR="00695C78" w:rsidRPr="00695C78" w:rsidRDefault="00695C78" w:rsidP="00CB2049">
            <w:pPr>
              <w:jc w:val="center"/>
              <w:rPr>
                <w:sz w:val="20"/>
                <w:szCs w:val="20"/>
              </w:rPr>
            </w:pPr>
            <w:r>
              <w:rPr>
                <w:sz w:val="20"/>
                <w:szCs w:val="20"/>
              </w:rPr>
              <w:t>17</w:t>
            </w:r>
          </w:p>
        </w:tc>
      </w:tr>
      <w:tr w:rsidR="003906F9" w:rsidRPr="00695C78" w:rsidTr="004E1855">
        <w:trPr>
          <w:trHeight w:val="246"/>
          <w:jc w:val="center"/>
        </w:trPr>
        <w:tc>
          <w:tcPr>
            <w:tcW w:w="556" w:type="pct"/>
            <w:vAlign w:val="center"/>
          </w:tcPr>
          <w:p w:rsidR="003906F9" w:rsidRPr="00E14AE5" w:rsidRDefault="003906F9" w:rsidP="00A32B03">
            <w:pPr>
              <w:jc w:val="center"/>
              <w:rPr>
                <w:sz w:val="20"/>
                <w:szCs w:val="20"/>
              </w:rPr>
            </w:pPr>
            <w:r w:rsidRPr="00E14AE5">
              <w:rPr>
                <w:sz w:val="20"/>
                <w:szCs w:val="20"/>
              </w:rPr>
              <w:lastRenderedPageBreak/>
              <w:t>Paddy</w:t>
            </w:r>
          </w:p>
        </w:tc>
        <w:tc>
          <w:tcPr>
            <w:tcW w:w="398" w:type="pct"/>
            <w:vAlign w:val="center"/>
          </w:tcPr>
          <w:p w:rsidR="003906F9" w:rsidRPr="00E14AE5" w:rsidRDefault="003906F9" w:rsidP="00A32B03">
            <w:pPr>
              <w:jc w:val="center"/>
              <w:rPr>
                <w:sz w:val="20"/>
                <w:szCs w:val="20"/>
              </w:rPr>
            </w:pPr>
            <w:r w:rsidRPr="00E14AE5">
              <w:rPr>
                <w:sz w:val="20"/>
                <w:szCs w:val="20"/>
              </w:rPr>
              <w:t>Kharif</w:t>
            </w:r>
          </w:p>
          <w:p w:rsidR="003906F9" w:rsidRPr="00E14AE5" w:rsidRDefault="003906F9" w:rsidP="00A32B03">
            <w:pPr>
              <w:jc w:val="center"/>
              <w:rPr>
                <w:sz w:val="20"/>
                <w:szCs w:val="20"/>
              </w:rPr>
            </w:pPr>
          </w:p>
        </w:tc>
        <w:tc>
          <w:tcPr>
            <w:tcW w:w="640" w:type="pct"/>
            <w:vAlign w:val="center"/>
          </w:tcPr>
          <w:p w:rsidR="003906F9" w:rsidRPr="00E14AE5" w:rsidRDefault="003906F9" w:rsidP="00A32B03">
            <w:pPr>
              <w:jc w:val="center"/>
              <w:rPr>
                <w:sz w:val="20"/>
                <w:szCs w:val="20"/>
              </w:rPr>
            </w:pPr>
            <w:r w:rsidRPr="00E14AE5">
              <w:rPr>
                <w:sz w:val="20"/>
                <w:szCs w:val="20"/>
              </w:rPr>
              <w:t>Irrigated,  med land and med upland</w:t>
            </w:r>
          </w:p>
        </w:tc>
        <w:tc>
          <w:tcPr>
            <w:tcW w:w="377" w:type="pct"/>
            <w:vAlign w:val="center"/>
          </w:tcPr>
          <w:p w:rsidR="003906F9" w:rsidRPr="00E14AE5" w:rsidRDefault="003906F9" w:rsidP="00A32B03">
            <w:pPr>
              <w:jc w:val="center"/>
              <w:rPr>
                <w:sz w:val="20"/>
                <w:szCs w:val="20"/>
              </w:rPr>
            </w:pPr>
            <w:r w:rsidRPr="00E14AE5">
              <w:rPr>
                <w:sz w:val="20"/>
                <w:szCs w:val="20"/>
              </w:rPr>
              <w:t>Clayey loam</w:t>
            </w:r>
          </w:p>
        </w:tc>
        <w:tc>
          <w:tcPr>
            <w:tcW w:w="346" w:type="pct"/>
            <w:vAlign w:val="center"/>
          </w:tcPr>
          <w:p w:rsidR="003906F9" w:rsidRPr="00E14AE5" w:rsidRDefault="003906F9" w:rsidP="00A32B03">
            <w:pPr>
              <w:jc w:val="center"/>
              <w:rPr>
                <w:sz w:val="20"/>
                <w:szCs w:val="20"/>
              </w:rPr>
            </w:pPr>
            <w:r w:rsidRPr="00E14AE5">
              <w:rPr>
                <w:sz w:val="20"/>
                <w:szCs w:val="20"/>
              </w:rPr>
              <w:t>287-345</w:t>
            </w:r>
          </w:p>
        </w:tc>
        <w:tc>
          <w:tcPr>
            <w:tcW w:w="294" w:type="pct"/>
            <w:vAlign w:val="center"/>
          </w:tcPr>
          <w:p w:rsidR="003906F9" w:rsidRPr="00E14AE5" w:rsidRDefault="003906F9" w:rsidP="00A32B03">
            <w:pPr>
              <w:jc w:val="center"/>
              <w:rPr>
                <w:sz w:val="20"/>
                <w:szCs w:val="20"/>
              </w:rPr>
            </w:pPr>
            <w:r w:rsidRPr="00E14AE5">
              <w:rPr>
                <w:sz w:val="20"/>
                <w:szCs w:val="20"/>
              </w:rPr>
              <w:t>23-38</w:t>
            </w:r>
          </w:p>
        </w:tc>
        <w:tc>
          <w:tcPr>
            <w:tcW w:w="355" w:type="pct"/>
            <w:vAlign w:val="center"/>
          </w:tcPr>
          <w:p w:rsidR="003906F9" w:rsidRPr="00E14AE5" w:rsidRDefault="003906F9" w:rsidP="00A32B03">
            <w:pPr>
              <w:jc w:val="center"/>
              <w:rPr>
                <w:sz w:val="20"/>
                <w:szCs w:val="20"/>
              </w:rPr>
            </w:pPr>
            <w:r w:rsidRPr="00E14AE5">
              <w:rPr>
                <w:sz w:val="20"/>
                <w:szCs w:val="20"/>
              </w:rPr>
              <w:t>222-322</w:t>
            </w:r>
          </w:p>
        </w:tc>
        <w:tc>
          <w:tcPr>
            <w:tcW w:w="431" w:type="pct"/>
            <w:vAlign w:val="center"/>
          </w:tcPr>
          <w:p w:rsidR="003906F9" w:rsidRPr="00E14AE5" w:rsidRDefault="003906F9" w:rsidP="00A32B03">
            <w:pPr>
              <w:jc w:val="center"/>
              <w:rPr>
                <w:sz w:val="20"/>
                <w:szCs w:val="20"/>
              </w:rPr>
            </w:pPr>
            <w:r w:rsidRPr="00E14AE5">
              <w:rPr>
                <w:sz w:val="20"/>
                <w:szCs w:val="20"/>
              </w:rPr>
              <w:t>Sesame</w:t>
            </w:r>
          </w:p>
        </w:tc>
        <w:tc>
          <w:tcPr>
            <w:tcW w:w="462" w:type="pct"/>
            <w:vAlign w:val="center"/>
          </w:tcPr>
          <w:p w:rsidR="003906F9" w:rsidRPr="00E14AE5" w:rsidRDefault="006223C2" w:rsidP="00A32B03">
            <w:pPr>
              <w:jc w:val="center"/>
              <w:rPr>
                <w:sz w:val="20"/>
                <w:szCs w:val="20"/>
              </w:rPr>
            </w:pPr>
            <w:r>
              <w:rPr>
                <w:sz w:val="20"/>
                <w:szCs w:val="20"/>
              </w:rPr>
              <w:t>18.06.18-25.06.18</w:t>
            </w:r>
          </w:p>
        </w:tc>
        <w:tc>
          <w:tcPr>
            <w:tcW w:w="432" w:type="pct"/>
            <w:vAlign w:val="center"/>
          </w:tcPr>
          <w:p w:rsidR="003906F9" w:rsidRPr="00E14AE5" w:rsidRDefault="003906F9" w:rsidP="00A32B03">
            <w:pPr>
              <w:jc w:val="center"/>
              <w:rPr>
                <w:sz w:val="20"/>
                <w:szCs w:val="20"/>
              </w:rPr>
            </w:pPr>
            <w:r w:rsidRPr="00E14AE5">
              <w:rPr>
                <w:sz w:val="20"/>
                <w:szCs w:val="20"/>
              </w:rPr>
              <w:t>05.</w:t>
            </w:r>
            <w:r w:rsidR="006223C2">
              <w:rPr>
                <w:sz w:val="20"/>
                <w:szCs w:val="20"/>
              </w:rPr>
              <w:t>11.18-10.11.18</w:t>
            </w:r>
          </w:p>
        </w:tc>
        <w:tc>
          <w:tcPr>
            <w:tcW w:w="371" w:type="pct"/>
            <w:vAlign w:val="center"/>
          </w:tcPr>
          <w:p w:rsidR="003906F9" w:rsidRPr="00E14AE5" w:rsidRDefault="00AA2E66" w:rsidP="00A32B03">
            <w:pPr>
              <w:jc w:val="center"/>
              <w:rPr>
                <w:sz w:val="20"/>
                <w:szCs w:val="20"/>
              </w:rPr>
            </w:pPr>
            <w:r>
              <w:rPr>
                <w:sz w:val="20"/>
                <w:szCs w:val="20"/>
              </w:rPr>
              <w:t>971.2</w:t>
            </w:r>
          </w:p>
        </w:tc>
        <w:tc>
          <w:tcPr>
            <w:tcW w:w="338" w:type="pct"/>
            <w:vAlign w:val="center"/>
          </w:tcPr>
          <w:p w:rsidR="003906F9" w:rsidRPr="00E14AE5" w:rsidRDefault="00AA2E66" w:rsidP="00A32B03">
            <w:pPr>
              <w:jc w:val="center"/>
              <w:rPr>
                <w:sz w:val="20"/>
                <w:szCs w:val="20"/>
              </w:rPr>
            </w:pPr>
            <w:r>
              <w:rPr>
                <w:sz w:val="20"/>
                <w:szCs w:val="20"/>
              </w:rPr>
              <w:t>80</w:t>
            </w:r>
          </w:p>
        </w:tc>
      </w:tr>
      <w:tr w:rsidR="00AA2E66" w:rsidRPr="00695C78" w:rsidTr="004E1855">
        <w:trPr>
          <w:trHeight w:val="246"/>
          <w:jc w:val="center"/>
        </w:trPr>
        <w:tc>
          <w:tcPr>
            <w:tcW w:w="556" w:type="pct"/>
            <w:vAlign w:val="center"/>
          </w:tcPr>
          <w:p w:rsidR="00AA2E66" w:rsidRPr="00E14AE5" w:rsidRDefault="00AA2E66" w:rsidP="00A32B03">
            <w:pPr>
              <w:jc w:val="center"/>
              <w:rPr>
                <w:sz w:val="20"/>
                <w:szCs w:val="20"/>
              </w:rPr>
            </w:pPr>
            <w:r w:rsidRPr="00E14AE5">
              <w:rPr>
                <w:sz w:val="20"/>
                <w:szCs w:val="20"/>
              </w:rPr>
              <w:t>Paddy</w:t>
            </w:r>
          </w:p>
        </w:tc>
        <w:tc>
          <w:tcPr>
            <w:tcW w:w="398" w:type="pct"/>
            <w:vAlign w:val="center"/>
          </w:tcPr>
          <w:p w:rsidR="00AA2E66" w:rsidRPr="00E14AE5" w:rsidRDefault="00AA2E66" w:rsidP="00A32B03">
            <w:pPr>
              <w:jc w:val="center"/>
              <w:rPr>
                <w:sz w:val="20"/>
                <w:szCs w:val="20"/>
              </w:rPr>
            </w:pPr>
            <w:r w:rsidRPr="00E14AE5">
              <w:rPr>
                <w:sz w:val="20"/>
                <w:szCs w:val="20"/>
              </w:rPr>
              <w:t>Kharif</w:t>
            </w:r>
          </w:p>
          <w:p w:rsidR="00AA2E66" w:rsidRPr="00E14AE5" w:rsidRDefault="00AA2E66" w:rsidP="00A32B03">
            <w:pPr>
              <w:jc w:val="center"/>
              <w:rPr>
                <w:sz w:val="20"/>
                <w:szCs w:val="20"/>
              </w:rPr>
            </w:pPr>
          </w:p>
        </w:tc>
        <w:tc>
          <w:tcPr>
            <w:tcW w:w="640" w:type="pct"/>
            <w:vAlign w:val="center"/>
          </w:tcPr>
          <w:p w:rsidR="00AA2E66" w:rsidRPr="00E14AE5" w:rsidRDefault="00AA2E66" w:rsidP="00A32B03">
            <w:pPr>
              <w:jc w:val="center"/>
              <w:rPr>
                <w:sz w:val="20"/>
                <w:szCs w:val="20"/>
              </w:rPr>
            </w:pPr>
            <w:r w:rsidRPr="00E14AE5">
              <w:rPr>
                <w:sz w:val="20"/>
                <w:szCs w:val="20"/>
              </w:rPr>
              <w:t>Irrigated,  med land and med upland</w:t>
            </w:r>
          </w:p>
        </w:tc>
        <w:tc>
          <w:tcPr>
            <w:tcW w:w="377" w:type="pct"/>
            <w:vAlign w:val="center"/>
          </w:tcPr>
          <w:p w:rsidR="00AA2E66" w:rsidRPr="00E14AE5" w:rsidRDefault="00AA2E66" w:rsidP="00A32B03">
            <w:pPr>
              <w:jc w:val="center"/>
              <w:rPr>
                <w:sz w:val="20"/>
                <w:szCs w:val="20"/>
              </w:rPr>
            </w:pPr>
            <w:r w:rsidRPr="00E14AE5">
              <w:rPr>
                <w:sz w:val="20"/>
                <w:szCs w:val="20"/>
              </w:rPr>
              <w:t>Clayey loam</w:t>
            </w:r>
          </w:p>
        </w:tc>
        <w:tc>
          <w:tcPr>
            <w:tcW w:w="346" w:type="pct"/>
            <w:vAlign w:val="center"/>
          </w:tcPr>
          <w:p w:rsidR="00AA2E66" w:rsidRPr="00E14AE5" w:rsidRDefault="00AA2E66" w:rsidP="00A32B03">
            <w:pPr>
              <w:jc w:val="center"/>
              <w:rPr>
                <w:sz w:val="20"/>
                <w:szCs w:val="20"/>
              </w:rPr>
            </w:pPr>
            <w:r w:rsidRPr="00E14AE5">
              <w:rPr>
                <w:sz w:val="20"/>
                <w:szCs w:val="20"/>
              </w:rPr>
              <w:t>265-347</w:t>
            </w:r>
          </w:p>
        </w:tc>
        <w:tc>
          <w:tcPr>
            <w:tcW w:w="294" w:type="pct"/>
            <w:vAlign w:val="center"/>
          </w:tcPr>
          <w:p w:rsidR="00AA2E66" w:rsidRPr="00E14AE5" w:rsidRDefault="00AA2E66" w:rsidP="00A32B03">
            <w:pPr>
              <w:jc w:val="center"/>
              <w:rPr>
                <w:sz w:val="20"/>
                <w:szCs w:val="20"/>
              </w:rPr>
            </w:pPr>
            <w:r w:rsidRPr="00E14AE5">
              <w:rPr>
                <w:sz w:val="20"/>
                <w:szCs w:val="20"/>
              </w:rPr>
              <w:t>18-30</w:t>
            </w:r>
          </w:p>
        </w:tc>
        <w:tc>
          <w:tcPr>
            <w:tcW w:w="355" w:type="pct"/>
            <w:vAlign w:val="center"/>
          </w:tcPr>
          <w:p w:rsidR="00AA2E66" w:rsidRPr="00E14AE5" w:rsidRDefault="00AA2E66" w:rsidP="00A32B03">
            <w:pPr>
              <w:jc w:val="center"/>
              <w:rPr>
                <w:sz w:val="20"/>
                <w:szCs w:val="20"/>
              </w:rPr>
            </w:pPr>
            <w:r w:rsidRPr="00E14AE5">
              <w:rPr>
                <w:sz w:val="20"/>
                <w:szCs w:val="20"/>
              </w:rPr>
              <w:t>176-312</w:t>
            </w:r>
          </w:p>
        </w:tc>
        <w:tc>
          <w:tcPr>
            <w:tcW w:w="431" w:type="pct"/>
            <w:vAlign w:val="center"/>
          </w:tcPr>
          <w:p w:rsidR="00AA2E66" w:rsidRPr="00E14AE5" w:rsidRDefault="00AA2E66" w:rsidP="00A32B03">
            <w:pPr>
              <w:jc w:val="center"/>
              <w:rPr>
                <w:sz w:val="20"/>
                <w:szCs w:val="20"/>
              </w:rPr>
            </w:pPr>
            <w:r w:rsidRPr="00E14AE5">
              <w:rPr>
                <w:sz w:val="20"/>
                <w:szCs w:val="20"/>
              </w:rPr>
              <w:t>Sesame</w:t>
            </w:r>
          </w:p>
        </w:tc>
        <w:tc>
          <w:tcPr>
            <w:tcW w:w="462" w:type="pct"/>
            <w:vAlign w:val="center"/>
          </w:tcPr>
          <w:p w:rsidR="00AA2E66" w:rsidRPr="00E14AE5" w:rsidRDefault="00AA2E66" w:rsidP="00A32B03">
            <w:pPr>
              <w:jc w:val="center"/>
              <w:rPr>
                <w:sz w:val="20"/>
                <w:szCs w:val="20"/>
              </w:rPr>
            </w:pPr>
            <w:r>
              <w:rPr>
                <w:sz w:val="20"/>
                <w:szCs w:val="20"/>
              </w:rPr>
              <w:t>22.06.18-29.06.18</w:t>
            </w:r>
          </w:p>
        </w:tc>
        <w:tc>
          <w:tcPr>
            <w:tcW w:w="432" w:type="pct"/>
            <w:vAlign w:val="center"/>
          </w:tcPr>
          <w:p w:rsidR="00AA2E66" w:rsidRPr="00E14AE5" w:rsidRDefault="00AA2E66" w:rsidP="00A32B03">
            <w:pPr>
              <w:jc w:val="center"/>
              <w:rPr>
                <w:sz w:val="20"/>
                <w:szCs w:val="20"/>
              </w:rPr>
            </w:pPr>
            <w:r>
              <w:rPr>
                <w:sz w:val="20"/>
                <w:szCs w:val="20"/>
              </w:rPr>
              <w:t>05.11.18-12.11.18</w:t>
            </w:r>
          </w:p>
        </w:tc>
        <w:tc>
          <w:tcPr>
            <w:tcW w:w="371" w:type="pct"/>
            <w:vAlign w:val="center"/>
          </w:tcPr>
          <w:p w:rsidR="00AA2E66" w:rsidRPr="00E14AE5" w:rsidRDefault="00AA2E66" w:rsidP="00DB3CD9">
            <w:pPr>
              <w:jc w:val="center"/>
              <w:rPr>
                <w:sz w:val="20"/>
                <w:szCs w:val="20"/>
              </w:rPr>
            </w:pPr>
            <w:r>
              <w:rPr>
                <w:sz w:val="20"/>
                <w:szCs w:val="20"/>
              </w:rPr>
              <w:t>971.2</w:t>
            </w:r>
          </w:p>
        </w:tc>
        <w:tc>
          <w:tcPr>
            <w:tcW w:w="338" w:type="pct"/>
            <w:vAlign w:val="center"/>
          </w:tcPr>
          <w:p w:rsidR="00AA2E66" w:rsidRPr="00E14AE5" w:rsidRDefault="00AA2E66" w:rsidP="00DB3CD9">
            <w:pPr>
              <w:jc w:val="center"/>
              <w:rPr>
                <w:sz w:val="20"/>
                <w:szCs w:val="20"/>
              </w:rPr>
            </w:pPr>
            <w:r>
              <w:rPr>
                <w:sz w:val="20"/>
                <w:szCs w:val="20"/>
              </w:rPr>
              <w:t>80</w:t>
            </w:r>
          </w:p>
        </w:tc>
      </w:tr>
      <w:tr w:rsidR="003906F9" w:rsidRPr="00695C78" w:rsidTr="004E1855">
        <w:trPr>
          <w:trHeight w:val="246"/>
          <w:jc w:val="center"/>
        </w:trPr>
        <w:tc>
          <w:tcPr>
            <w:tcW w:w="556" w:type="pct"/>
            <w:vAlign w:val="center"/>
          </w:tcPr>
          <w:p w:rsidR="003906F9" w:rsidRPr="00E14AE5" w:rsidRDefault="003906F9" w:rsidP="00A32B03">
            <w:pPr>
              <w:jc w:val="center"/>
              <w:rPr>
                <w:rFonts w:eastAsia="Arial Unicode MS"/>
                <w:sz w:val="20"/>
                <w:szCs w:val="20"/>
              </w:rPr>
            </w:pPr>
            <w:r w:rsidRPr="00E14AE5">
              <w:rPr>
                <w:rFonts w:eastAsia="Arial Unicode MS"/>
                <w:sz w:val="20"/>
                <w:szCs w:val="20"/>
              </w:rPr>
              <w:t>Cucumber</w:t>
            </w:r>
          </w:p>
        </w:tc>
        <w:tc>
          <w:tcPr>
            <w:tcW w:w="398" w:type="pct"/>
            <w:vAlign w:val="center"/>
          </w:tcPr>
          <w:p w:rsidR="003906F9" w:rsidRPr="00E14AE5" w:rsidRDefault="003906F9" w:rsidP="00A32B03">
            <w:pPr>
              <w:jc w:val="center"/>
              <w:rPr>
                <w:sz w:val="20"/>
                <w:szCs w:val="20"/>
              </w:rPr>
            </w:pPr>
            <w:r w:rsidRPr="00E14AE5">
              <w:rPr>
                <w:sz w:val="20"/>
                <w:szCs w:val="20"/>
              </w:rPr>
              <w:t>Rabi &amp; Pre Kharif</w:t>
            </w:r>
          </w:p>
        </w:tc>
        <w:tc>
          <w:tcPr>
            <w:tcW w:w="640" w:type="pct"/>
            <w:vAlign w:val="center"/>
          </w:tcPr>
          <w:p w:rsidR="003906F9" w:rsidRPr="00E14AE5" w:rsidRDefault="003906F9" w:rsidP="00A32B03">
            <w:pPr>
              <w:jc w:val="center"/>
              <w:rPr>
                <w:sz w:val="20"/>
                <w:szCs w:val="20"/>
              </w:rPr>
            </w:pPr>
            <w:r w:rsidRPr="00E14AE5">
              <w:rPr>
                <w:sz w:val="20"/>
                <w:szCs w:val="20"/>
              </w:rPr>
              <w:t>Irrigated,  med land and med upland</w:t>
            </w:r>
          </w:p>
        </w:tc>
        <w:tc>
          <w:tcPr>
            <w:tcW w:w="377" w:type="pct"/>
            <w:vAlign w:val="center"/>
          </w:tcPr>
          <w:p w:rsidR="003906F9" w:rsidRPr="00E14AE5" w:rsidRDefault="003906F9" w:rsidP="00A32B03">
            <w:pPr>
              <w:jc w:val="center"/>
              <w:rPr>
                <w:sz w:val="20"/>
                <w:szCs w:val="20"/>
              </w:rPr>
            </w:pPr>
            <w:r w:rsidRPr="00E14AE5">
              <w:rPr>
                <w:sz w:val="20"/>
                <w:szCs w:val="20"/>
              </w:rPr>
              <w:t>Clayey loam</w:t>
            </w:r>
          </w:p>
        </w:tc>
        <w:tc>
          <w:tcPr>
            <w:tcW w:w="346" w:type="pct"/>
            <w:vAlign w:val="center"/>
          </w:tcPr>
          <w:p w:rsidR="003906F9" w:rsidRPr="00E14AE5" w:rsidRDefault="003906F9" w:rsidP="00A32B03">
            <w:pPr>
              <w:jc w:val="center"/>
              <w:rPr>
                <w:sz w:val="20"/>
                <w:szCs w:val="20"/>
              </w:rPr>
            </w:pPr>
            <w:r w:rsidRPr="00E14AE5">
              <w:rPr>
                <w:sz w:val="20"/>
                <w:szCs w:val="20"/>
              </w:rPr>
              <w:t>235-387</w:t>
            </w:r>
          </w:p>
        </w:tc>
        <w:tc>
          <w:tcPr>
            <w:tcW w:w="294" w:type="pct"/>
            <w:vAlign w:val="center"/>
          </w:tcPr>
          <w:p w:rsidR="003906F9" w:rsidRPr="00E14AE5" w:rsidRDefault="003906F9" w:rsidP="00A32B03">
            <w:pPr>
              <w:jc w:val="center"/>
              <w:rPr>
                <w:sz w:val="20"/>
                <w:szCs w:val="20"/>
              </w:rPr>
            </w:pPr>
            <w:r w:rsidRPr="00E14AE5">
              <w:rPr>
                <w:sz w:val="20"/>
                <w:szCs w:val="20"/>
              </w:rPr>
              <w:t>22-27</w:t>
            </w:r>
          </w:p>
        </w:tc>
        <w:tc>
          <w:tcPr>
            <w:tcW w:w="355" w:type="pct"/>
            <w:vAlign w:val="center"/>
          </w:tcPr>
          <w:p w:rsidR="003906F9" w:rsidRPr="00E14AE5" w:rsidRDefault="003906F9" w:rsidP="00A32B03">
            <w:pPr>
              <w:jc w:val="center"/>
              <w:rPr>
                <w:sz w:val="20"/>
                <w:szCs w:val="20"/>
              </w:rPr>
            </w:pPr>
            <w:r w:rsidRPr="00E14AE5">
              <w:rPr>
                <w:sz w:val="20"/>
                <w:szCs w:val="20"/>
              </w:rPr>
              <w:t>225-255</w:t>
            </w:r>
          </w:p>
        </w:tc>
        <w:tc>
          <w:tcPr>
            <w:tcW w:w="431" w:type="pct"/>
            <w:vAlign w:val="center"/>
          </w:tcPr>
          <w:p w:rsidR="003906F9" w:rsidRPr="00E14AE5" w:rsidRDefault="003906F9" w:rsidP="00A32B03">
            <w:pPr>
              <w:jc w:val="center"/>
              <w:rPr>
                <w:sz w:val="20"/>
                <w:szCs w:val="20"/>
              </w:rPr>
            </w:pPr>
            <w:r w:rsidRPr="00E14AE5">
              <w:rPr>
                <w:sz w:val="20"/>
                <w:szCs w:val="20"/>
              </w:rPr>
              <w:t>Paddy &amp; Potato</w:t>
            </w:r>
          </w:p>
        </w:tc>
        <w:tc>
          <w:tcPr>
            <w:tcW w:w="462" w:type="pct"/>
            <w:vAlign w:val="center"/>
          </w:tcPr>
          <w:p w:rsidR="003906F9" w:rsidRPr="00E14AE5" w:rsidRDefault="006223C2" w:rsidP="00A32B03">
            <w:pPr>
              <w:jc w:val="center"/>
              <w:rPr>
                <w:sz w:val="20"/>
                <w:szCs w:val="20"/>
              </w:rPr>
            </w:pPr>
            <w:r>
              <w:rPr>
                <w:sz w:val="20"/>
                <w:szCs w:val="20"/>
              </w:rPr>
              <w:t>06.11.18 -13.11.18&amp; 15.02.19-19.02.19</w:t>
            </w:r>
          </w:p>
        </w:tc>
        <w:tc>
          <w:tcPr>
            <w:tcW w:w="432" w:type="pct"/>
            <w:vAlign w:val="center"/>
          </w:tcPr>
          <w:p w:rsidR="003906F9" w:rsidRPr="00E14AE5" w:rsidRDefault="006223C2" w:rsidP="00A32B03">
            <w:pPr>
              <w:jc w:val="center"/>
              <w:rPr>
                <w:sz w:val="20"/>
                <w:szCs w:val="20"/>
              </w:rPr>
            </w:pPr>
            <w:r>
              <w:rPr>
                <w:sz w:val="20"/>
                <w:szCs w:val="20"/>
              </w:rPr>
              <w:t>20.01.19-30.02.19</w:t>
            </w:r>
            <w:r w:rsidR="003906F9" w:rsidRPr="00E14AE5">
              <w:rPr>
                <w:sz w:val="20"/>
                <w:szCs w:val="20"/>
              </w:rPr>
              <w:t xml:space="preserve"> &amp; Crop is in the field</w:t>
            </w:r>
          </w:p>
        </w:tc>
        <w:tc>
          <w:tcPr>
            <w:tcW w:w="371" w:type="pct"/>
            <w:vAlign w:val="center"/>
          </w:tcPr>
          <w:p w:rsidR="003906F9" w:rsidRPr="00E14AE5" w:rsidRDefault="00AA2E66" w:rsidP="00A32B03">
            <w:pPr>
              <w:jc w:val="center"/>
              <w:rPr>
                <w:sz w:val="20"/>
                <w:szCs w:val="20"/>
              </w:rPr>
            </w:pPr>
            <w:r>
              <w:rPr>
                <w:sz w:val="20"/>
                <w:szCs w:val="20"/>
              </w:rPr>
              <w:t>148.2</w:t>
            </w:r>
          </w:p>
        </w:tc>
        <w:tc>
          <w:tcPr>
            <w:tcW w:w="338" w:type="pct"/>
            <w:vAlign w:val="center"/>
          </w:tcPr>
          <w:p w:rsidR="003906F9" w:rsidRPr="00E14AE5" w:rsidRDefault="00AA2E66" w:rsidP="00A32B03">
            <w:pPr>
              <w:jc w:val="center"/>
              <w:rPr>
                <w:sz w:val="20"/>
                <w:szCs w:val="20"/>
              </w:rPr>
            </w:pPr>
            <w:r>
              <w:rPr>
                <w:sz w:val="20"/>
                <w:szCs w:val="20"/>
              </w:rPr>
              <w:t>21</w:t>
            </w:r>
          </w:p>
        </w:tc>
      </w:tr>
      <w:tr w:rsidR="00AA2E66" w:rsidRPr="00695C78" w:rsidTr="004E1855">
        <w:trPr>
          <w:trHeight w:val="246"/>
          <w:jc w:val="center"/>
        </w:trPr>
        <w:tc>
          <w:tcPr>
            <w:tcW w:w="556" w:type="pct"/>
            <w:vAlign w:val="center"/>
          </w:tcPr>
          <w:p w:rsidR="00AA2E66" w:rsidRPr="00E14AE5" w:rsidRDefault="00AA2E66" w:rsidP="00A32B03">
            <w:pPr>
              <w:jc w:val="center"/>
              <w:rPr>
                <w:sz w:val="20"/>
                <w:szCs w:val="20"/>
              </w:rPr>
            </w:pPr>
            <w:r w:rsidRPr="00E14AE5">
              <w:rPr>
                <w:sz w:val="20"/>
                <w:szCs w:val="20"/>
              </w:rPr>
              <w:t>Cucumber</w:t>
            </w:r>
          </w:p>
        </w:tc>
        <w:tc>
          <w:tcPr>
            <w:tcW w:w="398" w:type="pct"/>
            <w:vAlign w:val="center"/>
          </w:tcPr>
          <w:p w:rsidR="00AA2E66" w:rsidRPr="00E14AE5" w:rsidRDefault="00AA2E66" w:rsidP="00A32B03">
            <w:pPr>
              <w:jc w:val="center"/>
              <w:rPr>
                <w:sz w:val="20"/>
                <w:szCs w:val="20"/>
              </w:rPr>
            </w:pPr>
            <w:r w:rsidRPr="00E14AE5">
              <w:rPr>
                <w:sz w:val="20"/>
                <w:szCs w:val="20"/>
              </w:rPr>
              <w:t>Rabi &amp; Pre-Kharif</w:t>
            </w:r>
          </w:p>
        </w:tc>
        <w:tc>
          <w:tcPr>
            <w:tcW w:w="640" w:type="pct"/>
            <w:vAlign w:val="center"/>
          </w:tcPr>
          <w:p w:rsidR="00AA2E66" w:rsidRPr="00E14AE5" w:rsidRDefault="00AA2E66" w:rsidP="00A32B03">
            <w:pPr>
              <w:jc w:val="center"/>
              <w:rPr>
                <w:sz w:val="20"/>
                <w:szCs w:val="20"/>
              </w:rPr>
            </w:pPr>
            <w:r w:rsidRPr="00E14AE5">
              <w:rPr>
                <w:sz w:val="20"/>
                <w:szCs w:val="20"/>
              </w:rPr>
              <w:t>Irrigated</w:t>
            </w:r>
          </w:p>
        </w:tc>
        <w:tc>
          <w:tcPr>
            <w:tcW w:w="377" w:type="pct"/>
            <w:vAlign w:val="center"/>
          </w:tcPr>
          <w:p w:rsidR="00AA2E66" w:rsidRPr="00E14AE5" w:rsidRDefault="00AA2E66" w:rsidP="00A32B03">
            <w:pPr>
              <w:jc w:val="center"/>
              <w:rPr>
                <w:sz w:val="20"/>
                <w:szCs w:val="20"/>
              </w:rPr>
            </w:pPr>
            <w:r w:rsidRPr="00E14AE5">
              <w:rPr>
                <w:sz w:val="20"/>
                <w:szCs w:val="20"/>
              </w:rPr>
              <w:t>Clayey loam</w:t>
            </w:r>
          </w:p>
        </w:tc>
        <w:tc>
          <w:tcPr>
            <w:tcW w:w="346" w:type="pct"/>
            <w:vAlign w:val="center"/>
          </w:tcPr>
          <w:p w:rsidR="00AA2E66" w:rsidRPr="00E14AE5" w:rsidRDefault="00AA2E66" w:rsidP="00A32B03">
            <w:pPr>
              <w:jc w:val="center"/>
              <w:rPr>
                <w:sz w:val="20"/>
                <w:szCs w:val="20"/>
              </w:rPr>
            </w:pPr>
            <w:r w:rsidRPr="00E14AE5">
              <w:rPr>
                <w:sz w:val="20"/>
                <w:szCs w:val="20"/>
              </w:rPr>
              <w:t>233-385</w:t>
            </w:r>
          </w:p>
        </w:tc>
        <w:tc>
          <w:tcPr>
            <w:tcW w:w="294" w:type="pct"/>
            <w:vAlign w:val="center"/>
          </w:tcPr>
          <w:p w:rsidR="00AA2E66" w:rsidRPr="00E14AE5" w:rsidRDefault="00AA2E66" w:rsidP="00A32B03">
            <w:pPr>
              <w:jc w:val="center"/>
              <w:rPr>
                <w:sz w:val="20"/>
                <w:szCs w:val="20"/>
              </w:rPr>
            </w:pPr>
            <w:r w:rsidRPr="00E14AE5">
              <w:rPr>
                <w:sz w:val="20"/>
                <w:szCs w:val="20"/>
              </w:rPr>
              <w:t>20-26</w:t>
            </w:r>
          </w:p>
        </w:tc>
        <w:tc>
          <w:tcPr>
            <w:tcW w:w="355" w:type="pct"/>
            <w:vAlign w:val="center"/>
          </w:tcPr>
          <w:p w:rsidR="00AA2E66" w:rsidRPr="00E14AE5" w:rsidRDefault="00AA2E66" w:rsidP="00A32B03">
            <w:pPr>
              <w:jc w:val="center"/>
              <w:rPr>
                <w:sz w:val="20"/>
                <w:szCs w:val="20"/>
              </w:rPr>
            </w:pPr>
            <w:r w:rsidRPr="00E14AE5">
              <w:rPr>
                <w:sz w:val="20"/>
                <w:szCs w:val="20"/>
              </w:rPr>
              <w:t>223-253</w:t>
            </w:r>
          </w:p>
        </w:tc>
        <w:tc>
          <w:tcPr>
            <w:tcW w:w="431" w:type="pct"/>
            <w:vAlign w:val="center"/>
          </w:tcPr>
          <w:p w:rsidR="00AA2E66" w:rsidRPr="00E14AE5" w:rsidRDefault="00AA2E66" w:rsidP="00A32B03">
            <w:pPr>
              <w:jc w:val="center"/>
              <w:rPr>
                <w:sz w:val="20"/>
                <w:szCs w:val="20"/>
              </w:rPr>
            </w:pPr>
            <w:r w:rsidRPr="00E14AE5">
              <w:rPr>
                <w:sz w:val="20"/>
                <w:szCs w:val="20"/>
              </w:rPr>
              <w:t>Paddy &amp; Potato</w:t>
            </w:r>
          </w:p>
        </w:tc>
        <w:tc>
          <w:tcPr>
            <w:tcW w:w="462" w:type="pct"/>
            <w:vAlign w:val="center"/>
          </w:tcPr>
          <w:p w:rsidR="00AA2E66" w:rsidRPr="00E14AE5" w:rsidRDefault="00AA2E66" w:rsidP="00A32B03">
            <w:pPr>
              <w:jc w:val="center"/>
              <w:rPr>
                <w:sz w:val="20"/>
                <w:szCs w:val="20"/>
              </w:rPr>
            </w:pPr>
            <w:r>
              <w:rPr>
                <w:sz w:val="20"/>
                <w:szCs w:val="20"/>
              </w:rPr>
              <w:t>07.11.18 -14.11.18 &amp; 16.02.19-23.02.19</w:t>
            </w:r>
          </w:p>
        </w:tc>
        <w:tc>
          <w:tcPr>
            <w:tcW w:w="432" w:type="pct"/>
            <w:vAlign w:val="center"/>
          </w:tcPr>
          <w:p w:rsidR="00AA2E66" w:rsidRPr="00E14AE5" w:rsidRDefault="00AA2E66" w:rsidP="00A32B03">
            <w:pPr>
              <w:jc w:val="center"/>
              <w:rPr>
                <w:sz w:val="20"/>
                <w:szCs w:val="20"/>
              </w:rPr>
            </w:pPr>
            <w:r>
              <w:rPr>
                <w:sz w:val="20"/>
                <w:szCs w:val="20"/>
              </w:rPr>
              <w:t>22.01.19-24.02.19</w:t>
            </w:r>
            <w:r w:rsidRPr="00E14AE5">
              <w:rPr>
                <w:sz w:val="20"/>
                <w:szCs w:val="20"/>
              </w:rPr>
              <w:t xml:space="preserve"> &amp; Crop is in the field</w:t>
            </w:r>
          </w:p>
        </w:tc>
        <w:tc>
          <w:tcPr>
            <w:tcW w:w="371" w:type="pct"/>
            <w:vAlign w:val="center"/>
          </w:tcPr>
          <w:p w:rsidR="00AA2E66" w:rsidRPr="00E14AE5" w:rsidRDefault="00AA2E66" w:rsidP="00DB3CD9">
            <w:pPr>
              <w:jc w:val="center"/>
              <w:rPr>
                <w:sz w:val="20"/>
                <w:szCs w:val="20"/>
              </w:rPr>
            </w:pPr>
            <w:r>
              <w:rPr>
                <w:sz w:val="20"/>
                <w:szCs w:val="20"/>
              </w:rPr>
              <w:t>148.2</w:t>
            </w:r>
          </w:p>
        </w:tc>
        <w:tc>
          <w:tcPr>
            <w:tcW w:w="338" w:type="pct"/>
            <w:vAlign w:val="center"/>
          </w:tcPr>
          <w:p w:rsidR="00AA2E66" w:rsidRPr="00E14AE5" w:rsidRDefault="00AA2E66" w:rsidP="00DB3CD9">
            <w:pPr>
              <w:jc w:val="center"/>
              <w:rPr>
                <w:sz w:val="20"/>
                <w:szCs w:val="20"/>
              </w:rPr>
            </w:pPr>
            <w:r>
              <w:rPr>
                <w:sz w:val="20"/>
                <w:szCs w:val="20"/>
              </w:rPr>
              <w:t>21</w:t>
            </w:r>
          </w:p>
        </w:tc>
      </w:tr>
      <w:tr w:rsidR="00AA2E66" w:rsidRPr="00695C78" w:rsidTr="004E1855">
        <w:trPr>
          <w:trHeight w:val="246"/>
          <w:jc w:val="center"/>
        </w:trPr>
        <w:tc>
          <w:tcPr>
            <w:tcW w:w="556" w:type="pct"/>
            <w:vAlign w:val="center"/>
          </w:tcPr>
          <w:p w:rsidR="00AA2E66" w:rsidRPr="00E14AE5" w:rsidRDefault="00AA2E66" w:rsidP="00A32B03">
            <w:pPr>
              <w:jc w:val="center"/>
              <w:rPr>
                <w:rFonts w:eastAsia="Arial Unicode MS"/>
                <w:sz w:val="20"/>
                <w:szCs w:val="20"/>
              </w:rPr>
            </w:pPr>
            <w:r w:rsidRPr="00E14AE5">
              <w:rPr>
                <w:rFonts w:eastAsia="Arial Unicode MS"/>
                <w:sz w:val="20"/>
                <w:szCs w:val="20"/>
              </w:rPr>
              <w:t>Potato</w:t>
            </w:r>
          </w:p>
        </w:tc>
        <w:tc>
          <w:tcPr>
            <w:tcW w:w="398" w:type="pct"/>
            <w:vAlign w:val="center"/>
          </w:tcPr>
          <w:p w:rsidR="00AA2E66" w:rsidRPr="00E14AE5" w:rsidRDefault="00AA2E66" w:rsidP="00A32B03">
            <w:pPr>
              <w:jc w:val="center"/>
              <w:rPr>
                <w:sz w:val="20"/>
                <w:szCs w:val="20"/>
              </w:rPr>
            </w:pPr>
            <w:r w:rsidRPr="00E14AE5">
              <w:rPr>
                <w:sz w:val="20"/>
                <w:szCs w:val="20"/>
              </w:rPr>
              <w:t>Rabi</w:t>
            </w:r>
          </w:p>
        </w:tc>
        <w:tc>
          <w:tcPr>
            <w:tcW w:w="640" w:type="pct"/>
            <w:vAlign w:val="center"/>
          </w:tcPr>
          <w:p w:rsidR="00AA2E66" w:rsidRPr="00E14AE5" w:rsidRDefault="00AA2E66" w:rsidP="00A32B03">
            <w:pPr>
              <w:jc w:val="center"/>
              <w:rPr>
                <w:sz w:val="20"/>
                <w:szCs w:val="20"/>
              </w:rPr>
            </w:pPr>
            <w:r w:rsidRPr="00E14AE5">
              <w:rPr>
                <w:sz w:val="20"/>
                <w:szCs w:val="20"/>
              </w:rPr>
              <w:t>Irrigated,  med land and med upland</w:t>
            </w:r>
          </w:p>
        </w:tc>
        <w:tc>
          <w:tcPr>
            <w:tcW w:w="377" w:type="pct"/>
            <w:vAlign w:val="center"/>
          </w:tcPr>
          <w:p w:rsidR="00AA2E66" w:rsidRPr="00E14AE5" w:rsidRDefault="00AA2E66" w:rsidP="00A32B03">
            <w:pPr>
              <w:jc w:val="center"/>
              <w:rPr>
                <w:sz w:val="20"/>
                <w:szCs w:val="20"/>
              </w:rPr>
            </w:pPr>
            <w:r w:rsidRPr="00E14AE5">
              <w:rPr>
                <w:sz w:val="20"/>
                <w:szCs w:val="20"/>
              </w:rPr>
              <w:t>Clayey loam</w:t>
            </w:r>
          </w:p>
        </w:tc>
        <w:tc>
          <w:tcPr>
            <w:tcW w:w="346" w:type="pct"/>
            <w:vAlign w:val="center"/>
          </w:tcPr>
          <w:p w:rsidR="00AA2E66" w:rsidRPr="00E14AE5" w:rsidRDefault="00AA2E66" w:rsidP="00A32B03">
            <w:pPr>
              <w:jc w:val="center"/>
              <w:rPr>
                <w:sz w:val="20"/>
                <w:szCs w:val="20"/>
              </w:rPr>
            </w:pPr>
            <w:r w:rsidRPr="00E14AE5">
              <w:rPr>
                <w:sz w:val="20"/>
                <w:szCs w:val="20"/>
              </w:rPr>
              <w:t>285-349</w:t>
            </w:r>
          </w:p>
        </w:tc>
        <w:tc>
          <w:tcPr>
            <w:tcW w:w="294" w:type="pct"/>
            <w:vAlign w:val="center"/>
          </w:tcPr>
          <w:p w:rsidR="00AA2E66" w:rsidRPr="00E14AE5" w:rsidRDefault="00AA2E66" w:rsidP="00A32B03">
            <w:pPr>
              <w:jc w:val="center"/>
              <w:rPr>
                <w:sz w:val="20"/>
                <w:szCs w:val="20"/>
              </w:rPr>
            </w:pPr>
            <w:r w:rsidRPr="00E14AE5">
              <w:rPr>
                <w:sz w:val="20"/>
                <w:szCs w:val="20"/>
              </w:rPr>
              <w:t>22-35</w:t>
            </w:r>
          </w:p>
        </w:tc>
        <w:tc>
          <w:tcPr>
            <w:tcW w:w="355" w:type="pct"/>
            <w:vAlign w:val="center"/>
          </w:tcPr>
          <w:p w:rsidR="00AA2E66" w:rsidRPr="00E14AE5" w:rsidRDefault="00AA2E66" w:rsidP="00A32B03">
            <w:pPr>
              <w:jc w:val="center"/>
              <w:rPr>
                <w:sz w:val="20"/>
                <w:szCs w:val="20"/>
              </w:rPr>
            </w:pPr>
            <w:r w:rsidRPr="00E14AE5">
              <w:rPr>
                <w:sz w:val="20"/>
                <w:szCs w:val="20"/>
              </w:rPr>
              <w:t>219-318</w:t>
            </w:r>
          </w:p>
        </w:tc>
        <w:tc>
          <w:tcPr>
            <w:tcW w:w="431" w:type="pct"/>
            <w:vAlign w:val="center"/>
          </w:tcPr>
          <w:p w:rsidR="00AA2E66" w:rsidRPr="00E14AE5" w:rsidRDefault="00AA2E66" w:rsidP="00A32B03">
            <w:pPr>
              <w:jc w:val="center"/>
              <w:rPr>
                <w:sz w:val="20"/>
                <w:szCs w:val="20"/>
              </w:rPr>
            </w:pPr>
            <w:r w:rsidRPr="00E14AE5">
              <w:rPr>
                <w:sz w:val="20"/>
                <w:szCs w:val="20"/>
              </w:rPr>
              <w:t>Paddy</w:t>
            </w:r>
          </w:p>
        </w:tc>
        <w:tc>
          <w:tcPr>
            <w:tcW w:w="462" w:type="pct"/>
            <w:vAlign w:val="center"/>
          </w:tcPr>
          <w:p w:rsidR="00AA2E66" w:rsidRPr="00E14AE5" w:rsidRDefault="00AA2E66" w:rsidP="00A32B03">
            <w:pPr>
              <w:jc w:val="center"/>
              <w:rPr>
                <w:sz w:val="20"/>
                <w:szCs w:val="20"/>
              </w:rPr>
            </w:pPr>
            <w:r>
              <w:rPr>
                <w:sz w:val="20"/>
                <w:szCs w:val="20"/>
              </w:rPr>
              <w:t>10.11.18-20.11.18</w:t>
            </w:r>
          </w:p>
        </w:tc>
        <w:tc>
          <w:tcPr>
            <w:tcW w:w="432" w:type="pct"/>
            <w:vAlign w:val="center"/>
          </w:tcPr>
          <w:p w:rsidR="00AA2E66" w:rsidRPr="00E14AE5" w:rsidRDefault="00AA2E66" w:rsidP="00A32B03">
            <w:pPr>
              <w:jc w:val="center"/>
              <w:rPr>
                <w:sz w:val="20"/>
                <w:szCs w:val="20"/>
              </w:rPr>
            </w:pPr>
            <w:r>
              <w:rPr>
                <w:sz w:val="20"/>
                <w:szCs w:val="20"/>
              </w:rPr>
              <w:t>26.02.19-02.03.19</w:t>
            </w:r>
          </w:p>
        </w:tc>
        <w:tc>
          <w:tcPr>
            <w:tcW w:w="371" w:type="pct"/>
            <w:vAlign w:val="center"/>
          </w:tcPr>
          <w:p w:rsidR="00AA2E66" w:rsidRPr="00E14AE5" w:rsidRDefault="00AA2E66" w:rsidP="00DB3CD9">
            <w:pPr>
              <w:jc w:val="center"/>
              <w:rPr>
                <w:sz w:val="20"/>
                <w:szCs w:val="20"/>
              </w:rPr>
            </w:pPr>
            <w:r>
              <w:rPr>
                <w:sz w:val="20"/>
                <w:szCs w:val="20"/>
              </w:rPr>
              <w:t>148.2</w:t>
            </w:r>
          </w:p>
        </w:tc>
        <w:tc>
          <w:tcPr>
            <w:tcW w:w="338" w:type="pct"/>
            <w:vAlign w:val="center"/>
          </w:tcPr>
          <w:p w:rsidR="00AA2E66" w:rsidRPr="00E14AE5" w:rsidRDefault="00AA2E66" w:rsidP="00DB3CD9">
            <w:pPr>
              <w:jc w:val="center"/>
              <w:rPr>
                <w:sz w:val="20"/>
                <w:szCs w:val="20"/>
              </w:rPr>
            </w:pPr>
            <w:r>
              <w:rPr>
                <w:sz w:val="20"/>
                <w:szCs w:val="20"/>
              </w:rPr>
              <w:t>21</w:t>
            </w:r>
          </w:p>
        </w:tc>
      </w:tr>
      <w:tr w:rsidR="00AA2E66" w:rsidRPr="00695C78" w:rsidTr="004E1855">
        <w:trPr>
          <w:trHeight w:val="246"/>
          <w:jc w:val="center"/>
        </w:trPr>
        <w:tc>
          <w:tcPr>
            <w:tcW w:w="556" w:type="pct"/>
            <w:vAlign w:val="center"/>
          </w:tcPr>
          <w:p w:rsidR="00AA2E66" w:rsidRPr="00E14AE5" w:rsidRDefault="00AA2E66" w:rsidP="00A32B03">
            <w:pPr>
              <w:jc w:val="center"/>
              <w:rPr>
                <w:rFonts w:eastAsia="Arial Unicode MS"/>
                <w:sz w:val="20"/>
                <w:szCs w:val="20"/>
              </w:rPr>
            </w:pPr>
            <w:r>
              <w:rPr>
                <w:rFonts w:eastAsia="Arial Unicode MS"/>
                <w:sz w:val="20"/>
                <w:szCs w:val="20"/>
              </w:rPr>
              <w:t>Capsicum</w:t>
            </w:r>
          </w:p>
        </w:tc>
        <w:tc>
          <w:tcPr>
            <w:tcW w:w="398" w:type="pct"/>
            <w:vAlign w:val="center"/>
          </w:tcPr>
          <w:p w:rsidR="00AA2E66" w:rsidRPr="00E14AE5" w:rsidRDefault="00AA2E66" w:rsidP="00A32B03">
            <w:pPr>
              <w:jc w:val="center"/>
              <w:rPr>
                <w:sz w:val="20"/>
                <w:szCs w:val="20"/>
              </w:rPr>
            </w:pPr>
            <w:r>
              <w:rPr>
                <w:sz w:val="20"/>
                <w:szCs w:val="20"/>
              </w:rPr>
              <w:t>Rabi</w:t>
            </w:r>
          </w:p>
        </w:tc>
        <w:tc>
          <w:tcPr>
            <w:tcW w:w="640" w:type="pct"/>
            <w:vAlign w:val="center"/>
          </w:tcPr>
          <w:p w:rsidR="00AA2E66" w:rsidRPr="00E14AE5" w:rsidRDefault="00AA2E66" w:rsidP="003F5E5D">
            <w:pPr>
              <w:jc w:val="center"/>
              <w:rPr>
                <w:sz w:val="20"/>
                <w:szCs w:val="20"/>
              </w:rPr>
            </w:pPr>
            <w:r w:rsidRPr="00E14AE5">
              <w:rPr>
                <w:sz w:val="20"/>
                <w:szCs w:val="20"/>
              </w:rPr>
              <w:t>Irrigated,  med land and med upland</w:t>
            </w:r>
          </w:p>
        </w:tc>
        <w:tc>
          <w:tcPr>
            <w:tcW w:w="377" w:type="pct"/>
            <w:vAlign w:val="center"/>
          </w:tcPr>
          <w:p w:rsidR="00AA2E66" w:rsidRPr="00E14AE5" w:rsidRDefault="00AA2E66" w:rsidP="003F5E5D">
            <w:pPr>
              <w:jc w:val="center"/>
              <w:rPr>
                <w:sz w:val="20"/>
                <w:szCs w:val="20"/>
              </w:rPr>
            </w:pPr>
            <w:r w:rsidRPr="00E14AE5">
              <w:rPr>
                <w:sz w:val="20"/>
                <w:szCs w:val="20"/>
              </w:rPr>
              <w:t>Clayey loam</w:t>
            </w:r>
          </w:p>
        </w:tc>
        <w:tc>
          <w:tcPr>
            <w:tcW w:w="346" w:type="pct"/>
            <w:vAlign w:val="center"/>
          </w:tcPr>
          <w:p w:rsidR="00AA2E66" w:rsidRPr="00E14AE5" w:rsidRDefault="00AA2E66" w:rsidP="003F5E5D">
            <w:pPr>
              <w:jc w:val="center"/>
              <w:rPr>
                <w:sz w:val="20"/>
                <w:szCs w:val="20"/>
              </w:rPr>
            </w:pPr>
            <w:r w:rsidRPr="00E14AE5">
              <w:rPr>
                <w:sz w:val="20"/>
                <w:szCs w:val="20"/>
              </w:rPr>
              <w:t>285-349</w:t>
            </w:r>
          </w:p>
        </w:tc>
        <w:tc>
          <w:tcPr>
            <w:tcW w:w="294" w:type="pct"/>
            <w:vAlign w:val="center"/>
          </w:tcPr>
          <w:p w:rsidR="00AA2E66" w:rsidRPr="00E14AE5" w:rsidRDefault="00AA2E66" w:rsidP="003F5E5D">
            <w:pPr>
              <w:jc w:val="center"/>
              <w:rPr>
                <w:sz w:val="20"/>
                <w:szCs w:val="20"/>
              </w:rPr>
            </w:pPr>
            <w:r w:rsidRPr="00E14AE5">
              <w:rPr>
                <w:sz w:val="20"/>
                <w:szCs w:val="20"/>
              </w:rPr>
              <w:t>22-35</w:t>
            </w:r>
          </w:p>
        </w:tc>
        <w:tc>
          <w:tcPr>
            <w:tcW w:w="355" w:type="pct"/>
            <w:vAlign w:val="center"/>
          </w:tcPr>
          <w:p w:rsidR="00AA2E66" w:rsidRPr="00E14AE5" w:rsidRDefault="00AA2E66" w:rsidP="003F5E5D">
            <w:pPr>
              <w:jc w:val="center"/>
              <w:rPr>
                <w:sz w:val="20"/>
                <w:szCs w:val="20"/>
              </w:rPr>
            </w:pPr>
            <w:r w:rsidRPr="00E14AE5">
              <w:rPr>
                <w:sz w:val="20"/>
                <w:szCs w:val="20"/>
              </w:rPr>
              <w:t>219-318</w:t>
            </w:r>
          </w:p>
        </w:tc>
        <w:tc>
          <w:tcPr>
            <w:tcW w:w="431" w:type="pct"/>
            <w:vAlign w:val="center"/>
          </w:tcPr>
          <w:p w:rsidR="00AA2E66" w:rsidRPr="00E14AE5" w:rsidRDefault="00AA2E66" w:rsidP="003F5E5D">
            <w:pPr>
              <w:jc w:val="center"/>
              <w:rPr>
                <w:sz w:val="20"/>
                <w:szCs w:val="20"/>
              </w:rPr>
            </w:pPr>
            <w:r w:rsidRPr="00E14AE5">
              <w:rPr>
                <w:sz w:val="20"/>
                <w:szCs w:val="20"/>
              </w:rPr>
              <w:t>Paddy</w:t>
            </w:r>
          </w:p>
        </w:tc>
        <w:tc>
          <w:tcPr>
            <w:tcW w:w="462" w:type="pct"/>
            <w:vAlign w:val="center"/>
          </w:tcPr>
          <w:p w:rsidR="00AA2E66" w:rsidRPr="00E14AE5" w:rsidRDefault="00AA2E66" w:rsidP="003F5E5D">
            <w:pPr>
              <w:jc w:val="center"/>
              <w:rPr>
                <w:sz w:val="20"/>
                <w:szCs w:val="20"/>
              </w:rPr>
            </w:pPr>
            <w:r>
              <w:rPr>
                <w:sz w:val="20"/>
                <w:szCs w:val="20"/>
              </w:rPr>
              <w:t>15.11.18</w:t>
            </w:r>
            <w:r w:rsidRPr="00E14AE5">
              <w:rPr>
                <w:sz w:val="20"/>
                <w:szCs w:val="20"/>
              </w:rPr>
              <w:t>-22.1</w:t>
            </w:r>
            <w:r>
              <w:rPr>
                <w:sz w:val="20"/>
                <w:szCs w:val="20"/>
              </w:rPr>
              <w:t>1.18</w:t>
            </w:r>
          </w:p>
        </w:tc>
        <w:tc>
          <w:tcPr>
            <w:tcW w:w="432" w:type="pct"/>
            <w:vAlign w:val="center"/>
          </w:tcPr>
          <w:p w:rsidR="00AA2E66" w:rsidRPr="00E14AE5" w:rsidRDefault="00AA2E66" w:rsidP="003F5E5D">
            <w:pPr>
              <w:jc w:val="center"/>
              <w:rPr>
                <w:sz w:val="20"/>
                <w:szCs w:val="20"/>
              </w:rPr>
            </w:pPr>
            <w:r>
              <w:rPr>
                <w:sz w:val="20"/>
                <w:szCs w:val="20"/>
              </w:rPr>
              <w:t>23.02.19-05.03.19</w:t>
            </w:r>
          </w:p>
        </w:tc>
        <w:tc>
          <w:tcPr>
            <w:tcW w:w="371" w:type="pct"/>
            <w:vAlign w:val="center"/>
          </w:tcPr>
          <w:p w:rsidR="00AA2E66" w:rsidRPr="00E14AE5" w:rsidRDefault="00AA2E66" w:rsidP="00DB3CD9">
            <w:pPr>
              <w:jc w:val="center"/>
              <w:rPr>
                <w:sz w:val="20"/>
                <w:szCs w:val="20"/>
              </w:rPr>
            </w:pPr>
            <w:r>
              <w:rPr>
                <w:sz w:val="20"/>
                <w:szCs w:val="20"/>
              </w:rPr>
              <w:t>148.2</w:t>
            </w:r>
          </w:p>
        </w:tc>
        <w:tc>
          <w:tcPr>
            <w:tcW w:w="338" w:type="pct"/>
            <w:vAlign w:val="center"/>
          </w:tcPr>
          <w:p w:rsidR="00AA2E66" w:rsidRPr="00E14AE5" w:rsidRDefault="00AA2E66" w:rsidP="00DB3CD9">
            <w:pPr>
              <w:jc w:val="center"/>
              <w:rPr>
                <w:sz w:val="20"/>
                <w:szCs w:val="20"/>
              </w:rPr>
            </w:pPr>
            <w:r>
              <w:rPr>
                <w:sz w:val="20"/>
                <w:szCs w:val="20"/>
              </w:rPr>
              <w:t>21</w:t>
            </w:r>
          </w:p>
        </w:tc>
      </w:tr>
      <w:tr w:rsidR="00FB7E4E" w:rsidRPr="00695C78" w:rsidTr="004E1855">
        <w:trPr>
          <w:trHeight w:val="246"/>
          <w:jc w:val="center"/>
        </w:trPr>
        <w:tc>
          <w:tcPr>
            <w:tcW w:w="55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Onion</w:t>
            </w:r>
          </w:p>
        </w:tc>
        <w:tc>
          <w:tcPr>
            <w:tcW w:w="398"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Rabi</w:t>
            </w:r>
          </w:p>
        </w:tc>
        <w:tc>
          <w:tcPr>
            <w:tcW w:w="640"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 xml:space="preserve">Irrigated  </w:t>
            </w:r>
          </w:p>
        </w:tc>
        <w:tc>
          <w:tcPr>
            <w:tcW w:w="377"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Clayey loam</w:t>
            </w:r>
          </w:p>
        </w:tc>
        <w:tc>
          <w:tcPr>
            <w:tcW w:w="34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w:t>
            </w:r>
          </w:p>
        </w:tc>
        <w:tc>
          <w:tcPr>
            <w:tcW w:w="294"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w:t>
            </w:r>
          </w:p>
        </w:tc>
        <w:tc>
          <w:tcPr>
            <w:tcW w:w="355"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w:t>
            </w:r>
          </w:p>
        </w:tc>
        <w:tc>
          <w:tcPr>
            <w:tcW w:w="431"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Paddy</w:t>
            </w:r>
          </w:p>
        </w:tc>
        <w:tc>
          <w:tcPr>
            <w:tcW w:w="46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12.04.18-08.10.18 (Duration of storage)</w:t>
            </w:r>
          </w:p>
        </w:tc>
        <w:tc>
          <w:tcPr>
            <w:tcW w:w="43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w:t>
            </w:r>
          </w:p>
        </w:tc>
        <w:tc>
          <w:tcPr>
            <w:tcW w:w="371" w:type="pct"/>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w:t>
            </w:r>
          </w:p>
        </w:tc>
        <w:tc>
          <w:tcPr>
            <w:tcW w:w="338" w:type="pct"/>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w:t>
            </w:r>
          </w:p>
        </w:tc>
      </w:tr>
      <w:tr w:rsidR="00FB7E4E" w:rsidRPr="00695C78" w:rsidTr="004E1855">
        <w:trPr>
          <w:trHeight w:val="246"/>
          <w:jc w:val="center"/>
        </w:trPr>
        <w:tc>
          <w:tcPr>
            <w:tcW w:w="55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Onion</w:t>
            </w:r>
          </w:p>
        </w:tc>
        <w:tc>
          <w:tcPr>
            <w:tcW w:w="398"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Rabi</w:t>
            </w:r>
          </w:p>
        </w:tc>
        <w:tc>
          <w:tcPr>
            <w:tcW w:w="640"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 xml:space="preserve">Irrigated  </w:t>
            </w:r>
          </w:p>
        </w:tc>
        <w:tc>
          <w:tcPr>
            <w:tcW w:w="377"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Clayey loam</w:t>
            </w:r>
          </w:p>
        </w:tc>
        <w:tc>
          <w:tcPr>
            <w:tcW w:w="34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259-321</w:t>
            </w:r>
          </w:p>
        </w:tc>
        <w:tc>
          <w:tcPr>
            <w:tcW w:w="294"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27-35</w:t>
            </w:r>
          </w:p>
        </w:tc>
        <w:tc>
          <w:tcPr>
            <w:tcW w:w="355"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223-321</w:t>
            </w:r>
          </w:p>
        </w:tc>
        <w:tc>
          <w:tcPr>
            <w:tcW w:w="431"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Paddy</w:t>
            </w:r>
          </w:p>
        </w:tc>
        <w:tc>
          <w:tcPr>
            <w:tcW w:w="46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04.11.18-09.11.18</w:t>
            </w:r>
          </w:p>
        </w:tc>
        <w:tc>
          <w:tcPr>
            <w:tcW w:w="43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21.03.19- 28,03.19</w:t>
            </w:r>
          </w:p>
        </w:tc>
        <w:tc>
          <w:tcPr>
            <w:tcW w:w="371" w:type="pct"/>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148.2</w:t>
            </w:r>
          </w:p>
        </w:tc>
        <w:tc>
          <w:tcPr>
            <w:tcW w:w="338" w:type="pct"/>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21</w:t>
            </w:r>
          </w:p>
        </w:tc>
      </w:tr>
      <w:tr w:rsidR="00FB7E4E" w:rsidRPr="00695C78" w:rsidTr="00FB7E4E">
        <w:trPr>
          <w:trHeight w:val="246"/>
          <w:jc w:val="center"/>
        </w:trPr>
        <w:tc>
          <w:tcPr>
            <w:tcW w:w="55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Paddy</w:t>
            </w:r>
          </w:p>
        </w:tc>
        <w:tc>
          <w:tcPr>
            <w:tcW w:w="398"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Kharif</w:t>
            </w:r>
          </w:p>
        </w:tc>
        <w:tc>
          <w:tcPr>
            <w:tcW w:w="640"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 xml:space="preserve">Irrigated  </w:t>
            </w:r>
          </w:p>
        </w:tc>
        <w:tc>
          <w:tcPr>
            <w:tcW w:w="377"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Clayey loam</w:t>
            </w:r>
          </w:p>
        </w:tc>
        <w:tc>
          <w:tcPr>
            <w:tcW w:w="34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285-348</w:t>
            </w:r>
          </w:p>
        </w:tc>
        <w:tc>
          <w:tcPr>
            <w:tcW w:w="294"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22-27</w:t>
            </w:r>
          </w:p>
        </w:tc>
        <w:tc>
          <w:tcPr>
            <w:tcW w:w="355"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225-341</w:t>
            </w:r>
          </w:p>
        </w:tc>
        <w:tc>
          <w:tcPr>
            <w:tcW w:w="431"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Sesame</w:t>
            </w:r>
          </w:p>
        </w:tc>
        <w:tc>
          <w:tcPr>
            <w:tcW w:w="46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18.06.18-25.06.18</w:t>
            </w:r>
          </w:p>
        </w:tc>
        <w:tc>
          <w:tcPr>
            <w:tcW w:w="43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10.11.18-16.11.18</w:t>
            </w:r>
          </w:p>
        </w:tc>
        <w:tc>
          <w:tcPr>
            <w:tcW w:w="371" w:type="pct"/>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971.2</w:t>
            </w:r>
          </w:p>
        </w:tc>
        <w:tc>
          <w:tcPr>
            <w:tcW w:w="338" w:type="pct"/>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80</w:t>
            </w:r>
          </w:p>
        </w:tc>
      </w:tr>
      <w:tr w:rsidR="00FB7E4E" w:rsidRPr="00695C78" w:rsidTr="00FB7E4E">
        <w:trPr>
          <w:trHeight w:val="246"/>
          <w:jc w:val="center"/>
        </w:trPr>
        <w:tc>
          <w:tcPr>
            <w:tcW w:w="55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Paddy</w:t>
            </w:r>
          </w:p>
        </w:tc>
        <w:tc>
          <w:tcPr>
            <w:tcW w:w="398"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Kharif</w:t>
            </w:r>
          </w:p>
        </w:tc>
        <w:tc>
          <w:tcPr>
            <w:tcW w:w="640"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 xml:space="preserve">Irrigated  </w:t>
            </w:r>
          </w:p>
        </w:tc>
        <w:tc>
          <w:tcPr>
            <w:tcW w:w="377"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Clayey loam</w:t>
            </w:r>
          </w:p>
        </w:tc>
        <w:tc>
          <w:tcPr>
            <w:tcW w:w="34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291-312</w:t>
            </w:r>
          </w:p>
        </w:tc>
        <w:tc>
          <w:tcPr>
            <w:tcW w:w="294"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20-31</w:t>
            </w:r>
          </w:p>
        </w:tc>
        <w:tc>
          <w:tcPr>
            <w:tcW w:w="355"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195-332</w:t>
            </w:r>
          </w:p>
        </w:tc>
        <w:tc>
          <w:tcPr>
            <w:tcW w:w="431"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Sesame</w:t>
            </w:r>
          </w:p>
        </w:tc>
        <w:tc>
          <w:tcPr>
            <w:tcW w:w="46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20.06.18-28.06.18</w:t>
            </w:r>
          </w:p>
        </w:tc>
        <w:tc>
          <w:tcPr>
            <w:tcW w:w="43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09.11.18-17.11.18</w:t>
            </w:r>
          </w:p>
        </w:tc>
        <w:tc>
          <w:tcPr>
            <w:tcW w:w="371" w:type="pct"/>
            <w:shd w:val="clear" w:color="auto" w:fill="auto"/>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971.2</w:t>
            </w:r>
          </w:p>
        </w:tc>
        <w:tc>
          <w:tcPr>
            <w:tcW w:w="338" w:type="pct"/>
            <w:shd w:val="clear" w:color="auto" w:fill="auto"/>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80</w:t>
            </w:r>
          </w:p>
        </w:tc>
      </w:tr>
      <w:tr w:rsidR="00FB7E4E" w:rsidRPr="00695C78" w:rsidTr="00FB7E4E">
        <w:trPr>
          <w:trHeight w:val="246"/>
          <w:jc w:val="center"/>
        </w:trPr>
        <w:tc>
          <w:tcPr>
            <w:tcW w:w="556" w:type="pct"/>
          </w:tcPr>
          <w:p w:rsidR="00FB7E4E" w:rsidRPr="00FB7E4E" w:rsidRDefault="00FB7E4E" w:rsidP="00FB7E4E">
            <w:pPr>
              <w:jc w:val="center"/>
              <w:rPr>
                <w:rFonts w:eastAsia="Arial Unicode MS"/>
                <w:sz w:val="20"/>
                <w:szCs w:val="20"/>
              </w:rPr>
            </w:pPr>
            <w:r w:rsidRPr="009D42E3">
              <w:rPr>
                <w:rFonts w:eastAsia="Arial Unicode MS"/>
                <w:sz w:val="20"/>
                <w:szCs w:val="20"/>
              </w:rPr>
              <w:t xml:space="preserve">    Paddy</w:t>
            </w:r>
          </w:p>
        </w:tc>
        <w:tc>
          <w:tcPr>
            <w:tcW w:w="398" w:type="pct"/>
            <w:vAlign w:val="center"/>
          </w:tcPr>
          <w:p w:rsidR="00FB7E4E" w:rsidRPr="00FB7E4E" w:rsidRDefault="00FB7E4E" w:rsidP="00FB7E4E">
            <w:pPr>
              <w:jc w:val="center"/>
              <w:rPr>
                <w:rFonts w:eastAsia="Arial Unicode MS"/>
                <w:sz w:val="20"/>
                <w:szCs w:val="20"/>
              </w:rPr>
            </w:pPr>
            <w:r w:rsidRPr="009D42E3">
              <w:rPr>
                <w:rFonts w:eastAsia="Arial Unicode MS"/>
                <w:sz w:val="20"/>
                <w:szCs w:val="20"/>
              </w:rPr>
              <w:t>Kharif</w:t>
            </w:r>
          </w:p>
        </w:tc>
        <w:tc>
          <w:tcPr>
            <w:tcW w:w="640" w:type="pct"/>
          </w:tcPr>
          <w:p w:rsidR="00FB7E4E" w:rsidRPr="00FB7E4E" w:rsidRDefault="00FB7E4E" w:rsidP="00FB7E4E">
            <w:pPr>
              <w:jc w:val="center"/>
              <w:rPr>
                <w:rFonts w:eastAsia="Arial Unicode MS"/>
                <w:sz w:val="20"/>
                <w:szCs w:val="20"/>
              </w:rPr>
            </w:pPr>
            <w:r w:rsidRPr="009D42E3">
              <w:rPr>
                <w:rFonts w:eastAsia="Arial Unicode MS"/>
                <w:sz w:val="20"/>
                <w:szCs w:val="20"/>
              </w:rPr>
              <w:t xml:space="preserve">Irrigated  </w:t>
            </w:r>
          </w:p>
        </w:tc>
        <w:tc>
          <w:tcPr>
            <w:tcW w:w="377"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Clayey loam</w:t>
            </w:r>
          </w:p>
        </w:tc>
        <w:tc>
          <w:tcPr>
            <w:tcW w:w="346"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279-340</w:t>
            </w:r>
          </w:p>
        </w:tc>
        <w:tc>
          <w:tcPr>
            <w:tcW w:w="294"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21-27</w:t>
            </w:r>
          </w:p>
        </w:tc>
        <w:tc>
          <w:tcPr>
            <w:tcW w:w="355"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221-339</w:t>
            </w:r>
          </w:p>
        </w:tc>
        <w:tc>
          <w:tcPr>
            <w:tcW w:w="431"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jute</w:t>
            </w:r>
          </w:p>
        </w:tc>
        <w:tc>
          <w:tcPr>
            <w:tcW w:w="462"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10.07.18-14.07.18</w:t>
            </w:r>
          </w:p>
        </w:tc>
        <w:tc>
          <w:tcPr>
            <w:tcW w:w="432"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05.11.18-10.11.18</w:t>
            </w:r>
          </w:p>
        </w:tc>
        <w:tc>
          <w:tcPr>
            <w:tcW w:w="371" w:type="pct"/>
            <w:shd w:val="clear" w:color="auto" w:fill="auto"/>
            <w:vAlign w:val="center"/>
          </w:tcPr>
          <w:p w:rsidR="00FB7E4E" w:rsidRPr="00FB7E4E" w:rsidRDefault="00FB7E4E" w:rsidP="00FB7E4E">
            <w:pPr>
              <w:jc w:val="center"/>
              <w:rPr>
                <w:rFonts w:eastAsia="Arial Unicode MS"/>
                <w:sz w:val="20"/>
                <w:szCs w:val="20"/>
              </w:rPr>
            </w:pPr>
            <w:r w:rsidRPr="00FB7E4E">
              <w:rPr>
                <w:rFonts w:eastAsia="Arial Unicode MS"/>
                <w:sz w:val="20"/>
                <w:szCs w:val="20"/>
              </w:rPr>
              <w:t>732.6</w:t>
            </w:r>
          </w:p>
        </w:tc>
        <w:tc>
          <w:tcPr>
            <w:tcW w:w="338" w:type="pct"/>
            <w:shd w:val="clear" w:color="auto" w:fill="auto"/>
            <w:vAlign w:val="center"/>
          </w:tcPr>
          <w:p w:rsidR="00FB7E4E" w:rsidRPr="00FB7E4E" w:rsidRDefault="00FB7E4E" w:rsidP="00FB7E4E">
            <w:pPr>
              <w:jc w:val="center"/>
              <w:rPr>
                <w:rFonts w:eastAsia="Arial Unicode MS"/>
                <w:sz w:val="20"/>
                <w:szCs w:val="20"/>
              </w:rPr>
            </w:pPr>
            <w:r w:rsidRPr="00FB7E4E">
              <w:rPr>
                <w:rFonts w:eastAsia="Arial Unicode MS"/>
                <w:sz w:val="20"/>
                <w:szCs w:val="20"/>
              </w:rPr>
              <w:t>67</w:t>
            </w:r>
          </w:p>
        </w:tc>
      </w:tr>
      <w:tr w:rsidR="00FB7E4E" w:rsidRPr="00695C78" w:rsidTr="00FB7E4E">
        <w:trPr>
          <w:trHeight w:val="246"/>
          <w:jc w:val="center"/>
        </w:trPr>
        <w:tc>
          <w:tcPr>
            <w:tcW w:w="556" w:type="pct"/>
          </w:tcPr>
          <w:p w:rsidR="00FB7E4E" w:rsidRPr="00FB7E4E" w:rsidRDefault="00FB7E4E" w:rsidP="00FB7E4E">
            <w:pPr>
              <w:jc w:val="center"/>
              <w:rPr>
                <w:rFonts w:eastAsia="Arial Unicode MS"/>
                <w:sz w:val="20"/>
                <w:szCs w:val="20"/>
              </w:rPr>
            </w:pPr>
            <w:r w:rsidRPr="009D42E3">
              <w:rPr>
                <w:rFonts w:eastAsia="Arial Unicode MS"/>
                <w:sz w:val="20"/>
                <w:szCs w:val="20"/>
              </w:rPr>
              <w:t xml:space="preserve">     Paddy</w:t>
            </w:r>
          </w:p>
        </w:tc>
        <w:tc>
          <w:tcPr>
            <w:tcW w:w="398" w:type="pct"/>
            <w:vAlign w:val="center"/>
          </w:tcPr>
          <w:p w:rsidR="00FB7E4E" w:rsidRPr="00FB7E4E" w:rsidRDefault="00FB7E4E" w:rsidP="00FB7E4E">
            <w:pPr>
              <w:jc w:val="center"/>
              <w:rPr>
                <w:rFonts w:eastAsia="Arial Unicode MS"/>
                <w:sz w:val="20"/>
                <w:szCs w:val="20"/>
              </w:rPr>
            </w:pPr>
            <w:r w:rsidRPr="009D42E3">
              <w:rPr>
                <w:rFonts w:eastAsia="Arial Unicode MS"/>
                <w:sz w:val="20"/>
                <w:szCs w:val="20"/>
              </w:rPr>
              <w:t>Kharif</w:t>
            </w:r>
          </w:p>
        </w:tc>
        <w:tc>
          <w:tcPr>
            <w:tcW w:w="640" w:type="pct"/>
          </w:tcPr>
          <w:p w:rsidR="00FB7E4E" w:rsidRPr="00FB7E4E" w:rsidRDefault="00FB7E4E" w:rsidP="00FB7E4E">
            <w:pPr>
              <w:jc w:val="center"/>
              <w:rPr>
                <w:rFonts w:eastAsia="Arial Unicode MS"/>
                <w:sz w:val="20"/>
                <w:szCs w:val="20"/>
              </w:rPr>
            </w:pPr>
            <w:r w:rsidRPr="009D42E3">
              <w:rPr>
                <w:rFonts w:eastAsia="Arial Unicode MS"/>
                <w:sz w:val="20"/>
                <w:szCs w:val="20"/>
              </w:rPr>
              <w:t xml:space="preserve">Irrigated  </w:t>
            </w:r>
          </w:p>
        </w:tc>
        <w:tc>
          <w:tcPr>
            <w:tcW w:w="377"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Clayey loam</w:t>
            </w:r>
          </w:p>
        </w:tc>
        <w:tc>
          <w:tcPr>
            <w:tcW w:w="346"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281-302</w:t>
            </w:r>
          </w:p>
        </w:tc>
        <w:tc>
          <w:tcPr>
            <w:tcW w:w="294"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19-31</w:t>
            </w:r>
          </w:p>
        </w:tc>
        <w:tc>
          <w:tcPr>
            <w:tcW w:w="355"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212-315</w:t>
            </w:r>
          </w:p>
        </w:tc>
        <w:tc>
          <w:tcPr>
            <w:tcW w:w="431"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jute</w:t>
            </w:r>
          </w:p>
        </w:tc>
        <w:tc>
          <w:tcPr>
            <w:tcW w:w="462"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12.07.18-17.07.18</w:t>
            </w:r>
          </w:p>
        </w:tc>
        <w:tc>
          <w:tcPr>
            <w:tcW w:w="432" w:type="pct"/>
            <w:vAlign w:val="center"/>
          </w:tcPr>
          <w:p w:rsidR="00FB7E4E" w:rsidRPr="009D42E3" w:rsidRDefault="00FB7E4E" w:rsidP="00FB7E4E">
            <w:pPr>
              <w:jc w:val="center"/>
              <w:rPr>
                <w:rFonts w:eastAsia="Arial Unicode MS"/>
                <w:sz w:val="20"/>
                <w:szCs w:val="20"/>
              </w:rPr>
            </w:pPr>
            <w:r w:rsidRPr="009D42E3">
              <w:rPr>
                <w:rFonts w:eastAsia="Arial Unicode MS"/>
                <w:sz w:val="20"/>
                <w:szCs w:val="20"/>
              </w:rPr>
              <w:t>10.11.18-15.11.18</w:t>
            </w:r>
          </w:p>
        </w:tc>
        <w:tc>
          <w:tcPr>
            <w:tcW w:w="371" w:type="pct"/>
            <w:shd w:val="clear" w:color="auto" w:fill="auto"/>
            <w:vAlign w:val="center"/>
          </w:tcPr>
          <w:p w:rsidR="00FB7E4E" w:rsidRPr="00FB7E4E" w:rsidRDefault="00FB7E4E" w:rsidP="00FB7E4E">
            <w:pPr>
              <w:jc w:val="center"/>
              <w:rPr>
                <w:rFonts w:eastAsia="Arial Unicode MS"/>
                <w:sz w:val="20"/>
                <w:szCs w:val="20"/>
              </w:rPr>
            </w:pPr>
            <w:r w:rsidRPr="00FB7E4E">
              <w:rPr>
                <w:rFonts w:eastAsia="Arial Unicode MS"/>
                <w:sz w:val="20"/>
                <w:szCs w:val="20"/>
              </w:rPr>
              <w:t>732.6</w:t>
            </w:r>
          </w:p>
        </w:tc>
        <w:tc>
          <w:tcPr>
            <w:tcW w:w="338" w:type="pct"/>
            <w:shd w:val="clear" w:color="auto" w:fill="auto"/>
            <w:vAlign w:val="center"/>
          </w:tcPr>
          <w:p w:rsidR="00FB7E4E" w:rsidRPr="00FB7E4E" w:rsidRDefault="00FB7E4E" w:rsidP="00FB7E4E">
            <w:pPr>
              <w:jc w:val="center"/>
              <w:rPr>
                <w:rFonts w:eastAsia="Arial Unicode MS"/>
                <w:sz w:val="20"/>
                <w:szCs w:val="20"/>
              </w:rPr>
            </w:pPr>
            <w:r w:rsidRPr="00FB7E4E">
              <w:rPr>
                <w:rFonts w:eastAsia="Arial Unicode MS"/>
                <w:sz w:val="20"/>
                <w:szCs w:val="20"/>
              </w:rPr>
              <w:t>67</w:t>
            </w:r>
          </w:p>
        </w:tc>
      </w:tr>
      <w:tr w:rsidR="00FB7E4E" w:rsidRPr="00695C78" w:rsidTr="00577C09">
        <w:trPr>
          <w:trHeight w:val="246"/>
          <w:jc w:val="center"/>
        </w:trPr>
        <w:tc>
          <w:tcPr>
            <w:tcW w:w="55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Paddy</w:t>
            </w:r>
          </w:p>
        </w:tc>
        <w:tc>
          <w:tcPr>
            <w:tcW w:w="398" w:type="pct"/>
            <w:vAlign w:val="center"/>
          </w:tcPr>
          <w:p w:rsidR="00FB7E4E" w:rsidRPr="009D42E3" w:rsidRDefault="00FB7E4E" w:rsidP="00691D80">
            <w:pPr>
              <w:jc w:val="center"/>
              <w:rPr>
                <w:rFonts w:eastAsia="Arial Unicode MS"/>
                <w:sz w:val="20"/>
                <w:szCs w:val="20"/>
              </w:rPr>
            </w:pPr>
            <w:r>
              <w:rPr>
                <w:rFonts w:eastAsia="Arial Unicode MS"/>
                <w:sz w:val="20"/>
                <w:szCs w:val="20"/>
              </w:rPr>
              <w:t>S</w:t>
            </w:r>
            <w:r w:rsidRPr="009D42E3">
              <w:rPr>
                <w:rFonts w:eastAsia="Arial Unicode MS"/>
                <w:sz w:val="20"/>
                <w:szCs w:val="20"/>
              </w:rPr>
              <w:t>ummer</w:t>
            </w:r>
          </w:p>
        </w:tc>
        <w:tc>
          <w:tcPr>
            <w:tcW w:w="640" w:type="pct"/>
            <w:vAlign w:val="center"/>
          </w:tcPr>
          <w:p w:rsidR="00FB7E4E" w:rsidRPr="00FB7E4E" w:rsidRDefault="00FB7E4E" w:rsidP="00577C09">
            <w:pPr>
              <w:jc w:val="center"/>
              <w:rPr>
                <w:rFonts w:eastAsia="Arial Unicode MS"/>
                <w:sz w:val="20"/>
                <w:szCs w:val="20"/>
              </w:rPr>
            </w:pPr>
            <w:r w:rsidRPr="009D42E3">
              <w:rPr>
                <w:rFonts w:eastAsia="Arial Unicode MS"/>
                <w:sz w:val="20"/>
                <w:szCs w:val="20"/>
              </w:rPr>
              <w:t>Irrigated</w:t>
            </w:r>
          </w:p>
        </w:tc>
        <w:tc>
          <w:tcPr>
            <w:tcW w:w="377"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Clayey loam</w:t>
            </w:r>
          </w:p>
        </w:tc>
        <w:tc>
          <w:tcPr>
            <w:tcW w:w="34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294-335</w:t>
            </w:r>
          </w:p>
        </w:tc>
        <w:tc>
          <w:tcPr>
            <w:tcW w:w="294"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20-28</w:t>
            </w:r>
          </w:p>
        </w:tc>
        <w:tc>
          <w:tcPr>
            <w:tcW w:w="355"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221-339</w:t>
            </w:r>
          </w:p>
        </w:tc>
        <w:tc>
          <w:tcPr>
            <w:tcW w:w="431"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Mustard</w:t>
            </w:r>
          </w:p>
        </w:tc>
        <w:tc>
          <w:tcPr>
            <w:tcW w:w="46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15.12.18- 21.12.18</w:t>
            </w:r>
          </w:p>
        </w:tc>
        <w:tc>
          <w:tcPr>
            <w:tcW w:w="43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05.05.19- 09.05.19</w:t>
            </w:r>
          </w:p>
        </w:tc>
        <w:tc>
          <w:tcPr>
            <w:tcW w:w="371" w:type="pct"/>
            <w:shd w:val="clear" w:color="auto" w:fill="auto"/>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191.6</w:t>
            </w:r>
          </w:p>
        </w:tc>
        <w:tc>
          <w:tcPr>
            <w:tcW w:w="338" w:type="pct"/>
            <w:shd w:val="clear" w:color="auto" w:fill="auto"/>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28</w:t>
            </w:r>
          </w:p>
        </w:tc>
      </w:tr>
      <w:tr w:rsidR="00FB7E4E" w:rsidRPr="00695C78" w:rsidTr="00577C09">
        <w:trPr>
          <w:trHeight w:val="246"/>
          <w:jc w:val="center"/>
        </w:trPr>
        <w:tc>
          <w:tcPr>
            <w:tcW w:w="55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Pea</w:t>
            </w:r>
          </w:p>
        </w:tc>
        <w:tc>
          <w:tcPr>
            <w:tcW w:w="398"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Rabi</w:t>
            </w:r>
          </w:p>
        </w:tc>
        <w:tc>
          <w:tcPr>
            <w:tcW w:w="640" w:type="pct"/>
            <w:vAlign w:val="center"/>
          </w:tcPr>
          <w:p w:rsidR="00FB7E4E" w:rsidRPr="00FB7E4E" w:rsidRDefault="00FB7E4E" w:rsidP="00577C09">
            <w:pPr>
              <w:jc w:val="center"/>
              <w:rPr>
                <w:rFonts w:eastAsia="Arial Unicode MS"/>
                <w:sz w:val="20"/>
                <w:szCs w:val="20"/>
              </w:rPr>
            </w:pPr>
            <w:r w:rsidRPr="009D42E3">
              <w:rPr>
                <w:rFonts w:eastAsia="Arial Unicode MS"/>
                <w:sz w:val="20"/>
                <w:szCs w:val="20"/>
              </w:rPr>
              <w:t>Irrigated</w:t>
            </w:r>
          </w:p>
        </w:tc>
        <w:tc>
          <w:tcPr>
            <w:tcW w:w="377"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 xml:space="preserve">Clayey </w:t>
            </w:r>
            <w:r w:rsidRPr="009D42E3">
              <w:rPr>
                <w:rFonts w:eastAsia="Arial Unicode MS"/>
                <w:sz w:val="20"/>
                <w:szCs w:val="20"/>
              </w:rPr>
              <w:lastRenderedPageBreak/>
              <w:t>loam</w:t>
            </w:r>
          </w:p>
        </w:tc>
        <w:tc>
          <w:tcPr>
            <w:tcW w:w="34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lastRenderedPageBreak/>
              <w:t>245-335</w:t>
            </w:r>
          </w:p>
        </w:tc>
        <w:tc>
          <w:tcPr>
            <w:tcW w:w="294"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30-39</w:t>
            </w:r>
          </w:p>
        </w:tc>
        <w:tc>
          <w:tcPr>
            <w:tcW w:w="355"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255-369</w:t>
            </w:r>
          </w:p>
        </w:tc>
        <w:tc>
          <w:tcPr>
            <w:tcW w:w="431"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Paddy</w:t>
            </w:r>
          </w:p>
        </w:tc>
        <w:tc>
          <w:tcPr>
            <w:tcW w:w="46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17.11.18-</w:t>
            </w:r>
            <w:r w:rsidRPr="009D42E3">
              <w:rPr>
                <w:rFonts w:eastAsia="Arial Unicode MS"/>
                <w:sz w:val="20"/>
                <w:szCs w:val="20"/>
              </w:rPr>
              <w:lastRenderedPageBreak/>
              <w:t>25.11.18</w:t>
            </w:r>
          </w:p>
        </w:tc>
        <w:tc>
          <w:tcPr>
            <w:tcW w:w="43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lastRenderedPageBreak/>
              <w:t>26.01.19-</w:t>
            </w:r>
            <w:r w:rsidRPr="009D42E3">
              <w:rPr>
                <w:rFonts w:eastAsia="Arial Unicode MS"/>
                <w:sz w:val="20"/>
                <w:szCs w:val="20"/>
              </w:rPr>
              <w:lastRenderedPageBreak/>
              <w:t>09.02.19</w:t>
            </w:r>
          </w:p>
        </w:tc>
        <w:tc>
          <w:tcPr>
            <w:tcW w:w="371" w:type="pct"/>
            <w:shd w:val="clear" w:color="auto" w:fill="auto"/>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lastRenderedPageBreak/>
              <w:t>116</w:t>
            </w:r>
          </w:p>
        </w:tc>
        <w:tc>
          <w:tcPr>
            <w:tcW w:w="338" w:type="pct"/>
            <w:shd w:val="clear" w:color="auto" w:fill="auto"/>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12</w:t>
            </w:r>
          </w:p>
        </w:tc>
      </w:tr>
      <w:tr w:rsidR="00FB7E4E" w:rsidRPr="00695C78" w:rsidTr="00577C09">
        <w:trPr>
          <w:trHeight w:val="246"/>
          <w:jc w:val="center"/>
        </w:trPr>
        <w:tc>
          <w:tcPr>
            <w:tcW w:w="556" w:type="pct"/>
            <w:vAlign w:val="center"/>
          </w:tcPr>
          <w:p w:rsidR="00FB7E4E" w:rsidRPr="009D42E3" w:rsidRDefault="00FB7E4E" w:rsidP="00691D80">
            <w:pPr>
              <w:jc w:val="center"/>
              <w:rPr>
                <w:rFonts w:eastAsia="Arial Unicode MS"/>
                <w:sz w:val="20"/>
                <w:szCs w:val="20"/>
              </w:rPr>
            </w:pPr>
            <w:r w:rsidRPr="00FB7E4E">
              <w:rPr>
                <w:rFonts w:eastAsia="Arial Unicode MS"/>
                <w:sz w:val="20"/>
                <w:szCs w:val="20"/>
              </w:rPr>
              <w:lastRenderedPageBreak/>
              <w:t>Cucumber</w:t>
            </w:r>
          </w:p>
        </w:tc>
        <w:tc>
          <w:tcPr>
            <w:tcW w:w="398" w:type="pct"/>
            <w:vAlign w:val="center"/>
          </w:tcPr>
          <w:p w:rsidR="00FB7E4E" w:rsidRPr="009D42E3" w:rsidRDefault="00FB7E4E" w:rsidP="00691D80">
            <w:pPr>
              <w:jc w:val="center"/>
              <w:rPr>
                <w:rFonts w:eastAsia="Arial Unicode MS"/>
                <w:sz w:val="20"/>
                <w:szCs w:val="20"/>
              </w:rPr>
            </w:pPr>
            <w:r>
              <w:rPr>
                <w:rFonts w:eastAsia="Arial Unicode MS"/>
                <w:sz w:val="20"/>
                <w:szCs w:val="20"/>
              </w:rPr>
              <w:t>S</w:t>
            </w:r>
            <w:r w:rsidRPr="009D42E3">
              <w:rPr>
                <w:rFonts w:eastAsia="Arial Unicode MS"/>
                <w:sz w:val="20"/>
                <w:szCs w:val="20"/>
              </w:rPr>
              <w:t>ummer &amp; Rabi</w:t>
            </w:r>
          </w:p>
        </w:tc>
        <w:tc>
          <w:tcPr>
            <w:tcW w:w="640" w:type="pct"/>
            <w:vAlign w:val="center"/>
          </w:tcPr>
          <w:p w:rsidR="00FB7E4E" w:rsidRPr="00FB7E4E" w:rsidRDefault="00FB7E4E" w:rsidP="00577C09">
            <w:pPr>
              <w:jc w:val="center"/>
              <w:rPr>
                <w:rFonts w:eastAsia="Arial Unicode MS"/>
                <w:sz w:val="20"/>
                <w:szCs w:val="20"/>
              </w:rPr>
            </w:pPr>
            <w:r w:rsidRPr="009D42E3">
              <w:rPr>
                <w:rFonts w:eastAsia="Arial Unicode MS"/>
                <w:sz w:val="20"/>
                <w:szCs w:val="20"/>
              </w:rPr>
              <w:t>Irrigated</w:t>
            </w:r>
          </w:p>
        </w:tc>
        <w:tc>
          <w:tcPr>
            <w:tcW w:w="377"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Clayey loam</w:t>
            </w:r>
          </w:p>
        </w:tc>
        <w:tc>
          <w:tcPr>
            <w:tcW w:w="346"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234-310</w:t>
            </w:r>
          </w:p>
        </w:tc>
        <w:tc>
          <w:tcPr>
            <w:tcW w:w="294"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23-28</w:t>
            </w:r>
          </w:p>
        </w:tc>
        <w:tc>
          <w:tcPr>
            <w:tcW w:w="355"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235-292</w:t>
            </w:r>
          </w:p>
        </w:tc>
        <w:tc>
          <w:tcPr>
            <w:tcW w:w="431"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 xml:space="preserve">Onion &amp; Cucumber </w:t>
            </w:r>
          </w:p>
        </w:tc>
        <w:tc>
          <w:tcPr>
            <w:tcW w:w="46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12.04.18-16.04.18 &amp; 17.08.18-26.08.18</w:t>
            </w:r>
          </w:p>
        </w:tc>
        <w:tc>
          <w:tcPr>
            <w:tcW w:w="432" w:type="pct"/>
            <w:vAlign w:val="center"/>
          </w:tcPr>
          <w:p w:rsidR="00FB7E4E" w:rsidRPr="009D42E3" w:rsidRDefault="00FB7E4E" w:rsidP="00691D80">
            <w:pPr>
              <w:jc w:val="center"/>
              <w:rPr>
                <w:rFonts w:eastAsia="Arial Unicode MS"/>
                <w:sz w:val="20"/>
                <w:szCs w:val="20"/>
              </w:rPr>
            </w:pPr>
            <w:r w:rsidRPr="009D42E3">
              <w:rPr>
                <w:rFonts w:eastAsia="Arial Unicode MS"/>
                <w:sz w:val="20"/>
                <w:szCs w:val="20"/>
              </w:rPr>
              <w:t>08.06.18-05.07.18 &amp; 06.10.18 – 15.11.18</w:t>
            </w:r>
          </w:p>
        </w:tc>
        <w:tc>
          <w:tcPr>
            <w:tcW w:w="371" w:type="pct"/>
            <w:shd w:val="clear" w:color="auto" w:fill="auto"/>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803.9     &amp; 333.1</w:t>
            </w:r>
          </w:p>
        </w:tc>
        <w:tc>
          <w:tcPr>
            <w:tcW w:w="338" w:type="pct"/>
            <w:shd w:val="clear" w:color="auto" w:fill="auto"/>
            <w:vAlign w:val="center"/>
          </w:tcPr>
          <w:p w:rsidR="00FB7E4E" w:rsidRPr="00FB7E4E" w:rsidRDefault="00FB7E4E" w:rsidP="00691D80">
            <w:pPr>
              <w:jc w:val="center"/>
              <w:rPr>
                <w:rFonts w:eastAsia="Arial Unicode MS"/>
                <w:sz w:val="20"/>
                <w:szCs w:val="20"/>
              </w:rPr>
            </w:pPr>
            <w:r w:rsidRPr="00FB7E4E">
              <w:rPr>
                <w:rFonts w:eastAsia="Arial Unicode MS"/>
                <w:sz w:val="20"/>
                <w:szCs w:val="20"/>
              </w:rPr>
              <w:t xml:space="preserve">51 &amp; 44 </w:t>
            </w:r>
          </w:p>
        </w:tc>
      </w:tr>
    </w:tbl>
    <w:p w:rsidR="00695C78" w:rsidRPr="007E545E" w:rsidRDefault="00695C78" w:rsidP="00682ED1">
      <w:pPr>
        <w:ind w:right="240"/>
        <w:jc w:val="both"/>
        <w:rPr>
          <w:sz w:val="18"/>
          <w:szCs w:val="18"/>
        </w:rPr>
      </w:pPr>
    </w:p>
    <w:p w:rsidR="00BD7B7F" w:rsidRPr="007E545E" w:rsidRDefault="007D2D99" w:rsidP="00682ED1">
      <w:pPr>
        <w:ind w:right="240"/>
        <w:jc w:val="both"/>
        <w:rPr>
          <w:sz w:val="18"/>
          <w:szCs w:val="18"/>
        </w:rPr>
      </w:pPr>
      <w:r w:rsidRPr="007E545E">
        <w:rPr>
          <w:sz w:val="18"/>
          <w:szCs w:val="18"/>
        </w:rPr>
        <w:t>In both the Tables, information of same crop should be provided. For example, if in Table 3.2A crops are mentioned as a,b,c,d etc., in the table for Details of farming situation, the same crop should be mentioned in the identical sequence.</w:t>
      </w:r>
    </w:p>
    <w:p w:rsidR="00977BAE" w:rsidRPr="007E545E" w:rsidRDefault="00977BAE" w:rsidP="002A7B45">
      <w:pPr>
        <w:ind w:right="240"/>
        <w:jc w:val="both"/>
        <w:rPr>
          <w:bCs/>
        </w:rPr>
      </w:pPr>
    </w:p>
    <w:p w:rsidR="00097FAE" w:rsidRPr="006D11A1" w:rsidRDefault="005534FD" w:rsidP="002A7B45">
      <w:pPr>
        <w:ind w:right="240"/>
        <w:jc w:val="both"/>
        <w:rPr>
          <w:b/>
          <w:bCs/>
        </w:rPr>
      </w:pPr>
      <w:r w:rsidRPr="006D11A1">
        <w:rPr>
          <w:b/>
          <w:bCs/>
        </w:rPr>
        <w:t>Performance of FLD</w:t>
      </w:r>
    </w:p>
    <w:p w:rsidR="002A7B45" w:rsidRPr="007E545E" w:rsidRDefault="002A7B45" w:rsidP="002A7B45">
      <w:pPr>
        <w:ind w:right="240"/>
        <w:jc w:val="both"/>
        <w:rPr>
          <w:bCs/>
          <w:sz w:val="16"/>
        </w:rPr>
      </w:pPr>
    </w:p>
    <w:p w:rsidR="00382352" w:rsidRPr="006D11A1" w:rsidRDefault="00382352" w:rsidP="00382352">
      <w:pPr>
        <w:jc w:val="both"/>
        <w:rPr>
          <w:b/>
        </w:rPr>
      </w:pPr>
      <w:r w:rsidRPr="006D11A1">
        <w:rPr>
          <w:b/>
          <w:bCs/>
        </w:rPr>
        <w:t>Oilseeds</w:t>
      </w:r>
      <w:r w:rsidRPr="006D11A1">
        <w:rPr>
          <w:b/>
        </w:rPr>
        <w:t xml:space="preserve">: </w:t>
      </w:r>
    </w:p>
    <w:p w:rsidR="00382352" w:rsidRPr="007E545E" w:rsidRDefault="00382352" w:rsidP="00382352">
      <w:pPr>
        <w:pStyle w:val="IndexHeading"/>
        <w:rPr>
          <w:sz w:val="8"/>
          <w:szCs w:val="22"/>
        </w:rPr>
      </w:pPr>
    </w:p>
    <w:p w:rsidR="00382352" w:rsidRPr="006D11A1" w:rsidRDefault="00382352" w:rsidP="00382352">
      <w:pPr>
        <w:pStyle w:val="IndexHeading"/>
        <w:rPr>
          <w:b/>
          <w:bCs/>
        </w:rPr>
      </w:pPr>
      <w:r w:rsidRPr="006D11A1">
        <w:rPr>
          <w:b/>
          <w:bCs/>
        </w:rPr>
        <w:t>Frontline demonstrations on oilseed crops</w:t>
      </w:r>
    </w:p>
    <w:p w:rsidR="00996A7E" w:rsidRPr="006D11A1" w:rsidRDefault="00996A7E" w:rsidP="00996A7E">
      <w:pPr>
        <w:pStyle w:val="Index1"/>
        <w:rPr>
          <w:sz w:val="16"/>
          <w:szCs w:val="16"/>
        </w:rPr>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0"/>
        <w:gridCol w:w="1439"/>
        <w:gridCol w:w="1828"/>
        <w:gridCol w:w="1059"/>
        <w:gridCol w:w="681"/>
        <w:gridCol w:w="766"/>
        <w:gridCol w:w="815"/>
        <w:gridCol w:w="1027"/>
        <w:gridCol w:w="768"/>
        <w:gridCol w:w="892"/>
        <w:gridCol w:w="916"/>
        <w:gridCol w:w="683"/>
        <w:gridCol w:w="766"/>
        <w:gridCol w:w="889"/>
        <w:gridCol w:w="912"/>
        <w:gridCol w:w="681"/>
      </w:tblGrid>
      <w:tr w:rsidR="00382352" w:rsidRPr="007E545E" w:rsidTr="00E51C92">
        <w:trPr>
          <w:cantSplit/>
          <w:jc w:val="center"/>
        </w:trPr>
        <w:tc>
          <w:tcPr>
            <w:tcW w:w="0" w:type="auto"/>
            <w:vMerge w:val="restart"/>
            <w:vAlign w:val="center"/>
          </w:tcPr>
          <w:p w:rsidR="00382352" w:rsidRPr="004E1855" w:rsidRDefault="00382352" w:rsidP="008B46DD">
            <w:pPr>
              <w:jc w:val="center"/>
              <w:rPr>
                <w:b/>
                <w:sz w:val="22"/>
                <w:szCs w:val="22"/>
              </w:rPr>
            </w:pPr>
            <w:r w:rsidRPr="004E1855">
              <w:rPr>
                <w:b/>
                <w:sz w:val="22"/>
                <w:szCs w:val="22"/>
              </w:rPr>
              <w:t>Crop</w:t>
            </w:r>
          </w:p>
        </w:tc>
        <w:tc>
          <w:tcPr>
            <w:tcW w:w="0" w:type="auto"/>
            <w:vMerge w:val="restart"/>
            <w:vAlign w:val="center"/>
          </w:tcPr>
          <w:p w:rsidR="00382352" w:rsidRPr="004E1855" w:rsidRDefault="00382352" w:rsidP="008B46DD">
            <w:pPr>
              <w:jc w:val="center"/>
              <w:rPr>
                <w:b/>
                <w:sz w:val="22"/>
                <w:szCs w:val="22"/>
              </w:rPr>
            </w:pPr>
            <w:r w:rsidRPr="004E1855">
              <w:rPr>
                <w:b/>
                <w:sz w:val="22"/>
                <w:szCs w:val="22"/>
              </w:rPr>
              <w:t>Thematic Area</w:t>
            </w:r>
          </w:p>
        </w:tc>
        <w:tc>
          <w:tcPr>
            <w:tcW w:w="0" w:type="auto"/>
            <w:vMerge w:val="restart"/>
            <w:vAlign w:val="center"/>
          </w:tcPr>
          <w:p w:rsidR="00382352" w:rsidRPr="004E1855" w:rsidRDefault="00382352" w:rsidP="008B46DD">
            <w:pPr>
              <w:jc w:val="center"/>
              <w:rPr>
                <w:b/>
                <w:sz w:val="22"/>
                <w:szCs w:val="22"/>
              </w:rPr>
            </w:pPr>
            <w:r w:rsidRPr="004E1855">
              <w:rPr>
                <w:b/>
                <w:sz w:val="22"/>
                <w:szCs w:val="22"/>
              </w:rPr>
              <w:t>Name of the technology demonstrated</w:t>
            </w:r>
          </w:p>
        </w:tc>
        <w:tc>
          <w:tcPr>
            <w:tcW w:w="0" w:type="auto"/>
            <w:vMerge w:val="restart"/>
            <w:vAlign w:val="center"/>
          </w:tcPr>
          <w:p w:rsidR="00382352" w:rsidRPr="004E1855" w:rsidRDefault="00382352" w:rsidP="008B46DD">
            <w:pPr>
              <w:jc w:val="center"/>
              <w:rPr>
                <w:b/>
                <w:sz w:val="22"/>
                <w:szCs w:val="22"/>
              </w:rPr>
            </w:pPr>
            <w:r w:rsidRPr="004E1855">
              <w:rPr>
                <w:b/>
                <w:sz w:val="22"/>
                <w:szCs w:val="22"/>
              </w:rPr>
              <w:t>No. of Farmers</w:t>
            </w:r>
          </w:p>
        </w:tc>
        <w:tc>
          <w:tcPr>
            <w:tcW w:w="0" w:type="auto"/>
            <w:vMerge w:val="restart"/>
            <w:vAlign w:val="center"/>
          </w:tcPr>
          <w:p w:rsidR="00382352" w:rsidRPr="004E1855" w:rsidRDefault="00382352" w:rsidP="008B46DD">
            <w:pPr>
              <w:jc w:val="center"/>
              <w:rPr>
                <w:b/>
                <w:sz w:val="22"/>
                <w:szCs w:val="22"/>
              </w:rPr>
            </w:pPr>
            <w:r w:rsidRPr="004E1855">
              <w:rPr>
                <w:b/>
                <w:sz w:val="22"/>
                <w:szCs w:val="22"/>
              </w:rPr>
              <w:t>Area</w:t>
            </w:r>
          </w:p>
          <w:p w:rsidR="00382352" w:rsidRPr="004E1855" w:rsidRDefault="00382352" w:rsidP="008B46DD">
            <w:pPr>
              <w:jc w:val="center"/>
              <w:rPr>
                <w:b/>
                <w:sz w:val="22"/>
                <w:szCs w:val="22"/>
              </w:rPr>
            </w:pPr>
            <w:r w:rsidRPr="004E1855">
              <w:rPr>
                <w:b/>
                <w:sz w:val="22"/>
                <w:szCs w:val="22"/>
              </w:rPr>
              <w:t>(ha)</w:t>
            </w:r>
          </w:p>
        </w:tc>
        <w:tc>
          <w:tcPr>
            <w:tcW w:w="0" w:type="auto"/>
            <w:gridSpan w:val="2"/>
            <w:vAlign w:val="center"/>
          </w:tcPr>
          <w:p w:rsidR="00382352" w:rsidRPr="004E1855" w:rsidRDefault="00382352" w:rsidP="008B46DD">
            <w:pPr>
              <w:jc w:val="center"/>
              <w:rPr>
                <w:b/>
                <w:sz w:val="22"/>
                <w:szCs w:val="22"/>
              </w:rPr>
            </w:pPr>
            <w:r w:rsidRPr="004E1855">
              <w:rPr>
                <w:b/>
                <w:sz w:val="22"/>
                <w:szCs w:val="22"/>
              </w:rPr>
              <w:t>Yield (q/ha)</w:t>
            </w:r>
          </w:p>
        </w:tc>
        <w:tc>
          <w:tcPr>
            <w:tcW w:w="0" w:type="auto"/>
            <w:vMerge w:val="restart"/>
            <w:vAlign w:val="center"/>
          </w:tcPr>
          <w:p w:rsidR="00382352" w:rsidRPr="004E1855" w:rsidRDefault="00382352" w:rsidP="008B46DD">
            <w:pPr>
              <w:jc w:val="center"/>
              <w:rPr>
                <w:b/>
                <w:sz w:val="22"/>
                <w:szCs w:val="22"/>
              </w:rPr>
            </w:pPr>
            <w:r w:rsidRPr="004E1855">
              <w:rPr>
                <w:b/>
                <w:sz w:val="22"/>
                <w:szCs w:val="22"/>
              </w:rPr>
              <w:t>% Increase</w:t>
            </w:r>
          </w:p>
        </w:tc>
        <w:tc>
          <w:tcPr>
            <w:tcW w:w="0" w:type="auto"/>
            <w:gridSpan w:val="4"/>
            <w:vAlign w:val="center"/>
          </w:tcPr>
          <w:p w:rsidR="00382352" w:rsidRPr="004E1855" w:rsidRDefault="00382352" w:rsidP="008B46DD">
            <w:pPr>
              <w:jc w:val="center"/>
              <w:rPr>
                <w:b/>
                <w:sz w:val="22"/>
                <w:szCs w:val="22"/>
              </w:rPr>
            </w:pPr>
            <w:r w:rsidRPr="004E1855">
              <w:rPr>
                <w:b/>
                <w:sz w:val="22"/>
                <w:szCs w:val="22"/>
              </w:rPr>
              <w:t>*Economics of demonstration (Rs./ha)</w:t>
            </w:r>
          </w:p>
        </w:tc>
        <w:tc>
          <w:tcPr>
            <w:tcW w:w="0" w:type="auto"/>
            <w:gridSpan w:val="4"/>
            <w:vAlign w:val="center"/>
          </w:tcPr>
          <w:p w:rsidR="00382352" w:rsidRPr="004E1855" w:rsidRDefault="00382352" w:rsidP="008B46DD">
            <w:pPr>
              <w:jc w:val="center"/>
              <w:rPr>
                <w:b/>
                <w:sz w:val="22"/>
                <w:szCs w:val="22"/>
              </w:rPr>
            </w:pPr>
            <w:r w:rsidRPr="004E1855">
              <w:rPr>
                <w:b/>
                <w:sz w:val="22"/>
                <w:szCs w:val="22"/>
              </w:rPr>
              <w:t>*Economics of  check</w:t>
            </w:r>
          </w:p>
          <w:p w:rsidR="00382352" w:rsidRPr="004E1855" w:rsidRDefault="00382352" w:rsidP="008B46DD">
            <w:pPr>
              <w:jc w:val="center"/>
              <w:rPr>
                <w:b/>
                <w:sz w:val="22"/>
                <w:szCs w:val="22"/>
              </w:rPr>
            </w:pPr>
            <w:r w:rsidRPr="004E1855">
              <w:rPr>
                <w:b/>
                <w:sz w:val="22"/>
                <w:szCs w:val="22"/>
              </w:rPr>
              <w:t>(Rs./ha)</w:t>
            </w:r>
          </w:p>
        </w:tc>
      </w:tr>
      <w:tr w:rsidR="00382352" w:rsidRPr="007E545E" w:rsidTr="00E51C92">
        <w:trPr>
          <w:cantSplit/>
          <w:jc w:val="center"/>
        </w:trPr>
        <w:tc>
          <w:tcPr>
            <w:tcW w:w="0" w:type="auto"/>
            <w:vMerge/>
            <w:vAlign w:val="center"/>
          </w:tcPr>
          <w:p w:rsidR="00382352" w:rsidRPr="004E1855" w:rsidRDefault="00382352" w:rsidP="008B46DD">
            <w:pPr>
              <w:jc w:val="center"/>
              <w:rPr>
                <w:b/>
                <w:bCs/>
                <w:sz w:val="22"/>
                <w:szCs w:val="22"/>
              </w:rPr>
            </w:pPr>
          </w:p>
        </w:tc>
        <w:tc>
          <w:tcPr>
            <w:tcW w:w="0" w:type="auto"/>
            <w:vMerge/>
          </w:tcPr>
          <w:p w:rsidR="00382352" w:rsidRPr="004E1855" w:rsidRDefault="00382352" w:rsidP="008B46DD">
            <w:pPr>
              <w:jc w:val="center"/>
              <w:rPr>
                <w:b/>
                <w:bCs/>
                <w:sz w:val="22"/>
                <w:szCs w:val="22"/>
              </w:rPr>
            </w:pPr>
          </w:p>
        </w:tc>
        <w:tc>
          <w:tcPr>
            <w:tcW w:w="0" w:type="auto"/>
            <w:vMerge/>
            <w:vAlign w:val="center"/>
          </w:tcPr>
          <w:p w:rsidR="00382352" w:rsidRPr="004E1855" w:rsidRDefault="00382352" w:rsidP="008B46DD">
            <w:pPr>
              <w:jc w:val="center"/>
              <w:rPr>
                <w:b/>
                <w:bCs/>
                <w:sz w:val="22"/>
                <w:szCs w:val="22"/>
              </w:rPr>
            </w:pPr>
          </w:p>
        </w:tc>
        <w:tc>
          <w:tcPr>
            <w:tcW w:w="0" w:type="auto"/>
            <w:vMerge/>
            <w:vAlign w:val="center"/>
          </w:tcPr>
          <w:p w:rsidR="00382352" w:rsidRPr="004E1855" w:rsidRDefault="00382352" w:rsidP="008B46DD">
            <w:pPr>
              <w:jc w:val="center"/>
              <w:rPr>
                <w:b/>
                <w:bCs/>
                <w:sz w:val="22"/>
                <w:szCs w:val="22"/>
              </w:rPr>
            </w:pPr>
          </w:p>
        </w:tc>
        <w:tc>
          <w:tcPr>
            <w:tcW w:w="0" w:type="auto"/>
            <w:vMerge/>
            <w:vAlign w:val="center"/>
          </w:tcPr>
          <w:p w:rsidR="00382352" w:rsidRPr="004E1855" w:rsidRDefault="00382352" w:rsidP="008B46DD">
            <w:pPr>
              <w:jc w:val="center"/>
              <w:rPr>
                <w:b/>
                <w:bCs/>
                <w:sz w:val="22"/>
                <w:szCs w:val="22"/>
              </w:rPr>
            </w:pPr>
          </w:p>
        </w:tc>
        <w:tc>
          <w:tcPr>
            <w:tcW w:w="0" w:type="auto"/>
            <w:vAlign w:val="center"/>
          </w:tcPr>
          <w:p w:rsidR="00382352" w:rsidRPr="004E1855" w:rsidRDefault="00382352" w:rsidP="008B46DD">
            <w:pPr>
              <w:jc w:val="center"/>
              <w:rPr>
                <w:b/>
                <w:sz w:val="22"/>
                <w:szCs w:val="22"/>
              </w:rPr>
            </w:pPr>
            <w:r w:rsidRPr="004E1855">
              <w:rPr>
                <w:b/>
                <w:sz w:val="22"/>
                <w:szCs w:val="22"/>
              </w:rPr>
              <w:t>Demo</w:t>
            </w:r>
          </w:p>
        </w:tc>
        <w:tc>
          <w:tcPr>
            <w:tcW w:w="0" w:type="auto"/>
            <w:vAlign w:val="center"/>
          </w:tcPr>
          <w:p w:rsidR="00382352" w:rsidRPr="004E1855" w:rsidRDefault="00382352" w:rsidP="008B46DD">
            <w:pPr>
              <w:jc w:val="center"/>
              <w:rPr>
                <w:b/>
                <w:sz w:val="22"/>
                <w:szCs w:val="22"/>
              </w:rPr>
            </w:pPr>
            <w:r w:rsidRPr="004E1855">
              <w:rPr>
                <w:b/>
                <w:sz w:val="22"/>
                <w:szCs w:val="22"/>
              </w:rPr>
              <w:t>Check</w:t>
            </w:r>
          </w:p>
        </w:tc>
        <w:tc>
          <w:tcPr>
            <w:tcW w:w="0" w:type="auto"/>
            <w:vMerge/>
            <w:vAlign w:val="center"/>
          </w:tcPr>
          <w:p w:rsidR="00382352" w:rsidRPr="004E1855" w:rsidRDefault="00382352" w:rsidP="008B46DD">
            <w:pPr>
              <w:jc w:val="center"/>
              <w:rPr>
                <w:b/>
                <w:bCs/>
                <w:sz w:val="22"/>
                <w:szCs w:val="22"/>
              </w:rPr>
            </w:pPr>
          </w:p>
        </w:tc>
        <w:tc>
          <w:tcPr>
            <w:tcW w:w="0" w:type="auto"/>
            <w:vAlign w:val="center"/>
          </w:tcPr>
          <w:p w:rsidR="00382352" w:rsidRPr="004E1855" w:rsidRDefault="00382352" w:rsidP="008B46DD">
            <w:pPr>
              <w:jc w:val="center"/>
              <w:rPr>
                <w:b/>
                <w:bCs/>
                <w:sz w:val="22"/>
                <w:szCs w:val="22"/>
              </w:rPr>
            </w:pPr>
            <w:r w:rsidRPr="004E1855">
              <w:rPr>
                <w:b/>
                <w:bCs/>
                <w:sz w:val="22"/>
                <w:szCs w:val="22"/>
              </w:rPr>
              <w:t>Gross</w:t>
            </w:r>
          </w:p>
          <w:p w:rsidR="00382352" w:rsidRPr="004E1855" w:rsidRDefault="00382352" w:rsidP="008B46DD">
            <w:pPr>
              <w:jc w:val="center"/>
              <w:rPr>
                <w:b/>
                <w:bCs/>
                <w:sz w:val="22"/>
                <w:szCs w:val="22"/>
              </w:rPr>
            </w:pPr>
            <w:r w:rsidRPr="004E1855">
              <w:rPr>
                <w:b/>
                <w:bCs/>
                <w:sz w:val="22"/>
                <w:szCs w:val="22"/>
              </w:rPr>
              <w:t>Cost</w:t>
            </w:r>
          </w:p>
        </w:tc>
        <w:tc>
          <w:tcPr>
            <w:tcW w:w="0" w:type="auto"/>
            <w:vAlign w:val="center"/>
          </w:tcPr>
          <w:p w:rsidR="00382352" w:rsidRPr="004E1855" w:rsidRDefault="00382352" w:rsidP="008B46DD">
            <w:pPr>
              <w:jc w:val="center"/>
              <w:rPr>
                <w:b/>
                <w:bCs/>
                <w:sz w:val="22"/>
                <w:szCs w:val="22"/>
              </w:rPr>
            </w:pPr>
            <w:r w:rsidRPr="004E1855">
              <w:rPr>
                <w:b/>
                <w:bCs/>
                <w:sz w:val="22"/>
                <w:szCs w:val="22"/>
              </w:rPr>
              <w:t>Gross</w:t>
            </w:r>
          </w:p>
          <w:p w:rsidR="00382352" w:rsidRPr="004E1855" w:rsidRDefault="00382352" w:rsidP="008B46DD">
            <w:pPr>
              <w:jc w:val="center"/>
              <w:rPr>
                <w:b/>
                <w:bCs/>
                <w:sz w:val="22"/>
                <w:szCs w:val="22"/>
              </w:rPr>
            </w:pPr>
            <w:r w:rsidRPr="004E1855">
              <w:rPr>
                <w:b/>
                <w:bCs/>
                <w:sz w:val="22"/>
                <w:szCs w:val="22"/>
              </w:rPr>
              <w:t>Return</w:t>
            </w:r>
          </w:p>
        </w:tc>
        <w:tc>
          <w:tcPr>
            <w:tcW w:w="0" w:type="auto"/>
            <w:vAlign w:val="center"/>
          </w:tcPr>
          <w:p w:rsidR="00382352" w:rsidRPr="004E1855" w:rsidRDefault="00382352" w:rsidP="008B46DD">
            <w:pPr>
              <w:jc w:val="center"/>
              <w:rPr>
                <w:b/>
                <w:bCs/>
                <w:sz w:val="22"/>
                <w:szCs w:val="22"/>
              </w:rPr>
            </w:pPr>
            <w:r w:rsidRPr="004E1855">
              <w:rPr>
                <w:b/>
                <w:bCs/>
                <w:sz w:val="22"/>
                <w:szCs w:val="22"/>
              </w:rPr>
              <w:t>Net Return</w:t>
            </w:r>
          </w:p>
        </w:tc>
        <w:tc>
          <w:tcPr>
            <w:tcW w:w="0" w:type="auto"/>
            <w:vAlign w:val="center"/>
          </w:tcPr>
          <w:p w:rsidR="00382352" w:rsidRPr="004E1855" w:rsidRDefault="00382352" w:rsidP="008B46DD">
            <w:pPr>
              <w:jc w:val="center"/>
              <w:rPr>
                <w:b/>
                <w:bCs/>
                <w:sz w:val="22"/>
                <w:szCs w:val="22"/>
              </w:rPr>
            </w:pPr>
            <w:r w:rsidRPr="004E1855">
              <w:rPr>
                <w:b/>
                <w:bCs/>
                <w:sz w:val="22"/>
                <w:szCs w:val="22"/>
              </w:rPr>
              <w:t>**</w:t>
            </w:r>
          </w:p>
          <w:p w:rsidR="00382352" w:rsidRPr="004E1855" w:rsidRDefault="00382352" w:rsidP="008B46DD">
            <w:pPr>
              <w:jc w:val="center"/>
              <w:rPr>
                <w:b/>
                <w:bCs/>
                <w:sz w:val="22"/>
                <w:szCs w:val="22"/>
              </w:rPr>
            </w:pPr>
            <w:r w:rsidRPr="004E1855">
              <w:rPr>
                <w:b/>
                <w:bCs/>
                <w:sz w:val="22"/>
                <w:szCs w:val="22"/>
              </w:rPr>
              <w:t>BCR</w:t>
            </w:r>
          </w:p>
        </w:tc>
        <w:tc>
          <w:tcPr>
            <w:tcW w:w="0" w:type="auto"/>
            <w:vAlign w:val="center"/>
          </w:tcPr>
          <w:p w:rsidR="00382352" w:rsidRPr="004E1855" w:rsidRDefault="00382352" w:rsidP="008B46DD">
            <w:pPr>
              <w:jc w:val="center"/>
              <w:rPr>
                <w:b/>
                <w:bCs/>
                <w:sz w:val="22"/>
                <w:szCs w:val="22"/>
              </w:rPr>
            </w:pPr>
            <w:r w:rsidRPr="004E1855">
              <w:rPr>
                <w:b/>
                <w:bCs/>
                <w:sz w:val="22"/>
                <w:szCs w:val="22"/>
              </w:rPr>
              <w:t>Gross</w:t>
            </w:r>
          </w:p>
          <w:p w:rsidR="00382352" w:rsidRPr="004E1855" w:rsidRDefault="00382352" w:rsidP="008B46DD">
            <w:pPr>
              <w:jc w:val="center"/>
              <w:rPr>
                <w:b/>
                <w:bCs/>
                <w:sz w:val="22"/>
                <w:szCs w:val="22"/>
              </w:rPr>
            </w:pPr>
            <w:r w:rsidRPr="004E1855">
              <w:rPr>
                <w:b/>
                <w:bCs/>
                <w:sz w:val="22"/>
                <w:szCs w:val="22"/>
              </w:rPr>
              <w:t>Cost</w:t>
            </w:r>
          </w:p>
        </w:tc>
        <w:tc>
          <w:tcPr>
            <w:tcW w:w="0" w:type="auto"/>
            <w:vAlign w:val="center"/>
          </w:tcPr>
          <w:p w:rsidR="00382352" w:rsidRPr="004E1855" w:rsidRDefault="00382352" w:rsidP="008B46DD">
            <w:pPr>
              <w:jc w:val="center"/>
              <w:rPr>
                <w:b/>
                <w:bCs/>
                <w:sz w:val="22"/>
                <w:szCs w:val="22"/>
              </w:rPr>
            </w:pPr>
            <w:r w:rsidRPr="004E1855">
              <w:rPr>
                <w:b/>
                <w:bCs/>
                <w:sz w:val="22"/>
                <w:szCs w:val="22"/>
              </w:rPr>
              <w:t>Gross</w:t>
            </w:r>
          </w:p>
          <w:p w:rsidR="00382352" w:rsidRPr="004E1855" w:rsidRDefault="00382352" w:rsidP="008B46DD">
            <w:pPr>
              <w:jc w:val="center"/>
              <w:rPr>
                <w:b/>
                <w:bCs/>
                <w:sz w:val="22"/>
                <w:szCs w:val="22"/>
              </w:rPr>
            </w:pPr>
            <w:r w:rsidRPr="004E1855">
              <w:rPr>
                <w:b/>
                <w:bCs/>
                <w:sz w:val="22"/>
                <w:szCs w:val="22"/>
              </w:rPr>
              <w:t>Return</w:t>
            </w:r>
          </w:p>
        </w:tc>
        <w:tc>
          <w:tcPr>
            <w:tcW w:w="0" w:type="auto"/>
            <w:vAlign w:val="center"/>
          </w:tcPr>
          <w:p w:rsidR="00382352" w:rsidRPr="004E1855" w:rsidRDefault="00382352" w:rsidP="008B46DD">
            <w:pPr>
              <w:jc w:val="center"/>
              <w:rPr>
                <w:b/>
                <w:bCs/>
                <w:sz w:val="22"/>
                <w:szCs w:val="22"/>
              </w:rPr>
            </w:pPr>
            <w:r w:rsidRPr="004E1855">
              <w:rPr>
                <w:b/>
                <w:bCs/>
                <w:sz w:val="22"/>
                <w:szCs w:val="22"/>
              </w:rPr>
              <w:t>Net Return</w:t>
            </w:r>
          </w:p>
        </w:tc>
        <w:tc>
          <w:tcPr>
            <w:tcW w:w="0" w:type="auto"/>
            <w:vAlign w:val="center"/>
          </w:tcPr>
          <w:p w:rsidR="00382352" w:rsidRPr="004E1855" w:rsidRDefault="00382352" w:rsidP="008B46DD">
            <w:pPr>
              <w:jc w:val="center"/>
              <w:rPr>
                <w:b/>
                <w:bCs/>
                <w:sz w:val="22"/>
                <w:szCs w:val="22"/>
              </w:rPr>
            </w:pPr>
            <w:r w:rsidRPr="004E1855">
              <w:rPr>
                <w:b/>
                <w:bCs/>
                <w:sz w:val="22"/>
                <w:szCs w:val="22"/>
              </w:rPr>
              <w:t>**</w:t>
            </w:r>
          </w:p>
          <w:p w:rsidR="00382352" w:rsidRPr="004E1855" w:rsidRDefault="00382352" w:rsidP="008B46DD">
            <w:pPr>
              <w:jc w:val="center"/>
              <w:rPr>
                <w:b/>
                <w:bCs/>
                <w:sz w:val="22"/>
                <w:szCs w:val="22"/>
              </w:rPr>
            </w:pPr>
            <w:r w:rsidRPr="004E1855">
              <w:rPr>
                <w:b/>
                <w:bCs/>
                <w:sz w:val="22"/>
                <w:szCs w:val="22"/>
              </w:rPr>
              <w:t>BCR</w:t>
            </w:r>
          </w:p>
        </w:tc>
      </w:tr>
      <w:tr w:rsidR="004E1855" w:rsidRPr="007E545E" w:rsidTr="00876BD7">
        <w:trPr>
          <w:cantSplit/>
          <w:jc w:val="center"/>
        </w:trPr>
        <w:tc>
          <w:tcPr>
            <w:tcW w:w="0" w:type="auto"/>
            <w:vAlign w:val="center"/>
          </w:tcPr>
          <w:p w:rsidR="004E1855" w:rsidRPr="00CF3827" w:rsidRDefault="004E1855" w:rsidP="00CF3827">
            <w:pPr>
              <w:jc w:val="center"/>
              <w:rPr>
                <w:color w:val="000000" w:themeColor="text1"/>
                <w:sz w:val="22"/>
                <w:szCs w:val="22"/>
              </w:rPr>
            </w:pPr>
            <w:r w:rsidRPr="00CF3827">
              <w:rPr>
                <w:color w:val="000000" w:themeColor="text1"/>
                <w:sz w:val="22"/>
                <w:szCs w:val="22"/>
              </w:rPr>
              <w:t>Sesame*</w:t>
            </w:r>
          </w:p>
        </w:tc>
        <w:tc>
          <w:tcPr>
            <w:tcW w:w="0" w:type="auto"/>
            <w:vAlign w:val="center"/>
          </w:tcPr>
          <w:p w:rsidR="004E1855" w:rsidRPr="00CF3827" w:rsidRDefault="004E1855" w:rsidP="00CF3827">
            <w:pPr>
              <w:ind w:right="240"/>
              <w:jc w:val="center"/>
              <w:rPr>
                <w:color w:val="000000" w:themeColor="text1"/>
                <w:sz w:val="22"/>
                <w:szCs w:val="22"/>
              </w:rPr>
            </w:pPr>
            <w:r w:rsidRPr="00CF3827">
              <w:rPr>
                <w:color w:val="000000" w:themeColor="text1"/>
                <w:sz w:val="22"/>
                <w:szCs w:val="22"/>
              </w:rPr>
              <w:t>Crop production</w:t>
            </w:r>
          </w:p>
        </w:tc>
        <w:tc>
          <w:tcPr>
            <w:tcW w:w="0" w:type="auto"/>
            <w:vAlign w:val="center"/>
          </w:tcPr>
          <w:p w:rsidR="004E1855" w:rsidRPr="00CF3827" w:rsidRDefault="004E1855" w:rsidP="00CF3827">
            <w:pPr>
              <w:ind w:right="240"/>
              <w:jc w:val="center"/>
              <w:rPr>
                <w:color w:val="000000" w:themeColor="text1"/>
                <w:sz w:val="22"/>
                <w:szCs w:val="22"/>
              </w:rPr>
            </w:pPr>
            <w:r w:rsidRPr="00CF3827">
              <w:rPr>
                <w:color w:val="000000" w:themeColor="text1"/>
                <w:sz w:val="22"/>
                <w:szCs w:val="22"/>
              </w:rPr>
              <w:t>Herbicide  Haloxyfop-r-methyl 10.5 EC @ 100 gm a.i. per ha at 21 DAS</w:t>
            </w:r>
          </w:p>
        </w:tc>
        <w:tc>
          <w:tcPr>
            <w:tcW w:w="0" w:type="auto"/>
            <w:vAlign w:val="center"/>
          </w:tcPr>
          <w:p w:rsidR="004E1855" w:rsidRPr="00CF3827" w:rsidRDefault="004E1855" w:rsidP="00CF3827">
            <w:pPr>
              <w:ind w:right="240"/>
              <w:jc w:val="center"/>
              <w:rPr>
                <w:color w:val="000000" w:themeColor="text1"/>
                <w:sz w:val="22"/>
                <w:szCs w:val="22"/>
              </w:rPr>
            </w:pPr>
            <w:r w:rsidRPr="00CF3827">
              <w:rPr>
                <w:color w:val="000000" w:themeColor="text1"/>
                <w:sz w:val="22"/>
                <w:szCs w:val="22"/>
              </w:rPr>
              <w:t>28</w:t>
            </w:r>
          </w:p>
        </w:tc>
        <w:tc>
          <w:tcPr>
            <w:tcW w:w="0" w:type="auto"/>
            <w:vAlign w:val="center"/>
          </w:tcPr>
          <w:p w:rsidR="004E1855" w:rsidRPr="00CF3827" w:rsidRDefault="004E1855" w:rsidP="00CF3827">
            <w:pPr>
              <w:jc w:val="center"/>
              <w:rPr>
                <w:rFonts w:eastAsia="Arial Unicode MS"/>
                <w:color w:val="000000" w:themeColor="text1"/>
                <w:sz w:val="22"/>
                <w:szCs w:val="22"/>
              </w:rPr>
            </w:pPr>
            <w:r w:rsidRPr="00CF3827">
              <w:rPr>
                <w:rFonts w:eastAsia="Arial Unicode MS"/>
                <w:color w:val="000000" w:themeColor="text1"/>
                <w:sz w:val="22"/>
                <w:szCs w:val="22"/>
              </w:rPr>
              <w:t>5</w:t>
            </w:r>
          </w:p>
        </w:tc>
        <w:tc>
          <w:tcPr>
            <w:tcW w:w="0" w:type="auto"/>
            <w:vAlign w:val="bottom"/>
          </w:tcPr>
          <w:p w:rsidR="004E1855" w:rsidRPr="007E545E" w:rsidRDefault="004E1855" w:rsidP="008B46DD">
            <w:pPr>
              <w:spacing w:line="360" w:lineRule="auto"/>
              <w:jc w:val="right"/>
              <w:rPr>
                <w:rFonts w:eastAsia="Arial Unicode MS"/>
                <w:sz w:val="22"/>
                <w:szCs w:val="22"/>
              </w:rPr>
            </w:pPr>
          </w:p>
        </w:tc>
        <w:tc>
          <w:tcPr>
            <w:tcW w:w="0" w:type="auto"/>
            <w:vAlign w:val="bottom"/>
          </w:tcPr>
          <w:p w:rsidR="004E1855" w:rsidRPr="007E545E" w:rsidRDefault="004E1855" w:rsidP="008B46DD">
            <w:pPr>
              <w:spacing w:line="360" w:lineRule="auto"/>
              <w:jc w:val="right"/>
              <w:rPr>
                <w:rFonts w:eastAsia="Arial Unicode MS"/>
                <w:sz w:val="22"/>
                <w:szCs w:val="22"/>
              </w:rPr>
            </w:pPr>
          </w:p>
        </w:tc>
        <w:tc>
          <w:tcPr>
            <w:tcW w:w="0" w:type="auto"/>
          </w:tcPr>
          <w:p w:rsidR="004E1855" w:rsidRPr="007E545E" w:rsidRDefault="004E1855" w:rsidP="008B46DD">
            <w:pPr>
              <w:spacing w:line="360" w:lineRule="auto"/>
              <w:jc w:val="right"/>
              <w:rPr>
                <w:rFonts w:eastAsia="Arial Unicode MS"/>
                <w:sz w:val="22"/>
                <w:szCs w:val="22"/>
              </w:rPr>
            </w:pPr>
          </w:p>
        </w:tc>
        <w:tc>
          <w:tcPr>
            <w:tcW w:w="0" w:type="auto"/>
          </w:tcPr>
          <w:p w:rsidR="004E1855" w:rsidRPr="007E545E" w:rsidRDefault="004E1855" w:rsidP="008B46DD">
            <w:pPr>
              <w:spacing w:line="360" w:lineRule="auto"/>
              <w:jc w:val="right"/>
              <w:rPr>
                <w:rFonts w:eastAsia="Arial Unicode MS"/>
                <w:sz w:val="22"/>
                <w:szCs w:val="22"/>
              </w:rPr>
            </w:pPr>
          </w:p>
        </w:tc>
        <w:tc>
          <w:tcPr>
            <w:tcW w:w="0" w:type="auto"/>
          </w:tcPr>
          <w:p w:rsidR="004E1855" w:rsidRPr="007E545E" w:rsidRDefault="004E1855" w:rsidP="008B46DD">
            <w:pPr>
              <w:spacing w:line="360" w:lineRule="auto"/>
              <w:jc w:val="right"/>
              <w:rPr>
                <w:rFonts w:eastAsia="Arial Unicode MS"/>
                <w:sz w:val="22"/>
                <w:szCs w:val="22"/>
              </w:rPr>
            </w:pPr>
          </w:p>
        </w:tc>
        <w:tc>
          <w:tcPr>
            <w:tcW w:w="0" w:type="auto"/>
          </w:tcPr>
          <w:p w:rsidR="004E1855" w:rsidRPr="007E545E" w:rsidRDefault="004E1855" w:rsidP="008B46DD">
            <w:pPr>
              <w:spacing w:line="360" w:lineRule="auto"/>
              <w:jc w:val="right"/>
              <w:rPr>
                <w:rFonts w:eastAsia="Arial Unicode MS"/>
                <w:sz w:val="22"/>
                <w:szCs w:val="22"/>
              </w:rPr>
            </w:pPr>
          </w:p>
        </w:tc>
        <w:tc>
          <w:tcPr>
            <w:tcW w:w="0" w:type="auto"/>
          </w:tcPr>
          <w:p w:rsidR="004E1855" w:rsidRPr="007E545E" w:rsidRDefault="004E1855" w:rsidP="008B46DD">
            <w:pPr>
              <w:spacing w:line="360" w:lineRule="auto"/>
              <w:jc w:val="right"/>
              <w:rPr>
                <w:rFonts w:eastAsia="Arial Unicode MS"/>
                <w:sz w:val="22"/>
                <w:szCs w:val="22"/>
              </w:rPr>
            </w:pPr>
          </w:p>
        </w:tc>
        <w:tc>
          <w:tcPr>
            <w:tcW w:w="0" w:type="auto"/>
          </w:tcPr>
          <w:p w:rsidR="004E1855" w:rsidRPr="007E545E" w:rsidRDefault="004E1855" w:rsidP="008B46DD">
            <w:pPr>
              <w:spacing w:line="360" w:lineRule="auto"/>
              <w:jc w:val="right"/>
              <w:rPr>
                <w:rFonts w:eastAsia="Arial Unicode MS"/>
                <w:sz w:val="22"/>
                <w:szCs w:val="22"/>
              </w:rPr>
            </w:pPr>
          </w:p>
        </w:tc>
        <w:tc>
          <w:tcPr>
            <w:tcW w:w="0" w:type="auto"/>
          </w:tcPr>
          <w:p w:rsidR="004E1855" w:rsidRPr="007E545E" w:rsidRDefault="004E1855" w:rsidP="008B46DD">
            <w:pPr>
              <w:spacing w:line="360" w:lineRule="auto"/>
              <w:jc w:val="right"/>
              <w:rPr>
                <w:rFonts w:eastAsia="Arial Unicode MS"/>
                <w:sz w:val="22"/>
                <w:szCs w:val="22"/>
              </w:rPr>
            </w:pPr>
          </w:p>
        </w:tc>
        <w:tc>
          <w:tcPr>
            <w:tcW w:w="0" w:type="auto"/>
          </w:tcPr>
          <w:p w:rsidR="004E1855" w:rsidRPr="007E545E" w:rsidRDefault="004E1855" w:rsidP="008B46DD">
            <w:pPr>
              <w:spacing w:line="360" w:lineRule="auto"/>
              <w:jc w:val="right"/>
              <w:rPr>
                <w:rFonts w:eastAsia="Arial Unicode MS"/>
                <w:sz w:val="22"/>
                <w:szCs w:val="22"/>
              </w:rPr>
            </w:pPr>
          </w:p>
        </w:tc>
        <w:tc>
          <w:tcPr>
            <w:tcW w:w="0" w:type="auto"/>
            <w:vAlign w:val="bottom"/>
          </w:tcPr>
          <w:p w:rsidR="004E1855" w:rsidRPr="007E545E" w:rsidRDefault="004E1855" w:rsidP="00E51C92">
            <w:pPr>
              <w:spacing w:line="360" w:lineRule="auto"/>
              <w:rPr>
                <w:rFonts w:eastAsia="Arial Unicode MS"/>
                <w:sz w:val="22"/>
                <w:szCs w:val="22"/>
              </w:rPr>
            </w:pPr>
          </w:p>
        </w:tc>
      </w:tr>
      <w:tr w:rsidR="00962628" w:rsidRPr="007E545E" w:rsidTr="00E51C92">
        <w:trPr>
          <w:cantSplit/>
          <w:jc w:val="center"/>
        </w:trPr>
        <w:tc>
          <w:tcPr>
            <w:tcW w:w="0" w:type="auto"/>
            <w:vAlign w:val="bottom"/>
          </w:tcPr>
          <w:p w:rsidR="00962628" w:rsidRPr="007E545E" w:rsidRDefault="00962628" w:rsidP="00B42817">
            <w:pPr>
              <w:spacing w:line="360" w:lineRule="auto"/>
              <w:rPr>
                <w:rFonts w:eastAsia="Arial Unicode MS"/>
                <w:sz w:val="22"/>
                <w:szCs w:val="22"/>
              </w:rPr>
            </w:pPr>
          </w:p>
        </w:tc>
        <w:tc>
          <w:tcPr>
            <w:tcW w:w="0" w:type="auto"/>
          </w:tcPr>
          <w:p w:rsidR="00962628" w:rsidRPr="007E545E" w:rsidRDefault="00962628" w:rsidP="00B42817">
            <w:pPr>
              <w:spacing w:line="360" w:lineRule="auto"/>
              <w:jc w:val="right"/>
              <w:rPr>
                <w:rFonts w:eastAsia="Arial Unicode MS"/>
                <w:sz w:val="22"/>
                <w:szCs w:val="22"/>
              </w:rPr>
            </w:pPr>
          </w:p>
        </w:tc>
        <w:tc>
          <w:tcPr>
            <w:tcW w:w="0" w:type="auto"/>
          </w:tcPr>
          <w:p w:rsidR="00962628" w:rsidRPr="007E545E" w:rsidRDefault="00962628" w:rsidP="00B42817">
            <w:pPr>
              <w:ind w:right="240"/>
              <w:jc w:val="both"/>
              <w:rPr>
                <w:sz w:val="18"/>
                <w:szCs w:val="18"/>
              </w:rPr>
            </w:pPr>
          </w:p>
        </w:tc>
        <w:tc>
          <w:tcPr>
            <w:tcW w:w="0" w:type="auto"/>
          </w:tcPr>
          <w:p w:rsidR="00962628" w:rsidRPr="007E545E" w:rsidRDefault="00962628" w:rsidP="00B42817">
            <w:pPr>
              <w:ind w:right="240"/>
              <w:jc w:val="both"/>
              <w:rPr>
                <w:sz w:val="18"/>
                <w:szCs w:val="18"/>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vAlign w:val="bottom"/>
          </w:tcPr>
          <w:p w:rsidR="00962628" w:rsidRPr="007E545E" w:rsidRDefault="00962628" w:rsidP="00B42817">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tcPr>
          <w:p w:rsidR="00962628" w:rsidRPr="007E545E" w:rsidRDefault="00962628" w:rsidP="008B46DD">
            <w:pPr>
              <w:spacing w:line="360" w:lineRule="auto"/>
              <w:jc w:val="right"/>
              <w:rPr>
                <w:rFonts w:eastAsia="Arial Unicode MS"/>
                <w:sz w:val="22"/>
                <w:szCs w:val="22"/>
              </w:rPr>
            </w:pPr>
          </w:p>
        </w:tc>
        <w:tc>
          <w:tcPr>
            <w:tcW w:w="0" w:type="auto"/>
            <w:vAlign w:val="bottom"/>
          </w:tcPr>
          <w:p w:rsidR="00962628" w:rsidRPr="007E545E" w:rsidRDefault="00962628" w:rsidP="008B46DD">
            <w:pPr>
              <w:spacing w:line="360" w:lineRule="auto"/>
              <w:jc w:val="right"/>
              <w:rPr>
                <w:rFonts w:eastAsia="Arial Unicode MS"/>
                <w:sz w:val="22"/>
                <w:szCs w:val="22"/>
              </w:rPr>
            </w:pPr>
          </w:p>
        </w:tc>
      </w:tr>
      <w:tr w:rsidR="00962628" w:rsidRPr="007E545E" w:rsidTr="00CF3827">
        <w:trPr>
          <w:cantSplit/>
          <w:jc w:val="center"/>
        </w:trPr>
        <w:tc>
          <w:tcPr>
            <w:tcW w:w="0" w:type="auto"/>
            <w:vAlign w:val="center"/>
          </w:tcPr>
          <w:p w:rsidR="00962628" w:rsidRPr="00CF3827" w:rsidRDefault="00962628" w:rsidP="00CF3827">
            <w:pPr>
              <w:jc w:val="center"/>
              <w:rPr>
                <w:rFonts w:eastAsia="Arial Unicode MS"/>
                <w:b/>
                <w:bCs/>
                <w:sz w:val="22"/>
                <w:szCs w:val="22"/>
              </w:rPr>
            </w:pPr>
            <w:r w:rsidRPr="00CF3827">
              <w:rPr>
                <w:b/>
                <w:bCs/>
                <w:sz w:val="22"/>
                <w:szCs w:val="22"/>
              </w:rPr>
              <w:t>Total</w:t>
            </w: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CF3827" w:rsidP="00CF3827">
            <w:pPr>
              <w:jc w:val="center"/>
              <w:rPr>
                <w:rFonts w:eastAsia="Arial Unicode MS"/>
                <w:b/>
                <w:bCs/>
                <w:sz w:val="22"/>
                <w:szCs w:val="22"/>
              </w:rPr>
            </w:pPr>
            <w:r>
              <w:rPr>
                <w:rFonts w:eastAsia="Arial Unicode MS"/>
                <w:b/>
                <w:bCs/>
                <w:sz w:val="22"/>
                <w:szCs w:val="22"/>
              </w:rPr>
              <w:t>28</w:t>
            </w:r>
          </w:p>
        </w:tc>
        <w:tc>
          <w:tcPr>
            <w:tcW w:w="0" w:type="auto"/>
            <w:vAlign w:val="center"/>
          </w:tcPr>
          <w:p w:rsidR="00962628" w:rsidRPr="00CF3827" w:rsidRDefault="00CF3827" w:rsidP="00CF3827">
            <w:pPr>
              <w:jc w:val="center"/>
              <w:rPr>
                <w:rFonts w:eastAsia="Arial Unicode MS"/>
                <w:b/>
                <w:bCs/>
                <w:sz w:val="22"/>
                <w:szCs w:val="22"/>
              </w:rPr>
            </w:pPr>
            <w:r>
              <w:rPr>
                <w:rFonts w:eastAsia="Arial Unicode MS"/>
                <w:b/>
                <w:bCs/>
                <w:sz w:val="22"/>
                <w:szCs w:val="22"/>
              </w:rPr>
              <w:t>5</w:t>
            </w: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c>
          <w:tcPr>
            <w:tcW w:w="0" w:type="auto"/>
            <w:vAlign w:val="center"/>
          </w:tcPr>
          <w:p w:rsidR="00962628" w:rsidRPr="00CF3827" w:rsidRDefault="00962628" w:rsidP="00CF3827">
            <w:pPr>
              <w:jc w:val="center"/>
              <w:rPr>
                <w:rFonts w:eastAsia="Arial Unicode MS"/>
                <w:b/>
                <w:bCs/>
                <w:sz w:val="22"/>
                <w:szCs w:val="22"/>
              </w:rPr>
            </w:pPr>
          </w:p>
        </w:tc>
      </w:tr>
    </w:tbl>
    <w:p w:rsidR="004E1855" w:rsidRPr="00DE22F0" w:rsidRDefault="004E1855" w:rsidP="004E1855">
      <w:pPr>
        <w:jc w:val="both"/>
        <w:rPr>
          <w:bCs/>
          <w:color w:val="000000" w:themeColor="text1"/>
          <w:sz w:val="20"/>
        </w:rPr>
      </w:pPr>
      <w:r w:rsidRPr="00DE22F0">
        <w:rPr>
          <w:bCs/>
          <w:color w:val="000000" w:themeColor="text1"/>
          <w:sz w:val="20"/>
        </w:rPr>
        <w:t>*Crop is in the field</w:t>
      </w:r>
    </w:p>
    <w:p w:rsidR="00382352" w:rsidRPr="007E545E" w:rsidRDefault="00382352" w:rsidP="00382352">
      <w:pPr>
        <w:jc w:val="both"/>
        <w:rPr>
          <w:bCs/>
          <w:sz w:val="20"/>
        </w:rPr>
      </w:pPr>
    </w:p>
    <w:p w:rsidR="00977BAE" w:rsidRPr="007E545E" w:rsidRDefault="00977BAE" w:rsidP="006E6A3F">
      <w:pPr>
        <w:jc w:val="both"/>
        <w:rPr>
          <w:bCs/>
          <w:sz w:val="22"/>
          <w:szCs w:val="22"/>
        </w:rPr>
      </w:pPr>
    </w:p>
    <w:p w:rsidR="00382352" w:rsidRPr="006D11A1" w:rsidRDefault="00CF3827" w:rsidP="006E6A3F">
      <w:pPr>
        <w:jc w:val="both"/>
        <w:rPr>
          <w:b/>
        </w:rPr>
      </w:pPr>
      <w:r>
        <w:rPr>
          <w:b/>
          <w:bCs/>
          <w:sz w:val="22"/>
          <w:szCs w:val="22"/>
        </w:rPr>
        <w:br w:type="column"/>
      </w:r>
      <w:r w:rsidR="00382352" w:rsidRPr="006D11A1">
        <w:rPr>
          <w:b/>
          <w:bCs/>
          <w:sz w:val="22"/>
          <w:szCs w:val="22"/>
        </w:rPr>
        <w:lastRenderedPageBreak/>
        <w:t xml:space="preserve">Pulses </w:t>
      </w:r>
      <w:r w:rsidR="006E6A3F" w:rsidRPr="006D11A1">
        <w:rPr>
          <w:b/>
          <w:bCs/>
          <w:sz w:val="22"/>
          <w:szCs w:val="22"/>
        </w:rPr>
        <w:br/>
      </w:r>
      <w:r w:rsidR="00382352" w:rsidRPr="006D11A1">
        <w:rPr>
          <w:b/>
        </w:rPr>
        <w:t>Frontline demonstration on pulse crops</w:t>
      </w:r>
    </w:p>
    <w:p w:rsidR="006D11A1" w:rsidRPr="006D11A1" w:rsidRDefault="006D11A1" w:rsidP="006E6A3F">
      <w:pPr>
        <w:jc w:val="both"/>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6"/>
        <w:gridCol w:w="1222"/>
        <w:gridCol w:w="2481"/>
        <w:gridCol w:w="1205"/>
        <w:gridCol w:w="596"/>
        <w:gridCol w:w="666"/>
        <w:gridCol w:w="706"/>
        <w:gridCol w:w="1013"/>
        <w:gridCol w:w="671"/>
        <w:gridCol w:w="772"/>
        <w:gridCol w:w="980"/>
        <w:gridCol w:w="602"/>
        <w:gridCol w:w="666"/>
        <w:gridCol w:w="766"/>
        <w:gridCol w:w="971"/>
        <w:gridCol w:w="597"/>
      </w:tblGrid>
      <w:tr w:rsidR="00F44873" w:rsidRPr="007E545E" w:rsidTr="00F52BB5">
        <w:trPr>
          <w:cantSplit/>
          <w:jc w:val="center"/>
        </w:trPr>
        <w:tc>
          <w:tcPr>
            <w:tcW w:w="0" w:type="auto"/>
            <w:vMerge w:val="restart"/>
            <w:vAlign w:val="center"/>
          </w:tcPr>
          <w:p w:rsidR="00382352" w:rsidRPr="00CF3827" w:rsidRDefault="00382352" w:rsidP="008B46DD">
            <w:pPr>
              <w:jc w:val="center"/>
              <w:rPr>
                <w:b/>
                <w:sz w:val="18"/>
                <w:szCs w:val="18"/>
              </w:rPr>
            </w:pPr>
            <w:r w:rsidRPr="00CF3827">
              <w:rPr>
                <w:b/>
                <w:sz w:val="18"/>
                <w:szCs w:val="18"/>
              </w:rPr>
              <w:t>Crop</w:t>
            </w:r>
          </w:p>
        </w:tc>
        <w:tc>
          <w:tcPr>
            <w:tcW w:w="0" w:type="auto"/>
            <w:vMerge w:val="restart"/>
            <w:vAlign w:val="center"/>
          </w:tcPr>
          <w:p w:rsidR="00382352" w:rsidRPr="00CF3827" w:rsidRDefault="00382352" w:rsidP="008B46DD">
            <w:pPr>
              <w:jc w:val="center"/>
              <w:rPr>
                <w:b/>
                <w:sz w:val="18"/>
                <w:szCs w:val="18"/>
              </w:rPr>
            </w:pPr>
            <w:r w:rsidRPr="00CF3827">
              <w:rPr>
                <w:b/>
                <w:sz w:val="18"/>
                <w:szCs w:val="18"/>
              </w:rPr>
              <w:t>Thematic Area</w:t>
            </w:r>
          </w:p>
        </w:tc>
        <w:tc>
          <w:tcPr>
            <w:tcW w:w="0" w:type="auto"/>
            <w:vMerge w:val="restart"/>
            <w:vAlign w:val="center"/>
          </w:tcPr>
          <w:p w:rsidR="00382352" w:rsidRPr="00CF3827" w:rsidRDefault="00382352" w:rsidP="008B46DD">
            <w:pPr>
              <w:jc w:val="center"/>
              <w:rPr>
                <w:b/>
                <w:sz w:val="18"/>
                <w:szCs w:val="18"/>
              </w:rPr>
            </w:pPr>
            <w:r w:rsidRPr="00CF3827">
              <w:rPr>
                <w:b/>
                <w:sz w:val="18"/>
                <w:szCs w:val="18"/>
              </w:rPr>
              <w:t>Name of the technology demonstrated</w:t>
            </w:r>
          </w:p>
        </w:tc>
        <w:tc>
          <w:tcPr>
            <w:tcW w:w="0" w:type="auto"/>
            <w:vMerge w:val="restart"/>
            <w:vAlign w:val="center"/>
          </w:tcPr>
          <w:p w:rsidR="00382352" w:rsidRPr="00CF3827" w:rsidRDefault="00382352" w:rsidP="008B46DD">
            <w:pPr>
              <w:jc w:val="center"/>
              <w:rPr>
                <w:b/>
                <w:sz w:val="18"/>
                <w:szCs w:val="18"/>
              </w:rPr>
            </w:pPr>
            <w:r w:rsidRPr="00CF3827">
              <w:rPr>
                <w:b/>
                <w:sz w:val="18"/>
                <w:szCs w:val="18"/>
              </w:rPr>
              <w:t>No. of Farmers</w:t>
            </w:r>
          </w:p>
        </w:tc>
        <w:tc>
          <w:tcPr>
            <w:tcW w:w="0" w:type="auto"/>
            <w:vMerge w:val="restart"/>
            <w:vAlign w:val="center"/>
          </w:tcPr>
          <w:p w:rsidR="00382352" w:rsidRPr="00CF3827" w:rsidRDefault="00382352" w:rsidP="008B46DD">
            <w:pPr>
              <w:jc w:val="center"/>
              <w:rPr>
                <w:b/>
                <w:sz w:val="18"/>
                <w:szCs w:val="18"/>
              </w:rPr>
            </w:pPr>
            <w:r w:rsidRPr="00CF3827">
              <w:rPr>
                <w:b/>
                <w:sz w:val="18"/>
                <w:szCs w:val="18"/>
              </w:rPr>
              <w:t>Area</w:t>
            </w:r>
          </w:p>
          <w:p w:rsidR="00382352" w:rsidRPr="00CF3827" w:rsidRDefault="00382352" w:rsidP="008B46DD">
            <w:pPr>
              <w:jc w:val="center"/>
              <w:rPr>
                <w:b/>
                <w:sz w:val="18"/>
                <w:szCs w:val="18"/>
              </w:rPr>
            </w:pPr>
            <w:r w:rsidRPr="00CF3827">
              <w:rPr>
                <w:b/>
                <w:sz w:val="18"/>
                <w:szCs w:val="18"/>
              </w:rPr>
              <w:t>(ha)</w:t>
            </w:r>
          </w:p>
        </w:tc>
        <w:tc>
          <w:tcPr>
            <w:tcW w:w="0" w:type="auto"/>
            <w:gridSpan w:val="2"/>
            <w:vAlign w:val="center"/>
          </w:tcPr>
          <w:p w:rsidR="00382352" w:rsidRPr="00CF3827" w:rsidRDefault="00382352" w:rsidP="008B46DD">
            <w:pPr>
              <w:jc w:val="center"/>
              <w:rPr>
                <w:b/>
                <w:sz w:val="18"/>
                <w:szCs w:val="18"/>
              </w:rPr>
            </w:pPr>
            <w:r w:rsidRPr="00CF3827">
              <w:rPr>
                <w:b/>
                <w:sz w:val="18"/>
                <w:szCs w:val="18"/>
              </w:rPr>
              <w:t>Yield (q/ha)</w:t>
            </w:r>
          </w:p>
        </w:tc>
        <w:tc>
          <w:tcPr>
            <w:tcW w:w="0" w:type="auto"/>
            <w:vMerge w:val="restart"/>
            <w:vAlign w:val="center"/>
          </w:tcPr>
          <w:p w:rsidR="00382352" w:rsidRPr="00CF3827" w:rsidRDefault="00382352" w:rsidP="008B46DD">
            <w:pPr>
              <w:jc w:val="center"/>
              <w:rPr>
                <w:b/>
                <w:sz w:val="18"/>
                <w:szCs w:val="18"/>
              </w:rPr>
            </w:pPr>
            <w:r w:rsidRPr="00CF3827">
              <w:rPr>
                <w:b/>
                <w:sz w:val="18"/>
                <w:szCs w:val="18"/>
              </w:rPr>
              <w:t>% Increase</w:t>
            </w:r>
          </w:p>
        </w:tc>
        <w:tc>
          <w:tcPr>
            <w:tcW w:w="0" w:type="auto"/>
            <w:gridSpan w:val="4"/>
            <w:vAlign w:val="center"/>
          </w:tcPr>
          <w:p w:rsidR="00382352" w:rsidRPr="00CF3827" w:rsidRDefault="00382352" w:rsidP="008B46DD">
            <w:pPr>
              <w:jc w:val="center"/>
              <w:rPr>
                <w:b/>
                <w:sz w:val="18"/>
                <w:szCs w:val="18"/>
              </w:rPr>
            </w:pPr>
            <w:r w:rsidRPr="00CF3827">
              <w:rPr>
                <w:b/>
                <w:sz w:val="18"/>
                <w:szCs w:val="18"/>
              </w:rPr>
              <w:t>*Economics of demonstration (Rs./ha)</w:t>
            </w:r>
          </w:p>
        </w:tc>
        <w:tc>
          <w:tcPr>
            <w:tcW w:w="0" w:type="auto"/>
            <w:gridSpan w:val="4"/>
            <w:vAlign w:val="center"/>
          </w:tcPr>
          <w:p w:rsidR="00382352" w:rsidRPr="00CF3827" w:rsidRDefault="00382352" w:rsidP="008B46DD">
            <w:pPr>
              <w:jc w:val="center"/>
              <w:rPr>
                <w:b/>
                <w:sz w:val="18"/>
                <w:szCs w:val="18"/>
              </w:rPr>
            </w:pPr>
            <w:r w:rsidRPr="00CF3827">
              <w:rPr>
                <w:b/>
                <w:sz w:val="18"/>
                <w:szCs w:val="18"/>
              </w:rPr>
              <w:t>*Economics of  check</w:t>
            </w:r>
          </w:p>
          <w:p w:rsidR="00382352" w:rsidRPr="00CF3827" w:rsidRDefault="00382352" w:rsidP="008B46DD">
            <w:pPr>
              <w:jc w:val="center"/>
              <w:rPr>
                <w:b/>
                <w:sz w:val="18"/>
                <w:szCs w:val="18"/>
              </w:rPr>
            </w:pPr>
            <w:r w:rsidRPr="00CF3827">
              <w:rPr>
                <w:b/>
                <w:sz w:val="18"/>
                <w:szCs w:val="18"/>
              </w:rPr>
              <w:t>(Rs./ha)</w:t>
            </w:r>
          </w:p>
        </w:tc>
      </w:tr>
      <w:tr w:rsidR="006B0431" w:rsidRPr="007E545E" w:rsidTr="00F52BB5">
        <w:trPr>
          <w:cantSplit/>
          <w:jc w:val="center"/>
        </w:trPr>
        <w:tc>
          <w:tcPr>
            <w:tcW w:w="0" w:type="auto"/>
            <w:vMerge/>
            <w:vAlign w:val="center"/>
          </w:tcPr>
          <w:p w:rsidR="00382352" w:rsidRPr="00CF3827" w:rsidRDefault="00382352" w:rsidP="008B46DD">
            <w:pPr>
              <w:jc w:val="center"/>
              <w:rPr>
                <w:b/>
                <w:bCs/>
                <w:sz w:val="18"/>
                <w:szCs w:val="18"/>
              </w:rPr>
            </w:pPr>
          </w:p>
        </w:tc>
        <w:tc>
          <w:tcPr>
            <w:tcW w:w="0" w:type="auto"/>
            <w:vMerge/>
          </w:tcPr>
          <w:p w:rsidR="00382352" w:rsidRPr="00CF3827" w:rsidRDefault="00382352" w:rsidP="008B46DD">
            <w:pPr>
              <w:jc w:val="center"/>
              <w:rPr>
                <w:b/>
                <w:bCs/>
                <w:sz w:val="18"/>
                <w:szCs w:val="18"/>
              </w:rPr>
            </w:pPr>
          </w:p>
        </w:tc>
        <w:tc>
          <w:tcPr>
            <w:tcW w:w="0" w:type="auto"/>
            <w:vMerge/>
            <w:vAlign w:val="center"/>
          </w:tcPr>
          <w:p w:rsidR="00382352" w:rsidRPr="00CF3827" w:rsidRDefault="00382352" w:rsidP="008B46DD">
            <w:pPr>
              <w:jc w:val="center"/>
              <w:rPr>
                <w:b/>
                <w:bCs/>
                <w:sz w:val="18"/>
                <w:szCs w:val="18"/>
              </w:rPr>
            </w:pPr>
          </w:p>
        </w:tc>
        <w:tc>
          <w:tcPr>
            <w:tcW w:w="0" w:type="auto"/>
            <w:vMerge/>
            <w:vAlign w:val="center"/>
          </w:tcPr>
          <w:p w:rsidR="00382352" w:rsidRPr="00CF3827" w:rsidRDefault="00382352" w:rsidP="008B46DD">
            <w:pPr>
              <w:jc w:val="center"/>
              <w:rPr>
                <w:b/>
                <w:bCs/>
                <w:sz w:val="18"/>
                <w:szCs w:val="18"/>
              </w:rPr>
            </w:pPr>
          </w:p>
        </w:tc>
        <w:tc>
          <w:tcPr>
            <w:tcW w:w="0" w:type="auto"/>
            <w:vMerge/>
            <w:vAlign w:val="center"/>
          </w:tcPr>
          <w:p w:rsidR="00382352" w:rsidRPr="00CF3827" w:rsidRDefault="00382352" w:rsidP="008B46DD">
            <w:pPr>
              <w:jc w:val="center"/>
              <w:rPr>
                <w:b/>
                <w:bCs/>
                <w:sz w:val="18"/>
                <w:szCs w:val="18"/>
              </w:rPr>
            </w:pPr>
          </w:p>
        </w:tc>
        <w:tc>
          <w:tcPr>
            <w:tcW w:w="0" w:type="auto"/>
            <w:vAlign w:val="center"/>
          </w:tcPr>
          <w:p w:rsidR="00382352" w:rsidRPr="00CF3827" w:rsidRDefault="00382352" w:rsidP="008B46DD">
            <w:pPr>
              <w:jc w:val="center"/>
              <w:rPr>
                <w:b/>
                <w:sz w:val="18"/>
                <w:szCs w:val="18"/>
              </w:rPr>
            </w:pPr>
            <w:r w:rsidRPr="00CF3827">
              <w:rPr>
                <w:b/>
                <w:sz w:val="18"/>
                <w:szCs w:val="18"/>
              </w:rPr>
              <w:t>Demo</w:t>
            </w:r>
          </w:p>
        </w:tc>
        <w:tc>
          <w:tcPr>
            <w:tcW w:w="0" w:type="auto"/>
            <w:vAlign w:val="center"/>
          </w:tcPr>
          <w:p w:rsidR="00382352" w:rsidRPr="00CF3827" w:rsidRDefault="00382352" w:rsidP="008B46DD">
            <w:pPr>
              <w:jc w:val="center"/>
              <w:rPr>
                <w:b/>
                <w:sz w:val="18"/>
                <w:szCs w:val="18"/>
              </w:rPr>
            </w:pPr>
            <w:r w:rsidRPr="00CF3827">
              <w:rPr>
                <w:b/>
                <w:sz w:val="18"/>
                <w:szCs w:val="18"/>
              </w:rPr>
              <w:t>Check</w:t>
            </w:r>
          </w:p>
        </w:tc>
        <w:tc>
          <w:tcPr>
            <w:tcW w:w="0" w:type="auto"/>
            <w:vMerge/>
            <w:vAlign w:val="center"/>
          </w:tcPr>
          <w:p w:rsidR="00382352" w:rsidRPr="00CF3827" w:rsidRDefault="00382352" w:rsidP="008B46DD">
            <w:pPr>
              <w:jc w:val="center"/>
              <w:rPr>
                <w:b/>
                <w:bCs/>
                <w:sz w:val="18"/>
                <w:szCs w:val="18"/>
              </w:rPr>
            </w:pPr>
          </w:p>
        </w:tc>
        <w:tc>
          <w:tcPr>
            <w:tcW w:w="0" w:type="auto"/>
            <w:vAlign w:val="center"/>
          </w:tcPr>
          <w:p w:rsidR="00382352" w:rsidRPr="00CF3827" w:rsidRDefault="00382352" w:rsidP="008B46DD">
            <w:pPr>
              <w:jc w:val="center"/>
              <w:rPr>
                <w:b/>
                <w:bCs/>
                <w:sz w:val="18"/>
                <w:szCs w:val="18"/>
              </w:rPr>
            </w:pPr>
            <w:r w:rsidRPr="00CF3827">
              <w:rPr>
                <w:b/>
                <w:bCs/>
                <w:sz w:val="18"/>
                <w:szCs w:val="18"/>
              </w:rPr>
              <w:t>Gross</w:t>
            </w:r>
          </w:p>
          <w:p w:rsidR="00382352" w:rsidRPr="00CF3827" w:rsidRDefault="00382352" w:rsidP="008B46DD">
            <w:pPr>
              <w:jc w:val="center"/>
              <w:rPr>
                <w:b/>
                <w:bCs/>
                <w:sz w:val="18"/>
                <w:szCs w:val="18"/>
              </w:rPr>
            </w:pPr>
            <w:r w:rsidRPr="00CF3827">
              <w:rPr>
                <w:b/>
                <w:bCs/>
                <w:sz w:val="18"/>
                <w:szCs w:val="18"/>
              </w:rPr>
              <w:t>Cost</w:t>
            </w:r>
          </w:p>
        </w:tc>
        <w:tc>
          <w:tcPr>
            <w:tcW w:w="0" w:type="auto"/>
            <w:vAlign w:val="center"/>
          </w:tcPr>
          <w:p w:rsidR="00382352" w:rsidRPr="00CF3827" w:rsidRDefault="00382352" w:rsidP="008B46DD">
            <w:pPr>
              <w:jc w:val="center"/>
              <w:rPr>
                <w:b/>
                <w:bCs/>
                <w:sz w:val="18"/>
                <w:szCs w:val="18"/>
              </w:rPr>
            </w:pPr>
            <w:r w:rsidRPr="00CF3827">
              <w:rPr>
                <w:b/>
                <w:bCs/>
                <w:sz w:val="18"/>
                <w:szCs w:val="18"/>
              </w:rPr>
              <w:t>Gross</w:t>
            </w:r>
          </w:p>
          <w:p w:rsidR="00382352" w:rsidRPr="00CF3827" w:rsidRDefault="00382352" w:rsidP="008B46DD">
            <w:pPr>
              <w:jc w:val="center"/>
              <w:rPr>
                <w:b/>
                <w:bCs/>
                <w:sz w:val="18"/>
                <w:szCs w:val="18"/>
              </w:rPr>
            </w:pPr>
            <w:r w:rsidRPr="00CF3827">
              <w:rPr>
                <w:b/>
                <w:bCs/>
                <w:sz w:val="18"/>
                <w:szCs w:val="18"/>
              </w:rPr>
              <w:t>Return</w:t>
            </w:r>
          </w:p>
        </w:tc>
        <w:tc>
          <w:tcPr>
            <w:tcW w:w="0" w:type="auto"/>
            <w:vAlign w:val="center"/>
          </w:tcPr>
          <w:p w:rsidR="00382352" w:rsidRPr="00CF3827" w:rsidRDefault="00382352" w:rsidP="008B46DD">
            <w:pPr>
              <w:jc w:val="center"/>
              <w:rPr>
                <w:b/>
                <w:bCs/>
                <w:sz w:val="18"/>
                <w:szCs w:val="18"/>
              </w:rPr>
            </w:pPr>
            <w:r w:rsidRPr="00CF3827">
              <w:rPr>
                <w:b/>
                <w:bCs/>
                <w:sz w:val="18"/>
                <w:szCs w:val="18"/>
              </w:rPr>
              <w:t>Net Return</w:t>
            </w:r>
          </w:p>
        </w:tc>
        <w:tc>
          <w:tcPr>
            <w:tcW w:w="0" w:type="auto"/>
            <w:vAlign w:val="center"/>
          </w:tcPr>
          <w:p w:rsidR="00382352" w:rsidRPr="00CF3827" w:rsidRDefault="00382352" w:rsidP="008B46DD">
            <w:pPr>
              <w:jc w:val="center"/>
              <w:rPr>
                <w:b/>
                <w:bCs/>
                <w:sz w:val="18"/>
                <w:szCs w:val="18"/>
              </w:rPr>
            </w:pPr>
            <w:r w:rsidRPr="00CF3827">
              <w:rPr>
                <w:b/>
                <w:bCs/>
                <w:sz w:val="18"/>
                <w:szCs w:val="18"/>
              </w:rPr>
              <w:t>**</w:t>
            </w:r>
          </w:p>
          <w:p w:rsidR="00382352" w:rsidRPr="00CF3827" w:rsidRDefault="00382352" w:rsidP="008B46DD">
            <w:pPr>
              <w:jc w:val="center"/>
              <w:rPr>
                <w:b/>
                <w:bCs/>
                <w:sz w:val="18"/>
                <w:szCs w:val="18"/>
              </w:rPr>
            </w:pPr>
            <w:r w:rsidRPr="00CF3827">
              <w:rPr>
                <w:b/>
                <w:bCs/>
                <w:sz w:val="18"/>
                <w:szCs w:val="18"/>
              </w:rPr>
              <w:t>BCR</w:t>
            </w:r>
          </w:p>
        </w:tc>
        <w:tc>
          <w:tcPr>
            <w:tcW w:w="0" w:type="auto"/>
            <w:vAlign w:val="center"/>
          </w:tcPr>
          <w:p w:rsidR="00382352" w:rsidRPr="00CF3827" w:rsidRDefault="00382352" w:rsidP="008B46DD">
            <w:pPr>
              <w:jc w:val="center"/>
              <w:rPr>
                <w:b/>
                <w:bCs/>
                <w:sz w:val="18"/>
                <w:szCs w:val="18"/>
              </w:rPr>
            </w:pPr>
            <w:r w:rsidRPr="00CF3827">
              <w:rPr>
                <w:b/>
                <w:bCs/>
                <w:sz w:val="18"/>
                <w:szCs w:val="18"/>
              </w:rPr>
              <w:t>Gross</w:t>
            </w:r>
          </w:p>
          <w:p w:rsidR="00382352" w:rsidRPr="00CF3827" w:rsidRDefault="00382352" w:rsidP="008B46DD">
            <w:pPr>
              <w:jc w:val="center"/>
              <w:rPr>
                <w:b/>
                <w:bCs/>
                <w:sz w:val="18"/>
                <w:szCs w:val="18"/>
              </w:rPr>
            </w:pPr>
            <w:r w:rsidRPr="00CF3827">
              <w:rPr>
                <w:b/>
                <w:bCs/>
                <w:sz w:val="18"/>
                <w:szCs w:val="18"/>
              </w:rPr>
              <w:t>Cost</w:t>
            </w:r>
          </w:p>
        </w:tc>
        <w:tc>
          <w:tcPr>
            <w:tcW w:w="0" w:type="auto"/>
            <w:vAlign w:val="center"/>
          </w:tcPr>
          <w:p w:rsidR="00382352" w:rsidRPr="00CF3827" w:rsidRDefault="00382352" w:rsidP="008B46DD">
            <w:pPr>
              <w:jc w:val="center"/>
              <w:rPr>
                <w:b/>
                <w:bCs/>
                <w:sz w:val="18"/>
                <w:szCs w:val="18"/>
              </w:rPr>
            </w:pPr>
            <w:r w:rsidRPr="00CF3827">
              <w:rPr>
                <w:b/>
                <w:bCs/>
                <w:sz w:val="18"/>
                <w:szCs w:val="18"/>
              </w:rPr>
              <w:t>Gross</w:t>
            </w:r>
          </w:p>
          <w:p w:rsidR="00382352" w:rsidRPr="00CF3827" w:rsidRDefault="00382352" w:rsidP="008B46DD">
            <w:pPr>
              <w:jc w:val="center"/>
              <w:rPr>
                <w:b/>
                <w:bCs/>
                <w:sz w:val="18"/>
                <w:szCs w:val="18"/>
              </w:rPr>
            </w:pPr>
            <w:r w:rsidRPr="00CF3827">
              <w:rPr>
                <w:b/>
                <w:bCs/>
                <w:sz w:val="18"/>
                <w:szCs w:val="18"/>
              </w:rPr>
              <w:t>Return</w:t>
            </w:r>
          </w:p>
        </w:tc>
        <w:tc>
          <w:tcPr>
            <w:tcW w:w="0" w:type="auto"/>
            <w:vAlign w:val="center"/>
          </w:tcPr>
          <w:p w:rsidR="00382352" w:rsidRPr="00CF3827" w:rsidRDefault="00382352" w:rsidP="008B46DD">
            <w:pPr>
              <w:jc w:val="center"/>
              <w:rPr>
                <w:b/>
                <w:bCs/>
                <w:sz w:val="18"/>
                <w:szCs w:val="18"/>
              </w:rPr>
            </w:pPr>
            <w:r w:rsidRPr="00CF3827">
              <w:rPr>
                <w:b/>
                <w:bCs/>
                <w:sz w:val="18"/>
                <w:szCs w:val="18"/>
              </w:rPr>
              <w:t>Net Return</w:t>
            </w:r>
          </w:p>
        </w:tc>
        <w:tc>
          <w:tcPr>
            <w:tcW w:w="0" w:type="auto"/>
            <w:vAlign w:val="center"/>
          </w:tcPr>
          <w:p w:rsidR="00382352" w:rsidRPr="00CF3827" w:rsidRDefault="00382352" w:rsidP="008B46DD">
            <w:pPr>
              <w:jc w:val="center"/>
              <w:rPr>
                <w:b/>
                <w:bCs/>
                <w:sz w:val="18"/>
                <w:szCs w:val="18"/>
              </w:rPr>
            </w:pPr>
            <w:r w:rsidRPr="00CF3827">
              <w:rPr>
                <w:b/>
                <w:bCs/>
                <w:sz w:val="18"/>
                <w:szCs w:val="18"/>
              </w:rPr>
              <w:t>**</w:t>
            </w:r>
          </w:p>
          <w:p w:rsidR="00382352" w:rsidRPr="00CF3827" w:rsidRDefault="00382352" w:rsidP="008B46DD">
            <w:pPr>
              <w:jc w:val="center"/>
              <w:rPr>
                <w:b/>
                <w:bCs/>
                <w:sz w:val="18"/>
                <w:szCs w:val="18"/>
              </w:rPr>
            </w:pPr>
            <w:r w:rsidRPr="00CF3827">
              <w:rPr>
                <w:b/>
                <w:bCs/>
                <w:sz w:val="18"/>
                <w:szCs w:val="18"/>
              </w:rPr>
              <w:t>BCR</w:t>
            </w:r>
          </w:p>
        </w:tc>
      </w:tr>
      <w:tr w:rsidR="006B0431" w:rsidRPr="007E545E" w:rsidTr="00F52BB5">
        <w:trPr>
          <w:cantSplit/>
          <w:jc w:val="center"/>
        </w:trPr>
        <w:tc>
          <w:tcPr>
            <w:tcW w:w="0" w:type="auto"/>
            <w:vAlign w:val="bottom"/>
          </w:tcPr>
          <w:p w:rsidR="00B42817" w:rsidRPr="007E545E" w:rsidRDefault="00B42817" w:rsidP="008B46DD">
            <w:pPr>
              <w:spacing w:line="360" w:lineRule="auto"/>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B42817">
            <w:pPr>
              <w:ind w:right="240"/>
              <w:jc w:val="both"/>
              <w:rPr>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r>
      <w:tr w:rsidR="00B9108A" w:rsidRPr="007E545E" w:rsidTr="00F52BB5">
        <w:trPr>
          <w:cantSplit/>
          <w:jc w:val="center"/>
        </w:trPr>
        <w:tc>
          <w:tcPr>
            <w:tcW w:w="0" w:type="auto"/>
            <w:vAlign w:val="bottom"/>
          </w:tcPr>
          <w:p w:rsidR="00B42817" w:rsidRPr="007E545E" w:rsidRDefault="00B42817" w:rsidP="008B46DD">
            <w:pPr>
              <w:spacing w:line="360" w:lineRule="auto"/>
              <w:rPr>
                <w:bCs/>
                <w:sz w:val="18"/>
                <w:szCs w:val="18"/>
              </w:rPr>
            </w:pPr>
          </w:p>
        </w:tc>
        <w:tc>
          <w:tcPr>
            <w:tcW w:w="0" w:type="auto"/>
          </w:tcPr>
          <w:p w:rsidR="00B42817" w:rsidRPr="007E545E" w:rsidRDefault="00B42817" w:rsidP="008B46DD">
            <w:pPr>
              <w:spacing w:line="360" w:lineRule="auto"/>
              <w:jc w:val="right"/>
              <w:rPr>
                <w:rFonts w:eastAsia="Arial Unicode MS"/>
                <w:bCs/>
                <w:sz w:val="18"/>
                <w:szCs w:val="18"/>
              </w:rPr>
            </w:pPr>
          </w:p>
        </w:tc>
        <w:tc>
          <w:tcPr>
            <w:tcW w:w="0" w:type="auto"/>
          </w:tcPr>
          <w:p w:rsidR="00B42817" w:rsidRPr="007E545E" w:rsidRDefault="00B42817" w:rsidP="00B42817">
            <w:pPr>
              <w:ind w:right="240"/>
              <w:jc w:val="both"/>
              <w:rPr>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vAlign w:val="bottom"/>
          </w:tcPr>
          <w:p w:rsidR="00B42817" w:rsidRPr="007E545E" w:rsidRDefault="00B42817" w:rsidP="008B46DD">
            <w:pPr>
              <w:spacing w:line="360" w:lineRule="auto"/>
              <w:jc w:val="right"/>
              <w:rPr>
                <w:rFonts w:eastAsia="Arial Unicode MS"/>
                <w:bCs/>
                <w:sz w:val="18"/>
                <w:szCs w:val="18"/>
              </w:rPr>
            </w:pPr>
          </w:p>
        </w:tc>
        <w:tc>
          <w:tcPr>
            <w:tcW w:w="0" w:type="auto"/>
            <w:gridSpan w:val="11"/>
            <w:vAlign w:val="bottom"/>
          </w:tcPr>
          <w:p w:rsidR="00B42817" w:rsidRPr="007E545E" w:rsidRDefault="00B42817" w:rsidP="008B46DD">
            <w:pPr>
              <w:spacing w:line="360" w:lineRule="auto"/>
              <w:jc w:val="right"/>
              <w:rPr>
                <w:rFonts w:eastAsia="Arial Unicode MS"/>
                <w:bCs/>
                <w:sz w:val="18"/>
                <w:szCs w:val="18"/>
              </w:rPr>
            </w:pPr>
          </w:p>
        </w:tc>
      </w:tr>
      <w:tr w:rsidR="006B0431" w:rsidRPr="007E545E" w:rsidTr="00CF3827">
        <w:trPr>
          <w:cantSplit/>
          <w:jc w:val="center"/>
        </w:trPr>
        <w:tc>
          <w:tcPr>
            <w:tcW w:w="0" w:type="auto"/>
            <w:vAlign w:val="center"/>
          </w:tcPr>
          <w:p w:rsidR="00B42817" w:rsidRPr="007E545E" w:rsidRDefault="00B42817" w:rsidP="00CF3827">
            <w:pPr>
              <w:jc w:val="center"/>
              <w:rPr>
                <w:bCs/>
                <w:sz w:val="18"/>
                <w:szCs w:val="18"/>
              </w:rPr>
            </w:pPr>
          </w:p>
        </w:tc>
        <w:tc>
          <w:tcPr>
            <w:tcW w:w="0" w:type="auto"/>
            <w:vAlign w:val="center"/>
          </w:tcPr>
          <w:p w:rsidR="00B42817" w:rsidRPr="00CF3827" w:rsidRDefault="00B42817" w:rsidP="00CF3827">
            <w:pPr>
              <w:jc w:val="center"/>
              <w:rPr>
                <w:rFonts w:eastAsia="Arial Unicode MS"/>
                <w:b/>
                <w:bCs/>
                <w:sz w:val="18"/>
                <w:szCs w:val="18"/>
              </w:rPr>
            </w:pPr>
            <w:r w:rsidRPr="00CF3827">
              <w:rPr>
                <w:rFonts w:eastAsia="Arial Unicode MS"/>
                <w:b/>
                <w:bCs/>
                <w:sz w:val="18"/>
                <w:szCs w:val="18"/>
              </w:rPr>
              <w:t>Total</w:t>
            </w: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c>
          <w:tcPr>
            <w:tcW w:w="0" w:type="auto"/>
            <w:vAlign w:val="center"/>
          </w:tcPr>
          <w:p w:rsidR="00B42817" w:rsidRPr="007E545E" w:rsidRDefault="00B42817" w:rsidP="00CF3827">
            <w:pPr>
              <w:jc w:val="center"/>
              <w:rPr>
                <w:rFonts w:eastAsia="Arial Unicode MS"/>
                <w:bCs/>
                <w:sz w:val="18"/>
                <w:szCs w:val="18"/>
              </w:rPr>
            </w:pPr>
          </w:p>
        </w:tc>
      </w:tr>
    </w:tbl>
    <w:p w:rsidR="00382352" w:rsidRPr="007E545E" w:rsidRDefault="00382352" w:rsidP="00382352">
      <w:pPr>
        <w:jc w:val="both"/>
        <w:rPr>
          <w:sz w:val="20"/>
          <w:szCs w:val="22"/>
        </w:rPr>
      </w:pPr>
    </w:p>
    <w:p w:rsidR="00977BAE" w:rsidRPr="007E545E" w:rsidRDefault="00977BAE" w:rsidP="00977BAE">
      <w:pPr>
        <w:jc w:val="both"/>
        <w:rPr>
          <w:sz w:val="20"/>
          <w:szCs w:val="22"/>
        </w:rPr>
      </w:pPr>
      <w:r w:rsidRPr="007E545E">
        <w:rPr>
          <w:sz w:val="20"/>
          <w:szCs w:val="22"/>
        </w:rPr>
        <w:t>* Economics to be worked out based on total c</w:t>
      </w:r>
      <w:r w:rsidR="00392E13" w:rsidRPr="007E545E">
        <w:rPr>
          <w:sz w:val="20"/>
          <w:szCs w:val="22"/>
        </w:rPr>
        <w:t>ost of production per unit area</w:t>
      </w:r>
      <w:r w:rsidRPr="007E545E">
        <w:rPr>
          <w:sz w:val="20"/>
          <w:szCs w:val="22"/>
        </w:rPr>
        <w:t xml:space="preserve"> and not on critical inputs alone.</w:t>
      </w:r>
    </w:p>
    <w:p w:rsidR="00977BAE" w:rsidRPr="007E545E" w:rsidRDefault="00977BAE" w:rsidP="00977BAE">
      <w:pPr>
        <w:jc w:val="both"/>
        <w:rPr>
          <w:sz w:val="20"/>
          <w:szCs w:val="22"/>
        </w:rPr>
      </w:pPr>
      <w:r w:rsidRPr="007E545E">
        <w:rPr>
          <w:sz w:val="20"/>
          <w:szCs w:val="22"/>
        </w:rPr>
        <w:t>** BCR= GROSS RETURN/GROSS COST</w:t>
      </w:r>
    </w:p>
    <w:p w:rsidR="00ED3D76" w:rsidRDefault="00ED3D76" w:rsidP="00382352">
      <w:pPr>
        <w:jc w:val="both"/>
        <w:rPr>
          <w:b/>
          <w:bCs/>
        </w:rPr>
      </w:pPr>
    </w:p>
    <w:p w:rsidR="00382352" w:rsidRDefault="00382352" w:rsidP="00382352">
      <w:pPr>
        <w:jc w:val="both"/>
        <w:rPr>
          <w:b/>
          <w:bCs/>
        </w:rPr>
      </w:pPr>
      <w:r w:rsidRPr="00CC67BA">
        <w:rPr>
          <w:b/>
          <w:bCs/>
        </w:rPr>
        <w:t xml:space="preserve">Other crops </w:t>
      </w:r>
    </w:p>
    <w:p w:rsidR="00CC67BA" w:rsidRPr="00CC67BA" w:rsidRDefault="00CC67BA" w:rsidP="00382352">
      <w:pPr>
        <w:jc w:val="both"/>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1"/>
        <w:gridCol w:w="1147"/>
        <w:gridCol w:w="1156"/>
        <w:gridCol w:w="739"/>
        <w:gridCol w:w="553"/>
        <w:gridCol w:w="766"/>
        <w:gridCol w:w="655"/>
        <w:gridCol w:w="694"/>
        <w:gridCol w:w="464"/>
        <w:gridCol w:w="575"/>
        <w:gridCol w:w="495"/>
        <w:gridCol w:w="575"/>
        <w:gridCol w:w="774"/>
        <w:gridCol w:w="814"/>
        <w:gridCol w:w="774"/>
        <w:gridCol w:w="553"/>
        <w:gridCol w:w="774"/>
        <w:gridCol w:w="814"/>
        <w:gridCol w:w="774"/>
        <w:gridCol w:w="553"/>
      </w:tblGrid>
      <w:tr w:rsidR="00BE0C21" w:rsidRPr="00CC67BA" w:rsidTr="00ED3D76">
        <w:trPr>
          <w:cantSplit/>
          <w:trHeight w:val="239"/>
          <w:tblHeader/>
          <w:jc w:val="center"/>
        </w:trPr>
        <w:tc>
          <w:tcPr>
            <w:tcW w:w="286" w:type="pct"/>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Crop</w:t>
            </w:r>
          </w:p>
        </w:tc>
        <w:tc>
          <w:tcPr>
            <w:tcW w:w="372" w:type="pct"/>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Thematic area</w:t>
            </w:r>
          </w:p>
        </w:tc>
        <w:tc>
          <w:tcPr>
            <w:tcW w:w="375" w:type="pct"/>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Name of the technology demonstrated</w:t>
            </w:r>
          </w:p>
        </w:tc>
        <w:tc>
          <w:tcPr>
            <w:tcW w:w="240" w:type="pct"/>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No. of Farmer</w:t>
            </w:r>
          </w:p>
        </w:tc>
        <w:tc>
          <w:tcPr>
            <w:tcW w:w="179" w:type="pct"/>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Area</w:t>
            </w:r>
          </w:p>
          <w:p w:rsidR="001629E1" w:rsidRPr="00CC67BA" w:rsidRDefault="001629E1" w:rsidP="00CB2049">
            <w:pPr>
              <w:jc w:val="center"/>
              <w:rPr>
                <w:b/>
                <w:color w:val="000000" w:themeColor="text1"/>
                <w:sz w:val="16"/>
                <w:szCs w:val="16"/>
              </w:rPr>
            </w:pPr>
            <w:r w:rsidRPr="00CC67BA">
              <w:rPr>
                <w:b/>
                <w:color w:val="000000" w:themeColor="text1"/>
                <w:sz w:val="16"/>
                <w:szCs w:val="16"/>
              </w:rPr>
              <w:t>(ha)</w:t>
            </w:r>
          </w:p>
        </w:tc>
        <w:tc>
          <w:tcPr>
            <w:tcW w:w="489" w:type="pct"/>
            <w:gridSpan w:val="2"/>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Yield (q/ha)</w:t>
            </w:r>
          </w:p>
        </w:tc>
        <w:tc>
          <w:tcPr>
            <w:tcW w:w="225" w:type="pct"/>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  change in yield</w:t>
            </w:r>
          </w:p>
        </w:tc>
        <w:tc>
          <w:tcPr>
            <w:tcW w:w="684" w:type="pct"/>
            <w:gridSpan w:val="4"/>
            <w:shd w:val="clear" w:color="auto" w:fill="auto"/>
            <w:vAlign w:val="center"/>
          </w:tcPr>
          <w:p w:rsidR="001629E1" w:rsidRPr="00CC67BA" w:rsidRDefault="001629E1" w:rsidP="001629E1">
            <w:pPr>
              <w:jc w:val="center"/>
              <w:rPr>
                <w:b/>
                <w:color w:val="000000" w:themeColor="text1"/>
                <w:sz w:val="16"/>
                <w:szCs w:val="16"/>
              </w:rPr>
            </w:pPr>
            <w:r w:rsidRPr="00CC67BA">
              <w:rPr>
                <w:b/>
                <w:color w:val="000000" w:themeColor="text1"/>
                <w:sz w:val="16"/>
                <w:szCs w:val="16"/>
              </w:rPr>
              <w:t>Other parameters</w:t>
            </w:r>
          </w:p>
        </w:tc>
        <w:tc>
          <w:tcPr>
            <w:tcW w:w="1201" w:type="pct"/>
            <w:gridSpan w:val="4"/>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*Economics of demonstration (Rs./ha)</w:t>
            </w:r>
          </w:p>
        </w:tc>
        <w:tc>
          <w:tcPr>
            <w:tcW w:w="948" w:type="pct"/>
            <w:gridSpan w:val="4"/>
            <w:vMerge w:val="restar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*Economics of  check</w:t>
            </w:r>
          </w:p>
          <w:p w:rsidR="001629E1" w:rsidRPr="00CC67BA" w:rsidRDefault="001629E1" w:rsidP="00CB2049">
            <w:pPr>
              <w:jc w:val="center"/>
              <w:rPr>
                <w:b/>
                <w:color w:val="000000" w:themeColor="text1"/>
                <w:sz w:val="16"/>
                <w:szCs w:val="16"/>
              </w:rPr>
            </w:pPr>
            <w:r w:rsidRPr="00CC67BA">
              <w:rPr>
                <w:b/>
                <w:color w:val="000000" w:themeColor="text1"/>
                <w:sz w:val="16"/>
                <w:szCs w:val="16"/>
              </w:rPr>
              <w:t>(Rs./ha)</w:t>
            </w:r>
          </w:p>
        </w:tc>
      </w:tr>
      <w:tr w:rsidR="00BE0C21" w:rsidRPr="00CC67BA" w:rsidTr="00ED3D76">
        <w:trPr>
          <w:cantSplit/>
          <w:trHeight w:val="299"/>
          <w:tblHeader/>
          <w:jc w:val="center"/>
        </w:trPr>
        <w:tc>
          <w:tcPr>
            <w:tcW w:w="286" w:type="pct"/>
            <w:vMerge/>
            <w:vAlign w:val="center"/>
          </w:tcPr>
          <w:p w:rsidR="001629E1" w:rsidRPr="00CC67BA" w:rsidRDefault="001629E1" w:rsidP="00CB2049">
            <w:pPr>
              <w:jc w:val="center"/>
              <w:rPr>
                <w:b/>
                <w:color w:val="000000" w:themeColor="text1"/>
                <w:sz w:val="16"/>
                <w:szCs w:val="16"/>
              </w:rPr>
            </w:pPr>
          </w:p>
        </w:tc>
        <w:tc>
          <w:tcPr>
            <w:tcW w:w="372" w:type="pct"/>
            <w:vMerge/>
            <w:vAlign w:val="center"/>
          </w:tcPr>
          <w:p w:rsidR="001629E1" w:rsidRPr="00CC67BA" w:rsidRDefault="001629E1" w:rsidP="00CB2049">
            <w:pPr>
              <w:jc w:val="center"/>
              <w:rPr>
                <w:b/>
                <w:color w:val="000000" w:themeColor="text1"/>
                <w:sz w:val="16"/>
                <w:szCs w:val="16"/>
              </w:rPr>
            </w:pPr>
          </w:p>
        </w:tc>
        <w:tc>
          <w:tcPr>
            <w:tcW w:w="375" w:type="pct"/>
            <w:vMerge/>
            <w:vAlign w:val="center"/>
          </w:tcPr>
          <w:p w:rsidR="001629E1" w:rsidRPr="00CC67BA" w:rsidRDefault="001629E1" w:rsidP="00CB2049">
            <w:pPr>
              <w:jc w:val="center"/>
              <w:rPr>
                <w:b/>
                <w:color w:val="000000" w:themeColor="text1"/>
                <w:sz w:val="16"/>
                <w:szCs w:val="16"/>
              </w:rPr>
            </w:pPr>
          </w:p>
        </w:tc>
        <w:tc>
          <w:tcPr>
            <w:tcW w:w="240" w:type="pct"/>
            <w:vMerge/>
            <w:vAlign w:val="center"/>
          </w:tcPr>
          <w:p w:rsidR="001629E1" w:rsidRPr="00CC67BA" w:rsidRDefault="001629E1" w:rsidP="00CB2049">
            <w:pPr>
              <w:jc w:val="center"/>
              <w:rPr>
                <w:b/>
                <w:color w:val="000000" w:themeColor="text1"/>
                <w:sz w:val="16"/>
                <w:szCs w:val="16"/>
              </w:rPr>
            </w:pPr>
          </w:p>
        </w:tc>
        <w:tc>
          <w:tcPr>
            <w:tcW w:w="179" w:type="pct"/>
            <w:vMerge/>
            <w:vAlign w:val="center"/>
          </w:tcPr>
          <w:p w:rsidR="001629E1" w:rsidRPr="00CC67BA" w:rsidRDefault="001629E1" w:rsidP="00CB2049">
            <w:pPr>
              <w:jc w:val="center"/>
              <w:rPr>
                <w:b/>
                <w:color w:val="000000" w:themeColor="text1"/>
                <w:sz w:val="16"/>
                <w:szCs w:val="16"/>
              </w:rPr>
            </w:pPr>
          </w:p>
        </w:tc>
        <w:tc>
          <w:tcPr>
            <w:tcW w:w="489" w:type="pct"/>
            <w:gridSpan w:val="2"/>
            <w:vMerge/>
            <w:vAlign w:val="center"/>
          </w:tcPr>
          <w:p w:rsidR="001629E1" w:rsidRPr="00CC67BA" w:rsidRDefault="001629E1" w:rsidP="00CB2049">
            <w:pPr>
              <w:jc w:val="center"/>
              <w:rPr>
                <w:b/>
                <w:color w:val="000000" w:themeColor="text1"/>
                <w:sz w:val="16"/>
                <w:szCs w:val="16"/>
              </w:rPr>
            </w:pPr>
          </w:p>
        </w:tc>
        <w:tc>
          <w:tcPr>
            <w:tcW w:w="225" w:type="pct"/>
            <w:vMerge/>
            <w:vAlign w:val="center"/>
          </w:tcPr>
          <w:p w:rsidR="001629E1" w:rsidRPr="00CC67BA" w:rsidRDefault="001629E1" w:rsidP="00CB2049">
            <w:pPr>
              <w:jc w:val="center"/>
              <w:rPr>
                <w:b/>
                <w:color w:val="000000" w:themeColor="text1"/>
                <w:sz w:val="16"/>
                <w:szCs w:val="16"/>
              </w:rPr>
            </w:pPr>
          </w:p>
        </w:tc>
        <w:tc>
          <w:tcPr>
            <w:tcW w:w="337" w:type="pct"/>
            <w:gridSpan w:val="2"/>
            <w:shd w:val="clear" w:color="auto" w:fill="auto"/>
            <w:vAlign w:val="center"/>
          </w:tcPr>
          <w:p w:rsidR="001629E1" w:rsidRPr="00CC67BA" w:rsidRDefault="001629E1" w:rsidP="00876BD7">
            <w:pPr>
              <w:jc w:val="center"/>
              <w:rPr>
                <w:b/>
                <w:bCs/>
                <w:color w:val="000000" w:themeColor="text1"/>
                <w:sz w:val="16"/>
                <w:szCs w:val="16"/>
              </w:rPr>
            </w:pPr>
            <w:r w:rsidRPr="00CC67BA">
              <w:rPr>
                <w:b/>
                <w:bCs/>
                <w:color w:val="000000" w:themeColor="text1"/>
                <w:sz w:val="16"/>
                <w:szCs w:val="16"/>
              </w:rPr>
              <w:t>Demo</w:t>
            </w:r>
          </w:p>
        </w:tc>
        <w:tc>
          <w:tcPr>
            <w:tcW w:w="347" w:type="pct"/>
            <w:gridSpan w:val="2"/>
            <w:shd w:val="clear" w:color="auto" w:fill="auto"/>
            <w:vAlign w:val="center"/>
          </w:tcPr>
          <w:p w:rsidR="001629E1" w:rsidRPr="00CC67BA" w:rsidRDefault="001629E1" w:rsidP="00876BD7">
            <w:pPr>
              <w:jc w:val="center"/>
              <w:rPr>
                <w:b/>
                <w:color w:val="000000" w:themeColor="text1"/>
                <w:sz w:val="16"/>
                <w:szCs w:val="16"/>
              </w:rPr>
            </w:pPr>
            <w:r w:rsidRPr="00CC67BA">
              <w:rPr>
                <w:b/>
                <w:color w:val="000000" w:themeColor="text1"/>
                <w:sz w:val="16"/>
                <w:szCs w:val="16"/>
              </w:rPr>
              <w:t>Check</w:t>
            </w:r>
          </w:p>
        </w:tc>
        <w:tc>
          <w:tcPr>
            <w:tcW w:w="1201" w:type="pct"/>
            <w:gridSpan w:val="4"/>
            <w:vMerge/>
            <w:vAlign w:val="center"/>
          </w:tcPr>
          <w:p w:rsidR="001629E1" w:rsidRPr="00CC67BA" w:rsidRDefault="001629E1" w:rsidP="00CB2049">
            <w:pPr>
              <w:jc w:val="center"/>
              <w:rPr>
                <w:b/>
                <w:color w:val="000000" w:themeColor="text1"/>
                <w:sz w:val="16"/>
                <w:szCs w:val="16"/>
              </w:rPr>
            </w:pPr>
          </w:p>
        </w:tc>
        <w:tc>
          <w:tcPr>
            <w:tcW w:w="948" w:type="pct"/>
            <w:gridSpan w:val="4"/>
            <w:vMerge/>
            <w:vAlign w:val="center"/>
          </w:tcPr>
          <w:p w:rsidR="001629E1" w:rsidRPr="00CC67BA" w:rsidRDefault="001629E1" w:rsidP="00CB2049">
            <w:pPr>
              <w:jc w:val="center"/>
              <w:rPr>
                <w:b/>
                <w:color w:val="000000" w:themeColor="text1"/>
                <w:sz w:val="16"/>
                <w:szCs w:val="16"/>
              </w:rPr>
            </w:pPr>
          </w:p>
        </w:tc>
      </w:tr>
      <w:tr w:rsidR="00BE0C21" w:rsidRPr="00CC67BA" w:rsidTr="00ED3D76">
        <w:trPr>
          <w:cantSplit/>
          <w:trHeight w:val="78"/>
          <w:tblHeader/>
          <w:jc w:val="center"/>
        </w:trPr>
        <w:tc>
          <w:tcPr>
            <w:tcW w:w="286" w:type="pct"/>
            <w:vMerge/>
            <w:vAlign w:val="center"/>
          </w:tcPr>
          <w:p w:rsidR="001629E1" w:rsidRPr="00CC67BA" w:rsidRDefault="001629E1" w:rsidP="00CB2049">
            <w:pPr>
              <w:jc w:val="center"/>
              <w:rPr>
                <w:b/>
                <w:bCs/>
                <w:color w:val="000000" w:themeColor="text1"/>
                <w:sz w:val="16"/>
                <w:szCs w:val="16"/>
              </w:rPr>
            </w:pPr>
          </w:p>
        </w:tc>
        <w:tc>
          <w:tcPr>
            <w:tcW w:w="372" w:type="pct"/>
            <w:vMerge/>
            <w:vAlign w:val="center"/>
          </w:tcPr>
          <w:p w:rsidR="001629E1" w:rsidRPr="00CC67BA" w:rsidRDefault="001629E1" w:rsidP="00CB2049">
            <w:pPr>
              <w:jc w:val="center"/>
              <w:rPr>
                <w:b/>
                <w:bCs/>
                <w:color w:val="000000" w:themeColor="text1"/>
                <w:sz w:val="16"/>
                <w:szCs w:val="16"/>
              </w:rPr>
            </w:pPr>
          </w:p>
        </w:tc>
        <w:tc>
          <w:tcPr>
            <w:tcW w:w="375" w:type="pct"/>
            <w:vMerge/>
            <w:vAlign w:val="center"/>
          </w:tcPr>
          <w:p w:rsidR="001629E1" w:rsidRPr="00CC67BA" w:rsidRDefault="001629E1" w:rsidP="00CB2049">
            <w:pPr>
              <w:jc w:val="center"/>
              <w:rPr>
                <w:b/>
                <w:bCs/>
                <w:color w:val="000000" w:themeColor="text1"/>
                <w:sz w:val="16"/>
                <w:szCs w:val="16"/>
              </w:rPr>
            </w:pPr>
          </w:p>
        </w:tc>
        <w:tc>
          <w:tcPr>
            <w:tcW w:w="240" w:type="pct"/>
            <w:vMerge/>
            <w:vAlign w:val="center"/>
          </w:tcPr>
          <w:p w:rsidR="001629E1" w:rsidRPr="00CC67BA" w:rsidRDefault="001629E1" w:rsidP="00CB2049">
            <w:pPr>
              <w:jc w:val="center"/>
              <w:rPr>
                <w:b/>
                <w:bCs/>
                <w:color w:val="000000" w:themeColor="text1"/>
                <w:sz w:val="16"/>
                <w:szCs w:val="16"/>
              </w:rPr>
            </w:pPr>
          </w:p>
        </w:tc>
        <w:tc>
          <w:tcPr>
            <w:tcW w:w="179" w:type="pct"/>
            <w:vMerge/>
            <w:vAlign w:val="center"/>
          </w:tcPr>
          <w:p w:rsidR="001629E1" w:rsidRPr="00CC67BA" w:rsidRDefault="001629E1" w:rsidP="00CB2049">
            <w:pPr>
              <w:jc w:val="center"/>
              <w:rPr>
                <w:b/>
                <w:bCs/>
                <w:color w:val="000000" w:themeColor="text1"/>
                <w:sz w:val="16"/>
                <w:szCs w:val="16"/>
              </w:rPr>
            </w:pPr>
          </w:p>
        </w:tc>
        <w:tc>
          <w:tcPr>
            <w:tcW w:w="249" w:type="pc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Demons</w:t>
            </w:r>
          </w:p>
          <w:p w:rsidR="001629E1" w:rsidRPr="00CC67BA" w:rsidRDefault="001629E1" w:rsidP="00CB2049">
            <w:pPr>
              <w:jc w:val="center"/>
              <w:rPr>
                <w:b/>
                <w:color w:val="000000" w:themeColor="text1"/>
                <w:sz w:val="16"/>
                <w:szCs w:val="16"/>
              </w:rPr>
            </w:pPr>
            <w:r w:rsidRPr="00CC67BA">
              <w:rPr>
                <w:b/>
                <w:color w:val="000000" w:themeColor="text1"/>
                <w:sz w:val="16"/>
                <w:szCs w:val="16"/>
              </w:rPr>
              <w:t>ration</w:t>
            </w:r>
          </w:p>
        </w:tc>
        <w:tc>
          <w:tcPr>
            <w:tcW w:w="241" w:type="pct"/>
            <w:vAlign w:val="center"/>
          </w:tcPr>
          <w:p w:rsidR="001629E1" w:rsidRPr="00CC67BA" w:rsidRDefault="001629E1" w:rsidP="00CB2049">
            <w:pPr>
              <w:jc w:val="center"/>
              <w:rPr>
                <w:b/>
                <w:color w:val="000000" w:themeColor="text1"/>
                <w:sz w:val="16"/>
                <w:szCs w:val="16"/>
              </w:rPr>
            </w:pPr>
            <w:r w:rsidRPr="00CC67BA">
              <w:rPr>
                <w:b/>
                <w:color w:val="000000" w:themeColor="text1"/>
                <w:sz w:val="16"/>
                <w:szCs w:val="16"/>
              </w:rPr>
              <w:t>Check</w:t>
            </w:r>
          </w:p>
        </w:tc>
        <w:tc>
          <w:tcPr>
            <w:tcW w:w="225" w:type="pct"/>
            <w:vMerge/>
            <w:vAlign w:val="center"/>
          </w:tcPr>
          <w:p w:rsidR="001629E1" w:rsidRPr="00CC67BA" w:rsidRDefault="001629E1" w:rsidP="00CB2049">
            <w:pPr>
              <w:jc w:val="center"/>
              <w:rPr>
                <w:b/>
                <w:color w:val="000000" w:themeColor="text1"/>
                <w:sz w:val="16"/>
                <w:szCs w:val="16"/>
              </w:rPr>
            </w:pPr>
          </w:p>
        </w:tc>
        <w:tc>
          <w:tcPr>
            <w:tcW w:w="684" w:type="pct"/>
            <w:gridSpan w:val="4"/>
            <w:shd w:val="clear" w:color="auto" w:fill="auto"/>
            <w:vAlign w:val="center"/>
          </w:tcPr>
          <w:p w:rsidR="001629E1" w:rsidRPr="001629E1" w:rsidRDefault="001629E1" w:rsidP="001629E1">
            <w:pPr>
              <w:ind w:right="240"/>
              <w:jc w:val="center"/>
              <w:rPr>
                <w:rFonts w:eastAsia="Arial Unicode MS"/>
                <w:color w:val="000000" w:themeColor="text1"/>
                <w:sz w:val="16"/>
                <w:szCs w:val="16"/>
              </w:rPr>
            </w:pPr>
            <w:r w:rsidRPr="001629E1">
              <w:rPr>
                <w:rFonts w:eastAsia="Arial Unicode MS"/>
                <w:color w:val="000000" w:themeColor="text1"/>
                <w:sz w:val="16"/>
                <w:szCs w:val="16"/>
              </w:rPr>
              <w:t>Effective tiller</w:t>
            </w:r>
          </w:p>
          <w:p w:rsidR="001629E1" w:rsidRPr="00CC67BA" w:rsidRDefault="001629E1" w:rsidP="001629E1">
            <w:pPr>
              <w:ind w:right="240"/>
              <w:jc w:val="center"/>
              <w:rPr>
                <w:b/>
                <w:color w:val="000000" w:themeColor="text1"/>
                <w:sz w:val="16"/>
                <w:szCs w:val="16"/>
              </w:rPr>
            </w:pPr>
            <w:r w:rsidRPr="001629E1">
              <w:rPr>
                <w:rFonts w:eastAsia="Arial Unicode MS"/>
                <w:color w:val="000000" w:themeColor="text1"/>
                <w:sz w:val="16"/>
                <w:szCs w:val="16"/>
              </w:rPr>
              <w:t>(per sq m)</w:t>
            </w:r>
          </w:p>
        </w:tc>
        <w:tc>
          <w:tcPr>
            <w:tcW w:w="298" w:type="pct"/>
            <w:vAlign w:val="center"/>
          </w:tcPr>
          <w:p w:rsidR="001629E1" w:rsidRPr="00CC67BA" w:rsidRDefault="001629E1" w:rsidP="00CB2049">
            <w:pPr>
              <w:jc w:val="center"/>
              <w:rPr>
                <w:b/>
                <w:bCs/>
                <w:color w:val="000000" w:themeColor="text1"/>
                <w:sz w:val="16"/>
                <w:szCs w:val="16"/>
              </w:rPr>
            </w:pPr>
            <w:r w:rsidRPr="00CC67BA">
              <w:rPr>
                <w:b/>
                <w:bCs/>
                <w:color w:val="000000" w:themeColor="text1"/>
                <w:sz w:val="16"/>
                <w:szCs w:val="16"/>
              </w:rPr>
              <w:t>Gross</w:t>
            </w:r>
          </w:p>
          <w:p w:rsidR="001629E1" w:rsidRPr="00CC67BA" w:rsidRDefault="001629E1" w:rsidP="00CB2049">
            <w:pPr>
              <w:jc w:val="center"/>
              <w:rPr>
                <w:b/>
                <w:bCs/>
                <w:color w:val="000000" w:themeColor="text1"/>
                <w:sz w:val="16"/>
                <w:szCs w:val="16"/>
              </w:rPr>
            </w:pPr>
            <w:r w:rsidRPr="00CC67BA">
              <w:rPr>
                <w:b/>
                <w:bCs/>
                <w:color w:val="000000" w:themeColor="text1"/>
                <w:sz w:val="16"/>
                <w:szCs w:val="16"/>
              </w:rPr>
              <w:t>Cost</w:t>
            </w:r>
          </w:p>
        </w:tc>
        <w:tc>
          <w:tcPr>
            <w:tcW w:w="301" w:type="pct"/>
            <w:vAlign w:val="center"/>
          </w:tcPr>
          <w:p w:rsidR="001629E1" w:rsidRPr="00CC67BA" w:rsidRDefault="001629E1" w:rsidP="00CB2049">
            <w:pPr>
              <w:jc w:val="center"/>
              <w:rPr>
                <w:b/>
                <w:bCs/>
                <w:color w:val="000000" w:themeColor="text1"/>
                <w:sz w:val="16"/>
                <w:szCs w:val="16"/>
              </w:rPr>
            </w:pPr>
            <w:r w:rsidRPr="00CC67BA">
              <w:rPr>
                <w:b/>
                <w:bCs/>
                <w:color w:val="000000" w:themeColor="text1"/>
                <w:sz w:val="16"/>
                <w:szCs w:val="16"/>
              </w:rPr>
              <w:t>Gross</w:t>
            </w:r>
          </w:p>
          <w:p w:rsidR="001629E1" w:rsidRPr="00CC67BA" w:rsidRDefault="001629E1" w:rsidP="00CB2049">
            <w:pPr>
              <w:jc w:val="center"/>
              <w:rPr>
                <w:b/>
                <w:bCs/>
                <w:color w:val="000000" w:themeColor="text1"/>
                <w:sz w:val="16"/>
                <w:szCs w:val="16"/>
              </w:rPr>
            </w:pPr>
            <w:r w:rsidRPr="00CC67BA">
              <w:rPr>
                <w:b/>
                <w:bCs/>
                <w:color w:val="000000" w:themeColor="text1"/>
                <w:sz w:val="16"/>
                <w:szCs w:val="16"/>
              </w:rPr>
              <w:t>Return</w:t>
            </w:r>
          </w:p>
        </w:tc>
        <w:tc>
          <w:tcPr>
            <w:tcW w:w="301" w:type="pct"/>
            <w:vAlign w:val="center"/>
          </w:tcPr>
          <w:p w:rsidR="001629E1" w:rsidRPr="00CC67BA" w:rsidRDefault="001629E1" w:rsidP="00CB2049">
            <w:pPr>
              <w:jc w:val="center"/>
              <w:rPr>
                <w:b/>
                <w:bCs/>
                <w:color w:val="000000" w:themeColor="text1"/>
                <w:sz w:val="16"/>
                <w:szCs w:val="16"/>
              </w:rPr>
            </w:pPr>
            <w:r w:rsidRPr="00CC67BA">
              <w:rPr>
                <w:b/>
                <w:bCs/>
                <w:color w:val="000000" w:themeColor="text1"/>
                <w:sz w:val="16"/>
                <w:szCs w:val="16"/>
              </w:rPr>
              <w:t>Net Return</w:t>
            </w:r>
          </w:p>
        </w:tc>
        <w:tc>
          <w:tcPr>
            <w:tcW w:w="302" w:type="pct"/>
            <w:vAlign w:val="center"/>
          </w:tcPr>
          <w:p w:rsidR="001629E1" w:rsidRPr="00CC67BA" w:rsidRDefault="001629E1" w:rsidP="00CB2049">
            <w:pPr>
              <w:jc w:val="center"/>
              <w:rPr>
                <w:b/>
                <w:bCs/>
                <w:color w:val="000000" w:themeColor="text1"/>
                <w:sz w:val="16"/>
                <w:szCs w:val="16"/>
              </w:rPr>
            </w:pPr>
            <w:r w:rsidRPr="00CC67BA">
              <w:rPr>
                <w:b/>
                <w:bCs/>
                <w:color w:val="000000" w:themeColor="text1"/>
                <w:sz w:val="16"/>
                <w:szCs w:val="16"/>
              </w:rPr>
              <w:t>**</w:t>
            </w:r>
          </w:p>
          <w:p w:rsidR="001629E1" w:rsidRPr="00CC67BA" w:rsidRDefault="001629E1" w:rsidP="00CB2049">
            <w:pPr>
              <w:jc w:val="center"/>
              <w:rPr>
                <w:b/>
                <w:bCs/>
                <w:color w:val="000000" w:themeColor="text1"/>
                <w:sz w:val="16"/>
                <w:szCs w:val="16"/>
              </w:rPr>
            </w:pPr>
            <w:r w:rsidRPr="00CC67BA">
              <w:rPr>
                <w:b/>
                <w:bCs/>
                <w:color w:val="000000" w:themeColor="text1"/>
                <w:sz w:val="16"/>
                <w:szCs w:val="16"/>
              </w:rPr>
              <w:t>BCR</w:t>
            </w:r>
          </w:p>
        </w:tc>
        <w:tc>
          <w:tcPr>
            <w:tcW w:w="251" w:type="pct"/>
            <w:vAlign w:val="center"/>
          </w:tcPr>
          <w:p w:rsidR="001629E1" w:rsidRPr="00CC67BA" w:rsidRDefault="001629E1" w:rsidP="00CB2049">
            <w:pPr>
              <w:jc w:val="center"/>
              <w:rPr>
                <w:b/>
                <w:bCs/>
                <w:color w:val="000000" w:themeColor="text1"/>
                <w:sz w:val="16"/>
                <w:szCs w:val="16"/>
              </w:rPr>
            </w:pPr>
            <w:r w:rsidRPr="00CC67BA">
              <w:rPr>
                <w:b/>
                <w:bCs/>
                <w:color w:val="000000" w:themeColor="text1"/>
                <w:sz w:val="16"/>
                <w:szCs w:val="16"/>
              </w:rPr>
              <w:t>Gross</w:t>
            </w:r>
          </w:p>
          <w:p w:rsidR="001629E1" w:rsidRPr="00CC67BA" w:rsidRDefault="001629E1" w:rsidP="00CB2049">
            <w:pPr>
              <w:jc w:val="center"/>
              <w:rPr>
                <w:b/>
                <w:bCs/>
                <w:color w:val="000000" w:themeColor="text1"/>
                <w:sz w:val="16"/>
                <w:szCs w:val="16"/>
              </w:rPr>
            </w:pPr>
            <w:r w:rsidRPr="00CC67BA">
              <w:rPr>
                <w:b/>
                <w:bCs/>
                <w:color w:val="000000" w:themeColor="text1"/>
                <w:sz w:val="16"/>
                <w:szCs w:val="16"/>
              </w:rPr>
              <w:t>Cost</w:t>
            </w:r>
          </w:p>
        </w:tc>
        <w:tc>
          <w:tcPr>
            <w:tcW w:w="264" w:type="pct"/>
            <w:vAlign w:val="center"/>
          </w:tcPr>
          <w:p w:rsidR="001629E1" w:rsidRPr="00CC67BA" w:rsidRDefault="001629E1" w:rsidP="00CB2049">
            <w:pPr>
              <w:jc w:val="center"/>
              <w:rPr>
                <w:b/>
                <w:bCs/>
                <w:color w:val="000000" w:themeColor="text1"/>
                <w:sz w:val="16"/>
                <w:szCs w:val="16"/>
              </w:rPr>
            </w:pPr>
            <w:r w:rsidRPr="00CC67BA">
              <w:rPr>
                <w:b/>
                <w:bCs/>
                <w:color w:val="000000" w:themeColor="text1"/>
                <w:sz w:val="16"/>
                <w:szCs w:val="16"/>
              </w:rPr>
              <w:t>Gross</w:t>
            </w:r>
          </w:p>
          <w:p w:rsidR="001629E1" w:rsidRPr="00CC67BA" w:rsidRDefault="001629E1" w:rsidP="00CB2049">
            <w:pPr>
              <w:jc w:val="center"/>
              <w:rPr>
                <w:b/>
                <w:bCs/>
                <w:color w:val="000000" w:themeColor="text1"/>
                <w:sz w:val="16"/>
                <w:szCs w:val="16"/>
              </w:rPr>
            </w:pPr>
            <w:r w:rsidRPr="00CC67BA">
              <w:rPr>
                <w:b/>
                <w:bCs/>
                <w:color w:val="000000" w:themeColor="text1"/>
                <w:sz w:val="16"/>
                <w:szCs w:val="16"/>
              </w:rPr>
              <w:t>Return</w:t>
            </w:r>
          </w:p>
        </w:tc>
        <w:tc>
          <w:tcPr>
            <w:tcW w:w="251" w:type="pct"/>
            <w:vAlign w:val="center"/>
          </w:tcPr>
          <w:p w:rsidR="001629E1" w:rsidRPr="00CC67BA" w:rsidRDefault="001629E1" w:rsidP="00CB2049">
            <w:pPr>
              <w:jc w:val="center"/>
              <w:rPr>
                <w:b/>
                <w:bCs/>
                <w:color w:val="000000" w:themeColor="text1"/>
                <w:sz w:val="16"/>
                <w:szCs w:val="16"/>
              </w:rPr>
            </w:pPr>
            <w:r w:rsidRPr="00CC67BA">
              <w:rPr>
                <w:b/>
                <w:bCs/>
                <w:color w:val="000000" w:themeColor="text1"/>
                <w:sz w:val="16"/>
                <w:szCs w:val="16"/>
              </w:rPr>
              <w:t>Net Return</w:t>
            </w:r>
          </w:p>
        </w:tc>
        <w:tc>
          <w:tcPr>
            <w:tcW w:w="181" w:type="pct"/>
            <w:vAlign w:val="center"/>
          </w:tcPr>
          <w:p w:rsidR="001629E1" w:rsidRPr="00CC67BA" w:rsidRDefault="001629E1" w:rsidP="00CB2049">
            <w:pPr>
              <w:jc w:val="center"/>
              <w:rPr>
                <w:b/>
                <w:bCs/>
                <w:color w:val="000000" w:themeColor="text1"/>
                <w:sz w:val="16"/>
                <w:szCs w:val="16"/>
              </w:rPr>
            </w:pPr>
            <w:r w:rsidRPr="00CC67BA">
              <w:rPr>
                <w:b/>
                <w:bCs/>
                <w:color w:val="000000" w:themeColor="text1"/>
                <w:sz w:val="16"/>
                <w:szCs w:val="16"/>
              </w:rPr>
              <w:t>**</w:t>
            </w:r>
          </w:p>
          <w:p w:rsidR="001629E1" w:rsidRPr="00CC67BA" w:rsidRDefault="001629E1" w:rsidP="00CB2049">
            <w:pPr>
              <w:jc w:val="center"/>
              <w:rPr>
                <w:b/>
                <w:bCs/>
                <w:color w:val="000000" w:themeColor="text1"/>
                <w:sz w:val="16"/>
                <w:szCs w:val="16"/>
              </w:rPr>
            </w:pPr>
            <w:r w:rsidRPr="00CC67BA">
              <w:rPr>
                <w:b/>
                <w:bCs/>
                <w:color w:val="000000" w:themeColor="text1"/>
                <w:sz w:val="16"/>
                <w:szCs w:val="16"/>
              </w:rPr>
              <w:t>BCR</w:t>
            </w:r>
          </w:p>
        </w:tc>
      </w:tr>
      <w:tr w:rsidR="00BE0C21" w:rsidRPr="00CC67BA" w:rsidTr="00ED3D76">
        <w:trPr>
          <w:cantSplit/>
          <w:trHeight w:val="107"/>
          <w:jc w:val="center"/>
        </w:trPr>
        <w:tc>
          <w:tcPr>
            <w:tcW w:w="286"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Aman Paddy</w:t>
            </w:r>
          </w:p>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Var. MTU 7029</w:t>
            </w:r>
          </w:p>
        </w:tc>
        <w:tc>
          <w:tcPr>
            <w:tcW w:w="372" w:type="pct"/>
            <w:vAlign w:val="center"/>
          </w:tcPr>
          <w:p w:rsidR="001629E1" w:rsidRPr="001629E1" w:rsidRDefault="005A35FA" w:rsidP="001629E1">
            <w:pPr>
              <w:ind w:right="240"/>
              <w:jc w:val="center"/>
              <w:rPr>
                <w:rFonts w:eastAsia="Arial Unicode MS"/>
                <w:color w:val="000000" w:themeColor="text1"/>
                <w:sz w:val="16"/>
                <w:szCs w:val="16"/>
              </w:rPr>
            </w:pPr>
            <w:r w:rsidRPr="001629E1">
              <w:rPr>
                <w:rFonts w:eastAsia="Arial Unicode MS"/>
                <w:color w:val="000000" w:themeColor="text1"/>
                <w:sz w:val="16"/>
                <w:szCs w:val="16"/>
              </w:rPr>
              <w:t>Crop production</w:t>
            </w:r>
          </w:p>
        </w:tc>
        <w:tc>
          <w:tcPr>
            <w:tcW w:w="375"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SRI technology (Single seedling with wider spacing)</w:t>
            </w:r>
          </w:p>
        </w:tc>
        <w:tc>
          <w:tcPr>
            <w:tcW w:w="240"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70</w:t>
            </w:r>
          </w:p>
        </w:tc>
        <w:tc>
          <w:tcPr>
            <w:tcW w:w="179"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10</w:t>
            </w:r>
          </w:p>
        </w:tc>
        <w:tc>
          <w:tcPr>
            <w:tcW w:w="249"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50.2</w:t>
            </w:r>
          </w:p>
        </w:tc>
        <w:tc>
          <w:tcPr>
            <w:tcW w:w="24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46.5</w:t>
            </w:r>
          </w:p>
        </w:tc>
        <w:tc>
          <w:tcPr>
            <w:tcW w:w="225"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8.3</w:t>
            </w:r>
          </w:p>
        </w:tc>
        <w:tc>
          <w:tcPr>
            <w:tcW w:w="337" w:type="pct"/>
            <w:gridSpan w:val="2"/>
            <w:shd w:val="clear" w:color="auto" w:fill="auto"/>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350</w:t>
            </w:r>
          </w:p>
        </w:tc>
        <w:tc>
          <w:tcPr>
            <w:tcW w:w="347" w:type="pct"/>
            <w:gridSpan w:val="2"/>
            <w:shd w:val="clear" w:color="auto" w:fill="auto"/>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480</w:t>
            </w:r>
          </w:p>
        </w:tc>
        <w:tc>
          <w:tcPr>
            <w:tcW w:w="298"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38,250</w:t>
            </w:r>
          </w:p>
        </w:tc>
        <w:tc>
          <w:tcPr>
            <w:tcW w:w="30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52,350</w:t>
            </w:r>
          </w:p>
        </w:tc>
        <w:tc>
          <w:tcPr>
            <w:tcW w:w="30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14,100</w:t>
            </w:r>
          </w:p>
        </w:tc>
        <w:tc>
          <w:tcPr>
            <w:tcW w:w="302"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1.36</w:t>
            </w:r>
          </w:p>
        </w:tc>
        <w:tc>
          <w:tcPr>
            <w:tcW w:w="25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39,750</w:t>
            </w:r>
          </w:p>
        </w:tc>
        <w:tc>
          <w:tcPr>
            <w:tcW w:w="264"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48,290</w:t>
            </w:r>
          </w:p>
        </w:tc>
        <w:tc>
          <w:tcPr>
            <w:tcW w:w="25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8,540</w:t>
            </w:r>
          </w:p>
        </w:tc>
        <w:tc>
          <w:tcPr>
            <w:tcW w:w="18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1.21</w:t>
            </w:r>
          </w:p>
        </w:tc>
      </w:tr>
      <w:tr w:rsidR="00BE0C21" w:rsidRPr="00CC67BA" w:rsidTr="00ED3D76">
        <w:trPr>
          <w:cantSplit/>
          <w:trHeight w:val="71"/>
          <w:jc w:val="center"/>
        </w:trPr>
        <w:tc>
          <w:tcPr>
            <w:tcW w:w="286"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Aman paddy</w:t>
            </w:r>
          </w:p>
        </w:tc>
        <w:tc>
          <w:tcPr>
            <w:tcW w:w="372" w:type="pct"/>
            <w:vAlign w:val="center"/>
          </w:tcPr>
          <w:p w:rsidR="001629E1" w:rsidRPr="001629E1" w:rsidRDefault="001629E1" w:rsidP="001629E1">
            <w:pPr>
              <w:ind w:right="240"/>
              <w:jc w:val="center"/>
              <w:rPr>
                <w:rFonts w:eastAsia="Arial Unicode MS"/>
                <w:color w:val="000000" w:themeColor="text1"/>
                <w:sz w:val="16"/>
                <w:szCs w:val="16"/>
              </w:rPr>
            </w:pPr>
            <w:r w:rsidRPr="001629E1">
              <w:rPr>
                <w:rFonts w:eastAsia="Arial Unicode MS"/>
                <w:color w:val="000000" w:themeColor="text1"/>
                <w:sz w:val="16"/>
                <w:szCs w:val="16"/>
              </w:rPr>
              <w:t>Crop production</w:t>
            </w:r>
          </w:p>
        </w:tc>
        <w:tc>
          <w:tcPr>
            <w:tcW w:w="375" w:type="pct"/>
            <w:vAlign w:val="center"/>
          </w:tcPr>
          <w:p w:rsidR="001629E1" w:rsidRPr="001629E1" w:rsidRDefault="001629E1" w:rsidP="001629E1">
            <w:pPr>
              <w:ind w:right="240"/>
              <w:jc w:val="center"/>
              <w:rPr>
                <w:rFonts w:eastAsia="Arial Unicode MS"/>
                <w:color w:val="000000" w:themeColor="text1"/>
                <w:sz w:val="16"/>
                <w:szCs w:val="16"/>
              </w:rPr>
            </w:pPr>
            <w:r w:rsidRPr="001629E1">
              <w:rPr>
                <w:rFonts w:eastAsia="Arial Unicode MS"/>
                <w:color w:val="000000" w:themeColor="text1"/>
                <w:sz w:val="16"/>
                <w:szCs w:val="16"/>
              </w:rPr>
              <w:t>Brown manuring</w:t>
            </w:r>
          </w:p>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(Sesbania grow along with rice and then dried.)</w:t>
            </w:r>
          </w:p>
        </w:tc>
        <w:tc>
          <w:tcPr>
            <w:tcW w:w="240"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3</w:t>
            </w:r>
          </w:p>
        </w:tc>
        <w:tc>
          <w:tcPr>
            <w:tcW w:w="179"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w:t>
            </w:r>
          </w:p>
        </w:tc>
        <w:tc>
          <w:tcPr>
            <w:tcW w:w="249"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51.0</w:t>
            </w:r>
          </w:p>
        </w:tc>
        <w:tc>
          <w:tcPr>
            <w:tcW w:w="24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47.25</w:t>
            </w:r>
          </w:p>
        </w:tc>
        <w:tc>
          <w:tcPr>
            <w:tcW w:w="225"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7.3</w:t>
            </w:r>
          </w:p>
        </w:tc>
        <w:tc>
          <w:tcPr>
            <w:tcW w:w="337" w:type="pct"/>
            <w:gridSpan w:val="2"/>
            <w:shd w:val="clear" w:color="auto" w:fill="auto"/>
            <w:vAlign w:val="center"/>
          </w:tcPr>
          <w:p w:rsidR="001629E1" w:rsidRPr="00CC67BA" w:rsidRDefault="001629E1" w:rsidP="00876BD7">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347" w:type="pct"/>
            <w:gridSpan w:val="2"/>
            <w:shd w:val="clear" w:color="auto" w:fill="auto"/>
            <w:vAlign w:val="center"/>
          </w:tcPr>
          <w:p w:rsidR="001629E1" w:rsidRPr="00CC67BA" w:rsidRDefault="001629E1" w:rsidP="00876BD7">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298"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37,500</w:t>
            </w:r>
          </w:p>
        </w:tc>
        <w:tc>
          <w:tcPr>
            <w:tcW w:w="30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53,193</w:t>
            </w:r>
          </w:p>
        </w:tc>
        <w:tc>
          <w:tcPr>
            <w:tcW w:w="30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15,693</w:t>
            </w:r>
          </w:p>
        </w:tc>
        <w:tc>
          <w:tcPr>
            <w:tcW w:w="302"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1.41</w:t>
            </w:r>
          </w:p>
        </w:tc>
        <w:tc>
          <w:tcPr>
            <w:tcW w:w="25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40,500</w:t>
            </w:r>
          </w:p>
        </w:tc>
        <w:tc>
          <w:tcPr>
            <w:tcW w:w="264"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49,281</w:t>
            </w:r>
          </w:p>
        </w:tc>
        <w:tc>
          <w:tcPr>
            <w:tcW w:w="25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8,781</w:t>
            </w:r>
          </w:p>
        </w:tc>
        <w:tc>
          <w:tcPr>
            <w:tcW w:w="18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1.22</w:t>
            </w:r>
          </w:p>
        </w:tc>
      </w:tr>
      <w:tr w:rsidR="00BE0C21" w:rsidRPr="00CC67BA" w:rsidTr="00ED3D76">
        <w:trPr>
          <w:cantSplit/>
          <w:trHeight w:val="71"/>
          <w:jc w:val="center"/>
        </w:trPr>
        <w:tc>
          <w:tcPr>
            <w:tcW w:w="286"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Onion*</w:t>
            </w:r>
          </w:p>
        </w:tc>
        <w:tc>
          <w:tcPr>
            <w:tcW w:w="372" w:type="pct"/>
            <w:vAlign w:val="center"/>
          </w:tcPr>
          <w:p w:rsidR="001629E1" w:rsidRPr="001629E1" w:rsidRDefault="005A35FA" w:rsidP="001629E1">
            <w:pPr>
              <w:jc w:val="center"/>
              <w:rPr>
                <w:rFonts w:eastAsia="Arial Unicode MS"/>
                <w:color w:val="000000" w:themeColor="text1"/>
                <w:sz w:val="16"/>
                <w:szCs w:val="16"/>
              </w:rPr>
            </w:pPr>
            <w:r>
              <w:rPr>
                <w:sz w:val="16"/>
                <w:szCs w:val="16"/>
              </w:rPr>
              <w:t>Horticulture</w:t>
            </w:r>
          </w:p>
        </w:tc>
        <w:tc>
          <w:tcPr>
            <w:tcW w:w="375"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Weed management with tank mixture of two herbicide</w:t>
            </w:r>
          </w:p>
        </w:tc>
        <w:tc>
          <w:tcPr>
            <w:tcW w:w="240"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31</w:t>
            </w:r>
          </w:p>
        </w:tc>
        <w:tc>
          <w:tcPr>
            <w:tcW w:w="179"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5</w:t>
            </w:r>
          </w:p>
        </w:tc>
        <w:tc>
          <w:tcPr>
            <w:tcW w:w="249"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420</w:t>
            </w:r>
          </w:p>
        </w:tc>
        <w:tc>
          <w:tcPr>
            <w:tcW w:w="24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375</w:t>
            </w:r>
          </w:p>
        </w:tc>
        <w:tc>
          <w:tcPr>
            <w:tcW w:w="225"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12.2</w:t>
            </w:r>
          </w:p>
        </w:tc>
        <w:tc>
          <w:tcPr>
            <w:tcW w:w="337" w:type="pct"/>
            <w:gridSpan w:val="2"/>
            <w:shd w:val="clear" w:color="auto" w:fill="auto"/>
            <w:vAlign w:val="center"/>
          </w:tcPr>
          <w:p w:rsidR="001629E1" w:rsidRPr="00CC67BA" w:rsidRDefault="001629E1" w:rsidP="00876BD7">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347" w:type="pct"/>
            <w:gridSpan w:val="2"/>
            <w:shd w:val="clear" w:color="auto" w:fill="auto"/>
            <w:vAlign w:val="center"/>
          </w:tcPr>
          <w:p w:rsidR="001629E1" w:rsidRPr="00CC67BA" w:rsidRDefault="001629E1" w:rsidP="00876BD7">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298"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1,35,000</w:t>
            </w:r>
          </w:p>
        </w:tc>
        <w:tc>
          <w:tcPr>
            <w:tcW w:w="30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1,26,000</w:t>
            </w:r>
          </w:p>
        </w:tc>
        <w:tc>
          <w:tcPr>
            <w:tcW w:w="30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-9000</w:t>
            </w:r>
          </w:p>
        </w:tc>
        <w:tc>
          <w:tcPr>
            <w:tcW w:w="302"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w:t>
            </w:r>
          </w:p>
        </w:tc>
        <w:tc>
          <w:tcPr>
            <w:tcW w:w="25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1,50,000</w:t>
            </w:r>
          </w:p>
        </w:tc>
        <w:tc>
          <w:tcPr>
            <w:tcW w:w="264"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1,12,500</w:t>
            </w:r>
          </w:p>
        </w:tc>
        <w:tc>
          <w:tcPr>
            <w:tcW w:w="25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37,500</w:t>
            </w:r>
          </w:p>
        </w:tc>
        <w:tc>
          <w:tcPr>
            <w:tcW w:w="181" w:type="pct"/>
            <w:vAlign w:val="center"/>
          </w:tcPr>
          <w:p w:rsidR="001629E1" w:rsidRPr="001629E1" w:rsidRDefault="001629E1" w:rsidP="001629E1">
            <w:pPr>
              <w:jc w:val="center"/>
              <w:rPr>
                <w:rFonts w:eastAsia="Arial Unicode MS"/>
                <w:color w:val="000000" w:themeColor="text1"/>
                <w:sz w:val="16"/>
                <w:szCs w:val="16"/>
              </w:rPr>
            </w:pPr>
            <w:r w:rsidRPr="001629E1">
              <w:rPr>
                <w:rFonts w:eastAsia="Arial Unicode MS"/>
                <w:color w:val="000000" w:themeColor="text1"/>
                <w:sz w:val="16"/>
                <w:szCs w:val="16"/>
              </w:rPr>
              <w:t>-</w:t>
            </w:r>
          </w:p>
        </w:tc>
      </w:tr>
      <w:tr w:rsidR="00BE0C21" w:rsidRPr="00CC67BA" w:rsidTr="00ED3D76">
        <w:trPr>
          <w:cantSplit/>
          <w:trHeight w:val="114"/>
          <w:jc w:val="center"/>
        </w:trPr>
        <w:tc>
          <w:tcPr>
            <w:tcW w:w="286" w:type="pct"/>
            <w:vAlign w:val="center"/>
          </w:tcPr>
          <w:p w:rsidR="005A35FA" w:rsidRPr="00CC67BA" w:rsidRDefault="005A35FA" w:rsidP="00CB2049">
            <w:pPr>
              <w:jc w:val="center"/>
              <w:rPr>
                <w:rFonts w:eastAsia="Arial Unicode MS"/>
                <w:color w:val="000000" w:themeColor="text1"/>
                <w:sz w:val="16"/>
                <w:szCs w:val="16"/>
              </w:rPr>
            </w:pPr>
            <w:r w:rsidRPr="00CC67BA">
              <w:rPr>
                <w:rFonts w:eastAsia="Arial Unicode MS"/>
                <w:color w:val="000000" w:themeColor="text1"/>
                <w:sz w:val="16"/>
                <w:szCs w:val="16"/>
              </w:rPr>
              <w:t>Tomato</w:t>
            </w:r>
          </w:p>
        </w:tc>
        <w:tc>
          <w:tcPr>
            <w:tcW w:w="372" w:type="pct"/>
          </w:tcPr>
          <w:p w:rsidR="00922C1D" w:rsidRDefault="00922C1D">
            <w:pPr>
              <w:rPr>
                <w:sz w:val="16"/>
                <w:szCs w:val="16"/>
              </w:rPr>
            </w:pPr>
          </w:p>
          <w:p w:rsidR="00922C1D" w:rsidRDefault="00922C1D">
            <w:pPr>
              <w:rPr>
                <w:sz w:val="16"/>
                <w:szCs w:val="16"/>
              </w:rPr>
            </w:pPr>
          </w:p>
          <w:p w:rsidR="005A35FA" w:rsidRDefault="005A35FA">
            <w:r w:rsidRPr="00600ECE">
              <w:rPr>
                <w:sz w:val="16"/>
                <w:szCs w:val="16"/>
              </w:rPr>
              <w:t>Horticulture</w:t>
            </w:r>
          </w:p>
        </w:tc>
        <w:tc>
          <w:tcPr>
            <w:tcW w:w="375" w:type="pct"/>
            <w:vAlign w:val="center"/>
          </w:tcPr>
          <w:p w:rsidR="005A35FA" w:rsidRPr="00CC67BA" w:rsidRDefault="005A35FA" w:rsidP="00CB2049">
            <w:pPr>
              <w:jc w:val="center"/>
              <w:rPr>
                <w:color w:val="000000" w:themeColor="text1"/>
                <w:sz w:val="16"/>
                <w:szCs w:val="16"/>
              </w:rPr>
            </w:pPr>
            <w:r w:rsidRPr="00CC67BA">
              <w:rPr>
                <w:color w:val="000000" w:themeColor="text1"/>
                <w:sz w:val="16"/>
                <w:szCs w:val="16"/>
              </w:rPr>
              <w:t>Improved production technology with var. Arka Samrat</w:t>
            </w:r>
          </w:p>
        </w:tc>
        <w:tc>
          <w:tcPr>
            <w:tcW w:w="240"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30</w:t>
            </w:r>
          </w:p>
        </w:tc>
        <w:tc>
          <w:tcPr>
            <w:tcW w:w="179" w:type="pct"/>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2</w:t>
            </w:r>
          </w:p>
        </w:tc>
        <w:tc>
          <w:tcPr>
            <w:tcW w:w="249"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678</w:t>
            </w:r>
          </w:p>
        </w:tc>
        <w:tc>
          <w:tcPr>
            <w:tcW w:w="24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565</w:t>
            </w:r>
          </w:p>
        </w:tc>
        <w:tc>
          <w:tcPr>
            <w:tcW w:w="225"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20</w:t>
            </w:r>
          </w:p>
        </w:tc>
        <w:tc>
          <w:tcPr>
            <w:tcW w:w="337" w:type="pct"/>
            <w:gridSpan w:val="2"/>
            <w:shd w:val="clear" w:color="auto" w:fill="auto"/>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347" w:type="pct"/>
            <w:gridSpan w:val="2"/>
            <w:shd w:val="clear" w:color="auto" w:fill="auto"/>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298"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1,95,800</w:t>
            </w:r>
          </w:p>
        </w:tc>
        <w:tc>
          <w:tcPr>
            <w:tcW w:w="30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3,97,600</w:t>
            </w:r>
          </w:p>
        </w:tc>
        <w:tc>
          <w:tcPr>
            <w:tcW w:w="30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2,01,800</w:t>
            </w:r>
          </w:p>
        </w:tc>
        <w:tc>
          <w:tcPr>
            <w:tcW w:w="302"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2.03</w:t>
            </w:r>
          </w:p>
        </w:tc>
        <w:tc>
          <w:tcPr>
            <w:tcW w:w="25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1,80,700</w:t>
            </w:r>
          </w:p>
        </w:tc>
        <w:tc>
          <w:tcPr>
            <w:tcW w:w="264"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3,20,400</w:t>
            </w:r>
          </w:p>
        </w:tc>
        <w:tc>
          <w:tcPr>
            <w:tcW w:w="25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1,39,700</w:t>
            </w:r>
          </w:p>
        </w:tc>
        <w:tc>
          <w:tcPr>
            <w:tcW w:w="18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1.77</w:t>
            </w:r>
          </w:p>
        </w:tc>
      </w:tr>
      <w:tr w:rsidR="00BE0C21" w:rsidRPr="00CC67BA" w:rsidTr="00ED3D76">
        <w:trPr>
          <w:cantSplit/>
          <w:trHeight w:val="114"/>
          <w:jc w:val="center"/>
        </w:trPr>
        <w:tc>
          <w:tcPr>
            <w:tcW w:w="286" w:type="pct"/>
            <w:vAlign w:val="center"/>
          </w:tcPr>
          <w:p w:rsidR="005A35FA" w:rsidRPr="00CC67BA" w:rsidRDefault="005A35FA" w:rsidP="00CB2049">
            <w:pPr>
              <w:jc w:val="center"/>
              <w:rPr>
                <w:rFonts w:eastAsia="Arial Unicode MS"/>
                <w:color w:val="000000" w:themeColor="text1"/>
                <w:sz w:val="16"/>
                <w:szCs w:val="16"/>
              </w:rPr>
            </w:pPr>
            <w:r w:rsidRPr="00CC67BA">
              <w:rPr>
                <w:rFonts w:eastAsia="Arial Unicode MS"/>
                <w:color w:val="000000" w:themeColor="text1"/>
                <w:sz w:val="16"/>
                <w:szCs w:val="16"/>
              </w:rPr>
              <w:lastRenderedPageBreak/>
              <w:t>Cucumber</w:t>
            </w:r>
          </w:p>
        </w:tc>
        <w:tc>
          <w:tcPr>
            <w:tcW w:w="372" w:type="pct"/>
          </w:tcPr>
          <w:p w:rsidR="00922C1D" w:rsidRDefault="00922C1D">
            <w:pPr>
              <w:rPr>
                <w:sz w:val="16"/>
                <w:szCs w:val="16"/>
              </w:rPr>
            </w:pPr>
          </w:p>
          <w:p w:rsidR="00922C1D" w:rsidRDefault="00922C1D">
            <w:pPr>
              <w:rPr>
                <w:sz w:val="16"/>
                <w:szCs w:val="16"/>
              </w:rPr>
            </w:pPr>
          </w:p>
          <w:p w:rsidR="00922C1D" w:rsidRDefault="00922C1D">
            <w:pPr>
              <w:rPr>
                <w:sz w:val="16"/>
                <w:szCs w:val="16"/>
              </w:rPr>
            </w:pPr>
          </w:p>
          <w:p w:rsidR="005A35FA" w:rsidRDefault="005A35FA">
            <w:r w:rsidRPr="00600ECE">
              <w:rPr>
                <w:sz w:val="16"/>
                <w:szCs w:val="16"/>
              </w:rPr>
              <w:t>Horticulture</w:t>
            </w:r>
          </w:p>
        </w:tc>
        <w:tc>
          <w:tcPr>
            <w:tcW w:w="375" w:type="pct"/>
            <w:vAlign w:val="center"/>
          </w:tcPr>
          <w:p w:rsidR="005A35FA" w:rsidRPr="00CC67BA" w:rsidRDefault="005A35FA" w:rsidP="00CB2049">
            <w:pPr>
              <w:jc w:val="center"/>
              <w:rPr>
                <w:color w:val="000000" w:themeColor="text1"/>
                <w:sz w:val="16"/>
                <w:szCs w:val="16"/>
              </w:rPr>
            </w:pPr>
            <w:r w:rsidRPr="00CC67BA">
              <w:rPr>
                <w:color w:val="000000" w:themeColor="text1"/>
                <w:sz w:val="16"/>
                <w:szCs w:val="16"/>
              </w:rPr>
              <w:t>Improved production technology through use of ethrel for increasing production</w:t>
            </w:r>
          </w:p>
        </w:tc>
        <w:tc>
          <w:tcPr>
            <w:tcW w:w="240" w:type="pct"/>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60</w:t>
            </w:r>
          </w:p>
        </w:tc>
        <w:tc>
          <w:tcPr>
            <w:tcW w:w="179" w:type="pct"/>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4</w:t>
            </w:r>
          </w:p>
        </w:tc>
        <w:tc>
          <w:tcPr>
            <w:tcW w:w="249"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450.15</w:t>
            </w:r>
          </w:p>
        </w:tc>
        <w:tc>
          <w:tcPr>
            <w:tcW w:w="24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361.75</w:t>
            </w:r>
          </w:p>
        </w:tc>
        <w:tc>
          <w:tcPr>
            <w:tcW w:w="225"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24.44</w:t>
            </w:r>
          </w:p>
        </w:tc>
        <w:tc>
          <w:tcPr>
            <w:tcW w:w="337" w:type="pct"/>
            <w:gridSpan w:val="2"/>
            <w:shd w:val="clear" w:color="auto" w:fill="auto"/>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347" w:type="pct"/>
            <w:gridSpan w:val="2"/>
            <w:shd w:val="clear" w:color="auto" w:fill="auto"/>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298"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2,12,700</w:t>
            </w:r>
          </w:p>
        </w:tc>
        <w:tc>
          <w:tcPr>
            <w:tcW w:w="30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4,19,800</w:t>
            </w:r>
          </w:p>
        </w:tc>
        <w:tc>
          <w:tcPr>
            <w:tcW w:w="30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2,07,100</w:t>
            </w:r>
          </w:p>
        </w:tc>
        <w:tc>
          <w:tcPr>
            <w:tcW w:w="302"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1.97</w:t>
            </w:r>
          </w:p>
        </w:tc>
        <w:tc>
          <w:tcPr>
            <w:tcW w:w="25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2,01,900</w:t>
            </w:r>
          </w:p>
        </w:tc>
        <w:tc>
          <w:tcPr>
            <w:tcW w:w="264"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3,40,300</w:t>
            </w:r>
          </w:p>
        </w:tc>
        <w:tc>
          <w:tcPr>
            <w:tcW w:w="25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1,38,400</w:t>
            </w:r>
          </w:p>
        </w:tc>
        <w:tc>
          <w:tcPr>
            <w:tcW w:w="18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1.69</w:t>
            </w:r>
          </w:p>
        </w:tc>
      </w:tr>
      <w:tr w:rsidR="00BE0C21" w:rsidRPr="00CC67BA" w:rsidTr="00ED3D76">
        <w:trPr>
          <w:cantSplit/>
          <w:trHeight w:val="107"/>
          <w:jc w:val="center"/>
        </w:trPr>
        <w:tc>
          <w:tcPr>
            <w:tcW w:w="286" w:type="pct"/>
            <w:vAlign w:val="center"/>
          </w:tcPr>
          <w:p w:rsidR="005A35FA" w:rsidRPr="00CC67BA" w:rsidRDefault="005A35FA" w:rsidP="00CB2049">
            <w:pPr>
              <w:jc w:val="center"/>
              <w:rPr>
                <w:rFonts w:eastAsia="Arial Unicode MS"/>
                <w:color w:val="000000" w:themeColor="text1"/>
                <w:sz w:val="16"/>
                <w:szCs w:val="16"/>
              </w:rPr>
            </w:pPr>
            <w:r w:rsidRPr="00CC67BA">
              <w:rPr>
                <w:rFonts w:eastAsia="Arial Unicode MS"/>
                <w:color w:val="000000" w:themeColor="text1"/>
                <w:sz w:val="16"/>
                <w:szCs w:val="16"/>
              </w:rPr>
              <w:t>Pea</w:t>
            </w:r>
          </w:p>
        </w:tc>
        <w:tc>
          <w:tcPr>
            <w:tcW w:w="372" w:type="pct"/>
          </w:tcPr>
          <w:p w:rsidR="00922C1D" w:rsidRDefault="00922C1D">
            <w:pPr>
              <w:rPr>
                <w:sz w:val="16"/>
                <w:szCs w:val="16"/>
              </w:rPr>
            </w:pPr>
          </w:p>
          <w:p w:rsidR="00922C1D" w:rsidRDefault="00922C1D">
            <w:pPr>
              <w:rPr>
                <w:sz w:val="16"/>
                <w:szCs w:val="16"/>
              </w:rPr>
            </w:pPr>
          </w:p>
          <w:p w:rsidR="005A35FA" w:rsidRDefault="005A35FA">
            <w:r w:rsidRPr="00600ECE">
              <w:rPr>
                <w:sz w:val="16"/>
                <w:szCs w:val="16"/>
              </w:rPr>
              <w:t>Horticulture</w:t>
            </w:r>
          </w:p>
        </w:tc>
        <w:tc>
          <w:tcPr>
            <w:tcW w:w="375" w:type="pct"/>
            <w:vAlign w:val="center"/>
          </w:tcPr>
          <w:p w:rsidR="005A35FA" w:rsidRPr="00CC67BA" w:rsidRDefault="005A35FA" w:rsidP="00CB2049">
            <w:pPr>
              <w:jc w:val="center"/>
              <w:rPr>
                <w:color w:val="000000" w:themeColor="text1"/>
                <w:sz w:val="16"/>
                <w:szCs w:val="16"/>
              </w:rPr>
            </w:pPr>
            <w:r w:rsidRPr="00CC67BA">
              <w:rPr>
                <w:color w:val="000000" w:themeColor="text1"/>
                <w:sz w:val="16"/>
                <w:szCs w:val="16"/>
              </w:rPr>
              <w:t>Improved production technology with var. PSM-3</w:t>
            </w:r>
          </w:p>
        </w:tc>
        <w:tc>
          <w:tcPr>
            <w:tcW w:w="240"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31</w:t>
            </w:r>
          </w:p>
        </w:tc>
        <w:tc>
          <w:tcPr>
            <w:tcW w:w="179" w:type="pct"/>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2</w:t>
            </w:r>
          </w:p>
        </w:tc>
        <w:tc>
          <w:tcPr>
            <w:tcW w:w="249"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65.45</w:t>
            </w:r>
          </w:p>
        </w:tc>
        <w:tc>
          <w:tcPr>
            <w:tcW w:w="24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56.90</w:t>
            </w:r>
          </w:p>
        </w:tc>
        <w:tc>
          <w:tcPr>
            <w:tcW w:w="225"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15.03</w:t>
            </w:r>
          </w:p>
        </w:tc>
        <w:tc>
          <w:tcPr>
            <w:tcW w:w="337" w:type="pct"/>
            <w:gridSpan w:val="2"/>
            <w:shd w:val="clear" w:color="auto" w:fill="auto"/>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347" w:type="pct"/>
            <w:gridSpan w:val="2"/>
            <w:shd w:val="clear" w:color="auto" w:fill="auto"/>
            <w:vAlign w:val="center"/>
          </w:tcPr>
          <w:p w:rsidR="005A35FA" w:rsidRPr="00CC67BA" w:rsidRDefault="005A35FA" w:rsidP="00CB2049">
            <w:pPr>
              <w:jc w:val="center"/>
              <w:rPr>
                <w:rFonts w:eastAsia="Arial Unicode MS"/>
                <w:bCs/>
                <w:color w:val="000000" w:themeColor="text1"/>
                <w:sz w:val="16"/>
                <w:szCs w:val="16"/>
              </w:rPr>
            </w:pPr>
            <w:r w:rsidRPr="00CC67BA">
              <w:rPr>
                <w:rFonts w:eastAsia="Arial Unicode MS"/>
                <w:bCs/>
                <w:color w:val="000000" w:themeColor="text1"/>
                <w:sz w:val="16"/>
                <w:szCs w:val="16"/>
              </w:rPr>
              <w:t>-</w:t>
            </w:r>
          </w:p>
        </w:tc>
        <w:tc>
          <w:tcPr>
            <w:tcW w:w="298"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61,600</w:t>
            </w:r>
          </w:p>
        </w:tc>
        <w:tc>
          <w:tcPr>
            <w:tcW w:w="30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1,38,900</w:t>
            </w:r>
          </w:p>
        </w:tc>
        <w:tc>
          <w:tcPr>
            <w:tcW w:w="30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77,300</w:t>
            </w:r>
          </w:p>
        </w:tc>
        <w:tc>
          <w:tcPr>
            <w:tcW w:w="302"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2.25</w:t>
            </w:r>
          </w:p>
        </w:tc>
        <w:tc>
          <w:tcPr>
            <w:tcW w:w="25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57,500</w:t>
            </w:r>
          </w:p>
        </w:tc>
        <w:tc>
          <w:tcPr>
            <w:tcW w:w="264"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1,12,700</w:t>
            </w:r>
          </w:p>
        </w:tc>
        <w:tc>
          <w:tcPr>
            <w:tcW w:w="25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55,200</w:t>
            </w:r>
          </w:p>
        </w:tc>
        <w:tc>
          <w:tcPr>
            <w:tcW w:w="181"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1.96</w:t>
            </w:r>
          </w:p>
        </w:tc>
      </w:tr>
      <w:tr w:rsidR="005A35FA" w:rsidRPr="00CC67BA" w:rsidTr="00ED3D76">
        <w:trPr>
          <w:cantSplit/>
          <w:trHeight w:val="107"/>
          <w:jc w:val="center"/>
        </w:trPr>
        <w:tc>
          <w:tcPr>
            <w:tcW w:w="286" w:type="pct"/>
            <w:vAlign w:val="center"/>
          </w:tcPr>
          <w:p w:rsidR="005A35FA" w:rsidRPr="00CC67BA" w:rsidRDefault="005A35FA" w:rsidP="00CB2049">
            <w:pPr>
              <w:jc w:val="center"/>
              <w:rPr>
                <w:sz w:val="16"/>
                <w:szCs w:val="16"/>
              </w:rPr>
            </w:pPr>
            <w:r w:rsidRPr="00CC67BA">
              <w:rPr>
                <w:sz w:val="16"/>
                <w:szCs w:val="16"/>
              </w:rPr>
              <w:t>Bitter Gourd</w:t>
            </w:r>
          </w:p>
        </w:tc>
        <w:tc>
          <w:tcPr>
            <w:tcW w:w="372" w:type="pct"/>
          </w:tcPr>
          <w:p w:rsidR="00922C1D" w:rsidRDefault="00922C1D">
            <w:pPr>
              <w:rPr>
                <w:sz w:val="16"/>
                <w:szCs w:val="16"/>
              </w:rPr>
            </w:pPr>
          </w:p>
          <w:p w:rsidR="00922C1D" w:rsidRDefault="00922C1D">
            <w:pPr>
              <w:rPr>
                <w:sz w:val="16"/>
                <w:szCs w:val="16"/>
              </w:rPr>
            </w:pPr>
          </w:p>
          <w:p w:rsidR="005A35FA" w:rsidRDefault="005A35FA">
            <w:r w:rsidRPr="00600ECE">
              <w:rPr>
                <w:sz w:val="16"/>
                <w:szCs w:val="16"/>
              </w:rPr>
              <w:t>Horticulture</w:t>
            </w:r>
          </w:p>
        </w:tc>
        <w:tc>
          <w:tcPr>
            <w:tcW w:w="375" w:type="pct"/>
          </w:tcPr>
          <w:p w:rsidR="005A35FA" w:rsidRPr="00CC67BA" w:rsidRDefault="005A35FA" w:rsidP="00CB2049">
            <w:pPr>
              <w:rPr>
                <w:sz w:val="16"/>
                <w:szCs w:val="16"/>
              </w:rPr>
            </w:pPr>
            <w:r w:rsidRPr="00CC67BA">
              <w:rPr>
                <w:sz w:val="16"/>
                <w:szCs w:val="16"/>
              </w:rPr>
              <w:t>Improved production technology with var. Meghnad-2</w:t>
            </w:r>
          </w:p>
        </w:tc>
        <w:tc>
          <w:tcPr>
            <w:tcW w:w="240"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27</w:t>
            </w:r>
          </w:p>
        </w:tc>
        <w:tc>
          <w:tcPr>
            <w:tcW w:w="179" w:type="pct"/>
            <w:vAlign w:val="center"/>
          </w:tcPr>
          <w:p w:rsidR="005A35FA" w:rsidRPr="00CC67BA" w:rsidRDefault="005A35FA" w:rsidP="00CB2049">
            <w:pPr>
              <w:jc w:val="center"/>
              <w:rPr>
                <w:rFonts w:eastAsia="Arial Unicode MS"/>
                <w:bCs/>
                <w:color w:val="000000" w:themeColor="text1"/>
                <w:sz w:val="16"/>
                <w:szCs w:val="16"/>
              </w:rPr>
            </w:pPr>
            <w:r>
              <w:rPr>
                <w:rFonts w:eastAsia="Arial Unicode MS"/>
                <w:bCs/>
                <w:color w:val="000000" w:themeColor="text1"/>
                <w:sz w:val="16"/>
                <w:szCs w:val="16"/>
              </w:rPr>
              <w:t>1</w:t>
            </w:r>
          </w:p>
        </w:tc>
        <w:tc>
          <w:tcPr>
            <w:tcW w:w="3547" w:type="pct"/>
            <w:gridSpan w:val="15"/>
            <w:vAlign w:val="center"/>
          </w:tcPr>
          <w:p w:rsidR="005A35FA" w:rsidRPr="00CC67BA" w:rsidRDefault="005A35FA" w:rsidP="00CB2049">
            <w:pPr>
              <w:jc w:val="center"/>
              <w:rPr>
                <w:rFonts w:eastAsia="Arial Unicode MS"/>
                <w:bCs/>
                <w:color w:val="000000" w:themeColor="text1"/>
              </w:rPr>
            </w:pPr>
            <w:r w:rsidRPr="00CC67BA">
              <w:rPr>
                <w:rFonts w:eastAsia="Arial Unicode MS"/>
                <w:bCs/>
                <w:color w:val="000000" w:themeColor="text1"/>
              </w:rPr>
              <w:t>Continuing</w:t>
            </w:r>
          </w:p>
        </w:tc>
      </w:tr>
      <w:tr w:rsidR="001629E1" w:rsidRPr="00CC67BA" w:rsidTr="00ED3D76">
        <w:trPr>
          <w:cantSplit/>
          <w:trHeight w:val="107"/>
          <w:jc w:val="center"/>
        </w:trPr>
        <w:tc>
          <w:tcPr>
            <w:tcW w:w="286" w:type="pct"/>
            <w:vAlign w:val="center"/>
          </w:tcPr>
          <w:p w:rsidR="001629E1" w:rsidRPr="00CC67BA" w:rsidRDefault="001629E1" w:rsidP="00CB2049">
            <w:pPr>
              <w:jc w:val="center"/>
              <w:rPr>
                <w:sz w:val="16"/>
                <w:szCs w:val="16"/>
              </w:rPr>
            </w:pPr>
            <w:r w:rsidRPr="00CC67BA">
              <w:rPr>
                <w:sz w:val="16"/>
                <w:szCs w:val="16"/>
              </w:rPr>
              <w:t>Elephant Footyam</w:t>
            </w:r>
          </w:p>
        </w:tc>
        <w:tc>
          <w:tcPr>
            <w:tcW w:w="372" w:type="pct"/>
            <w:vAlign w:val="center"/>
          </w:tcPr>
          <w:p w:rsidR="001629E1" w:rsidRPr="00CC67BA" w:rsidRDefault="005A35FA" w:rsidP="00CB2049">
            <w:pPr>
              <w:rPr>
                <w:sz w:val="16"/>
                <w:szCs w:val="16"/>
              </w:rPr>
            </w:pPr>
            <w:r>
              <w:rPr>
                <w:sz w:val="16"/>
                <w:szCs w:val="16"/>
              </w:rPr>
              <w:t>Horticulture</w:t>
            </w:r>
          </w:p>
        </w:tc>
        <w:tc>
          <w:tcPr>
            <w:tcW w:w="375" w:type="pct"/>
          </w:tcPr>
          <w:p w:rsidR="001629E1" w:rsidRPr="00CC67BA" w:rsidRDefault="001629E1" w:rsidP="00CB2049">
            <w:pPr>
              <w:rPr>
                <w:sz w:val="16"/>
                <w:szCs w:val="16"/>
              </w:rPr>
            </w:pPr>
            <w:r w:rsidRPr="00CC67BA">
              <w:rPr>
                <w:sz w:val="16"/>
                <w:szCs w:val="16"/>
              </w:rPr>
              <w:t>Improved production technology with var. Bidhan Kusum</w:t>
            </w:r>
          </w:p>
        </w:tc>
        <w:tc>
          <w:tcPr>
            <w:tcW w:w="240" w:type="pct"/>
            <w:vAlign w:val="center"/>
          </w:tcPr>
          <w:p w:rsidR="001629E1" w:rsidRPr="00CC67BA" w:rsidRDefault="001629E1" w:rsidP="00CB2049">
            <w:pPr>
              <w:jc w:val="center"/>
              <w:rPr>
                <w:rFonts w:eastAsia="Arial Unicode MS"/>
                <w:bCs/>
                <w:color w:val="000000" w:themeColor="text1"/>
                <w:sz w:val="16"/>
                <w:szCs w:val="16"/>
              </w:rPr>
            </w:pPr>
            <w:r>
              <w:rPr>
                <w:rFonts w:eastAsia="Arial Unicode MS"/>
                <w:bCs/>
                <w:color w:val="000000" w:themeColor="text1"/>
                <w:sz w:val="16"/>
                <w:szCs w:val="16"/>
              </w:rPr>
              <w:t>20</w:t>
            </w:r>
          </w:p>
        </w:tc>
        <w:tc>
          <w:tcPr>
            <w:tcW w:w="179" w:type="pct"/>
            <w:vAlign w:val="center"/>
          </w:tcPr>
          <w:p w:rsidR="001629E1" w:rsidRPr="00CC67BA" w:rsidRDefault="001629E1" w:rsidP="00CB2049">
            <w:pPr>
              <w:jc w:val="center"/>
              <w:rPr>
                <w:rFonts w:eastAsia="Arial Unicode MS"/>
                <w:bCs/>
                <w:color w:val="000000" w:themeColor="text1"/>
                <w:sz w:val="16"/>
                <w:szCs w:val="16"/>
              </w:rPr>
            </w:pPr>
            <w:r>
              <w:rPr>
                <w:rFonts w:eastAsia="Arial Unicode MS"/>
                <w:bCs/>
                <w:color w:val="000000" w:themeColor="text1"/>
                <w:sz w:val="16"/>
                <w:szCs w:val="16"/>
              </w:rPr>
              <w:t>0.5</w:t>
            </w:r>
          </w:p>
        </w:tc>
        <w:tc>
          <w:tcPr>
            <w:tcW w:w="3547" w:type="pct"/>
            <w:gridSpan w:val="15"/>
            <w:vAlign w:val="center"/>
          </w:tcPr>
          <w:p w:rsidR="001629E1" w:rsidRPr="00CC67BA" w:rsidRDefault="001629E1" w:rsidP="00CB2049">
            <w:pPr>
              <w:jc w:val="center"/>
              <w:rPr>
                <w:rFonts w:eastAsia="Arial Unicode MS"/>
                <w:bCs/>
                <w:color w:val="000000" w:themeColor="text1"/>
                <w:sz w:val="16"/>
                <w:szCs w:val="16"/>
              </w:rPr>
            </w:pPr>
            <w:r w:rsidRPr="00CC67BA">
              <w:rPr>
                <w:rFonts w:eastAsia="Arial Unicode MS"/>
                <w:bCs/>
                <w:color w:val="000000" w:themeColor="text1"/>
              </w:rPr>
              <w:t>Continuing</w:t>
            </w:r>
          </w:p>
        </w:tc>
      </w:tr>
      <w:tr w:rsidR="001629E1" w:rsidRPr="00CC67BA" w:rsidTr="00ED3D76">
        <w:trPr>
          <w:cantSplit/>
          <w:trHeight w:val="107"/>
          <w:jc w:val="center"/>
        </w:trPr>
        <w:tc>
          <w:tcPr>
            <w:tcW w:w="286" w:type="pct"/>
            <w:vAlign w:val="center"/>
          </w:tcPr>
          <w:p w:rsidR="001629E1" w:rsidRPr="00CC67BA" w:rsidRDefault="001629E1" w:rsidP="00CB2049">
            <w:pPr>
              <w:jc w:val="center"/>
              <w:rPr>
                <w:sz w:val="16"/>
                <w:szCs w:val="16"/>
              </w:rPr>
            </w:pPr>
            <w:r w:rsidRPr="00CC67BA">
              <w:rPr>
                <w:sz w:val="16"/>
                <w:szCs w:val="16"/>
              </w:rPr>
              <w:t>Mango</w:t>
            </w:r>
          </w:p>
        </w:tc>
        <w:tc>
          <w:tcPr>
            <w:tcW w:w="372" w:type="pct"/>
            <w:vAlign w:val="center"/>
          </w:tcPr>
          <w:p w:rsidR="001629E1" w:rsidRPr="00CC67BA" w:rsidRDefault="005A35FA" w:rsidP="00CB2049">
            <w:pPr>
              <w:rPr>
                <w:sz w:val="16"/>
                <w:szCs w:val="16"/>
              </w:rPr>
            </w:pPr>
            <w:r>
              <w:rPr>
                <w:sz w:val="16"/>
                <w:szCs w:val="16"/>
              </w:rPr>
              <w:t>Horticulture</w:t>
            </w:r>
          </w:p>
        </w:tc>
        <w:tc>
          <w:tcPr>
            <w:tcW w:w="375" w:type="pct"/>
          </w:tcPr>
          <w:p w:rsidR="001629E1" w:rsidRPr="00CC67BA" w:rsidRDefault="001629E1" w:rsidP="00CB2049">
            <w:pPr>
              <w:rPr>
                <w:sz w:val="16"/>
                <w:szCs w:val="16"/>
              </w:rPr>
            </w:pPr>
            <w:r w:rsidRPr="00CC67BA">
              <w:rPr>
                <w:sz w:val="16"/>
                <w:szCs w:val="16"/>
              </w:rPr>
              <w:t>Improved production technology through use of mango special and planofix to control flower &amp; fruit drop and increase yield</w:t>
            </w:r>
          </w:p>
        </w:tc>
        <w:tc>
          <w:tcPr>
            <w:tcW w:w="240" w:type="pct"/>
            <w:vAlign w:val="center"/>
          </w:tcPr>
          <w:p w:rsidR="001629E1" w:rsidRPr="00CC67BA" w:rsidRDefault="001629E1" w:rsidP="00CB2049">
            <w:pPr>
              <w:jc w:val="center"/>
              <w:rPr>
                <w:rFonts w:eastAsia="Arial Unicode MS"/>
                <w:bCs/>
                <w:color w:val="000000" w:themeColor="text1"/>
                <w:sz w:val="16"/>
                <w:szCs w:val="16"/>
              </w:rPr>
            </w:pPr>
            <w:r>
              <w:rPr>
                <w:rFonts w:eastAsia="Arial Unicode MS"/>
                <w:bCs/>
                <w:color w:val="000000" w:themeColor="text1"/>
                <w:sz w:val="16"/>
                <w:szCs w:val="16"/>
              </w:rPr>
              <w:t>23</w:t>
            </w:r>
          </w:p>
        </w:tc>
        <w:tc>
          <w:tcPr>
            <w:tcW w:w="179" w:type="pct"/>
            <w:vAlign w:val="center"/>
          </w:tcPr>
          <w:p w:rsidR="001629E1" w:rsidRPr="00CC67BA" w:rsidRDefault="001629E1" w:rsidP="00CB2049">
            <w:pPr>
              <w:jc w:val="center"/>
              <w:rPr>
                <w:rFonts w:eastAsia="Arial Unicode MS"/>
                <w:bCs/>
                <w:color w:val="000000" w:themeColor="text1"/>
                <w:sz w:val="16"/>
                <w:szCs w:val="16"/>
              </w:rPr>
            </w:pPr>
            <w:r>
              <w:rPr>
                <w:rFonts w:eastAsia="Arial Unicode MS"/>
                <w:bCs/>
                <w:color w:val="000000" w:themeColor="text1"/>
                <w:sz w:val="16"/>
                <w:szCs w:val="16"/>
              </w:rPr>
              <w:t>1</w:t>
            </w:r>
          </w:p>
        </w:tc>
        <w:tc>
          <w:tcPr>
            <w:tcW w:w="3547" w:type="pct"/>
            <w:gridSpan w:val="15"/>
            <w:vAlign w:val="center"/>
          </w:tcPr>
          <w:p w:rsidR="001629E1" w:rsidRPr="00CC67BA" w:rsidRDefault="001629E1" w:rsidP="00CB2049">
            <w:pPr>
              <w:jc w:val="center"/>
              <w:rPr>
                <w:rFonts w:eastAsia="Arial Unicode MS"/>
                <w:bCs/>
                <w:color w:val="000000" w:themeColor="text1"/>
                <w:sz w:val="16"/>
                <w:szCs w:val="16"/>
              </w:rPr>
            </w:pPr>
            <w:r w:rsidRPr="00CC67BA">
              <w:rPr>
                <w:rFonts w:eastAsia="Arial Unicode MS"/>
                <w:bCs/>
                <w:color w:val="000000" w:themeColor="text1"/>
              </w:rPr>
              <w:t>Continuing</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t>Onion</w:t>
            </w:r>
          </w:p>
        </w:tc>
        <w:tc>
          <w:tcPr>
            <w:tcW w:w="372" w:type="pct"/>
            <w:vAlign w:val="center"/>
          </w:tcPr>
          <w:p w:rsidR="005D4332" w:rsidRPr="005D4332" w:rsidRDefault="00922C1D" w:rsidP="00766C86">
            <w:pPr>
              <w:jc w:val="center"/>
              <w:rPr>
                <w:sz w:val="16"/>
                <w:szCs w:val="16"/>
              </w:rPr>
            </w:pPr>
            <w:r>
              <w:rPr>
                <w:sz w:val="16"/>
                <w:szCs w:val="16"/>
              </w:rPr>
              <w:t>Horticulture</w:t>
            </w:r>
          </w:p>
        </w:tc>
        <w:tc>
          <w:tcPr>
            <w:tcW w:w="375" w:type="pct"/>
            <w:vAlign w:val="center"/>
          </w:tcPr>
          <w:p w:rsidR="005D4332" w:rsidRPr="005D4332" w:rsidRDefault="005D4332" w:rsidP="00766C86">
            <w:pPr>
              <w:jc w:val="center"/>
              <w:rPr>
                <w:sz w:val="16"/>
                <w:szCs w:val="16"/>
              </w:rPr>
            </w:pPr>
            <w:r w:rsidRPr="005D4332">
              <w:rPr>
                <w:sz w:val="16"/>
                <w:szCs w:val="16"/>
              </w:rPr>
              <w:t>Seed storage technique</w:t>
            </w:r>
          </w:p>
        </w:tc>
        <w:tc>
          <w:tcPr>
            <w:tcW w:w="240" w:type="pct"/>
            <w:vAlign w:val="center"/>
          </w:tcPr>
          <w:p w:rsidR="005D4332" w:rsidRPr="009D42E3" w:rsidRDefault="005D4332" w:rsidP="00766C86">
            <w:pPr>
              <w:jc w:val="center"/>
              <w:rPr>
                <w:sz w:val="16"/>
                <w:szCs w:val="16"/>
              </w:rPr>
            </w:pPr>
            <w:r w:rsidRPr="009D42E3">
              <w:rPr>
                <w:sz w:val="16"/>
                <w:szCs w:val="16"/>
              </w:rPr>
              <w:t>30</w:t>
            </w:r>
          </w:p>
        </w:tc>
        <w:tc>
          <w:tcPr>
            <w:tcW w:w="179" w:type="pct"/>
            <w:vAlign w:val="center"/>
          </w:tcPr>
          <w:p w:rsidR="005D4332" w:rsidRPr="009D42E3" w:rsidRDefault="005D4332" w:rsidP="00766C86">
            <w:pPr>
              <w:jc w:val="center"/>
              <w:rPr>
                <w:sz w:val="16"/>
                <w:szCs w:val="16"/>
              </w:rPr>
            </w:pPr>
            <w:r w:rsidRPr="009D42E3">
              <w:rPr>
                <w:sz w:val="16"/>
                <w:szCs w:val="16"/>
              </w:rPr>
              <w:t>30 (no.)</w:t>
            </w:r>
          </w:p>
        </w:tc>
        <w:tc>
          <w:tcPr>
            <w:tcW w:w="249" w:type="pct"/>
            <w:vAlign w:val="center"/>
          </w:tcPr>
          <w:p w:rsidR="005D4332" w:rsidRPr="005D4332" w:rsidRDefault="005D4332" w:rsidP="00766C86">
            <w:pPr>
              <w:jc w:val="center"/>
              <w:rPr>
                <w:sz w:val="16"/>
                <w:szCs w:val="16"/>
              </w:rPr>
            </w:pPr>
            <w:r w:rsidRPr="005D4332">
              <w:rPr>
                <w:sz w:val="16"/>
                <w:szCs w:val="16"/>
              </w:rPr>
              <w:t>-</w:t>
            </w:r>
          </w:p>
        </w:tc>
        <w:tc>
          <w:tcPr>
            <w:tcW w:w="241" w:type="pct"/>
            <w:vAlign w:val="center"/>
          </w:tcPr>
          <w:p w:rsidR="005D4332" w:rsidRPr="009D42E3" w:rsidRDefault="005D4332" w:rsidP="00766C86">
            <w:pPr>
              <w:jc w:val="center"/>
              <w:rPr>
                <w:sz w:val="16"/>
                <w:szCs w:val="16"/>
              </w:rPr>
            </w:pPr>
            <w:r w:rsidRPr="009D42E3">
              <w:rPr>
                <w:sz w:val="16"/>
                <w:szCs w:val="16"/>
              </w:rPr>
              <w:t>-</w:t>
            </w:r>
          </w:p>
        </w:tc>
        <w:tc>
          <w:tcPr>
            <w:tcW w:w="225" w:type="pct"/>
            <w:vAlign w:val="center"/>
          </w:tcPr>
          <w:p w:rsidR="005D4332" w:rsidRPr="005D4332" w:rsidRDefault="005D4332" w:rsidP="00766C86">
            <w:pPr>
              <w:jc w:val="center"/>
              <w:rPr>
                <w:sz w:val="16"/>
                <w:szCs w:val="16"/>
              </w:rPr>
            </w:pPr>
            <w:r w:rsidRPr="005D4332">
              <w:rPr>
                <w:sz w:val="16"/>
                <w:szCs w:val="16"/>
              </w:rPr>
              <w:t>-</w:t>
            </w:r>
          </w:p>
        </w:tc>
        <w:tc>
          <w:tcPr>
            <w:tcW w:w="151" w:type="pct"/>
            <w:shd w:val="clear" w:color="auto" w:fill="auto"/>
            <w:vAlign w:val="center"/>
          </w:tcPr>
          <w:p w:rsidR="005D4332" w:rsidRPr="005D4332" w:rsidRDefault="005D4332" w:rsidP="00766C86">
            <w:pPr>
              <w:jc w:val="center"/>
              <w:rPr>
                <w:sz w:val="16"/>
                <w:szCs w:val="16"/>
              </w:rPr>
            </w:pPr>
            <w:r w:rsidRPr="005D4332">
              <w:rPr>
                <w:sz w:val="16"/>
                <w:szCs w:val="16"/>
              </w:rPr>
              <w:t>G% 91</w:t>
            </w:r>
          </w:p>
        </w:tc>
        <w:tc>
          <w:tcPr>
            <w:tcW w:w="186" w:type="pct"/>
            <w:shd w:val="clear" w:color="auto" w:fill="auto"/>
            <w:vAlign w:val="center"/>
          </w:tcPr>
          <w:p w:rsidR="005D4332" w:rsidRPr="005D4332" w:rsidRDefault="005D4332" w:rsidP="00766C86">
            <w:pPr>
              <w:jc w:val="center"/>
              <w:rPr>
                <w:sz w:val="16"/>
                <w:szCs w:val="16"/>
              </w:rPr>
            </w:pPr>
            <w:r w:rsidRPr="005D4332">
              <w:rPr>
                <w:sz w:val="16"/>
                <w:szCs w:val="16"/>
              </w:rPr>
              <w:t>VI 311.2</w:t>
            </w:r>
          </w:p>
        </w:tc>
        <w:tc>
          <w:tcPr>
            <w:tcW w:w="161" w:type="pct"/>
            <w:shd w:val="clear" w:color="auto" w:fill="auto"/>
            <w:vAlign w:val="center"/>
          </w:tcPr>
          <w:p w:rsidR="005D4332" w:rsidRPr="005D4332" w:rsidRDefault="005D4332" w:rsidP="00766C86">
            <w:pPr>
              <w:jc w:val="center"/>
              <w:rPr>
                <w:sz w:val="16"/>
                <w:szCs w:val="16"/>
              </w:rPr>
            </w:pPr>
            <w:r w:rsidRPr="005D4332">
              <w:rPr>
                <w:sz w:val="16"/>
                <w:szCs w:val="16"/>
              </w:rPr>
              <w:t>G%  69.5</w:t>
            </w:r>
          </w:p>
        </w:tc>
        <w:tc>
          <w:tcPr>
            <w:tcW w:w="186" w:type="pct"/>
            <w:shd w:val="clear" w:color="auto" w:fill="auto"/>
            <w:vAlign w:val="center"/>
          </w:tcPr>
          <w:p w:rsidR="005D4332" w:rsidRPr="005D4332" w:rsidRDefault="005D4332" w:rsidP="00766C86">
            <w:pPr>
              <w:jc w:val="center"/>
              <w:rPr>
                <w:sz w:val="16"/>
                <w:szCs w:val="16"/>
              </w:rPr>
            </w:pPr>
            <w:r w:rsidRPr="005D4332">
              <w:rPr>
                <w:sz w:val="16"/>
                <w:szCs w:val="16"/>
              </w:rPr>
              <w:t>VI 212.7</w:t>
            </w:r>
          </w:p>
        </w:tc>
        <w:tc>
          <w:tcPr>
            <w:tcW w:w="298" w:type="pct"/>
            <w:vAlign w:val="center"/>
          </w:tcPr>
          <w:p w:rsidR="005D4332" w:rsidRPr="005D4332" w:rsidRDefault="005D4332" w:rsidP="00766C86">
            <w:pPr>
              <w:jc w:val="center"/>
              <w:rPr>
                <w:sz w:val="16"/>
                <w:szCs w:val="16"/>
              </w:rPr>
            </w:pPr>
            <w:r w:rsidRPr="009D42E3">
              <w:rPr>
                <w:sz w:val="16"/>
                <w:szCs w:val="16"/>
              </w:rPr>
              <w:t>460350</w:t>
            </w:r>
          </w:p>
        </w:tc>
        <w:tc>
          <w:tcPr>
            <w:tcW w:w="301" w:type="pct"/>
            <w:vAlign w:val="center"/>
          </w:tcPr>
          <w:p w:rsidR="005D4332" w:rsidRPr="005D4332" w:rsidRDefault="005D4332" w:rsidP="00766C86">
            <w:pPr>
              <w:jc w:val="center"/>
              <w:rPr>
                <w:sz w:val="16"/>
                <w:szCs w:val="16"/>
              </w:rPr>
            </w:pPr>
            <w:r w:rsidRPr="009D42E3">
              <w:rPr>
                <w:sz w:val="16"/>
                <w:szCs w:val="16"/>
              </w:rPr>
              <w:t>940800</w:t>
            </w:r>
          </w:p>
        </w:tc>
        <w:tc>
          <w:tcPr>
            <w:tcW w:w="301" w:type="pct"/>
            <w:vAlign w:val="center"/>
          </w:tcPr>
          <w:p w:rsidR="005D4332" w:rsidRPr="005D4332" w:rsidRDefault="005D4332" w:rsidP="00766C86">
            <w:pPr>
              <w:jc w:val="center"/>
              <w:rPr>
                <w:sz w:val="16"/>
                <w:szCs w:val="16"/>
              </w:rPr>
            </w:pPr>
            <w:r w:rsidRPr="009D42E3">
              <w:rPr>
                <w:sz w:val="16"/>
                <w:szCs w:val="16"/>
              </w:rPr>
              <w:t>480450</w:t>
            </w:r>
          </w:p>
        </w:tc>
        <w:tc>
          <w:tcPr>
            <w:tcW w:w="302" w:type="pct"/>
            <w:vAlign w:val="center"/>
          </w:tcPr>
          <w:p w:rsidR="005D4332" w:rsidRPr="005D4332" w:rsidRDefault="005D4332" w:rsidP="00766C86">
            <w:pPr>
              <w:jc w:val="center"/>
              <w:rPr>
                <w:sz w:val="16"/>
                <w:szCs w:val="16"/>
              </w:rPr>
            </w:pPr>
            <w:r w:rsidRPr="009D42E3">
              <w:rPr>
                <w:sz w:val="16"/>
                <w:szCs w:val="16"/>
              </w:rPr>
              <w:t>2.04</w:t>
            </w:r>
          </w:p>
        </w:tc>
        <w:tc>
          <w:tcPr>
            <w:tcW w:w="251" w:type="pct"/>
            <w:vAlign w:val="center"/>
          </w:tcPr>
          <w:p w:rsidR="005D4332" w:rsidRPr="005D4332" w:rsidRDefault="005D4332" w:rsidP="00766C86">
            <w:pPr>
              <w:jc w:val="center"/>
              <w:rPr>
                <w:sz w:val="16"/>
                <w:szCs w:val="16"/>
              </w:rPr>
            </w:pPr>
            <w:r w:rsidRPr="009D42E3">
              <w:rPr>
                <w:sz w:val="16"/>
                <w:szCs w:val="16"/>
              </w:rPr>
              <w:t>450590</w:t>
            </w:r>
          </w:p>
        </w:tc>
        <w:tc>
          <w:tcPr>
            <w:tcW w:w="264" w:type="pct"/>
            <w:vAlign w:val="center"/>
          </w:tcPr>
          <w:p w:rsidR="005D4332" w:rsidRPr="005D4332" w:rsidRDefault="005D4332" w:rsidP="00766C86">
            <w:pPr>
              <w:jc w:val="center"/>
              <w:rPr>
                <w:sz w:val="16"/>
                <w:szCs w:val="16"/>
              </w:rPr>
            </w:pPr>
            <w:r w:rsidRPr="009D42E3">
              <w:rPr>
                <w:sz w:val="16"/>
                <w:szCs w:val="16"/>
              </w:rPr>
              <w:t>823200</w:t>
            </w:r>
          </w:p>
        </w:tc>
        <w:tc>
          <w:tcPr>
            <w:tcW w:w="251" w:type="pct"/>
            <w:vAlign w:val="center"/>
          </w:tcPr>
          <w:p w:rsidR="005D4332" w:rsidRPr="005D4332" w:rsidRDefault="005D4332" w:rsidP="00766C86">
            <w:pPr>
              <w:jc w:val="center"/>
              <w:rPr>
                <w:sz w:val="16"/>
                <w:szCs w:val="16"/>
              </w:rPr>
            </w:pPr>
            <w:r w:rsidRPr="009D42E3">
              <w:rPr>
                <w:sz w:val="16"/>
                <w:szCs w:val="16"/>
              </w:rPr>
              <w:t>372610</w:t>
            </w:r>
          </w:p>
        </w:tc>
        <w:tc>
          <w:tcPr>
            <w:tcW w:w="181" w:type="pct"/>
            <w:vAlign w:val="center"/>
          </w:tcPr>
          <w:p w:rsidR="005D4332" w:rsidRPr="005D4332" w:rsidRDefault="005D4332" w:rsidP="00766C86">
            <w:pPr>
              <w:jc w:val="center"/>
              <w:rPr>
                <w:sz w:val="16"/>
                <w:szCs w:val="16"/>
              </w:rPr>
            </w:pPr>
            <w:r w:rsidRPr="009D42E3">
              <w:rPr>
                <w:sz w:val="16"/>
                <w:szCs w:val="16"/>
              </w:rPr>
              <w:t>1.83</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t>Onion</w:t>
            </w:r>
          </w:p>
        </w:tc>
        <w:tc>
          <w:tcPr>
            <w:tcW w:w="372" w:type="pct"/>
            <w:vAlign w:val="center"/>
          </w:tcPr>
          <w:p w:rsidR="005D4332" w:rsidRPr="005D4332" w:rsidRDefault="00922C1D" w:rsidP="00766C86">
            <w:pPr>
              <w:jc w:val="center"/>
              <w:rPr>
                <w:sz w:val="16"/>
                <w:szCs w:val="16"/>
              </w:rPr>
            </w:pPr>
            <w:r>
              <w:rPr>
                <w:sz w:val="16"/>
                <w:szCs w:val="16"/>
              </w:rPr>
              <w:t>Horticulture</w:t>
            </w:r>
          </w:p>
        </w:tc>
        <w:tc>
          <w:tcPr>
            <w:tcW w:w="375" w:type="pct"/>
            <w:vAlign w:val="center"/>
          </w:tcPr>
          <w:p w:rsidR="005D4332" w:rsidRPr="005D4332" w:rsidRDefault="005D4332" w:rsidP="00766C86">
            <w:pPr>
              <w:jc w:val="center"/>
              <w:rPr>
                <w:sz w:val="16"/>
                <w:szCs w:val="16"/>
              </w:rPr>
            </w:pPr>
            <w:r w:rsidRPr="005D4332">
              <w:rPr>
                <w:sz w:val="16"/>
                <w:szCs w:val="16"/>
              </w:rPr>
              <w:t>Use of zinc and boron for seed production</w:t>
            </w:r>
          </w:p>
        </w:tc>
        <w:tc>
          <w:tcPr>
            <w:tcW w:w="240" w:type="pct"/>
            <w:vAlign w:val="center"/>
          </w:tcPr>
          <w:p w:rsidR="005D4332" w:rsidRPr="009D42E3" w:rsidRDefault="005D4332" w:rsidP="00766C86">
            <w:pPr>
              <w:jc w:val="center"/>
              <w:rPr>
                <w:sz w:val="16"/>
                <w:szCs w:val="16"/>
              </w:rPr>
            </w:pPr>
            <w:r w:rsidRPr="009D42E3">
              <w:rPr>
                <w:sz w:val="16"/>
                <w:szCs w:val="16"/>
              </w:rPr>
              <w:t>25</w:t>
            </w:r>
          </w:p>
        </w:tc>
        <w:tc>
          <w:tcPr>
            <w:tcW w:w="179" w:type="pct"/>
            <w:vAlign w:val="center"/>
          </w:tcPr>
          <w:p w:rsidR="005D4332" w:rsidRPr="009D42E3" w:rsidRDefault="005D4332" w:rsidP="00766C86">
            <w:pPr>
              <w:jc w:val="center"/>
              <w:rPr>
                <w:sz w:val="16"/>
                <w:szCs w:val="16"/>
              </w:rPr>
            </w:pPr>
            <w:r w:rsidRPr="009D42E3">
              <w:rPr>
                <w:sz w:val="16"/>
                <w:szCs w:val="16"/>
              </w:rPr>
              <w:t>2</w:t>
            </w:r>
          </w:p>
        </w:tc>
        <w:tc>
          <w:tcPr>
            <w:tcW w:w="249" w:type="pct"/>
            <w:vAlign w:val="center"/>
          </w:tcPr>
          <w:p w:rsidR="005D4332" w:rsidRPr="005D4332" w:rsidRDefault="005D4332" w:rsidP="00766C86">
            <w:pPr>
              <w:jc w:val="center"/>
              <w:rPr>
                <w:sz w:val="16"/>
                <w:szCs w:val="16"/>
              </w:rPr>
            </w:pPr>
            <w:r w:rsidRPr="009D42E3">
              <w:rPr>
                <w:sz w:val="16"/>
                <w:szCs w:val="16"/>
              </w:rPr>
              <w:t>6.39</w:t>
            </w:r>
          </w:p>
        </w:tc>
        <w:tc>
          <w:tcPr>
            <w:tcW w:w="241" w:type="pct"/>
            <w:vAlign w:val="center"/>
          </w:tcPr>
          <w:p w:rsidR="005D4332" w:rsidRPr="005D4332" w:rsidRDefault="005D4332" w:rsidP="00766C86">
            <w:pPr>
              <w:jc w:val="center"/>
              <w:rPr>
                <w:sz w:val="16"/>
                <w:szCs w:val="16"/>
              </w:rPr>
            </w:pPr>
            <w:r w:rsidRPr="009D42E3">
              <w:rPr>
                <w:sz w:val="16"/>
                <w:szCs w:val="16"/>
              </w:rPr>
              <w:t>5.74</w:t>
            </w:r>
          </w:p>
        </w:tc>
        <w:tc>
          <w:tcPr>
            <w:tcW w:w="225" w:type="pct"/>
            <w:vAlign w:val="center"/>
          </w:tcPr>
          <w:p w:rsidR="005D4332" w:rsidRPr="005D4332" w:rsidRDefault="005D4332" w:rsidP="00766C86">
            <w:pPr>
              <w:jc w:val="center"/>
              <w:rPr>
                <w:sz w:val="16"/>
                <w:szCs w:val="16"/>
              </w:rPr>
            </w:pPr>
            <w:r w:rsidRPr="009D42E3">
              <w:rPr>
                <w:sz w:val="16"/>
                <w:szCs w:val="16"/>
              </w:rPr>
              <w:t>11.32</w:t>
            </w:r>
          </w:p>
        </w:tc>
        <w:tc>
          <w:tcPr>
            <w:tcW w:w="15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16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298" w:type="pct"/>
            <w:vAlign w:val="center"/>
          </w:tcPr>
          <w:p w:rsidR="005D4332" w:rsidRPr="005D4332" w:rsidRDefault="005D4332" w:rsidP="00766C86">
            <w:pPr>
              <w:jc w:val="center"/>
              <w:rPr>
                <w:sz w:val="16"/>
                <w:szCs w:val="16"/>
              </w:rPr>
            </w:pPr>
            <w:r w:rsidRPr="009D42E3">
              <w:rPr>
                <w:sz w:val="16"/>
                <w:szCs w:val="16"/>
              </w:rPr>
              <w:t>452970</w:t>
            </w:r>
          </w:p>
        </w:tc>
        <w:tc>
          <w:tcPr>
            <w:tcW w:w="301" w:type="pct"/>
            <w:vAlign w:val="center"/>
          </w:tcPr>
          <w:p w:rsidR="005D4332" w:rsidRPr="005D4332" w:rsidRDefault="005D4332" w:rsidP="00766C86">
            <w:pPr>
              <w:jc w:val="center"/>
              <w:rPr>
                <w:sz w:val="16"/>
                <w:szCs w:val="16"/>
              </w:rPr>
            </w:pPr>
            <w:r w:rsidRPr="009D42E3">
              <w:rPr>
                <w:sz w:val="16"/>
                <w:szCs w:val="16"/>
              </w:rPr>
              <w:t>894600</w:t>
            </w:r>
          </w:p>
        </w:tc>
        <w:tc>
          <w:tcPr>
            <w:tcW w:w="301" w:type="pct"/>
            <w:vAlign w:val="center"/>
          </w:tcPr>
          <w:p w:rsidR="005D4332" w:rsidRPr="005D4332" w:rsidRDefault="005D4332" w:rsidP="00766C86">
            <w:pPr>
              <w:jc w:val="center"/>
              <w:rPr>
                <w:sz w:val="16"/>
                <w:szCs w:val="16"/>
              </w:rPr>
            </w:pPr>
            <w:r w:rsidRPr="009D42E3">
              <w:rPr>
                <w:sz w:val="16"/>
                <w:szCs w:val="16"/>
              </w:rPr>
              <w:t>441630</w:t>
            </w:r>
          </w:p>
        </w:tc>
        <w:tc>
          <w:tcPr>
            <w:tcW w:w="302" w:type="pct"/>
            <w:vAlign w:val="center"/>
          </w:tcPr>
          <w:p w:rsidR="005D4332" w:rsidRPr="005D4332" w:rsidRDefault="005D4332" w:rsidP="00766C86">
            <w:pPr>
              <w:jc w:val="center"/>
              <w:rPr>
                <w:sz w:val="16"/>
                <w:szCs w:val="16"/>
              </w:rPr>
            </w:pPr>
            <w:r w:rsidRPr="009D42E3">
              <w:rPr>
                <w:sz w:val="16"/>
                <w:szCs w:val="16"/>
              </w:rPr>
              <w:t>1.97</w:t>
            </w:r>
          </w:p>
        </w:tc>
        <w:tc>
          <w:tcPr>
            <w:tcW w:w="251" w:type="pct"/>
            <w:vAlign w:val="center"/>
          </w:tcPr>
          <w:p w:rsidR="005D4332" w:rsidRPr="005D4332" w:rsidRDefault="005D4332" w:rsidP="00766C86">
            <w:pPr>
              <w:jc w:val="center"/>
              <w:rPr>
                <w:sz w:val="16"/>
                <w:szCs w:val="16"/>
              </w:rPr>
            </w:pPr>
            <w:r w:rsidRPr="009D42E3">
              <w:rPr>
                <w:sz w:val="16"/>
                <w:szCs w:val="16"/>
              </w:rPr>
              <w:t>447650</w:t>
            </w:r>
          </w:p>
        </w:tc>
        <w:tc>
          <w:tcPr>
            <w:tcW w:w="264" w:type="pct"/>
            <w:vAlign w:val="center"/>
          </w:tcPr>
          <w:p w:rsidR="005D4332" w:rsidRPr="005D4332" w:rsidRDefault="005D4332" w:rsidP="00766C86">
            <w:pPr>
              <w:jc w:val="center"/>
              <w:rPr>
                <w:sz w:val="16"/>
                <w:szCs w:val="16"/>
              </w:rPr>
            </w:pPr>
            <w:r w:rsidRPr="009D42E3">
              <w:rPr>
                <w:sz w:val="16"/>
                <w:szCs w:val="16"/>
              </w:rPr>
              <w:t>803600</w:t>
            </w:r>
          </w:p>
        </w:tc>
        <w:tc>
          <w:tcPr>
            <w:tcW w:w="251" w:type="pct"/>
            <w:vAlign w:val="center"/>
          </w:tcPr>
          <w:p w:rsidR="005D4332" w:rsidRPr="005D4332" w:rsidRDefault="005D4332" w:rsidP="00766C86">
            <w:pPr>
              <w:jc w:val="center"/>
              <w:rPr>
                <w:sz w:val="16"/>
                <w:szCs w:val="16"/>
              </w:rPr>
            </w:pPr>
            <w:r w:rsidRPr="009D42E3">
              <w:rPr>
                <w:sz w:val="16"/>
                <w:szCs w:val="16"/>
              </w:rPr>
              <w:t>355950</w:t>
            </w:r>
          </w:p>
        </w:tc>
        <w:tc>
          <w:tcPr>
            <w:tcW w:w="181" w:type="pct"/>
            <w:vAlign w:val="center"/>
          </w:tcPr>
          <w:p w:rsidR="005D4332" w:rsidRPr="005D4332" w:rsidRDefault="005D4332" w:rsidP="00766C86">
            <w:pPr>
              <w:jc w:val="center"/>
              <w:rPr>
                <w:sz w:val="16"/>
                <w:szCs w:val="16"/>
              </w:rPr>
            </w:pPr>
            <w:r w:rsidRPr="009D42E3">
              <w:rPr>
                <w:sz w:val="16"/>
                <w:szCs w:val="16"/>
              </w:rPr>
              <w:t>1.80</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t>Paddy</w:t>
            </w:r>
          </w:p>
        </w:tc>
        <w:tc>
          <w:tcPr>
            <w:tcW w:w="372" w:type="pct"/>
            <w:vAlign w:val="center"/>
          </w:tcPr>
          <w:p w:rsidR="005D4332" w:rsidRPr="005D4332" w:rsidRDefault="00922C1D" w:rsidP="00766C86">
            <w:pPr>
              <w:jc w:val="center"/>
              <w:rPr>
                <w:sz w:val="16"/>
                <w:szCs w:val="16"/>
              </w:rPr>
            </w:pPr>
            <w:r w:rsidRPr="001629E1">
              <w:rPr>
                <w:rFonts w:eastAsia="Arial Unicode MS"/>
                <w:color w:val="000000" w:themeColor="text1"/>
                <w:sz w:val="16"/>
                <w:szCs w:val="16"/>
              </w:rPr>
              <w:t>Crop production</w:t>
            </w:r>
          </w:p>
        </w:tc>
        <w:tc>
          <w:tcPr>
            <w:tcW w:w="375" w:type="pct"/>
            <w:vAlign w:val="center"/>
          </w:tcPr>
          <w:p w:rsidR="005D4332" w:rsidRPr="005D4332" w:rsidRDefault="005D4332" w:rsidP="00766C86">
            <w:pPr>
              <w:jc w:val="center"/>
              <w:rPr>
                <w:sz w:val="16"/>
                <w:szCs w:val="16"/>
              </w:rPr>
            </w:pPr>
            <w:r w:rsidRPr="005D4332">
              <w:rPr>
                <w:sz w:val="16"/>
                <w:szCs w:val="16"/>
              </w:rPr>
              <w:t>Seed sorting &amp; treatment</w:t>
            </w:r>
          </w:p>
        </w:tc>
        <w:tc>
          <w:tcPr>
            <w:tcW w:w="240" w:type="pct"/>
            <w:vAlign w:val="center"/>
          </w:tcPr>
          <w:p w:rsidR="005D4332" w:rsidRPr="009D42E3" w:rsidRDefault="005D4332" w:rsidP="00766C86">
            <w:pPr>
              <w:jc w:val="center"/>
              <w:rPr>
                <w:sz w:val="16"/>
                <w:szCs w:val="16"/>
              </w:rPr>
            </w:pPr>
            <w:r w:rsidRPr="009D42E3">
              <w:rPr>
                <w:sz w:val="16"/>
                <w:szCs w:val="16"/>
              </w:rPr>
              <w:t>75</w:t>
            </w:r>
          </w:p>
        </w:tc>
        <w:tc>
          <w:tcPr>
            <w:tcW w:w="179" w:type="pct"/>
            <w:vAlign w:val="center"/>
          </w:tcPr>
          <w:p w:rsidR="005D4332" w:rsidRPr="009D42E3" w:rsidRDefault="005D4332" w:rsidP="00766C86">
            <w:pPr>
              <w:jc w:val="center"/>
              <w:rPr>
                <w:sz w:val="16"/>
                <w:szCs w:val="16"/>
              </w:rPr>
            </w:pPr>
            <w:r w:rsidRPr="009D42E3">
              <w:rPr>
                <w:sz w:val="16"/>
                <w:szCs w:val="16"/>
              </w:rPr>
              <w:t>10</w:t>
            </w:r>
          </w:p>
        </w:tc>
        <w:tc>
          <w:tcPr>
            <w:tcW w:w="249" w:type="pct"/>
            <w:vAlign w:val="center"/>
          </w:tcPr>
          <w:p w:rsidR="005D4332" w:rsidRPr="005D4332" w:rsidRDefault="005D4332" w:rsidP="00766C86">
            <w:pPr>
              <w:jc w:val="center"/>
              <w:rPr>
                <w:sz w:val="16"/>
                <w:szCs w:val="16"/>
              </w:rPr>
            </w:pPr>
            <w:r w:rsidRPr="009D42E3">
              <w:rPr>
                <w:sz w:val="16"/>
                <w:szCs w:val="16"/>
              </w:rPr>
              <w:t>52.24</w:t>
            </w:r>
          </w:p>
        </w:tc>
        <w:tc>
          <w:tcPr>
            <w:tcW w:w="241" w:type="pct"/>
            <w:vAlign w:val="center"/>
          </w:tcPr>
          <w:p w:rsidR="005D4332" w:rsidRPr="005D4332" w:rsidRDefault="005D4332" w:rsidP="00766C86">
            <w:pPr>
              <w:jc w:val="center"/>
              <w:rPr>
                <w:sz w:val="16"/>
                <w:szCs w:val="16"/>
              </w:rPr>
            </w:pPr>
            <w:r w:rsidRPr="009D42E3">
              <w:rPr>
                <w:sz w:val="16"/>
                <w:szCs w:val="16"/>
              </w:rPr>
              <w:t>48.05</w:t>
            </w:r>
          </w:p>
        </w:tc>
        <w:tc>
          <w:tcPr>
            <w:tcW w:w="225" w:type="pct"/>
            <w:vAlign w:val="center"/>
          </w:tcPr>
          <w:p w:rsidR="005D4332" w:rsidRPr="005D4332" w:rsidRDefault="005D4332" w:rsidP="00766C86">
            <w:pPr>
              <w:jc w:val="center"/>
              <w:rPr>
                <w:sz w:val="16"/>
                <w:szCs w:val="16"/>
              </w:rPr>
            </w:pPr>
            <w:r w:rsidRPr="009D42E3">
              <w:rPr>
                <w:sz w:val="16"/>
                <w:szCs w:val="16"/>
              </w:rPr>
              <w:t>8.72</w:t>
            </w:r>
          </w:p>
        </w:tc>
        <w:tc>
          <w:tcPr>
            <w:tcW w:w="15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16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298" w:type="pct"/>
            <w:vAlign w:val="center"/>
          </w:tcPr>
          <w:p w:rsidR="005D4332" w:rsidRPr="005D4332" w:rsidRDefault="005D4332" w:rsidP="00766C86">
            <w:pPr>
              <w:jc w:val="center"/>
              <w:rPr>
                <w:sz w:val="16"/>
                <w:szCs w:val="16"/>
              </w:rPr>
            </w:pPr>
            <w:r w:rsidRPr="009D42E3">
              <w:rPr>
                <w:sz w:val="16"/>
                <w:szCs w:val="16"/>
              </w:rPr>
              <w:t>48150</w:t>
            </w:r>
          </w:p>
        </w:tc>
        <w:tc>
          <w:tcPr>
            <w:tcW w:w="301" w:type="pct"/>
            <w:vAlign w:val="center"/>
          </w:tcPr>
          <w:p w:rsidR="005D4332" w:rsidRPr="005D4332" w:rsidRDefault="005D4332" w:rsidP="00766C86">
            <w:pPr>
              <w:jc w:val="center"/>
              <w:rPr>
                <w:sz w:val="16"/>
                <w:szCs w:val="16"/>
              </w:rPr>
            </w:pPr>
            <w:r w:rsidRPr="009D42E3">
              <w:rPr>
                <w:sz w:val="16"/>
                <w:szCs w:val="16"/>
              </w:rPr>
              <w:t>73136</w:t>
            </w:r>
          </w:p>
        </w:tc>
        <w:tc>
          <w:tcPr>
            <w:tcW w:w="301" w:type="pct"/>
            <w:vAlign w:val="center"/>
          </w:tcPr>
          <w:p w:rsidR="005D4332" w:rsidRPr="005D4332" w:rsidRDefault="005D4332" w:rsidP="00766C86">
            <w:pPr>
              <w:jc w:val="center"/>
              <w:rPr>
                <w:sz w:val="16"/>
                <w:szCs w:val="16"/>
              </w:rPr>
            </w:pPr>
            <w:r w:rsidRPr="009D42E3">
              <w:rPr>
                <w:sz w:val="16"/>
                <w:szCs w:val="16"/>
              </w:rPr>
              <w:t>24986</w:t>
            </w:r>
          </w:p>
        </w:tc>
        <w:tc>
          <w:tcPr>
            <w:tcW w:w="302" w:type="pct"/>
            <w:vAlign w:val="center"/>
          </w:tcPr>
          <w:p w:rsidR="005D4332" w:rsidRPr="005D4332" w:rsidRDefault="005D4332" w:rsidP="00766C86">
            <w:pPr>
              <w:jc w:val="center"/>
              <w:rPr>
                <w:sz w:val="16"/>
                <w:szCs w:val="16"/>
              </w:rPr>
            </w:pPr>
            <w:r w:rsidRPr="009D42E3">
              <w:rPr>
                <w:sz w:val="16"/>
                <w:szCs w:val="16"/>
              </w:rPr>
              <w:t>1.52</w:t>
            </w:r>
          </w:p>
        </w:tc>
        <w:tc>
          <w:tcPr>
            <w:tcW w:w="251" w:type="pct"/>
            <w:vAlign w:val="center"/>
          </w:tcPr>
          <w:p w:rsidR="005D4332" w:rsidRPr="005D4332" w:rsidRDefault="005D4332" w:rsidP="00766C86">
            <w:pPr>
              <w:jc w:val="center"/>
              <w:rPr>
                <w:sz w:val="16"/>
                <w:szCs w:val="16"/>
              </w:rPr>
            </w:pPr>
            <w:r w:rsidRPr="009D42E3">
              <w:rPr>
                <w:sz w:val="16"/>
                <w:szCs w:val="16"/>
              </w:rPr>
              <w:t>46850</w:t>
            </w:r>
          </w:p>
        </w:tc>
        <w:tc>
          <w:tcPr>
            <w:tcW w:w="264" w:type="pct"/>
            <w:vAlign w:val="center"/>
          </w:tcPr>
          <w:p w:rsidR="005D4332" w:rsidRPr="005D4332" w:rsidRDefault="005D4332" w:rsidP="00766C86">
            <w:pPr>
              <w:jc w:val="center"/>
              <w:rPr>
                <w:sz w:val="16"/>
                <w:szCs w:val="16"/>
              </w:rPr>
            </w:pPr>
            <w:r w:rsidRPr="009D42E3">
              <w:rPr>
                <w:sz w:val="16"/>
                <w:szCs w:val="16"/>
              </w:rPr>
              <w:t>67270</w:t>
            </w:r>
          </w:p>
        </w:tc>
        <w:tc>
          <w:tcPr>
            <w:tcW w:w="251" w:type="pct"/>
            <w:vAlign w:val="center"/>
          </w:tcPr>
          <w:p w:rsidR="005D4332" w:rsidRPr="005D4332" w:rsidRDefault="005D4332" w:rsidP="00766C86">
            <w:pPr>
              <w:jc w:val="center"/>
              <w:rPr>
                <w:sz w:val="16"/>
                <w:szCs w:val="16"/>
              </w:rPr>
            </w:pPr>
            <w:r w:rsidRPr="009D42E3">
              <w:rPr>
                <w:sz w:val="16"/>
                <w:szCs w:val="16"/>
              </w:rPr>
              <w:t>20420</w:t>
            </w:r>
          </w:p>
        </w:tc>
        <w:tc>
          <w:tcPr>
            <w:tcW w:w="181" w:type="pct"/>
            <w:vAlign w:val="center"/>
          </w:tcPr>
          <w:p w:rsidR="005D4332" w:rsidRPr="005D4332" w:rsidRDefault="005D4332" w:rsidP="00766C86">
            <w:pPr>
              <w:jc w:val="center"/>
              <w:rPr>
                <w:sz w:val="16"/>
                <w:szCs w:val="16"/>
              </w:rPr>
            </w:pPr>
            <w:r w:rsidRPr="009D42E3">
              <w:rPr>
                <w:sz w:val="16"/>
                <w:szCs w:val="16"/>
              </w:rPr>
              <w:t>1.44</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lastRenderedPageBreak/>
              <w:t>Paddy</w:t>
            </w:r>
          </w:p>
        </w:tc>
        <w:tc>
          <w:tcPr>
            <w:tcW w:w="372" w:type="pct"/>
            <w:vAlign w:val="center"/>
          </w:tcPr>
          <w:p w:rsidR="005D4332" w:rsidRPr="005D4332" w:rsidRDefault="00922C1D" w:rsidP="00766C86">
            <w:pPr>
              <w:jc w:val="center"/>
              <w:rPr>
                <w:sz w:val="16"/>
                <w:szCs w:val="16"/>
              </w:rPr>
            </w:pPr>
            <w:r w:rsidRPr="001629E1">
              <w:rPr>
                <w:rFonts w:eastAsia="Arial Unicode MS"/>
                <w:color w:val="000000" w:themeColor="text1"/>
                <w:sz w:val="16"/>
                <w:szCs w:val="16"/>
              </w:rPr>
              <w:t>Crop production</w:t>
            </w:r>
          </w:p>
        </w:tc>
        <w:tc>
          <w:tcPr>
            <w:tcW w:w="375" w:type="pct"/>
            <w:vAlign w:val="center"/>
          </w:tcPr>
          <w:p w:rsidR="005D4332" w:rsidRPr="005D4332" w:rsidRDefault="005D4332" w:rsidP="00766C86">
            <w:pPr>
              <w:jc w:val="center"/>
              <w:rPr>
                <w:sz w:val="16"/>
                <w:szCs w:val="16"/>
              </w:rPr>
            </w:pPr>
            <w:r w:rsidRPr="005D4332">
              <w:rPr>
                <w:sz w:val="16"/>
                <w:szCs w:val="16"/>
              </w:rPr>
              <w:t>Improved variety</w:t>
            </w:r>
          </w:p>
          <w:p w:rsidR="005D4332" w:rsidRPr="005D4332" w:rsidRDefault="005D4332" w:rsidP="00766C86">
            <w:pPr>
              <w:jc w:val="center"/>
              <w:rPr>
                <w:sz w:val="16"/>
                <w:szCs w:val="16"/>
              </w:rPr>
            </w:pPr>
            <w:r w:rsidRPr="005D4332">
              <w:rPr>
                <w:sz w:val="16"/>
                <w:szCs w:val="16"/>
              </w:rPr>
              <w:t>(Prateekha)</w:t>
            </w:r>
          </w:p>
        </w:tc>
        <w:tc>
          <w:tcPr>
            <w:tcW w:w="240" w:type="pct"/>
            <w:vAlign w:val="center"/>
          </w:tcPr>
          <w:p w:rsidR="005D4332" w:rsidRPr="009D42E3" w:rsidRDefault="005D4332" w:rsidP="00766C86">
            <w:pPr>
              <w:jc w:val="center"/>
              <w:rPr>
                <w:sz w:val="16"/>
                <w:szCs w:val="16"/>
              </w:rPr>
            </w:pPr>
            <w:r w:rsidRPr="009D42E3">
              <w:rPr>
                <w:sz w:val="16"/>
                <w:szCs w:val="16"/>
              </w:rPr>
              <w:t>43</w:t>
            </w:r>
          </w:p>
        </w:tc>
        <w:tc>
          <w:tcPr>
            <w:tcW w:w="179" w:type="pct"/>
            <w:vAlign w:val="center"/>
          </w:tcPr>
          <w:p w:rsidR="005D4332" w:rsidRPr="009D42E3" w:rsidRDefault="005D4332" w:rsidP="00766C86">
            <w:pPr>
              <w:jc w:val="center"/>
              <w:rPr>
                <w:sz w:val="16"/>
                <w:szCs w:val="16"/>
              </w:rPr>
            </w:pPr>
            <w:r w:rsidRPr="009D42E3">
              <w:rPr>
                <w:sz w:val="16"/>
                <w:szCs w:val="16"/>
              </w:rPr>
              <w:t>6</w:t>
            </w:r>
          </w:p>
        </w:tc>
        <w:tc>
          <w:tcPr>
            <w:tcW w:w="249" w:type="pct"/>
            <w:vAlign w:val="center"/>
          </w:tcPr>
          <w:p w:rsidR="005D4332" w:rsidRPr="005D4332" w:rsidRDefault="005D4332" w:rsidP="00766C86">
            <w:pPr>
              <w:jc w:val="center"/>
              <w:rPr>
                <w:sz w:val="16"/>
                <w:szCs w:val="16"/>
              </w:rPr>
            </w:pPr>
            <w:r w:rsidRPr="009D42E3">
              <w:rPr>
                <w:sz w:val="16"/>
                <w:szCs w:val="16"/>
              </w:rPr>
              <w:t>48.65</w:t>
            </w:r>
          </w:p>
        </w:tc>
        <w:tc>
          <w:tcPr>
            <w:tcW w:w="241" w:type="pct"/>
            <w:vAlign w:val="center"/>
          </w:tcPr>
          <w:p w:rsidR="005D4332" w:rsidRPr="005D4332" w:rsidRDefault="005D4332" w:rsidP="00766C86">
            <w:pPr>
              <w:jc w:val="center"/>
              <w:rPr>
                <w:sz w:val="16"/>
                <w:szCs w:val="16"/>
              </w:rPr>
            </w:pPr>
            <w:r w:rsidRPr="009D42E3">
              <w:rPr>
                <w:sz w:val="16"/>
                <w:szCs w:val="16"/>
              </w:rPr>
              <w:t>43.12</w:t>
            </w:r>
          </w:p>
        </w:tc>
        <w:tc>
          <w:tcPr>
            <w:tcW w:w="225" w:type="pct"/>
            <w:vAlign w:val="center"/>
          </w:tcPr>
          <w:p w:rsidR="005D4332" w:rsidRPr="005D4332" w:rsidRDefault="005D4332" w:rsidP="00766C86">
            <w:pPr>
              <w:jc w:val="center"/>
              <w:rPr>
                <w:sz w:val="16"/>
                <w:szCs w:val="16"/>
              </w:rPr>
            </w:pPr>
            <w:r w:rsidRPr="009D42E3">
              <w:rPr>
                <w:sz w:val="16"/>
                <w:szCs w:val="16"/>
              </w:rPr>
              <w:t>12.82</w:t>
            </w:r>
          </w:p>
        </w:tc>
        <w:tc>
          <w:tcPr>
            <w:tcW w:w="15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16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298" w:type="pct"/>
            <w:vAlign w:val="center"/>
          </w:tcPr>
          <w:p w:rsidR="005D4332" w:rsidRPr="005D4332" w:rsidRDefault="005D4332" w:rsidP="00766C86">
            <w:pPr>
              <w:jc w:val="center"/>
              <w:rPr>
                <w:sz w:val="16"/>
                <w:szCs w:val="16"/>
              </w:rPr>
            </w:pPr>
            <w:r w:rsidRPr="009D42E3">
              <w:rPr>
                <w:sz w:val="16"/>
                <w:szCs w:val="16"/>
              </w:rPr>
              <w:t>47510</w:t>
            </w:r>
          </w:p>
        </w:tc>
        <w:tc>
          <w:tcPr>
            <w:tcW w:w="301" w:type="pct"/>
            <w:vAlign w:val="center"/>
          </w:tcPr>
          <w:p w:rsidR="005D4332" w:rsidRPr="005D4332" w:rsidRDefault="005D4332" w:rsidP="00766C86">
            <w:pPr>
              <w:jc w:val="center"/>
              <w:rPr>
                <w:sz w:val="16"/>
                <w:szCs w:val="16"/>
              </w:rPr>
            </w:pPr>
            <w:r w:rsidRPr="009D42E3">
              <w:rPr>
                <w:sz w:val="16"/>
                <w:szCs w:val="16"/>
              </w:rPr>
              <w:t>68110</w:t>
            </w:r>
          </w:p>
        </w:tc>
        <w:tc>
          <w:tcPr>
            <w:tcW w:w="301" w:type="pct"/>
            <w:vAlign w:val="center"/>
          </w:tcPr>
          <w:p w:rsidR="005D4332" w:rsidRPr="005D4332" w:rsidRDefault="005D4332" w:rsidP="00766C86">
            <w:pPr>
              <w:jc w:val="center"/>
              <w:rPr>
                <w:sz w:val="16"/>
                <w:szCs w:val="16"/>
              </w:rPr>
            </w:pPr>
            <w:r w:rsidRPr="009D42E3">
              <w:rPr>
                <w:sz w:val="16"/>
                <w:szCs w:val="16"/>
              </w:rPr>
              <w:t>20600</w:t>
            </w:r>
          </w:p>
        </w:tc>
        <w:tc>
          <w:tcPr>
            <w:tcW w:w="302" w:type="pct"/>
            <w:vAlign w:val="center"/>
          </w:tcPr>
          <w:p w:rsidR="005D4332" w:rsidRPr="005D4332" w:rsidRDefault="005D4332" w:rsidP="00766C86">
            <w:pPr>
              <w:jc w:val="center"/>
              <w:rPr>
                <w:sz w:val="16"/>
                <w:szCs w:val="16"/>
              </w:rPr>
            </w:pPr>
            <w:r w:rsidRPr="009D42E3">
              <w:rPr>
                <w:sz w:val="16"/>
                <w:szCs w:val="16"/>
              </w:rPr>
              <w:t>1.43</w:t>
            </w:r>
          </w:p>
        </w:tc>
        <w:tc>
          <w:tcPr>
            <w:tcW w:w="251" w:type="pct"/>
            <w:vAlign w:val="center"/>
          </w:tcPr>
          <w:p w:rsidR="005D4332" w:rsidRPr="005D4332" w:rsidRDefault="005D4332" w:rsidP="00766C86">
            <w:pPr>
              <w:jc w:val="center"/>
              <w:rPr>
                <w:sz w:val="16"/>
                <w:szCs w:val="16"/>
              </w:rPr>
            </w:pPr>
            <w:r w:rsidRPr="009D42E3">
              <w:rPr>
                <w:sz w:val="16"/>
                <w:szCs w:val="16"/>
              </w:rPr>
              <w:t>46240</w:t>
            </w:r>
          </w:p>
        </w:tc>
        <w:tc>
          <w:tcPr>
            <w:tcW w:w="264" w:type="pct"/>
            <w:vAlign w:val="center"/>
          </w:tcPr>
          <w:p w:rsidR="005D4332" w:rsidRPr="005D4332" w:rsidRDefault="005D4332" w:rsidP="00766C86">
            <w:pPr>
              <w:jc w:val="center"/>
              <w:rPr>
                <w:sz w:val="16"/>
                <w:szCs w:val="16"/>
              </w:rPr>
            </w:pPr>
            <w:r w:rsidRPr="009D42E3">
              <w:rPr>
                <w:sz w:val="16"/>
                <w:szCs w:val="16"/>
              </w:rPr>
              <w:t>61230.4</w:t>
            </w:r>
          </w:p>
        </w:tc>
        <w:tc>
          <w:tcPr>
            <w:tcW w:w="251" w:type="pct"/>
            <w:vAlign w:val="center"/>
          </w:tcPr>
          <w:p w:rsidR="005D4332" w:rsidRPr="005D4332" w:rsidRDefault="005D4332" w:rsidP="00766C86">
            <w:pPr>
              <w:jc w:val="center"/>
              <w:rPr>
                <w:sz w:val="16"/>
                <w:szCs w:val="16"/>
              </w:rPr>
            </w:pPr>
            <w:r w:rsidRPr="009D42E3">
              <w:rPr>
                <w:sz w:val="16"/>
                <w:szCs w:val="16"/>
              </w:rPr>
              <w:t>14990.4</w:t>
            </w:r>
          </w:p>
        </w:tc>
        <w:tc>
          <w:tcPr>
            <w:tcW w:w="181" w:type="pct"/>
            <w:vAlign w:val="center"/>
          </w:tcPr>
          <w:p w:rsidR="005D4332" w:rsidRPr="005D4332" w:rsidRDefault="005D4332" w:rsidP="00766C86">
            <w:pPr>
              <w:jc w:val="center"/>
              <w:rPr>
                <w:sz w:val="16"/>
                <w:szCs w:val="16"/>
              </w:rPr>
            </w:pPr>
            <w:r w:rsidRPr="009D42E3">
              <w:rPr>
                <w:sz w:val="16"/>
                <w:szCs w:val="16"/>
              </w:rPr>
              <w:t>1.32</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t>Paddy</w:t>
            </w:r>
          </w:p>
        </w:tc>
        <w:tc>
          <w:tcPr>
            <w:tcW w:w="372" w:type="pct"/>
            <w:vAlign w:val="center"/>
          </w:tcPr>
          <w:p w:rsidR="005D4332" w:rsidRPr="005D4332" w:rsidRDefault="00922C1D" w:rsidP="00766C86">
            <w:pPr>
              <w:jc w:val="center"/>
              <w:rPr>
                <w:sz w:val="16"/>
                <w:szCs w:val="16"/>
              </w:rPr>
            </w:pPr>
            <w:r w:rsidRPr="001629E1">
              <w:rPr>
                <w:rFonts w:eastAsia="Arial Unicode MS"/>
                <w:color w:val="000000" w:themeColor="text1"/>
                <w:sz w:val="16"/>
                <w:szCs w:val="16"/>
              </w:rPr>
              <w:t>Crop production</w:t>
            </w:r>
          </w:p>
        </w:tc>
        <w:tc>
          <w:tcPr>
            <w:tcW w:w="375" w:type="pct"/>
            <w:vAlign w:val="center"/>
          </w:tcPr>
          <w:p w:rsidR="005D4332" w:rsidRPr="005D4332" w:rsidRDefault="005D4332" w:rsidP="00766C86">
            <w:pPr>
              <w:jc w:val="center"/>
              <w:rPr>
                <w:sz w:val="16"/>
                <w:szCs w:val="16"/>
              </w:rPr>
            </w:pPr>
            <w:r w:rsidRPr="005D4332">
              <w:rPr>
                <w:sz w:val="16"/>
                <w:szCs w:val="16"/>
              </w:rPr>
              <w:t>Improved variety (Sahabhagi)</w:t>
            </w:r>
          </w:p>
          <w:p w:rsidR="005D4332" w:rsidRPr="005D4332" w:rsidRDefault="005D4332" w:rsidP="00766C86">
            <w:pPr>
              <w:jc w:val="center"/>
              <w:rPr>
                <w:sz w:val="16"/>
                <w:szCs w:val="16"/>
              </w:rPr>
            </w:pPr>
          </w:p>
        </w:tc>
        <w:tc>
          <w:tcPr>
            <w:tcW w:w="240" w:type="pct"/>
            <w:vAlign w:val="center"/>
          </w:tcPr>
          <w:p w:rsidR="005D4332" w:rsidRPr="009D42E3" w:rsidRDefault="005D4332" w:rsidP="00766C86">
            <w:pPr>
              <w:jc w:val="center"/>
              <w:rPr>
                <w:sz w:val="16"/>
                <w:szCs w:val="16"/>
              </w:rPr>
            </w:pPr>
            <w:r w:rsidRPr="009D42E3">
              <w:rPr>
                <w:sz w:val="16"/>
                <w:szCs w:val="16"/>
              </w:rPr>
              <w:t>15</w:t>
            </w:r>
          </w:p>
        </w:tc>
        <w:tc>
          <w:tcPr>
            <w:tcW w:w="179" w:type="pct"/>
            <w:vAlign w:val="center"/>
          </w:tcPr>
          <w:p w:rsidR="005D4332" w:rsidRPr="009D42E3" w:rsidRDefault="005D4332" w:rsidP="00766C86">
            <w:pPr>
              <w:jc w:val="center"/>
              <w:rPr>
                <w:sz w:val="16"/>
                <w:szCs w:val="16"/>
              </w:rPr>
            </w:pPr>
            <w:r w:rsidRPr="009D42E3">
              <w:rPr>
                <w:sz w:val="16"/>
                <w:szCs w:val="16"/>
              </w:rPr>
              <w:t>2</w:t>
            </w:r>
          </w:p>
        </w:tc>
        <w:tc>
          <w:tcPr>
            <w:tcW w:w="249" w:type="pct"/>
            <w:vAlign w:val="center"/>
          </w:tcPr>
          <w:p w:rsidR="005D4332" w:rsidRPr="005D4332" w:rsidRDefault="005D4332" w:rsidP="00766C86">
            <w:pPr>
              <w:jc w:val="center"/>
              <w:rPr>
                <w:sz w:val="16"/>
                <w:szCs w:val="16"/>
              </w:rPr>
            </w:pPr>
            <w:r w:rsidRPr="009D42E3">
              <w:rPr>
                <w:sz w:val="16"/>
                <w:szCs w:val="16"/>
              </w:rPr>
              <w:t>44.3</w:t>
            </w:r>
          </w:p>
        </w:tc>
        <w:tc>
          <w:tcPr>
            <w:tcW w:w="241" w:type="pct"/>
            <w:vAlign w:val="center"/>
          </w:tcPr>
          <w:p w:rsidR="005D4332" w:rsidRPr="005D4332" w:rsidRDefault="005D4332" w:rsidP="00766C86">
            <w:pPr>
              <w:jc w:val="center"/>
              <w:rPr>
                <w:sz w:val="16"/>
                <w:szCs w:val="16"/>
              </w:rPr>
            </w:pPr>
            <w:r w:rsidRPr="009D42E3">
              <w:rPr>
                <w:sz w:val="16"/>
                <w:szCs w:val="16"/>
              </w:rPr>
              <w:t>39.5</w:t>
            </w:r>
          </w:p>
        </w:tc>
        <w:tc>
          <w:tcPr>
            <w:tcW w:w="225" w:type="pct"/>
            <w:vAlign w:val="center"/>
          </w:tcPr>
          <w:p w:rsidR="005D4332" w:rsidRPr="005D4332" w:rsidRDefault="005D4332" w:rsidP="00766C86">
            <w:pPr>
              <w:jc w:val="center"/>
              <w:rPr>
                <w:sz w:val="16"/>
                <w:szCs w:val="16"/>
              </w:rPr>
            </w:pPr>
            <w:r w:rsidRPr="009D42E3">
              <w:rPr>
                <w:sz w:val="16"/>
                <w:szCs w:val="16"/>
              </w:rPr>
              <w:t>12.15</w:t>
            </w:r>
          </w:p>
        </w:tc>
        <w:tc>
          <w:tcPr>
            <w:tcW w:w="15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16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298" w:type="pct"/>
            <w:vAlign w:val="center"/>
          </w:tcPr>
          <w:p w:rsidR="005D4332" w:rsidRPr="005D4332" w:rsidRDefault="005D4332" w:rsidP="00766C86">
            <w:pPr>
              <w:jc w:val="center"/>
              <w:rPr>
                <w:sz w:val="16"/>
                <w:szCs w:val="16"/>
              </w:rPr>
            </w:pPr>
            <w:r w:rsidRPr="009D42E3">
              <w:rPr>
                <w:sz w:val="16"/>
                <w:szCs w:val="16"/>
              </w:rPr>
              <w:t>41510</w:t>
            </w:r>
          </w:p>
        </w:tc>
        <w:tc>
          <w:tcPr>
            <w:tcW w:w="301" w:type="pct"/>
            <w:vAlign w:val="center"/>
          </w:tcPr>
          <w:p w:rsidR="005D4332" w:rsidRPr="005D4332" w:rsidRDefault="005D4332" w:rsidP="00766C86">
            <w:pPr>
              <w:jc w:val="center"/>
              <w:rPr>
                <w:sz w:val="16"/>
                <w:szCs w:val="16"/>
              </w:rPr>
            </w:pPr>
            <w:r w:rsidRPr="009D42E3">
              <w:rPr>
                <w:sz w:val="16"/>
                <w:szCs w:val="16"/>
              </w:rPr>
              <w:t>64235</w:t>
            </w:r>
          </w:p>
        </w:tc>
        <w:tc>
          <w:tcPr>
            <w:tcW w:w="301" w:type="pct"/>
            <w:vAlign w:val="center"/>
          </w:tcPr>
          <w:p w:rsidR="005D4332" w:rsidRPr="005D4332" w:rsidRDefault="005D4332" w:rsidP="00766C86">
            <w:pPr>
              <w:jc w:val="center"/>
              <w:rPr>
                <w:sz w:val="16"/>
                <w:szCs w:val="16"/>
              </w:rPr>
            </w:pPr>
            <w:r w:rsidRPr="009D42E3">
              <w:rPr>
                <w:sz w:val="16"/>
                <w:szCs w:val="16"/>
              </w:rPr>
              <w:t>22725</w:t>
            </w:r>
          </w:p>
        </w:tc>
        <w:tc>
          <w:tcPr>
            <w:tcW w:w="302" w:type="pct"/>
            <w:vAlign w:val="center"/>
          </w:tcPr>
          <w:p w:rsidR="005D4332" w:rsidRPr="005D4332" w:rsidRDefault="005D4332" w:rsidP="00766C86">
            <w:pPr>
              <w:jc w:val="center"/>
              <w:rPr>
                <w:sz w:val="16"/>
                <w:szCs w:val="16"/>
              </w:rPr>
            </w:pPr>
            <w:r w:rsidRPr="009D42E3">
              <w:rPr>
                <w:sz w:val="16"/>
                <w:szCs w:val="16"/>
              </w:rPr>
              <w:t>1.55</w:t>
            </w:r>
          </w:p>
        </w:tc>
        <w:tc>
          <w:tcPr>
            <w:tcW w:w="251" w:type="pct"/>
            <w:vAlign w:val="center"/>
          </w:tcPr>
          <w:p w:rsidR="005D4332" w:rsidRPr="005D4332" w:rsidRDefault="005D4332" w:rsidP="00766C86">
            <w:pPr>
              <w:jc w:val="center"/>
              <w:rPr>
                <w:sz w:val="16"/>
                <w:szCs w:val="16"/>
              </w:rPr>
            </w:pPr>
            <w:r w:rsidRPr="009D42E3">
              <w:rPr>
                <w:sz w:val="16"/>
                <w:szCs w:val="16"/>
              </w:rPr>
              <w:t>40340</w:t>
            </w:r>
          </w:p>
        </w:tc>
        <w:tc>
          <w:tcPr>
            <w:tcW w:w="264" w:type="pct"/>
            <w:vAlign w:val="center"/>
          </w:tcPr>
          <w:p w:rsidR="005D4332" w:rsidRPr="005D4332" w:rsidRDefault="005D4332" w:rsidP="00766C86">
            <w:pPr>
              <w:jc w:val="center"/>
              <w:rPr>
                <w:sz w:val="16"/>
                <w:szCs w:val="16"/>
              </w:rPr>
            </w:pPr>
            <w:r w:rsidRPr="009D42E3">
              <w:rPr>
                <w:sz w:val="16"/>
                <w:szCs w:val="16"/>
              </w:rPr>
              <w:t>59250</w:t>
            </w:r>
          </w:p>
        </w:tc>
        <w:tc>
          <w:tcPr>
            <w:tcW w:w="251" w:type="pct"/>
            <w:vAlign w:val="center"/>
          </w:tcPr>
          <w:p w:rsidR="005D4332" w:rsidRPr="005D4332" w:rsidRDefault="005D4332" w:rsidP="00766C86">
            <w:pPr>
              <w:jc w:val="center"/>
              <w:rPr>
                <w:sz w:val="16"/>
                <w:szCs w:val="16"/>
              </w:rPr>
            </w:pPr>
            <w:r w:rsidRPr="009D42E3">
              <w:rPr>
                <w:sz w:val="16"/>
                <w:szCs w:val="16"/>
              </w:rPr>
              <w:t>18910</w:t>
            </w:r>
          </w:p>
        </w:tc>
        <w:tc>
          <w:tcPr>
            <w:tcW w:w="181" w:type="pct"/>
            <w:vAlign w:val="center"/>
          </w:tcPr>
          <w:p w:rsidR="005D4332" w:rsidRPr="005D4332" w:rsidRDefault="005D4332" w:rsidP="00766C86">
            <w:pPr>
              <w:jc w:val="center"/>
              <w:rPr>
                <w:sz w:val="16"/>
                <w:szCs w:val="16"/>
              </w:rPr>
            </w:pPr>
            <w:r w:rsidRPr="009D42E3">
              <w:rPr>
                <w:sz w:val="16"/>
                <w:szCs w:val="16"/>
              </w:rPr>
              <w:t>1.46</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t>Paddy</w:t>
            </w:r>
          </w:p>
        </w:tc>
        <w:tc>
          <w:tcPr>
            <w:tcW w:w="372" w:type="pct"/>
            <w:vAlign w:val="center"/>
          </w:tcPr>
          <w:p w:rsidR="005D4332" w:rsidRPr="005D4332" w:rsidRDefault="00922C1D" w:rsidP="00766C86">
            <w:pPr>
              <w:jc w:val="center"/>
              <w:rPr>
                <w:sz w:val="16"/>
                <w:szCs w:val="16"/>
              </w:rPr>
            </w:pPr>
            <w:r w:rsidRPr="001629E1">
              <w:rPr>
                <w:rFonts w:eastAsia="Arial Unicode MS"/>
                <w:color w:val="000000" w:themeColor="text1"/>
                <w:sz w:val="16"/>
                <w:szCs w:val="16"/>
              </w:rPr>
              <w:t>Crop production</w:t>
            </w:r>
          </w:p>
        </w:tc>
        <w:tc>
          <w:tcPr>
            <w:tcW w:w="375" w:type="pct"/>
            <w:vAlign w:val="center"/>
          </w:tcPr>
          <w:p w:rsidR="005D4332" w:rsidRPr="005D4332" w:rsidRDefault="005D4332" w:rsidP="00766C86">
            <w:pPr>
              <w:jc w:val="center"/>
              <w:rPr>
                <w:sz w:val="16"/>
                <w:szCs w:val="16"/>
              </w:rPr>
            </w:pPr>
            <w:r w:rsidRPr="005D4332">
              <w:rPr>
                <w:sz w:val="16"/>
                <w:szCs w:val="16"/>
              </w:rPr>
              <w:t>Improved variety during Kharif (Ajit)</w:t>
            </w:r>
          </w:p>
          <w:p w:rsidR="005D4332" w:rsidRPr="005D4332" w:rsidRDefault="005D4332" w:rsidP="00766C86">
            <w:pPr>
              <w:jc w:val="center"/>
              <w:rPr>
                <w:sz w:val="16"/>
                <w:szCs w:val="16"/>
              </w:rPr>
            </w:pPr>
          </w:p>
        </w:tc>
        <w:tc>
          <w:tcPr>
            <w:tcW w:w="240" w:type="pct"/>
            <w:vAlign w:val="center"/>
          </w:tcPr>
          <w:p w:rsidR="005D4332" w:rsidRPr="009D42E3" w:rsidRDefault="0042792B" w:rsidP="00766C86">
            <w:pPr>
              <w:jc w:val="center"/>
              <w:rPr>
                <w:sz w:val="16"/>
                <w:szCs w:val="16"/>
              </w:rPr>
            </w:pPr>
            <w:r>
              <w:rPr>
                <w:sz w:val="16"/>
                <w:szCs w:val="16"/>
              </w:rPr>
              <w:t>14</w:t>
            </w:r>
          </w:p>
        </w:tc>
        <w:tc>
          <w:tcPr>
            <w:tcW w:w="179" w:type="pct"/>
            <w:vAlign w:val="center"/>
          </w:tcPr>
          <w:p w:rsidR="005D4332" w:rsidRPr="009D42E3" w:rsidRDefault="005D4332" w:rsidP="00766C86">
            <w:pPr>
              <w:jc w:val="center"/>
              <w:rPr>
                <w:sz w:val="16"/>
                <w:szCs w:val="16"/>
              </w:rPr>
            </w:pPr>
            <w:r w:rsidRPr="009D42E3">
              <w:rPr>
                <w:sz w:val="16"/>
                <w:szCs w:val="16"/>
              </w:rPr>
              <w:t>3.2</w:t>
            </w:r>
          </w:p>
        </w:tc>
        <w:tc>
          <w:tcPr>
            <w:tcW w:w="249" w:type="pct"/>
            <w:vAlign w:val="center"/>
          </w:tcPr>
          <w:p w:rsidR="005D4332" w:rsidRPr="005D4332" w:rsidRDefault="005D4332" w:rsidP="00766C86">
            <w:pPr>
              <w:jc w:val="center"/>
              <w:rPr>
                <w:sz w:val="16"/>
                <w:szCs w:val="16"/>
              </w:rPr>
            </w:pPr>
            <w:r w:rsidRPr="009D42E3">
              <w:rPr>
                <w:sz w:val="16"/>
                <w:szCs w:val="16"/>
              </w:rPr>
              <w:t>46.4</w:t>
            </w:r>
          </w:p>
        </w:tc>
        <w:tc>
          <w:tcPr>
            <w:tcW w:w="241" w:type="pct"/>
            <w:vAlign w:val="center"/>
          </w:tcPr>
          <w:p w:rsidR="005D4332" w:rsidRPr="005D4332" w:rsidRDefault="005D4332" w:rsidP="00766C86">
            <w:pPr>
              <w:jc w:val="center"/>
              <w:rPr>
                <w:sz w:val="16"/>
                <w:szCs w:val="16"/>
              </w:rPr>
            </w:pPr>
            <w:r w:rsidRPr="009D42E3">
              <w:rPr>
                <w:sz w:val="16"/>
                <w:szCs w:val="16"/>
              </w:rPr>
              <w:t>40.4</w:t>
            </w:r>
          </w:p>
        </w:tc>
        <w:tc>
          <w:tcPr>
            <w:tcW w:w="225" w:type="pct"/>
            <w:vAlign w:val="center"/>
          </w:tcPr>
          <w:p w:rsidR="005D4332" w:rsidRPr="005D4332" w:rsidRDefault="005D4332" w:rsidP="00766C86">
            <w:pPr>
              <w:jc w:val="center"/>
              <w:rPr>
                <w:sz w:val="16"/>
                <w:szCs w:val="16"/>
              </w:rPr>
            </w:pPr>
            <w:r w:rsidRPr="009D42E3">
              <w:rPr>
                <w:sz w:val="16"/>
                <w:szCs w:val="16"/>
              </w:rPr>
              <w:t>14.85</w:t>
            </w:r>
          </w:p>
        </w:tc>
        <w:tc>
          <w:tcPr>
            <w:tcW w:w="15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161" w:type="pct"/>
            <w:shd w:val="clear" w:color="auto" w:fill="auto"/>
            <w:vAlign w:val="center"/>
          </w:tcPr>
          <w:p w:rsidR="005D4332" w:rsidRPr="005D4332" w:rsidRDefault="005D4332" w:rsidP="00CB2049">
            <w:pPr>
              <w:jc w:val="center"/>
              <w:rPr>
                <w:sz w:val="16"/>
                <w:szCs w:val="16"/>
              </w:rPr>
            </w:pPr>
          </w:p>
        </w:tc>
        <w:tc>
          <w:tcPr>
            <w:tcW w:w="186" w:type="pct"/>
            <w:shd w:val="clear" w:color="auto" w:fill="auto"/>
            <w:vAlign w:val="center"/>
          </w:tcPr>
          <w:p w:rsidR="005D4332" w:rsidRPr="005D4332" w:rsidRDefault="005D4332" w:rsidP="00CB2049">
            <w:pPr>
              <w:jc w:val="center"/>
              <w:rPr>
                <w:sz w:val="16"/>
                <w:szCs w:val="16"/>
              </w:rPr>
            </w:pPr>
          </w:p>
        </w:tc>
        <w:tc>
          <w:tcPr>
            <w:tcW w:w="298" w:type="pct"/>
            <w:vAlign w:val="center"/>
          </w:tcPr>
          <w:p w:rsidR="005D4332" w:rsidRPr="005D4332" w:rsidRDefault="005D4332" w:rsidP="00766C86">
            <w:pPr>
              <w:jc w:val="center"/>
              <w:rPr>
                <w:sz w:val="16"/>
                <w:szCs w:val="16"/>
              </w:rPr>
            </w:pPr>
            <w:r w:rsidRPr="009D42E3">
              <w:rPr>
                <w:sz w:val="16"/>
                <w:szCs w:val="16"/>
              </w:rPr>
              <w:t>41800</w:t>
            </w:r>
          </w:p>
        </w:tc>
        <w:tc>
          <w:tcPr>
            <w:tcW w:w="301" w:type="pct"/>
            <w:vAlign w:val="center"/>
          </w:tcPr>
          <w:p w:rsidR="005D4332" w:rsidRPr="005D4332" w:rsidRDefault="005D4332" w:rsidP="00766C86">
            <w:pPr>
              <w:jc w:val="center"/>
              <w:rPr>
                <w:sz w:val="16"/>
                <w:szCs w:val="16"/>
              </w:rPr>
            </w:pPr>
            <w:r w:rsidRPr="009D42E3">
              <w:rPr>
                <w:sz w:val="16"/>
                <w:szCs w:val="16"/>
              </w:rPr>
              <w:t>69600</w:t>
            </w:r>
          </w:p>
        </w:tc>
        <w:tc>
          <w:tcPr>
            <w:tcW w:w="301" w:type="pct"/>
            <w:vAlign w:val="center"/>
          </w:tcPr>
          <w:p w:rsidR="005D4332" w:rsidRPr="005D4332" w:rsidRDefault="005D4332" w:rsidP="00766C86">
            <w:pPr>
              <w:jc w:val="center"/>
              <w:rPr>
                <w:sz w:val="16"/>
                <w:szCs w:val="16"/>
              </w:rPr>
            </w:pPr>
            <w:r w:rsidRPr="009D42E3">
              <w:rPr>
                <w:sz w:val="16"/>
                <w:szCs w:val="16"/>
              </w:rPr>
              <w:t>27800</w:t>
            </w:r>
          </w:p>
        </w:tc>
        <w:tc>
          <w:tcPr>
            <w:tcW w:w="302" w:type="pct"/>
            <w:vAlign w:val="center"/>
          </w:tcPr>
          <w:p w:rsidR="005D4332" w:rsidRPr="005D4332" w:rsidRDefault="005D4332" w:rsidP="00766C86">
            <w:pPr>
              <w:jc w:val="center"/>
              <w:rPr>
                <w:sz w:val="16"/>
                <w:szCs w:val="16"/>
              </w:rPr>
            </w:pPr>
            <w:r w:rsidRPr="009D42E3">
              <w:rPr>
                <w:sz w:val="16"/>
                <w:szCs w:val="16"/>
              </w:rPr>
              <w:t>1.67</w:t>
            </w:r>
          </w:p>
        </w:tc>
        <w:tc>
          <w:tcPr>
            <w:tcW w:w="251" w:type="pct"/>
            <w:vAlign w:val="center"/>
          </w:tcPr>
          <w:p w:rsidR="005D4332" w:rsidRPr="005D4332" w:rsidRDefault="005D4332" w:rsidP="00766C86">
            <w:pPr>
              <w:jc w:val="center"/>
              <w:rPr>
                <w:sz w:val="16"/>
                <w:szCs w:val="16"/>
              </w:rPr>
            </w:pPr>
            <w:r w:rsidRPr="009D42E3">
              <w:rPr>
                <w:sz w:val="16"/>
                <w:szCs w:val="16"/>
              </w:rPr>
              <w:t>39750</w:t>
            </w:r>
          </w:p>
        </w:tc>
        <w:tc>
          <w:tcPr>
            <w:tcW w:w="264" w:type="pct"/>
            <w:vAlign w:val="center"/>
          </w:tcPr>
          <w:p w:rsidR="005D4332" w:rsidRPr="005D4332" w:rsidRDefault="005D4332" w:rsidP="00766C86">
            <w:pPr>
              <w:jc w:val="center"/>
              <w:rPr>
                <w:sz w:val="16"/>
                <w:szCs w:val="16"/>
              </w:rPr>
            </w:pPr>
            <w:r w:rsidRPr="009D42E3">
              <w:rPr>
                <w:sz w:val="16"/>
                <w:szCs w:val="16"/>
              </w:rPr>
              <w:t>60600</w:t>
            </w:r>
          </w:p>
        </w:tc>
        <w:tc>
          <w:tcPr>
            <w:tcW w:w="251" w:type="pct"/>
            <w:vAlign w:val="center"/>
          </w:tcPr>
          <w:p w:rsidR="005D4332" w:rsidRPr="005D4332" w:rsidRDefault="005D4332" w:rsidP="00766C86">
            <w:pPr>
              <w:jc w:val="center"/>
              <w:rPr>
                <w:sz w:val="16"/>
                <w:szCs w:val="16"/>
              </w:rPr>
            </w:pPr>
            <w:r w:rsidRPr="009D42E3">
              <w:rPr>
                <w:sz w:val="16"/>
                <w:szCs w:val="16"/>
              </w:rPr>
              <w:t>20850</w:t>
            </w:r>
          </w:p>
        </w:tc>
        <w:tc>
          <w:tcPr>
            <w:tcW w:w="181" w:type="pct"/>
            <w:vAlign w:val="center"/>
          </w:tcPr>
          <w:p w:rsidR="005D4332" w:rsidRPr="005D4332" w:rsidRDefault="005D4332" w:rsidP="00766C86">
            <w:pPr>
              <w:jc w:val="center"/>
              <w:rPr>
                <w:sz w:val="16"/>
                <w:szCs w:val="16"/>
              </w:rPr>
            </w:pPr>
            <w:r w:rsidRPr="009D42E3">
              <w:rPr>
                <w:sz w:val="16"/>
                <w:szCs w:val="16"/>
              </w:rPr>
              <w:t>1.52</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t>Paddy</w:t>
            </w:r>
          </w:p>
        </w:tc>
        <w:tc>
          <w:tcPr>
            <w:tcW w:w="372" w:type="pct"/>
            <w:vAlign w:val="center"/>
          </w:tcPr>
          <w:p w:rsidR="005D4332" w:rsidRPr="005D4332" w:rsidRDefault="00922C1D" w:rsidP="00766C86">
            <w:pPr>
              <w:jc w:val="center"/>
              <w:rPr>
                <w:sz w:val="16"/>
                <w:szCs w:val="16"/>
              </w:rPr>
            </w:pPr>
            <w:r w:rsidRPr="001629E1">
              <w:rPr>
                <w:rFonts w:eastAsia="Arial Unicode MS"/>
                <w:color w:val="000000" w:themeColor="text1"/>
                <w:sz w:val="16"/>
                <w:szCs w:val="16"/>
              </w:rPr>
              <w:t>Crop production</w:t>
            </w:r>
          </w:p>
        </w:tc>
        <w:tc>
          <w:tcPr>
            <w:tcW w:w="375" w:type="pct"/>
            <w:vAlign w:val="center"/>
          </w:tcPr>
          <w:p w:rsidR="005D4332" w:rsidRPr="005D4332" w:rsidRDefault="005D4332" w:rsidP="00766C86">
            <w:pPr>
              <w:jc w:val="center"/>
              <w:rPr>
                <w:sz w:val="16"/>
                <w:szCs w:val="16"/>
              </w:rPr>
            </w:pPr>
            <w:r w:rsidRPr="005D4332">
              <w:rPr>
                <w:sz w:val="16"/>
                <w:szCs w:val="16"/>
              </w:rPr>
              <w:t>Improved variety during Summer (Ajit)</w:t>
            </w:r>
          </w:p>
          <w:p w:rsidR="005D4332" w:rsidRPr="005D4332" w:rsidRDefault="005D4332" w:rsidP="00766C86">
            <w:pPr>
              <w:jc w:val="center"/>
              <w:rPr>
                <w:sz w:val="16"/>
                <w:szCs w:val="16"/>
              </w:rPr>
            </w:pPr>
          </w:p>
        </w:tc>
        <w:tc>
          <w:tcPr>
            <w:tcW w:w="240" w:type="pct"/>
            <w:vAlign w:val="center"/>
          </w:tcPr>
          <w:p w:rsidR="005D4332" w:rsidRPr="009D42E3" w:rsidRDefault="005D4332" w:rsidP="00766C86">
            <w:pPr>
              <w:jc w:val="center"/>
              <w:rPr>
                <w:sz w:val="16"/>
                <w:szCs w:val="16"/>
              </w:rPr>
            </w:pPr>
            <w:r w:rsidRPr="009D42E3">
              <w:rPr>
                <w:sz w:val="16"/>
                <w:szCs w:val="16"/>
              </w:rPr>
              <w:t>16</w:t>
            </w:r>
          </w:p>
        </w:tc>
        <w:tc>
          <w:tcPr>
            <w:tcW w:w="179" w:type="pct"/>
            <w:vAlign w:val="center"/>
          </w:tcPr>
          <w:p w:rsidR="005D4332" w:rsidRPr="009D42E3" w:rsidRDefault="005D4332" w:rsidP="00766C86">
            <w:pPr>
              <w:jc w:val="center"/>
              <w:rPr>
                <w:sz w:val="16"/>
                <w:szCs w:val="16"/>
              </w:rPr>
            </w:pPr>
            <w:r w:rsidRPr="009D42E3">
              <w:rPr>
                <w:sz w:val="16"/>
                <w:szCs w:val="16"/>
              </w:rPr>
              <w:t>2</w:t>
            </w:r>
          </w:p>
        </w:tc>
        <w:tc>
          <w:tcPr>
            <w:tcW w:w="249" w:type="pct"/>
            <w:vAlign w:val="center"/>
          </w:tcPr>
          <w:p w:rsidR="005D4332" w:rsidRPr="005D4332" w:rsidRDefault="005D4332" w:rsidP="00766C86">
            <w:pPr>
              <w:jc w:val="center"/>
              <w:rPr>
                <w:sz w:val="16"/>
                <w:szCs w:val="16"/>
              </w:rPr>
            </w:pPr>
            <w:r w:rsidRPr="009D42E3">
              <w:rPr>
                <w:sz w:val="16"/>
                <w:szCs w:val="16"/>
              </w:rPr>
              <w:t>53.6</w:t>
            </w:r>
          </w:p>
        </w:tc>
        <w:tc>
          <w:tcPr>
            <w:tcW w:w="241" w:type="pct"/>
            <w:vAlign w:val="center"/>
          </w:tcPr>
          <w:p w:rsidR="005D4332" w:rsidRPr="005D4332" w:rsidRDefault="005D4332" w:rsidP="00766C86">
            <w:pPr>
              <w:jc w:val="center"/>
              <w:rPr>
                <w:sz w:val="16"/>
                <w:szCs w:val="16"/>
              </w:rPr>
            </w:pPr>
            <w:r w:rsidRPr="009D42E3">
              <w:rPr>
                <w:sz w:val="16"/>
                <w:szCs w:val="16"/>
              </w:rPr>
              <w:t>46.8</w:t>
            </w:r>
          </w:p>
        </w:tc>
        <w:tc>
          <w:tcPr>
            <w:tcW w:w="225" w:type="pct"/>
            <w:vAlign w:val="center"/>
          </w:tcPr>
          <w:p w:rsidR="005D4332" w:rsidRPr="005D4332" w:rsidRDefault="005D4332" w:rsidP="00766C86">
            <w:pPr>
              <w:jc w:val="center"/>
              <w:rPr>
                <w:sz w:val="16"/>
                <w:szCs w:val="16"/>
              </w:rPr>
            </w:pPr>
            <w:r w:rsidRPr="009D42E3">
              <w:rPr>
                <w:sz w:val="16"/>
                <w:szCs w:val="16"/>
              </w:rPr>
              <w:t>14.53</w:t>
            </w:r>
          </w:p>
        </w:tc>
        <w:tc>
          <w:tcPr>
            <w:tcW w:w="151" w:type="pct"/>
            <w:shd w:val="clear" w:color="auto" w:fill="auto"/>
            <w:vAlign w:val="center"/>
          </w:tcPr>
          <w:p w:rsidR="005D4332" w:rsidRPr="005D4332" w:rsidRDefault="005D4332" w:rsidP="00A32B03">
            <w:pPr>
              <w:jc w:val="center"/>
              <w:rPr>
                <w:sz w:val="16"/>
                <w:szCs w:val="16"/>
              </w:rPr>
            </w:pPr>
          </w:p>
        </w:tc>
        <w:tc>
          <w:tcPr>
            <w:tcW w:w="186" w:type="pct"/>
            <w:shd w:val="clear" w:color="auto" w:fill="auto"/>
            <w:vAlign w:val="center"/>
          </w:tcPr>
          <w:p w:rsidR="005D4332" w:rsidRPr="005D4332" w:rsidRDefault="005D4332" w:rsidP="00A32B03">
            <w:pPr>
              <w:jc w:val="center"/>
              <w:rPr>
                <w:sz w:val="16"/>
                <w:szCs w:val="16"/>
              </w:rPr>
            </w:pPr>
          </w:p>
        </w:tc>
        <w:tc>
          <w:tcPr>
            <w:tcW w:w="161" w:type="pct"/>
            <w:shd w:val="clear" w:color="auto" w:fill="auto"/>
            <w:vAlign w:val="center"/>
          </w:tcPr>
          <w:p w:rsidR="005D4332" w:rsidRPr="005D4332" w:rsidRDefault="005D4332" w:rsidP="00A32B03">
            <w:pPr>
              <w:jc w:val="center"/>
              <w:rPr>
                <w:sz w:val="16"/>
                <w:szCs w:val="16"/>
              </w:rPr>
            </w:pPr>
          </w:p>
        </w:tc>
        <w:tc>
          <w:tcPr>
            <w:tcW w:w="186" w:type="pct"/>
            <w:shd w:val="clear" w:color="auto" w:fill="auto"/>
            <w:vAlign w:val="center"/>
          </w:tcPr>
          <w:p w:rsidR="005D4332" w:rsidRPr="005D4332" w:rsidRDefault="005D4332" w:rsidP="00A32B03">
            <w:pPr>
              <w:jc w:val="center"/>
              <w:rPr>
                <w:sz w:val="16"/>
                <w:szCs w:val="16"/>
              </w:rPr>
            </w:pPr>
          </w:p>
        </w:tc>
        <w:tc>
          <w:tcPr>
            <w:tcW w:w="298" w:type="pct"/>
            <w:vAlign w:val="center"/>
          </w:tcPr>
          <w:p w:rsidR="005D4332" w:rsidRPr="005D4332" w:rsidRDefault="005D4332" w:rsidP="00766C86">
            <w:pPr>
              <w:jc w:val="center"/>
              <w:rPr>
                <w:sz w:val="16"/>
                <w:szCs w:val="16"/>
              </w:rPr>
            </w:pPr>
            <w:r w:rsidRPr="009D42E3">
              <w:rPr>
                <w:sz w:val="16"/>
                <w:szCs w:val="16"/>
              </w:rPr>
              <w:t>52500</w:t>
            </w:r>
          </w:p>
        </w:tc>
        <w:tc>
          <w:tcPr>
            <w:tcW w:w="301" w:type="pct"/>
            <w:vAlign w:val="center"/>
          </w:tcPr>
          <w:p w:rsidR="005D4332" w:rsidRPr="005D4332" w:rsidRDefault="005D4332" w:rsidP="00766C86">
            <w:pPr>
              <w:jc w:val="center"/>
              <w:rPr>
                <w:sz w:val="16"/>
                <w:szCs w:val="16"/>
              </w:rPr>
            </w:pPr>
            <w:r w:rsidRPr="009D42E3">
              <w:rPr>
                <w:sz w:val="16"/>
                <w:szCs w:val="16"/>
              </w:rPr>
              <w:t>80400</w:t>
            </w:r>
          </w:p>
        </w:tc>
        <w:tc>
          <w:tcPr>
            <w:tcW w:w="301" w:type="pct"/>
            <w:vAlign w:val="center"/>
          </w:tcPr>
          <w:p w:rsidR="005D4332" w:rsidRPr="005D4332" w:rsidRDefault="005D4332" w:rsidP="00766C86">
            <w:pPr>
              <w:jc w:val="center"/>
              <w:rPr>
                <w:sz w:val="16"/>
                <w:szCs w:val="16"/>
              </w:rPr>
            </w:pPr>
            <w:r w:rsidRPr="009D42E3">
              <w:rPr>
                <w:sz w:val="16"/>
                <w:szCs w:val="16"/>
              </w:rPr>
              <w:t>27900</w:t>
            </w:r>
          </w:p>
        </w:tc>
        <w:tc>
          <w:tcPr>
            <w:tcW w:w="302" w:type="pct"/>
            <w:vAlign w:val="center"/>
          </w:tcPr>
          <w:p w:rsidR="005D4332" w:rsidRPr="005D4332" w:rsidRDefault="005D4332" w:rsidP="00766C86">
            <w:pPr>
              <w:jc w:val="center"/>
              <w:rPr>
                <w:sz w:val="16"/>
                <w:szCs w:val="16"/>
              </w:rPr>
            </w:pPr>
            <w:r w:rsidRPr="009D42E3">
              <w:rPr>
                <w:sz w:val="16"/>
                <w:szCs w:val="16"/>
              </w:rPr>
              <w:t>1.53</w:t>
            </w:r>
          </w:p>
        </w:tc>
        <w:tc>
          <w:tcPr>
            <w:tcW w:w="251" w:type="pct"/>
            <w:vAlign w:val="center"/>
          </w:tcPr>
          <w:p w:rsidR="005D4332" w:rsidRPr="005D4332" w:rsidRDefault="005D4332" w:rsidP="00766C86">
            <w:pPr>
              <w:jc w:val="center"/>
              <w:rPr>
                <w:sz w:val="16"/>
                <w:szCs w:val="16"/>
              </w:rPr>
            </w:pPr>
            <w:r w:rsidRPr="009D42E3">
              <w:rPr>
                <w:sz w:val="16"/>
                <w:szCs w:val="16"/>
              </w:rPr>
              <w:t>51340</w:t>
            </w:r>
          </w:p>
        </w:tc>
        <w:tc>
          <w:tcPr>
            <w:tcW w:w="264" w:type="pct"/>
            <w:vAlign w:val="center"/>
          </w:tcPr>
          <w:p w:rsidR="005D4332" w:rsidRPr="005D4332" w:rsidRDefault="005D4332" w:rsidP="00766C86">
            <w:pPr>
              <w:jc w:val="center"/>
              <w:rPr>
                <w:sz w:val="16"/>
                <w:szCs w:val="16"/>
              </w:rPr>
            </w:pPr>
            <w:r w:rsidRPr="009D42E3">
              <w:rPr>
                <w:sz w:val="16"/>
                <w:szCs w:val="16"/>
              </w:rPr>
              <w:t>70200</w:t>
            </w:r>
          </w:p>
        </w:tc>
        <w:tc>
          <w:tcPr>
            <w:tcW w:w="251" w:type="pct"/>
            <w:vAlign w:val="center"/>
          </w:tcPr>
          <w:p w:rsidR="005D4332" w:rsidRPr="005D4332" w:rsidRDefault="005D4332" w:rsidP="00766C86">
            <w:pPr>
              <w:jc w:val="center"/>
              <w:rPr>
                <w:sz w:val="16"/>
                <w:szCs w:val="16"/>
              </w:rPr>
            </w:pPr>
            <w:r w:rsidRPr="009D42E3">
              <w:rPr>
                <w:sz w:val="16"/>
                <w:szCs w:val="16"/>
              </w:rPr>
              <w:t>18860</w:t>
            </w:r>
          </w:p>
        </w:tc>
        <w:tc>
          <w:tcPr>
            <w:tcW w:w="181" w:type="pct"/>
            <w:vAlign w:val="center"/>
          </w:tcPr>
          <w:p w:rsidR="005D4332" w:rsidRPr="005D4332" w:rsidRDefault="005D4332" w:rsidP="00766C86">
            <w:pPr>
              <w:jc w:val="center"/>
              <w:rPr>
                <w:sz w:val="16"/>
                <w:szCs w:val="16"/>
              </w:rPr>
            </w:pPr>
            <w:r w:rsidRPr="009D42E3">
              <w:rPr>
                <w:sz w:val="16"/>
                <w:szCs w:val="16"/>
              </w:rPr>
              <w:t>1.37</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t>Pea</w:t>
            </w:r>
          </w:p>
        </w:tc>
        <w:tc>
          <w:tcPr>
            <w:tcW w:w="372" w:type="pct"/>
            <w:vAlign w:val="center"/>
          </w:tcPr>
          <w:p w:rsidR="005D4332" w:rsidRPr="005D4332" w:rsidRDefault="00922C1D" w:rsidP="00766C86">
            <w:pPr>
              <w:jc w:val="center"/>
              <w:rPr>
                <w:sz w:val="16"/>
                <w:szCs w:val="16"/>
              </w:rPr>
            </w:pPr>
            <w:r>
              <w:rPr>
                <w:sz w:val="16"/>
                <w:szCs w:val="16"/>
              </w:rPr>
              <w:t>Horticulture</w:t>
            </w:r>
          </w:p>
        </w:tc>
        <w:tc>
          <w:tcPr>
            <w:tcW w:w="375" w:type="pct"/>
            <w:vAlign w:val="center"/>
          </w:tcPr>
          <w:p w:rsidR="005D4332" w:rsidRPr="005D4332" w:rsidRDefault="005D4332" w:rsidP="00766C86">
            <w:pPr>
              <w:jc w:val="center"/>
              <w:rPr>
                <w:sz w:val="16"/>
                <w:szCs w:val="16"/>
              </w:rPr>
            </w:pPr>
            <w:r w:rsidRPr="005D4332">
              <w:rPr>
                <w:sz w:val="16"/>
                <w:szCs w:val="16"/>
              </w:rPr>
              <w:t>Seed treatment with rhizobium &amp;VAM</w:t>
            </w:r>
          </w:p>
        </w:tc>
        <w:tc>
          <w:tcPr>
            <w:tcW w:w="240" w:type="pct"/>
            <w:vAlign w:val="center"/>
          </w:tcPr>
          <w:p w:rsidR="005D4332" w:rsidRPr="009D42E3" w:rsidRDefault="005D4332" w:rsidP="00766C86">
            <w:pPr>
              <w:jc w:val="center"/>
              <w:rPr>
                <w:sz w:val="16"/>
                <w:szCs w:val="16"/>
              </w:rPr>
            </w:pPr>
            <w:r w:rsidRPr="009D42E3">
              <w:rPr>
                <w:sz w:val="16"/>
                <w:szCs w:val="16"/>
              </w:rPr>
              <w:t>15</w:t>
            </w:r>
          </w:p>
        </w:tc>
        <w:tc>
          <w:tcPr>
            <w:tcW w:w="179" w:type="pct"/>
            <w:vAlign w:val="center"/>
          </w:tcPr>
          <w:p w:rsidR="005D4332" w:rsidRPr="009D42E3" w:rsidRDefault="005D4332" w:rsidP="00766C86">
            <w:pPr>
              <w:jc w:val="center"/>
              <w:rPr>
                <w:sz w:val="16"/>
                <w:szCs w:val="16"/>
              </w:rPr>
            </w:pPr>
            <w:r w:rsidRPr="009D42E3">
              <w:rPr>
                <w:sz w:val="16"/>
                <w:szCs w:val="16"/>
              </w:rPr>
              <w:t>2</w:t>
            </w:r>
          </w:p>
        </w:tc>
        <w:tc>
          <w:tcPr>
            <w:tcW w:w="249" w:type="pct"/>
            <w:vAlign w:val="center"/>
          </w:tcPr>
          <w:p w:rsidR="005D4332" w:rsidRPr="005D4332" w:rsidRDefault="005D4332" w:rsidP="00766C86">
            <w:pPr>
              <w:jc w:val="center"/>
              <w:rPr>
                <w:sz w:val="16"/>
                <w:szCs w:val="16"/>
              </w:rPr>
            </w:pPr>
            <w:r w:rsidRPr="009D42E3">
              <w:rPr>
                <w:sz w:val="16"/>
                <w:szCs w:val="16"/>
              </w:rPr>
              <w:t>62.47</w:t>
            </w:r>
          </w:p>
        </w:tc>
        <w:tc>
          <w:tcPr>
            <w:tcW w:w="241" w:type="pct"/>
            <w:vAlign w:val="center"/>
          </w:tcPr>
          <w:p w:rsidR="005D4332" w:rsidRPr="005D4332" w:rsidRDefault="005D4332" w:rsidP="00766C86">
            <w:pPr>
              <w:jc w:val="center"/>
              <w:rPr>
                <w:sz w:val="16"/>
                <w:szCs w:val="16"/>
              </w:rPr>
            </w:pPr>
            <w:r w:rsidRPr="009D42E3">
              <w:rPr>
                <w:sz w:val="16"/>
                <w:szCs w:val="16"/>
              </w:rPr>
              <w:t>55.85</w:t>
            </w:r>
          </w:p>
        </w:tc>
        <w:tc>
          <w:tcPr>
            <w:tcW w:w="225" w:type="pct"/>
            <w:vAlign w:val="center"/>
          </w:tcPr>
          <w:p w:rsidR="005D4332" w:rsidRPr="005D4332" w:rsidRDefault="005D4332" w:rsidP="00766C86">
            <w:pPr>
              <w:jc w:val="center"/>
              <w:rPr>
                <w:sz w:val="16"/>
                <w:szCs w:val="16"/>
              </w:rPr>
            </w:pPr>
            <w:r w:rsidRPr="009D42E3">
              <w:rPr>
                <w:sz w:val="16"/>
                <w:szCs w:val="16"/>
              </w:rPr>
              <w:t>11.85</w:t>
            </w:r>
          </w:p>
        </w:tc>
        <w:tc>
          <w:tcPr>
            <w:tcW w:w="151" w:type="pct"/>
            <w:shd w:val="clear" w:color="auto" w:fill="auto"/>
            <w:vAlign w:val="center"/>
          </w:tcPr>
          <w:p w:rsidR="005D4332" w:rsidRPr="005D4332" w:rsidRDefault="005D4332" w:rsidP="00A32B03">
            <w:pPr>
              <w:jc w:val="center"/>
              <w:rPr>
                <w:sz w:val="16"/>
                <w:szCs w:val="16"/>
              </w:rPr>
            </w:pPr>
          </w:p>
        </w:tc>
        <w:tc>
          <w:tcPr>
            <w:tcW w:w="186" w:type="pct"/>
            <w:shd w:val="clear" w:color="auto" w:fill="auto"/>
            <w:vAlign w:val="center"/>
          </w:tcPr>
          <w:p w:rsidR="005D4332" w:rsidRPr="005D4332" w:rsidRDefault="005D4332" w:rsidP="00A32B03">
            <w:pPr>
              <w:jc w:val="center"/>
              <w:rPr>
                <w:sz w:val="16"/>
                <w:szCs w:val="16"/>
              </w:rPr>
            </w:pPr>
          </w:p>
        </w:tc>
        <w:tc>
          <w:tcPr>
            <w:tcW w:w="161" w:type="pct"/>
            <w:shd w:val="clear" w:color="auto" w:fill="auto"/>
            <w:vAlign w:val="center"/>
          </w:tcPr>
          <w:p w:rsidR="005D4332" w:rsidRPr="005D4332" w:rsidRDefault="005D4332" w:rsidP="00A32B03">
            <w:pPr>
              <w:jc w:val="center"/>
              <w:rPr>
                <w:sz w:val="16"/>
                <w:szCs w:val="16"/>
              </w:rPr>
            </w:pPr>
          </w:p>
        </w:tc>
        <w:tc>
          <w:tcPr>
            <w:tcW w:w="186" w:type="pct"/>
            <w:shd w:val="clear" w:color="auto" w:fill="auto"/>
            <w:vAlign w:val="center"/>
          </w:tcPr>
          <w:p w:rsidR="005D4332" w:rsidRPr="005D4332" w:rsidRDefault="005D4332" w:rsidP="00A32B03">
            <w:pPr>
              <w:jc w:val="center"/>
              <w:rPr>
                <w:sz w:val="16"/>
                <w:szCs w:val="16"/>
              </w:rPr>
            </w:pPr>
          </w:p>
        </w:tc>
        <w:tc>
          <w:tcPr>
            <w:tcW w:w="298" w:type="pct"/>
            <w:vAlign w:val="center"/>
          </w:tcPr>
          <w:p w:rsidR="005D4332" w:rsidRPr="009D42E3" w:rsidRDefault="005D4332" w:rsidP="00766C86">
            <w:pPr>
              <w:jc w:val="center"/>
              <w:rPr>
                <w:sz w:val="16"/>
                <w:szCs w:val="16"/>
              </w:rPr>
            </w:pPr>
            <w:r w:rsidRPr="009D42E3">
              <w:rPr>
                <w:sz w:val="16"/>
                <w:szCs w:val="16"/>
              </w:rPr>
              <w:t>52350</w:t>
            </w:r>
          </w:p>
        </w:tc>
        <w:tc>
          <w:tcPr>
            <w:tcW w:w="301" w:type="pct"/>
            <w:vAlign w:val="center"/>
          </w:tcPr>
          <w:p w:rsidR="005D4332" w:rsidRPr="009D42E3" w:rsidRDefault="005D4332" w:rsidP="00766C86">
            <w:pPr>
              <w:jc w:val="center"/>
              <w:rPr>
                <w:sz w:val="16"/>
                <w:szCs w:val="16"/>
              </w:rPr>
            </w:pPr>
            <w:r w:rsidRPr="009D42E3">
              <w:rPr>
                <w:sz w:val="16"/>
                <w:szCs w:val="16"/>
              </w:rPr>
              <w:t>121816.5</w:t>
            </w:r>
          </w:p>
        </w:tc>
        <w:tc>
          <w:tcPr>
            <w:tcW w:w="301" w:type="pct"/>
            <w:vAlign w:val="center"/>
          </w:tcPr>
          <w:p w:rsidR="005D4332" w:rsidRPr="009D42E3" w:rsidRDefault="005D4332" w:rsidP="00766C86">
            <w:pPr>
              <w:jc w:val="center"/>
              <w:rPr>
                <w:sz w:val="16"/>
                <w:szCs w:val="16"/>
              </w:rPr>
            </w:pPr>
            <w:r w:rsidRPr="009D42E3">
              <w:rPr>
                <w:sz w:val="16"/>
                <w:szCs w:val="16"/>
              </w:rPr>
              <w:t>69466.5</w:t>
            </w:r>
          </w:p>
        </w:tc>
        <w:tc>
          <w:tcPr>
            <w:tcW w:w="302" w:type="pct"/>
            <w:vAlign w:val="center"/>
          </w:tcPr>
          <w:p w:rsidR="005D4332" w:rsidRPr="009D42E3" w:rsidRDefault="005D4332" w:rsidP="00766C86">
            <w:pPr>
              <w:jc w:val="center"/>
              <w:rPr>
                <w:sz w:val="16"/>
                <w:szCs w:val="16"/>
              </w:rPr>
            </w:pPr>
            <w:r w:rsidRPr="009D42E3">
              <w:rPr>
                <w:sz w:val="16"/>
                <w:szCs w:val="16"/>
              </w:rPr>
              <w:t>2.33</w:t>
            </w:r>
          </w:p>
        </w:tc>
        <w:tc>
          <w:tcPr>
            <w:tcW w:w="251" w:type="pct"/>
            <w:vAlign w:val="center"/>
          </w:tcPr>
          <w:p w:rsidR="005D4332" w:rsidRPr="009D42E3" w:rsidRDefault="005D4332" w:rsidP="00766C86">
            <w:pPr>
              <w:jc w:val="center"/>
              <w:rPr>
                <w:sz w:val="16"/>
                <w:szCs w:val="16"/>
              </w:rPr>
            </w:pPr>
            <w:r w:rsidRPr="009D42E3">
              <w:rPr>
                <w:sz w:val="16"/>
                <w:szCs w:val="16"/>
              </w:rPr>
              <w:t>51200</w:t>
            </w:r>
          </w:p>
        </w:tc>
        <w:tc>
          <w:tcPr>
            <w:tcW w:w="264" w:type="pct"/>
            <w:vAlign w:val="center"/>
          </w:tcPr>
          <w:p w:rsidR="005D4332" w:rsidRPr="009D42E3" w:rsidRDefault="005D4332" w:rsidP="00766C86">
            <w:pPr>
              <w:jc w:val="center"/>
              <w:rPr>
                <w:sz w:val="16"/>
                <w:szCs w:val="16"/>
              </w:rPr>
            </w:pPr>
            <w:r w:rsidRPr="009D42E3">
              <w:rPr>
                <w:sz w:val="16"/>
                <w:szCs w:val="16"/>
              </w:rPr>
              <w:t>108907.5</w:t>
            </w:r>
          </w:p>
        </w:tc>
        <w:tc>
          <w:tcPr>
            <w:tcW w:w="251" w:type="pct"/>
            <w:vAlign w:val="center"/>
          </w:tcPr>
          <w:p w:rsidR="005D4332" w:rsidRPr="009D42E3" w:rsidRDefault="005D4332" w:rsidP="00766C86">
            <w:pPr>
              <w:jc w:val="center"/>
              <w:rPr>
                <w:sz w:val="16"/>
                <w:szCs w:val="16"/>
              </w:rPr>
            </w:pPr>
            <w:r w:rsidRPr="009D42E3">
              <w:rPr>
                <w:sz w:val="16"/>
                <w:szCs w:val="16"/>
              </w:rPr>
              <w:t>57707.5</w:t>
            </w:r>
          </w:p>
        </w:tc>
        <w:tc>
          <w:tcPr>
            <w:tcW w:w="181" w:type="pct"/>
            <w:vAlign w:val="center"/>
          </w:tcPr>
          <w:p w:rsidR="005D4332" w:rsidRPr="009D42E3" w:rsidRDefault="005D4332" w:rsidP="00766C86">
            <w:pPr>
              <w:jc w:val="center"/>
              <w:rPr>
                <w:sz w:val="16"/>
                <w:szCs w:val="16"/>
              </w:rPr>
            </w:pPr>
            <w:r w:rsidRPr="009D42E3">
              <w:rPr>
                <w:sz w:val="16"/>
                <w:szCs w:val="16"/>
              </w:rPr>
              <w:t>2.13</w:t>
            </w:r>
          </w:p>
        </w:tc>
      </w:tr>
      <w:tr w:rsidR="005D4332" w:rsidRPr="00CC67BA" w:rsidTr="00ED3D76">
        <w:trPr>
          <w:cantSplit/>
          <w:trHeight w:val="114"/>
          <w:jc w:val="center"/>
        </w:trPr>
        <w:tc>
          <w:tcPr>
            <w:tcW w:w="286" w:type="pct"/>
            <w:vAlign w:val="center"/>
          </w:tcPr>
          <w:p w:rsidR="005D4332" w:rsidRPr="005D4332" w:rsidRDefault="005D4332" w:rsidP="00766C86">
            <w:pPr>
              <w:jc w:val="center"/>
              <w:rPr>
                <w:sz w:val="16"/>
                <w:szCs w:val="16"/>
              </w:rPr>
            </w:pPr>
            <w:r w:rsidRPr="005D4332">
              <w:rPr>
                <w:sz w:val="16"/>
                <w:szCs w:val="16"/>
              </w:rPr>
              <w:t>Cucumber</w:t>
            </w:r>
          </w:p>
        </w:tc>
        <w:tc>
          <w:tcPr>
            <w:tcW w:w="372" w:type="pct"/>
            <w:vAlign w:val="center"/>
          </w:tcPr>
          <w:p w:rsidR="005D4332" w:rsidRPr="005D4332" w:rsidRDefault="00922C1D" w:rsidP="00766C86">
            <w:pPr>
              <w:jc w:val="center"/>
              <w:rPr>
                <w:sz w:val="16"/>
                <w:szCs w:val="16"/>
              </w:rPr>
            </w:pPr>
            <w:r>
              <w:rPr>
                <w:sz w:val="16"/>
                <w:szCs w:val="16"/>
              </w:rPr>
              <w:t>Horticulture</w:t>
            </w:r>
          </w:p>
        </w:tc>
        <w:tc>
          <w:tcPr>
            <w:tcW w:w="375" w:type="pct"/>
            <w:vAlign w:val="center"/>
          </w:tcPr>
          <w:p w:rsidR="005D4332" w:rsidRPr="005D4332" w:rsidRDefault="005D4332" w:rsidP="00766C86">
            <w:pPr>
              <w:jc w:val="center"/>
              <w:rPr>
                <w:sz w:val="16"/>
                <w:szCs w:val="16"/>
              </w:rPr>
            </w:pPr>
            <w:r w:rsidRPr="009D42E3">
              <w:rPr>
                <w:sz w:val="16"/>
                <w:szCs w:val="16"/>
              </w:rPr>
              <w:t>Collection of seed from middle portion of fruit &amp; pre-sowing seed treatment with KNO3</w:t>
            </w:r>
          </w:p>
        </w:tc>
        <w:tc>
          <w:tcPr>
            <w:tcW w:w="240" w:type="pct"/>
            <w:vAlign w:val="center"/>
          </w:tcPr>
          <w:p w:rsidR="005D4332" w:rsidRPr="009D42E3" w:rsidRDefault="005D4332" w:rsidP="00766C86">
            <w:pPr>
              <w:jc w:val="center"/>
              <w:rPr>
                <w:sz w:val="16"/>
                <w:szCs w:val="16"/>
              </w:rPr>
            </w:pPr>
            <w:r w:rsidRPr="009D42E3">
              <w:rPr>
                <w:sz w:val="16"/>
                <w:szCs w:val="16"/>
              </w:rPr>
              <w:t>15</w:t>
            </w:r>
          </w:p>
        </w:tc>
        <w:tc>
          <w:tcPr>
            <w:tcW w:w="179" w:type="pct"/>
            <w:vAlign w:val="center"/>
          </w:tcPr>
          <w:p w:rsidR="005D4332" w:rsidRPr="009D42E3" w:rsidRDefault="005D4332" w:rsidP="00766C86">
            <w:pPr>
              <w:jc w:val="center"/>
              <w:rPr>
                <w:sz w:val="16"/>
                <w:szCs w:val="16"/>
              </w:rPr>
            </w:pPr>
            <w:r w:rsidRPr="009D42E3">
              <w:rPr>
                <w:sz w:val="16"/>
                <w:szCs w:val="16"/>
              </w:rPr>
              <w:t>2</w:t>
            </w:r>
          </w:p>
        </w:tc>
        <w:tc>
          <w:tcPr>
            <w:tcW w:w="249" w:type="pct"/>
            <w:vAlign w:val="center"/>
          </w:tcPr>
          <w:p w:rsidR="005D4332" w:rsidRPr="005D4332" w:rsidRDefault="005D4332" w:rsidP="00766C86">
            <w:pPr>
              <w:jc w:val="center"/>
              <w:rPr>
                <w:sz w:val="16"/>
                <w:szCs w:val="16"/>
              </w:rPr>
            </w:pPr>
            <w:r w:rsidRPr="009D42E3">
              <w:rPr>
                <w:sz w:val="16"/>
                <w:szCs w:val="16"/>
              </w:rPr>
              <w:t>466.14</w:t>
            </w:r>
          </w:p>
        </w:tc>
        <w:tc>
          <w:tcPr>
            <w:tcW w:w="241" w:type="pct"/>
            <w:vAlign w:val="center"/>
          </w:tcPr>
          <w:p w:rsidR="005D4332" w:rsidRPr="005D4332" w:rsidRDefault="005D4332" w:rsidP="00766C86">
            <w:pPr>
              <w:jc w:val="center"/>
              <w:rPr>
                <w:sz w:val="16"/>
                <w:szCs w:val="16"/>
              </w:rPr>
            </w:pPr>
            <w:r w:rsidRPr="009D42E3">
              <w:rPr>
                <w:sz w:val="16"/>
                <w:szCs w:val="16"/>
              </w:rPr>
              <w:t>371.25</w:t>
            </w:r>
          </w:p>
        </w:tc>
        <w:tc>
          <w:tcPr>
            <w:tcW w:w="225" w:type="pct"/>
            <w:vAlign w:val="center"/>
          </w:tcPr>
          <w:p w:rsidR="005D4332" w:rsidRPr="005D4332" w:rsidRDefault="005D4332" w:rsidP="00766C86">
            <w:pPr>
              <w:jc w:val="center"/>
              <w:rPr>
                <w:sz w:val="16"/>
                <w:szCs w:val="16"/>
              </w:rPr>
            </w:pPr>
            <w:r w:rsidRPr="009D42E3">
              <w:rPr>
                <w:sz w:val="16"/>
                <w:szCs w:val="16"/>
              </w:rPr>
              <w:t>25.56</w:t>
            </w:r>
          </w:p>
        </w:tc>
        <w:tc>
          <w:tcPr>
            <w:tcW w:w="151" w:type="pct"/>
            <w:shd w:val="clear" w:color="auto" w:fill="auto"/>
            <w:vAlign w:val="center"/>
          </w:tcPr>
          <w:p w:rsidR="005D4332" w:rsidRPr="005D4332" w:rsidRDefault="005D4332" w:rsidP="00A32B03">
            <w:pPr>
              <w:jc w:val="center"/>
              <w:rPr>
                <w:sz w:val="16"/>
                <w:szCs w:val="16"/>
              </w:rPr>
            </w:pPr>
          </w:p>
        </w:tc>
        <w:tc>
          <w:tcPr>
            <w:tcW w:w="186" w:type="pct"/>
            <w:shd w:val="clear" w:color="auto" w:fill="auto"/>
            <w:vAlign w:val="center"/>
          </w:tcPr>
          <w:p w:rsidR="005D4332" w:rsidRPr="005D4332" w:rsidRDefault="005D4332" w:rsidP="00A32B03">
            <w:pPr>
              <w:jc w:val="center"/>
              <w:rPr>
                <w:sz w:val="16"/>
                <w:szCs w:val="16"/>
              </w:rPr>
            </w:pPr>
          </w:p>
        </w:tc>
        <w:tc>
          <w:tcPr>
            <w:tcW w:w="161" w:type="pct"/>
            <w:shd w:val="clear" w:color="auto" w:fill="auto"/>
            <w:vAlign w:val="center"/>
          </w:tcPr>
          <w:p w:rsidR="005D4332" w:rsidRPr="005D4332" w:rsidRDefault="005D4332" w:rsidP="00A32B03">
            <w:pPr>
              <w:jc w:val="center"/>
              <w:rPr>
                <w:sz w:val="16"/>
                <w:szCs w:val="16"/>
              </w:rPr>
            </w:pPr>
          </w:p>
        </w:tc>
        <w:tc>
          <w:tcPr>
            <w:tcW w:w="186" w:type="pct"/>
            <w:shd w:val="clear" w:color="auto" w:fill="auto"/>
            <w:vAlign w:val="center"/>
          </w:tcPr>
          <w:p w:rsidR="005D4332" w:rsidRPr="005D4332" w:rsidRDefault="005D4332" w:rsidP="00A32B03">
            <w:pPr>
              <w:jc w:val="center"/>
              <w:rPr>
                <w:sz w:val="16"/>
                <w:szCs w:val="16"/>
              </w:rPr>
            </w:pPr>
          </w:p>
        </w:tc>
        <w:tc>
          <w:tcPr>
            <w:tcW w:w="298" w:type="pct"/>
            <w:vAlign w:val="center"/>
          </w:tcPr>
          <w:p w:rsidR="005D4332" w:rsidRPr="005D4332" w:rsidRDefault="005D4332" w:rsidP="00766C86">
            <w:pPr>
              <w:jc w:val="center"/>
              <w:rPr>
                <w:sz w:val="16"/>
                <w:szCs w:val="16"/>
              </w:rPr>
            </w:pPr>
            <w:r w:rsidRPr="009D42E3">
              <w:rPr>
                <w:sz w:val="16"/>
                <w:szCs w:val="16"/>
              </w:rPr>
              <w:t>197850</w:t>
            </w:r>
          </w:p>
        </w:tc>
        <w:tc>
          <w:tcPr>
            <w:tcW w:w="301" w:type="pct"/>
            <w:vAlign w:val="center"/>
          </w:tcPr>
          <w:p w:rsidR="005D4332" w:rsidRPr="005D4332" w:rsidRDefault="005D4332" w:rsidP="00766C86">
            <w:pPr>
              <w:jc w:val="center"/>
              <w:rPr>
                <w:sz w:val="16"/>
                <w:szCs w:val="16"/>
              </w:rPr>
            </w:pPr>
            <w:r w:rsidRPr="009D42E3">
              <w:rPr>
                <w:sz w:val="16"/>
                <w:szCs w:val="16"/>
              </w:rPr>
              <w:t>419526</w:t>
            </w:r>
          </w:p>
        </w:tc>
        <w:tc>
          <w:tcPr>
            <w:tcW w:w="301" w:type="pct"/>
            <w:vAlign w:val="center"/>
          </w:tcPr>
          <w:p w:rsidR="005D4332" w:rsidRPr="005D4332" w:rsidRDefault="005D4332" w:rsidP="00766C86">
            <w:pPr>
              <w:jc w:val="center"/>
              <w:rPr>
                <w:sz w:val="16"/>
                <w:szCs w:val="16"/>
              </w:rPr>
            </w:pPr>
            <w:r w:rsidRPr="009D42E3">
              <w:rPr>
                <w:sz w:val="16"/>
                <w:szCs w:val="16"/>
              </w:rPr>
              <w:t>221676</w:t>
            </w:r>
          </w:p>
        </w:tc>
        <w:tc>
          <w:tcPr>
            <w:tcW w:w="302" w:type="pct"/>
            <w:vAlign w:val="center"/>
          </w:tcPr>
          <w:p w:rsidR="005D4332" w:rsidRPr="005D4332" w:rsidRDefault="005D4332" w:rsidP="00766C86">
            <w:pPr>
              <w:jc w:val="center"/>
              <w:rPr>
                <w:sz w:val="16"/>
                <w:szCs w:val="16"/>
              </w:rPr>
            </w:pPr>
            <w:r w:rsidRPr="009D42E3">
              <w:rPr>
                <w:sz w:val="16"/>
                <w:szCs w:val="16"/>
              </w:rPr>
              <w:t>2.12</w:t>
            </w:r>
          </w:p>
        </w:tc>
        <w:tc>
          <w:tcPr>
            <w:tcW w:w="251" w:type="pct"/>
            <w:vAlign w:val="center"/>
          </w:tcPr>
          <w:p w:rsidR="005D4332" w:rsidRPr="005D4332" w:rsidRDefault="005D4332" w:rsidP="00766C86">
            <w:pPr>
              <w:jc w:val="center"/>
              <w:rPr>
                <w:sz w:val="16"/>
                <w:szCs w:val="16"/>
              </w:rPr>
            </w:pPr>
            <w:r w:rsidRPr="009D42E3">
              <w:rPr>
                <w:sz w:val="16"/>
                <w:szCs w:val="16"/>
              </w:rPr>
              <w:t>196750</w:t>
            </w:r>
          </w:p>
        </w:tc>
        <w:tc>
          <w:tcPr>
            <w:tcW w:w="264" w:type="pct"/>
            <w:vAlign w:val="center"/>
          </w:tcPr>
          <w:p w:rsidR="005D4332" w:rsidRPr="005D4332" w:rsidRDefault="005D4332" w:rsidP="00766C86">
            <w:pPr>
              <w:jc w:val="center"/>
              <w:rPr>
                <w:sz w:val="16"/>
                <w:szCs w:val="16"/>
              </w:rPr>
            </w:pPr>
            <w:r w:rsidRPr="009D42E3">
              <w:rPr>
                <w:sz w:val="16"/>
                <w:szCs w:val="16"/>
              </w:rPr>
              <w:t>334125</w:t>
            </w:r>
          </w:p>
        </w:tc>
        <w:tc>
          <w:tcPr>
            <w:tcW w:w="251" w:type="pct"/>
            <w:vAlign w:val="center"/>
          </w:tcPr>
          <w:p w:rsidR="005D4332" w:rsidRPr="005D4332" w:rsidRDefault="005D4332" w:rsidP="00766C86">
            <w:pPr>
              <w:jc w:val="center"/>
              <w:rPr>
                <w:sz w:val="16"/>
                <w:szCs w:val="16"/>
              </w:rPr>
            </w:pPr>
            <w:r w:rsidRPr="009D42E3">
              <w:rPr>
                <w:sz w:val="16"/>
                <w:szCs w:val="16"/>
              </w:rPr>
              <w:t>137375</w:t>
            </w:r>
          </w:p>
        </w:tc>
        <w:tc>
          <w:tcPr>
            <w:tcW w:w="181" w:type="pct"/>
            <w:vAlign w:val="center"/>
          </w:tcPr>
          <w:p w:rsidR="005D4332" w:rsidRPr="005D4332" w:rsidRDefault="005D4332" w:rsidP="00766C86">
            <w:pPr>
              <w:jc w:val="center"/>
              <w:rPr>
                <w:sz w:val="16"/>
                <w:szCs w:val="16"/>
              </w:rPr>
            </w:pPr>
            <w:r w:rsidRPr="009D42E3">
              <w:rPr>
                <w:sz w:val="16"/>
                <w:szCs w:val="16"/>
              </w:rPr>
              <w:t>1.70</w:t>
            </w:r>
          </w:p>
        </w:tc>
      </w:tr>
      <w:tr w:rsidR="005D4332" w:rsidRPr="00CC67BA" w:rsidTr="00ED3D76">
        <w:trPr>
          <w:cantSplit/>
          <w:trHeight w:val="114"/>
          <w:jc w:val="center"/>
        </w:trPr>
        <w:tc>
          <w:tcPr>
            <w:tcW w:w="286" w:type="pct"/>
            <w:vAlign w:val="center"/>
          </w:tcPr>
          <w:p w:rsidR="005D4332" w:rsidRPr="005A35FA" w:rsidRDefault="005D4332" w:rsidP="00766C86">
            <w:pPr>
              <w:jc w:val="center"/>
              <w:rPr>
                <w:rFonts w:eastAsia="Arial Unicode MS"/>
                <w:sz w:val="16"/>
                <w:szCs w:val="16"/>
              </w:rPr>
            </w:pPr>
            <w:r w:rsidRPr="005A35FA">
              <w:rPr>
                <w:rFonts w:eastAsia="Arial Unicode MS"/>
                <w:sz w:val="16"/>
                <w:szCs w:val="16"/>
              </w:rPr>
              <w:t>Paddy</w:t>
            </w:r>
          </w:p>
        </w:tc>
        <w:tc>
          <w:tcPr>
            <w:tcW w:w="372" w:type="pct"/>
          </w:tcPr>
          <w:p w:rsidR="005D4332" w:rsidRPr="005A35FA" w:rsidRDefault="005D4332" w:rsidP="005D4332">
            <w:pPr>
              <w:jc w:val="center"/>
            </w:pPr>
            <w:r w:rsidRPr="005A35FA">
              <w:rPr>
                <w:rFonts w:eastAsia="Arial Unicode MS"/>
                <w:sz w:val="16"/>
                <w:szCs w:val="16"/>
              </w:rPr>
              <w:t>Plant Protection</w:t>
            </w:r>
          </w:p>
        </w:tc>
        <w:tc>
          <w:tcPr>
            <w:tcW w:w="375" w:type="pct"/>
            <w:vAlign w:val="center"/>
          </w:tcPr>
          <w:p w:rsidR="005D4332" w:rsidRPr="00D207FD" w:rsidRDefault="005D4332" w:rsidP="00766C86">
            <w:pPr>
              <w:jc w:val="center"/>
              <w:rPr>
                <w:rFonts w:eastAsia="Arial Unicode MS"/>
                <w:sz w:val="16"/>
                <w:szCs w:val="16"/>
              </w:rPr>
            </w:pPr>
            <w:r w:rsidRPr="00D207FD">
              <w:rPr>
                <w:rFonts w:eastAsia="Arial Unicode MS"/>
                <w:sz w:val="16"/>
                <w:szCs w:val="16"/>
              </w:rPr>
              <w:t>Brown Plant Hopper management</w:t>
            </w:r>
          </w:p>
        </w:tc>
        <w:tc>
          <w:tcPr>
            <w:tcW w:w="240" w:type="pct"/>
            <w:vAlign w:val="center"/>
          </w:tcPr>
          <w:p w:rsidR="005D4332" w:rsidRPr="00D207FD" w:rsidRDefault="005D4332" w:rsidP="00766C86">
            <w:pPr>
              <w:jc w:val="center"/>
              <w:rPr>
                <w:rFonts w:eastAsia="Arial Unicode MS"/>
                <w:sz w:val="16"/>
                <w:szCs w:val="16"/>
              </w:rPr>
            </w:pPr>
            <w:r w:rsidRPr="00D207FD">
              <w:rPr>
                <w:rFonts w:eastAsia="Arial Unicode MS"/>
                <w:sz w:val="16"/>
                <w:szCs w:val="16"/>
              </w:rPr>
              <w:t>40</w:t>
            </w:r>
          </w:p>
        </w:tc>
        <w:tc>
          <w:tcPr>
            <w:tcW w:w="179" w:type="pct"/>
            <w:vAlign w:val="center"/>
          </w:tcPr>
          <w:p w:rsidR="005D4332" w:rsidRPr="00D207FD" w:rsidRDefault="005D4332" w:rsidP="00766C86">
            <w:pPr>
              <w:jc w:val="center"/>
              <w:rPr>
                <w:rFonts w:eastAsia="Arial Unicode MS"/>
                <w:sz w:val="16"/>
                <w:szCs w:val="16"/>
              </w:rPr>
            </w:pPr>
            <w:r w:rsidRPr="00D207FD">
              <w:rPr>
                <w:rFonts w:eastAsia="Arial Unicode MS"/>
                <w:sz w:val="16"/>
                <w:szCs w:val="16"/>
              </w:rPr>
              <w:t>5</w:t>
            </w:r>
          </w:p>
        </w:tc>
        <w:tc>
          <w:tcPr>
            <w:tcW w:w="249" w:type="pct"/>
            <w:vAlign w:val="center"/>
          </w:tcPr>
          <w:p w:rsidR="005D4332" w:rsidRPr="00D207FD" w:rsidRDefault="005D4332" w:rsidP="00766C86">
            <w:pPr>
              <w:jc w:val="center"/>
              <w:rPr>
                <w:rFonts w:eastAsia="Arial Unicode MS"/>
                <w:sz w:val="16"/>
                <w:szCs w:val="16"/>
              </w:rPr>
            </w:pPr>
            <w:r>
              <w:rPr>
                <w:rFonts w:eastAsia="Arial Unicode MS"/>
                <w:sz w:val="16"/>
                <w:szCs w:val="16"/>
              </w:rPr>
              <w:t>49.8</w:t>
            </w:r>
          </w:p>
        </w:tc>
        <w:tc>
          <w:tcPr>
            <w:tcW w:w="241" w:type="pct"/>
            <w:vAlign w:val="center"/>
          </w:tcPr>
          <w:p w:rsidR="005D4332" w:rsidRPr="00D207FD" w:rsidRDefault="005D4332" w:rsidP="00766C86">
            <w:pPr>
              <w:jc w:val="center"/>
              <w:rPr>
                <w:rFonts w:eastAsia="Arial Unicode MS"/>
                <w:sz w:val="16"/>
                <w:szCs w:val="16"/>
              </w:rPr>
            </w:pPr>
            <w:r>
              <w:rPr>
                <w:rFonts w:eastAsia="Arial Unicode MS"/>
                <w:sz w:val="16"/>
                <w:szCs w:val="16"/>
              </w:rPr>
              <w:t>44</w:t>
            </w:r>
            <w:r w:rsidRPr="00D207FD">
              <w:rPr>
                <w:rFonts w:eastAsia="Arial Unicode MS"/>
                <w:sz w:val="16"/>
                <w:szCs w:val="16"/>
              </w:rPr>
              <w:t>.6</w:t>
            </w:r>
          </w:p>
        </w:tc>
        <w:tc>
          <w:tcPr>
            <w:tcW w:w="225" w:type="pct"/>
            <w:vAlign w:val="center"/>
          </w:tcPr>
          <w:p w:rsidR="005D4332" w:rsidRPr="00D207FD" w:rsidRDefault="005D4332" w:rsidP="00766C86">
            <w:pPr>
              <w:jc w:val="center"/>
              <w:rPr>
                <w:rFonts w:eastAsia="Arial Unicode MS"/>
                <w:sz w:val="16"/>
                <w:szCs w:val="16"/>
              </w:rPr>
            </w:pPr>
            <w:r>
              <w:rPr>
                <w:rFonts w:eastAsia="Arial Unicode MS"/>
                <w:sz w:val="16"/>
                <w:szCs w:val="16"/>
              </w:rPr>
              <w:t>10.50</w:t>
            </w:r>
          </w:p>
        </w:tc>
        <w:tc>
          <w:tcPr>
            <w:tcW w:w="151" w:type="pct"/>
            <w:shd w:val="clear" w:color="auto" w:fill="auto"/>
            <w:vAlign w:val="center"/>
          </w:tcPr>
          <w:p w:rsidR="005D4332" w:rsidRPr="00D207FD" w:rsidRDefault="005D4332" w:rsidP="00766C86">
            <w:pPr>
              <w:jc w:val="center"/>
              <w:rPr>
                <w:rFonts w:eastAsia="Arial Unicode MS"/>
                <w:sz w:val="16"/>
                <w:szCs w:val="16"/>
              </w:rPr>
            </w:pPr>
          </w:p>
        </w:tc>
        <w:tc>
          <w:tcPr>
            <w:tcW w:w="186" w:type="pct"/>
            <w:shd w:val="clear" w:color="auto" w:fill="auto"/>
            <w:vAlign w:val="center"/>
          </w:tcPr>
          <w:p w:rsidR="005D4332" w:rsidRPr="00D207FD" w:rsidRDefault="005D4332" w:rsidP="00766C86">
            <w:pPr>
              <w:jc w:val="center"/>
              <w:rPr>
                <w:rFonts w:eastAsia="Arial Unicode MS"/>
                <w:sz w:val="16"/>
                <w:szCs w:val="16"/>
              </w:rPr>
            </w:pPr>
          </w:p>
        </w:tc>
        <w:tc>
          <w:tcPr>
            <w:tcW w:w="161" w:type="pct"/>
            <w:shd w:val="clear" w:color="auto" w:fill="auto"/>
            <w:vAlign w:val="center"/>
          </w:tcPr>
          <w:p w:rsidR="005D4332" w:rsidRPr="00D207FD" w:rsidRDefault="005D4332" w:rsidP="00766C86">
            <w:pPr>
              <w:jc w:val="center"/>
              <w:rPr>
                <w:rFonts w:eastAsia="Arial Unicode MS"/>
                <w:sz w:val="16"/>
                <w:szCs w:val="16"/>
              </w:rPr>
            </w:pPr>
          </w:p>
        </w:tc>
        <w:tc>
          <w:tcPr>
            <w:tcW w:w="186" w:type="pct"/>
            <w:shd w:val="clear" w:color="auto" w:fill="auto"/>
            <w:vAlign w:val="center"/>
          </w:tcPr>
          <w:p w:rsidR="005D4332" w:rsidRPr="00D207FD" w:rsidRDefault="005D4332" w:rsidP="00766C86">
            <w:pPr>
              <w:jc w:val="center"/>
              <w:rPr>
                <w:rFonts w:eastAsia="Arial Unicode MS"/>
                <w:sz w:val="16"/>
                <w:szCs w:val="16"/>
              </w:rPr>
            </w:pPr>
          </w:p>
        </w:tc>
        <w:tc>
          <w:tcPr>
            <w:tcW w:w="298" w:type="pct"/>
            <w:vAlign w:val="center"/>
          </w:tcPr>
          <w:p w:rsidR="005D4332" w:rsidRPr="00D207FD" w:rsidRDefault="005D4332" w:rsidP="00766C86">
            <w:pPr>
              <w:jc w:val="center"/>
              <w:rPr>
                <w:rFonts w:eastAsia="Arial Unicode MS"/>
                <w:sz w:val="16"/>
                <w:szCs w:val="16"/>
              </w:rPr>
            </w:pPr>
            <w:r w:rsidRPr="00D207FD">
              <w:rPr>
                <w:rFonts w:eastAsia="Arial Unicode MS"/>
                <w:sz w:val="16"/>
                <w:szCs w:val="16"/>
              </w:rPr>
              <w:t>4</w:t>
            </w:r>
            <w:r>
              <w:rPr>
                <w:rFonts w:eastAsia="Arial Unicode MS"/>
                <w:sz w:val="16"/>
                <w:szCs w:val="16"/>
              </w:rPr>
              <w:t>9000</w:t>
            </w:r>
          </w:p>
        </w:tc>
        <w:tc>
          <w:tcPr>
            <w:tcW w:w="301" w:type="pct"/>
            <w:vAlign w:val="center"/>
          </w:tcPr>
          <w:p w:rsidR="005D4332" w:rsidRPr="00D207FD" w:rsidRDefault="005D4332" w:rsidP="00766C86">
            <w:pPr>
              <w:jc w:val="center"/>
              <w:rPr>
                <w:rFonts w:eastAsia="Arial Unicode MS"/>
                <w:sz w:val="16"/>
                <w:szCs w:val="16"/>
              </w:rPr>
            </w:pPr>
            <w:r>
              <w:rPr>
                <w:rFonts w:eastAsia="Arial Unicode MS"/>
                <w:sz w:val="16"/>
                <w:szCs w:val="16"/>
              </w:rPr>
              <w:t>74700</w:t>
            </w:r>
          </w:p>
        </w:tc>
        <w:tc>
          <w:tcPr>
            <w:tcW w:w="301" w:type="pct"/>
            <w:vAlign w:val="center"/>
          </w:tcPr>
          <w:p w:rsidR="005D4332" w:rsidRPr="00D207FD" w:rsidRDefault="005D4332" w:rsidP="00766C86">
            <w:pPr>
              <w:jc w:val="center"/>
              <w:rPr>
                <w:rFonts w:eastAsia="Arial Unicode MS"/>
                <w:sz w:val="16"/>
                <w:szCs w:val="16"/>
              </w:rPr>
            </w:pPr>
            <w:r>
              <w:rPr>
                <w:rFonts w:eastAsia="Arial Unicode MS"/>
                <w:sz w:val="16"/>
                <w:szCs w:val="16"/>
              </w:rPr>
              <w:t>25700</w:t>
            </w:r>
          </w:p>
        </w:tc>
        <w:tc>
          <w:tcPr>
            <w:tcW w:w="302" w:type="pct"/>
            <w:vAlign w:val="center"/>
          </w:tcPr>
          <w:p w:rsidR="005D4332" w:rsidRPr="00D207FD" w:rsidRDefault="005D4332" w:rsidP="00766C86">
            <w:pPr>
              <w:jc w:val="center"/>
              <w:rPr>
                <w:rFonts w:eastAsia="Arial Unicode MS"/>
                <w:sz w:val="16"/>
                <w:szCs w:val="16"/>
              </w:rPr>
            </w:pPr>
            <w:r>
              <w:rPr>
                <w:rFonts w:eastAsia="Arial Unicode MS"/>
                <w:sz w:val="16"/>
                <w:szCs w:val="16"/>
              </w:rPr>
              <w:t>1.52</w:t>
            </w:r>
          </w:p>
        </w:tc>
        <w:tc>
          <w:tcPr>
            <w:tcW w:w="251" w:type="pct"/>
            <w:vAlign w:val="center"/>
          </w:tcPr>
          <w:p w:rsidR="005D4332" w:rsidRPr="00D207FD" w:rsidRDefault="005D4332" w:rsidP="00766C86">
            <w:pPr>
              <w:jc w:val="center"/>
              <w:rPr>
                <w:rFonts w:eastAsia="Arial Unicode MS"/>
                <w:sz w:val="16"/>
                <w:szCs w:val="16"/>
              </w:rPr>
            </w:pPr>
            <w:r w:rsidRPr="00D207FD">
              <w:rPr>
                <w:rFonts w:eastAsia="Arial Unicode MS"/>
                <w:sz w:val="16"/>
                <w:szCs w:val="16"/>
              </w:rPr>
              <w:t>4</w:t>
            </w:r>
            <w:r>
              <w:rPr>
                <w:rFonts w:eastAsia="Arial Unicode MS"/>
                <w:sz w:val="16"/>
                <w:szCs w:val="16"/>
              </w:rPr>
              <w:t>7000</w:t>
            </w:r>
          </w:p>
        </w:tc>
        <w:tc>
          <w:tcPr>
            <w:tcW w:w="264" w:type="pct"/>
            <w:vAlign w:val="center"/>
          </w:tcPr>
          <w:p w:rsidR="005D4332" w:rsidRPr="00D207FD" w:rsidRDefault="005D4332" w:rsidP="00766C86">
            <w:pPr>
              <w:jc w:val="center"/>
              <w:rPr>
                <w:rFonts w:eastAsia="Arial Unicode MS"/>
                <w:sz w:val="16"/>
                <w:szCs w:val="16"/>
              </w:rPr>
            </w:pPr>
            <w:r>
              <w:rPr>
                <w:rFonts w:eastAsia="Arial Unicode MS"/>
                <w:sz w:val="16"/>
                <w:szCs w:val="16"/>
              </w:rPr>
              <w:t>66900</w:t>
            </w:r>
          </w:p>
        </w:tc>
        <w:tc>
          <w:tcPr>
            <w:tcW w:w="251" w:type="pct"/>
            <w:vAlign w:val="center"/>
          </w:tcPr>
          <w:p w:rsidR="005D4332" w:rsidRPr="00D207FD" w:rsidRDefault="005D4332" w:rsidP="00766C86">
            <w:pPr>
              <w:jc w:val="center"/>
              <w:rPr>
                <w:rFonts w:eastAsia="Arial Unicode MS"/>
                <w:sz w:val="16"/>
                <w:szCs w:val="16"/>
              </w:rPr>
            </w:pPr>
            <w:r>
              <w:rPr>
                <w:rFonts w:eastAsia="Arial Unicode MS"/>
                <w:sz w:val="16"/>
                <w:szCs w:val="16"/>
              </w:rPr>
              <w:t>19900</w:t>
            </w:r>
          </w:p>
        </w:tc>
        <w:tc>
          <w:tcPr>
            <w:tcW w:w="181" w:type="pct"/>
            <w:vAlign w:val="center"/>
          </w:tcPr>
          <w:p w:rsidR="005D4332" w:rsidRPr="00D207FD" w:rsidRDefault="005D4332" w:rsidP="00766C86">
            <w:pPr>
              <w:jc w:val="center"/>
              <w:rPr>
                <w:rFonts w:eastAsia="Arial Unicode MS"/>
                <w:sz w:val="16"/>
                <w:szCs w:val="16"/>
              </w:rPr>
            </w:pPr>
            <w:r w:rsidRPr="00D207FD">
              <w:rPr>
                <w:rFonts w:eastAsia="Arial Unicode MS"/>
                <w:sz w:val="16"/>
                <w:szCs w:val="16"/>
              </w:rPr>
              <w:t>1</w:t>
            </w:r>
            <w:r>
              <w:rPr>
                <w:rFonts w:eastAsia="Arial Unicode MS"/>
                <w:sz w:val="16"/>
                <w:szCs w:val="16"/>
              </w:rPr>
              <w:t>.42</w:t>
            </w:r>
          </w:p>
        </w:tc>
      </w:tr>
      <w:tr w:rsidR="005D4332" w:rsidRPr="00CC67BA" w:rsidTr="00ED3D76">
        <w:trPr>
          <w:cantSplit/>
          <w:trHeight w:val="114"/>
          <w:jc w:val="center"/>
        </w:trPr>
        <w:tc>
          <w:tcPr>
            <w:tcW w:w="286" w:type="pct"/>
            <w:vAlign w:val="center"/>
          </w:tcPr>
          <w:p w:rsidR="005D4332" w:rsidRPr="005A35FA" w:rsidRDefault="005D4332" w:rsidP="00A32B03">
            <w:pPr>
              <w:jc w:val="center"/>
              <w:rPr>
                <w:rFonts w:eastAsia="Arial Unicode MS"/>
                <w:sz w:val="16"/>
                <w:szCs w:val="16"/>
              </w:rPr>
            </w:pPr>
            <w:r w:rsidRPr="005A35FA">
              <w:rPr>
                <w:rFonts w:eastAsia="Arial Unicode MS"/>
                <w:sz w:val="16"/>
                <w:szCs w:val="16"/>
              </w:rPr>
              <w:t>Paddy</w:t>
            </w:r>
          </w:p>
        </w:tc>
        <w:tc>
          <w:tcPr>
            <w:tcW w:w="372" w:type="pct"/>
          </w:tcPr>
          <w:p w:rsidR="005D4332" w:rsidRPr="005A35FA" w:rsidRDefault="005D4332" w:rsidP="005D4332">
            <w:pPr>
              <w:jc w:val="center"/>
            </w:pPr>
            <w:r w:rsidRPr="005A35FA">
              <w:rPr>
                <w:rFonts w:eastAsia="Arial Unicode MS"/>
                <w:sz w:val="16"/>
                <w:szCs w:val="16"/>
              </w:rPr>
              <w:t>Plant Protection</w:t>
            </w:r>
          </w:p>
        </w:tc>
        <w:tc>
          <w:tcPr>
            <w:tcW w:w="375" w:type="pct"/>
            <w:vAlign w:val="center"/>
          </w:tcPr>
          <w:p w:rsidR="005D4332" w:rsidRPr="00D207FD" w:rsidRDefault="005D4332" w:rsidP="00A32B03">
            <w:pPr>
              <w:jc w:val="center"/>
              <w:rPr>
                <w:rFonts w:eastAsia="Arial Unicode MS"/>
                <w:sz w:val="16"/>
                <w:szCs w:val="16"/>
              </w:rPr>
            </w:pPr>
            <w:r w:rsidRPr="00D207FD">
              <w:rPr>
                <w:rFonts w:eastAsia="Arial Unicode MS"/>
                <w:sz w:val="16"/>
                <w:szCs w:val="16"/>
              </w:rPr>
              <w:t>Sheath blight disease management</w:t>
            </w:r>
          </w:p>
        </w:tc>
        <w:tc>
          <w:tcPr>
            <w:tcW w:w="240" w:type="pct"/>
            <w:vAlign w:val="center"/>
          </w:tcPr>
          <w:p w:rsidR="005D4332" w:rsidRPr="00D207FD" w:rsidRDefault="005D4332" w:rsidP="00A32B03">
            <w:pPr>
              <w:jc w:val="center"/>
              <w:rPr>
                <w:rFonts w:eastAsia="Arial Unicode MS"/>
                <w:sz w:val="16"/>
                <w:szCs w:val="16"/>
              </w:rPr>
            </w:pPr>
            <w:r w:rsidRPr="00D207FD">
              <w:rPr>
                <w:rFonts w:eastAsia="Arial Unicode MS"/>
                <w:sz w:val="16"/>
                <w:szCs w:val="16"/>
              </w:rPr>
              <w:t>40</w:t>
            </w:r>
          </w:p>
        </w:tc>
        <w:tc>
          <w:tcPr>
            <w:tcW w:w="179" w:type="pct"/>
            <w:vAlign w:val="center"/>
          </w:tcPr>
          <w:p w:rsidR="005D4332" w:rsidRPr="00D207FD" w:rsidRDefault="005D4332" w:rsidP="00A32B03">
            <w:pPr>
              <w:jc w:val="center"/>
              <w:rPr>
                <w:rFonts w:eastAsia="Arial Unicode MS"/>
                <w:sz w:val="16"/>
                <w:szCs w:val="16"/>
              </w:rPr>
            </w:pPr>
            <w:r w:rsidRPr="00D207FD">
              <w:rPr>
                <w:rFonts w:eastAsia="Arial Unicode MS"/>
                <w:sz w:val="16"/>
                <w:szCs w:val="16"/>
              </w:rPr>
              <w:t>5</w:t>
            </w:r>
          </w:p>
        </w:tc>
        <w:tc>
          <w:tcPr>
            <w:tcW w:w="249" w:type="pct"/>
            <w:vAlign w:val="center"/>
          </w:tcPr>
          <w:p w:rsidR="005D4332" w:rsidRPr="00D207FD" w:rsidRDefault="005D4332" w:rsidP="00A32B03">
            <w:pPr>
              <w:jc w:val="center"/>
              <w:rPr>
                <w:rFonts w:eastAsia="Arial Unicode MS"/>
                <w:sz w:val="16"/>
                <w:szCs w:val="16"/>
              </w:rPr>
            </w:pPr>
            <w:r>
              <w:rPr>
                <w:rFonts w:eastAsia="Arial Unicode MS"/>
                <w:sz w:val="16"/>
                <w:szCs w:val="16"/>
              </w:rPr>
              <w:t>49.7</w:t>
            </w:r>
          </w:p>
        </w:tc>
        <w:tc>
          <w:tcPr>
            <w:tcW w:w="241" w:type="pct"/>
            <w:vAlign w:val="center"/>
          </w:tcPr>
          <w:p w:rsidR="005D4332" w:rsidRPr="00D207FD" w:rsidRDefault="005D4332" w:rsidP="00A32B03">
            <w:pPr>
              <w:jc w:val="center"/>
              <w:rPr>
                <w:rFonts w:eastAsia="Arial Unicode MS"/>
                <w:sz w:val="16"/>
                <w:szCs w:val="16"/>
              </w:rPr>
            </w:pPr>
            <w:r>
              <w:rPr>
                <w:rFonts w:eastAsia="Arial Unicode MS"/>
                <w:sz w:val="16"/>
                <w:szCs w:val="16"/>
              </w:rPr>
              <w:t>44</w:t>
            </w:r>
            <w:r w:rsidRPr="00D207FD">
              <w:rPr>
                <w:rFonts w:eastAsia="Arial Unicode MS"/>
                <w:sz w:val="16"/>
                <w:szCs w:val="16"/>
              </w:rPr>
              <w:t>.4</w:t>
            </w:r>
          </w:p>
        </w:tc>
        <w:tc>
          <w:tcPr>
            <w:tcW w:w="225" w:type="pct"/>
            <w:vAlign w:val="center"/>
          </w:tcPr>
          <w:p w:rsidR="005D4332" w:rsidRPr="00D207FD" w:rsidRDefault="005D4332" w:rsidP="00A32B03">
            <w:pPr>
              <w:jc w:val="center"/>
              <w:rPr>
                <w:rFonts w:eastAsia="Arial Unicode MS"/>
                <w:sz w:val="16"/>
                <w:szCs w:val="16"/>
              </w:rPr>
            </w:pPr>
            <w:r>
              <w:rPr>
                <w:rFonts w:eastAsia="Arial Unicode MS"/>
                <w:sz w:val="16"/>
                <w:szCs w:val="16"/>
              </w:rPr>
              <w:t>10.66</w:t>
            </w:r>
          </w:p>
        </w:tc>
        <w:tc>
          <w:tcPr>
            <w:tcW w:w="151" w:type="pct"/>
            <w:shd w:val="clear" w:color="auto" w:fill="auto"/>
            <w:vAlign w:val="center"/>
          </w:tcPr>
          <w:p w:rsidR="005D4332" w:rsidRPr="00D207FD" w:rsidRDefault="005D4332" w:rsidP="00A32B03">
            <w:pPr>
              <w:jc w:val="center"/>
              <w:rPr>
                <w:rFonts w:eastAsia="Arial Unicode MS"/>
                <w:sz w:val="16"/>
                <w:szCs w:val="16"/>
              </w:rPr>
            </w:pPr>
          </w:p>
        </w:tc>
        <w:tc>
          <w:tcPr>
            <w:tcW w:w="186" w:type="pct"/>
            <w:shd w:val="clear" w:color="auto" w:fill="auto"/>
            <w:vAlign w:val="center"/>
          </w:tcPr>
          <w:p w:rsidR="005D4332" w:rsidRPr="00D207FD" w:rsidRDefault="005D4332" w:rsidP="00A32B03">
            <w:pPr>
              <w:jc w:val="center"/>
              <w:rPr>
                <w:rFonts w:eastAsia="Arial Unicode MS"/>
                <w:sz w:val="16"/>
                <w:szCs w:val="16"/>
              </w:rPr>
            </w:pPr>
          </w:p>
        </w:tc>
        <w:tc>
          <w:tcPr>
            <w:tcW w:w="161" w:type="pct"/>
            <w:shd w:val="clear" w:color="auto" w:fill="auto"/>
            <w:vAlign w:val="center"/>
          </w:tcPr>
          <w:p w:rsidR="005D4332" w:rsidRPr="00D207FD" w:rsidRDefault="005D4332" w:rsidP="00A32B03">
            <w:pPr>
              <w:jc w:val="center"/>
              <w:rPr>
                <w:rFonts w:eastAsia="Arial Unicode MS"/>
                <w:sz w:val="16"/>
                <w:szCs w:val="16"/>
              </w:rPr>
            </w:pPr>
          </w:p>
        </w:tc>
        <w:tc>
          <w:tcPr>
            <w:tcW w:w="186" w:type="pct"/>
            <w:shd w:val="clear" w:color="auto" w:fill="auto"/>
            <w:vAlign w:val="center"/>
          </w:tcPr>
          <w:p w:rsidR="005D4332" w:rsidRPr="00D207FD" w:rsidRDefault="005D4332" w:rsidP="00A32B03">
            <w:pPr>
              <w:jc w:val="center"/>
              <w:rPr>
                <w:rFonts w:eastAsia="Arial Unicode MS"/>
                <w:sz w:val="16"/>
                <w:szCs w:val="16"/>
              </w:rPr>
            </w:pPr>
          </w:p>
        </w:tc>
        <w:tc>
          <w:tcPr>
            <w:tcW w:w="298" w:type="pct"/>
            <w:vAlign w:val="center"/>
          </w:tcPr>
          <w:p w:rsidR="005D4332" w:rsidRPr="00D207FD" w:rsidRDefault="005D4332" w:rsidP="0048682F">
            <w:pPr>
              <w:jc w:val="center"/>
              <w:rPr>
                <w:rFonts w:eastAsia="Arial Unicode MS"/>
                <w:sz w:val="16"/>
                <w:szCs w:val="16"/>
              </w:rPr>
            </w:pPr>
            <w:r>
              <w:rPr>
                <w:rFonts w:eastAsia="Arial Unicode MS"/>
                <w:sz w:val="16"/>
                <w:szCs w:val="16"/>
              </w:rPr>
              <w:t>49000</w:t>
            </w:r>
          </w:p>
        </w:tc>
        <w:tc>
          <w:tcPr>
            <w:tcW w:w="301" w:type="pct"/>
            <w:vAlign w:val="center"/>
          </w:tcPr>
          <w:p w:rsidR="005D4332" w:rsidRPr="00D207FD" w:rsidRDefault="005D4332" w:rsidP="00DB3CD9">
            <w:pPr>
              <w:jc w:val="center"/>
              <w:rPr>
                <w:rFonts w:eastAsia="Arial Unicode MS"/>
                <w:sz w:val="16"/>
                <w:szCs w:val="16"/>
              </w:rPr>
            </w:pPr>
            <w:r>
              <w:rPr>
                <w:rFonts w:eastAsia="Arial Unicode MS"/>
                <w:sz w:val="16"/>
                <w:szCs w:val="16"/>
              </w:rPr>
              <w:t>74550</w:t>
            </w:r>
          </w:p>
        </w:tc>
        <w:tc>
          <w:tcPr>
            <w:tcW w:w="301" w:type="pct"/>
            <w:vAlign w:val="center"/>
          </w:tcPr>
          <w:p w:rsidR="005D4332" w:rsidRPr="00D207FD" w:rsidRDefault="005D4332" w:rsidP="00DB3CD9">
            <w:pPr>
              <w:jc w:val="center"/>
              <w:rPr>
                <w:rFonts w:eastAsia="Arial Unicode MS"/>
                <w:sz w:val="16"/>
                <w:szCs w:val="16"/>
              </w:rPr>
            </w:pPr>
            <w:r>
              <w:rPr>
                <w:rFonts w:eastAsia="Arial Unicode MS"/>
                <w:sz w:val="16"/>
                <w:szCs w:val="16"/>
              </w:rPr>
              <w:t>25550</w:t>
            </w:r>
          </w:p>
        </w:tc>
        <w:tc>
          <w:tcPr>
            <w:tcW w:w="302" w:type="pct"/>
            <w:vAlign w:val="center"/>
          </w:tcPr>
          <w:p w:rsidR="005D4332" w:rsidRPr="00D207FD" w:rsidRDefault="005D4332" w:rsidP="00DB3CD9">
            <w:pPr>
              <w:jc w:val="center"/>
              <w:rPr>
                <w:rFonts w:eastAsia="Arial Unicode MS"/>
                <w:sz w:val="16"/>
                <w:szCs w:val="16"/>
              </w:rPr>
            </w:pPr>
            <w:r>
              <w:rPr>
                <w:rFonts w:eastAsia="Arial Unicode MS"/>
                <w:sz w:val="16"/>
                <w:szCs w:val="16"/>
              </w:rPr>
              <w:t>1.52</w:t>
            </w:r>
          </w:p>
        </w:tc>
        <w:tc>
          <w:tcPr>
            <w:tcW w:w="251" w:type="pct"/>
            <w:vAlign w:val="center"/>
          </w:tcPr>
          <w:p w:rsidR="005D4332" w:rsidRPr="00D207FD" w:rsidRDefault="005D4332" w:rsidP="00DB3CD9">
            <w:pPr>
              <w:jc w:val="center"/>
              <w:rPr>
                <w:rFonts w:eastAsia="Arial Unicode MS"/>
                <w:sz w:val="16"/>
                <w:szCs w:val="16"/>
              </w:rPr>
            </w:pPr>
            <w:r>
              <w:rPr>
                <w:rFonts w:eastAsia="Arial Unicode MS"/>
                <w:sz w:val="16"/>
                <w:szCs w:val="16"/>
              </w:rPr>
              <w:t>47000</w:t>
            </w:r>
          </w:p>
        </w:tc>
        <w:tc>
          <w:tcPr>
            <w:tcW w:w="264" w:type="pct"/>
            <w:vAlign w:val="center"/>
          </w:tcPr>
          <w:p w:rsidR="005D4332" w:rsidRPr="00D207FD" w:rsidRDefault="005D4332" w:rsidP="00DB3CD9">
            <w:pPr>
              <w:jc w:val="center"/>
              <w:rPr>
                <w:rFonts w:eastAsia="Arial Unicode MS"/>
                <w:sz w:val="16"/>
                <w:szCs w:val="16"/>
              </w:rPr>
            </w:pPr>
            <w:r>
              <w:rPr>
                <w:rFonts w:eastAsia="Arial Unicode MS"/>
                <w:sz w:val="16"/>
                <w:szCs w:val="16"/>
              </w:rPr>
              <w:t>66600</w:t>
            </w:r>
          </w:p>
        </w:tc>
        <w:tc>
          <w:tcPr>
            <w:tcW w:w="251" w:type="pct"/>
            <w:vAlign w:val="center"/>
          </w:tcPr>
          <w:p w:rsidR="005D4332" w:rsidRPr="00D207FD" w:rsidRDefault="005D4332" w:rsidP="00DB3CD9">
            <w:pPr>
              <w:jc w:val="center"/>
              <w:rPr>
                <w:rFonts w:eastAsia="Arial Unicode MS"/>
                <w:sz w:val="16"/>
                <w:szCs w:val="16"/>
              </w:rPr>
            </w:pPr>
            <w:r>
              <w:rPr>
                <w:rFonts w:eastAsia="Arial Unicode MS"/>
                <w:sz w:val="16"/>
                <w:szCs w:val="16"/>
              </w:rPr>
              <w:t>19600</w:t>
            </w:r>
          </w:p>
        </w:tc>
        <w:tc>
          <w:tcPr>
            <w:tcW w:w="181" w:type="pct"/>
            <w:vAlign w:val="center"/>
          </w:tcPr>
          <w:p w:rsidR="005D4332" w:rsidRPr="00D207FD" w:rsidRDefault="005D4332" w:rsidP="00DB3CD9">
            <w:pPr>
              <w:jc w:val="center"/>
              <w:rPr>
                <w:rFonts w:eastAsia="Arial Unicode MS"/>
                <w:sz w:val="16"/>
                <w:szCs w:val="16"/>
              </w:rPr>
            </w:pPr>
            <w:r>
              <w:rPr>
                <w:rFonts w:eastAsia="Arial Unicode MS"/>
                <w:sz w:val="16"/>
                <w:szCs w:val="16"/>
              </w:rPr>
              <w:t>1.41</w:t>
            </w:r>
          </w:p>
        </w:tc>
      </w:tr>
      <w:tr w:rsidR="005D4332" w:rsidRPr="00CC67BA" w:rsidTr="00ED3D76">
        <w:trPr>
          <w:cantSplit/>
          <w:trHeight w:val="114"/>
          <w:jc w:val="center"/>
        </w:trPr>
        <w:tc>
          <w:tcPr>
            <w:tcW w:w="286" w:type="pct"/>
            <w:vAlign w:val="center"/>
          </w:tcPr>
          <w:p w:rsidR="005D4332" w:rsidRPr="005A35FA" w:rsidRDefault="005D4332" w:rsidP="00A32B03">
            <w:pPr>
              <w:jc w:val="center"/>
              <w:rPr>
                <w:rFonts w:eastAsia="Arial Unicode MS"/>
                <w:sz w:val="16"/>
                <w:szCs w:val="16"/>
              </w:rPr>
            </w:pPr>
            <w:r w:rsidRPr="005A35FA">
              <w:rPr>
                <w:rFonts w:eastAsia="Arial Unicode MS"/>
                <w:sz w:val="16"/>
                <w:szCs w:val="16"/>
              </w:rPr>
              <w:t>Cucumber</w:t>
            </w:r>
          </w:p>
        </w:tc>
        <w:tc>
          <w:tcPr>
            <w:tcW w:w="372" w:type="pct"/>
          </w:tcPr>
          <w:p w:rsidR="005D4332" w:rsidRPr="005A35FA" w:rsidRDefault="005D4332" w:rsidP="005D4332">
            <w:pPr>
              <w:jc w:val="center"/>
            </w:pPr>
            <w:r w:rsidRPr="005A35FA">
              <w:rPr>
                <w:rFonts w:eastAsia="Arial Unicode MS"/>
                <w:sz w:val="16"/>
                <w:szCs w:val="16"/>
              </w:rPr>
              <w:t>Plant Protection</w:t>
            </w:r>
          </w:p>
        </w:tc>
        <w:tc>
          <w:tcPr>
            <w:tcW w:w="375" w:type="pct"/>
            <w:vAlign w:val="center"/>
          </w:tcPr>
          <w:p w:rsidR="005D4332" w:rsidRPr="00D207FD" w:rsidRDefault="005D4332" w:rsidP="00A32B03">
            <w:pPr>
              <w:jc w:val="center"/>
              <w:rPr>
                <w:rFonts w:eastAsia="Arial Unicode MS"/>
                <w:sz w:val="16"/>
                <w:szCs w:val="16"/>
              </w:rPr>
            </w:pPr>
            <w:r w:rsidRPr="00D207FD">
              <w:rPr>
                <w:rFonts w:eastAsia="Arial Unicode MS"/>
                <w:sz w:val="16"/>
                <w:szCs w:val="16"/>
              </w:rPr>
              <w:t>Fruit fly management</w:t>
            </w:r>
          </w:p>
        </w:tc>
        <w:tc>
          <w:tcPr>
            <w:tcW w:w="240" w:type="pct"/>
            <w:vAlign w:val="center"/>
          </w:tcPr>
          <w:p w:rsidR="005D4332" w:rsidRPr="00D207FD" w:rsidRDefault="005D4332" w:rsidP="00A32B03">
            <w:pPr>
              <w:jc w:val="center"/>
              <w:rPr>
                <w:rFonts w:eastAsia="Arial Unicode MS"/>
                <w:bCs/>
                <w:sz w:val="16"/>
                <w:szCs w:val="16"/>
              </w:rPr>
            </w:pPr>
            <w:r w:rsidRPr="00D207FD">
              <w:rPr>
                <w:rFonts w:eastAsia="Arial Unicode MS"/>
                <w:bCs/>
                <w:sz w:val="16"/>
                <w:szCs w:val="16"/>
              </w:rPr>
              <w:t>20</w:t>
            </w:r>
          </w:p>
        </w:tc>
        <w:tc>
          <w:tcPr>
            <w:tcW w:w="179" w:type="pct"/>
            <w:vAlign w:val="center"/>
          </w:tcPr>
          <w:p w:rsidR="005D4332" w:rsidRPr="00D207FD" w:rsidRDefault="005D4332" w:rsidP="00A32B03">
            <w:pPr>
              <w:jc w:val="center"/>
              <w:rPr>
                <w:rFonts w:eastAsia="Arial Unicode MS"/>
                <w:bCs/>
                <w:sz w:val="16"/>
                <w:szCs w:val="16"/>
              </w:rPr>
            </w:pPr>
            <w:r w:rsidRPr="00D207FD">
              <w:rPr>
                <w:rFonts w:eastAsia="Arial Unicode MS"/>
                <w:bCs/>
                <w:sz w:val="16"/>
                <w:szCs w:val="16"/>
              </w:rPr>
              <w:t>5</w:t>
            </w:r>
          </w:p>
        </w:tc>
        <w:tc>
          <w:tcPr>
            <w:tcW w:w="249" w:type="pct"/>
            <w:vAlign w:val="center"/>
          </w:tcPr>
          <w:p w:rsidR="005D4332" w:rsidRPr="00D207FD" w:rsidRDefault="005D4332" w:rsidP="00A32B03">
            <w:pPr>
              <w:jc w:val="center"/>
              <w:rPr>
                <w:rFonts w:eastAsia="Arial Unicode MS"/>
                <w:bCs/>
                <w:sz w:val="16"/>
                <w:szCs w:val="16"/>
              </w:rPr>
            </w:pPr>
            <w:r>
              <w:rPr>
                <w:rFonts w:eastAsia="Arial Unicode MS"/>
                <w:bCs/>
                <w:sz w:val="16"/>
                <w:szCs w:val="16"/>
              </w:rPr>
              <w:t>400</w:t>
            </w:r>
          </w:p>
        </w:tc>
        <w:tc>
          <w:tcPr>
            <w:tcW w:w="241" w:type="pct"/>
            <w:vAlign w:val="center"/>
          </w:tcPr>
          <w:p w:rsidR="005D4332" w:rsidRPr="00D207FD" w:rsidRDefault="005D4332" w:rsidP="00A32B03">
            <w:pPr>
              <w:jc w:val="center"/>
              <w:rPr>
                <w:rFonts w:eastAsia="Arial Unicode MS"/>
                <w:bCs/>
                <w:sz w:val="16"/>
                <w:szCs w:val="16"/>
              </w:rPr>
            </w:pPr>
            <w:r>
              <w:rPr>
                <w:rFonts w:eastAsia="Arial Unicode MS"/>
                <w:bCs/>
                <w:sz w:val="16"/>
                <w:szCs w:val="16"/>
              </w:rPr>
              <w:t>350</w:t>
            </w:r>
          </w:p>
        </w:tc>
        <w:tc>
          <w:tcPr>
            <w:tcW w:w="225" w:type="pct"/>
            <w:vAlign w:val="center"/>
          </w:tcPr>
          <w:p w:rsidR="005D4332" w:rsidRPr="00D207FD" w:rsidRDefault="005D4332" w:rsidP="00A32B03">
            <w:pPr>
              <w:jc w:val="center"/>
              <w:rPr>
                <w:rFonts w:eastAsia="Arial Unicode MS"/>
                <w:bCs/>
                <w:sz w:val="16"/>
                <w:szCs w:val="16"/>
              </w:rPr>
            </w:pPr>
            <w:r>
              <w:rPr>
                <w:rFonts w:eastAsia="Arial Unicode MS"/>
                <w:bCs/>
                <w:sz w:val="16"/>
                <w:szCs w:val="16"/>
              </w:rPr>
              <w:t>14.25</w:t>
            </w:r>
          </w:p>
        </w:tc>
        <w:tc>
          <w:tcPr>
            <w:tcW w:w="151" w:type="pct"/>
            <w:shd w:val="clear" w:color="auto" w:fill="auto"/>
            <w:vAlign w:val="center"/>
          </w:tcPr>
          <w:p w:rsidR="005D4332" w:rsidRPr="00D207FD" w:rsidRDefault="005D4332" w:rsidP="00A32B03">
            <w:pPr>
              <w:jc w:val="center"/>
              <w:rPr>
                <w:rFonts w:eastAsia="Arial Unicode MS"/>
                <w:bCs/>
                <w:sz w:val="16"/>
                <w:szCs w:val="16"/>
              </w:rPr>
            </w:pPr>
          </w:p>
        </w:tc>
        <w:tc>
          <w:tcPr>
            <w:tcW w:w="186" w:type="pct"/>
            <w:shd w:val="clear" w:color="auto" w:fill="auto"/>
            <w:vAlign w:val="center"/>
          </w:tcPr>
          <w:p w:rsidR="005D4332" w:rsidRPr="00D207FD" w:rsidRDefault="005D4332" w:rsidP="00A32B03">
            <w:pPr>
              <w:jc w:val="center"/>
              <w:rPr>
                <w:rFonts w:eastAsia="Arial Unicode MS"/>
                <w:bCs/>
                <w:sz w:val="16"/>
                <w:szCs w:val="16"/>
              </w:rPr>
            </w:pPr>
          </w:p>
        </w:tc>
        <w:tc>
          <w:tcPr>
            <w:tcW w:w="161" w:type="pct"/>
            <w:shd w:val="clear" w:color="auto" w:fill="auto"/>
            <w:vAlign w:val="center"/>
          </w:tcPr>
          <w:p w:rsidR="005D4332" w:rsidRPr="00D207FD" w:rsidRDefault="005D4332" w:rsidP="00A32B03">
            <w:pPr>
              <w:jc w:val="center"/>
              <w:rPr>
                <w:rFonts w:eastAsia="Arial Unicode MS"/>
                <w:bCs/>
                <w:sz w:val="16"/>
                <w:szCs w:val="16"/>
              </w:rPr>
            </w:pPr>
          </w:p>
        </w:tc>
        <w:tc>
          <w:tcPr>
            <w:tcW w:w="186" w:type="pct"/>
            <w:shd w:val="clear" w:color="auto" w:fill="auto"/>
            <w:vAlign w:val="center"/>
          </w:tcPr>
          <w:p w:rsidR="005D4332" w:rsidRPr="00D207FD" w:rsidRDefault="005D4332" w:rsidP="00A32B03">
            <w:pPr>
              <w:jc w:val="center"/>
              <w:rPr>
                <w:rFonts w:eastAsia="Arial Unicode MS"/>
                <w:bCs/>
                <w:sz w:val="16"/>
                <w:szCs w:val="16"/>
              </w:rPr>
            </w:pPr>
          </w:p>
        </w:tc>
        <w:tc>
          <w:tcPr>
            <w:tcW w:w="298" w:type="pct"/>
            <w:vAlign w:val="center"/>
          </w:tcPr>
          <w:p w:rsidR="005D4332" w:rsidRPr="00D207FD" w:rsidRDefault="005D4332" w:rsidP="00DB3CD9">
            <w:pPr>
              <w:jc w:val="center"/>
              <w:rPr>
                <w:rFonts w:eastAsia="Arial Unicode MS"/>
                <w:bCs/>
                <w:sz w:val="16"/>
                <w:szCs w:val="16"/>
              </w:rPr>
            </w:pPr>
            <w:r w:rsidRPr="00D207FD">
              <w:rPr>
                <w:rFonts w:eastAsia="Arial Unicode MS"/>
                <w:bCs/>
                <w:sz w:val="16"/>
                <w:szCs w:val="16"/>
              </w:rPr>
              <w:t>1</w:t>
            </w:r>
            <w:r>
              <w:rPr>
                <w:rFonts w:eastAsia="Arial Unicode MS"/>
                <w:bCs/>
                <w:sz w:val="16"/>
                <w:szCs w:val="16"/>
              </w:rPr>
              <w:t>90000</w:t>
            </w:r>
          </w:p>
        </w:tc>
        <w:tc>
          <w:tcPr>
            <w:tcW w:w="30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400000</w:t>
            </w:r>
          </w:p>
        </w:tc>
        <w:tc>
          <w:tcPr>
            <w:tcW w:w="30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310000</w:t>
            </w:r>
          </w:p>
        </w:tc>
        <w:tc>
          <w:tcPr>
            <w:tcW w:w="302" w:type="pct"/>
            <w:vAlign w:val="center"/>
          </w:tcPr>
          <w:p w:rsidR="005D4332" w:rsidRPr="00D207FD" w:rsidRDefault="005D4332" w:rsidP="00DB3CD9">
            <w:pPr>
              <w:jc w:val="center"/>
              <w:rPr>
                <w:rFonts w:eastAsia="Arial Unicode MS"/>
                <w:bCs/>
                <w:sz w:val="16"/>
                <w:szCs w:val="16"/>
              </w:rPr>
            </w:pPr>
            <w:r w:rsidRPr="00D207FD">
              <w:rPr>
                <w:rFonts w:eastAsia="Arial Unicode MS"/>
                <w:bCs/>
                <w:sz w:val="16"/>
                <w:szCs w:val="16"/>
              </w:rPr>
              <w:t>2.1</w:t>
            </w:r>
            <w:r>
              <w:rPr>
                <w:rFonts w:eastAsia="Arial Unicode MS"/>
                <w:bCs/>
                <w:sz w:val="16"/>
                <w:szCs w:val="16"/>
              </w:rPr>
              <w:t>0</w:t>
            </w:r>
          </w:p>
        </w:tc>
        <w:tc>
          <w:tcPr>
            <w:tcW w:w="25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1750</w:t>
            </w:r>
            <w:r w:rsidRPr="00D207FD">
              <w:rPr>
                <w:rFonts w:eastAsia="Arial Unicode MS"/>
                <w:bCs/>
                <w:sz w:val="16"/>
                <w:szCs w:val="16"/>
              </w:rPr>
              <w:t>00</w:t>
            </w:r>
          </w:p>
        </w:tc>
        <w:tc>
          <w:tcPr>
            <w:tcW w:w="264" w:type="pct"/>
            <w:vAlign w:val="center"/>
          </w:tcPr>
          <w:p w:rsidR="005D4332" w:rsidRPr="00D207FD" w:rsidRDefault="005D4332" w:rsidP="00DB3CD9">
            <w:pPr>
              <w:rPr>
                <w:rFonts w:eastAsia="Arial Unicode MS"/>
                <w:bCs/>
                <w:sz w:val="16"/>
                <w:szCs w:val="16"/>
              </w:rPr>
            </w:pPr>
            <w:r>
              <w:rPr>
                <w:rFonts w:eastAsia="Arial Unicode MS"/>
                <w:bCs/>
                <w:sz w:val="16"/>
                <w:szCs w:val="16"/>
              </w:rPr>
              <w:t>350000</w:t>
            </w:r>
          </w:p>
        </w:tc>
        <w:tc>
          <w:tcPr>
            <w:tcW w:w="25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175000</w:t>
            </w:r>
          </w:p>
        </w:tc>
        <w:tc>
          <w:tcPr>
            <w:tcW w:w="18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2.00</w:t>
            </w:r>
          </w:p>
        </w:tc>
      </w:tr>
      <w:tr w:rsidR="005D4332" w:rsidRPr="00CC67BA" w:rsidTr="00ED3D76">
        <w:trPr>
          <w:cantSplit/>
          <w:trHeight w:val="114"/>
          <w:jc w:val="center"/>
        </w:trPr>
        <w:tc>
          <w:tcPr>
            <w:tcW w:w="286" w:type="pct"/>
            <w:vAlign w:val="center"/>
          </w:tcPr>
          <w:p w:rsidR="005D4332" w:rsidRPr="005A35FA" w:rsidRDefault="005D4332" w:rsidP="00A32B03">
            <w:pPr>
              <w:jc w:val="center"/>
              <w:rPr>
                <w:rFonts w:eastAsia="Arial Unicode MS"/>
                <w:sz w:val="16"/>
                <w:szCs w:val="16"/>
              </w:rPr>
            </w:pPr>
            <w:r w:rsidRPr="005A35FA">
              <w:rPr>
                <w:rFonts w:eastAsia="Arial Unicode MS"/>
                <w:sz w:val="16"/>
                <w:szCs w:val="16"/>
              </w:rPr>
              <w:t>Cucumber</w:t>
            </w:r>
          </w:p>
        </w:tc>
        <w:tc>
          <w:tcPr>
            <w:tcW w:w="372" w:type="pct"/>
          </w:tcPr>
          <w:p w:rsidR="005D4332" w:rsidRPr="005A35FA" w:rsidRDefault="005D4332" w:rsidP="005D4332">
            <w:pPr>
              <w:jc w:val="center"/>
            </w:pPr>
            <w:r w:rsidRPr="005A35FA">
              <w:rPr>
                <w:rFonts w:eastAsia="Arial Unicode MS"/>
                <w:sz w:val="16"/>
                <w:szCs w:val="16"/>
              </w:rPr>
              <w:t>Plant Protection</w:t>
            </w:r>
          </w:p>
        </w:tc>
        <w:tc>
          <w:tcPr>
            <w:tcW w:w="375" w:type="pct"/>
            <w:vAlign w:val="center"/>
          </w:tcPr>
          <w:p w:rsidR="005D4332" w:rsidRPr="00D207FD" w:rsidRDefault="005D4332" w:rsidP="00A32B03">
            <w:pPr>
              <w:jc w:val="center"/>
              <w:rPr>
                <w:rFonts w:eastAsia="Arial Unicode MS"/>
                <w:sz w:val="16"/>
                <w:szCs w:val="16"/>
              </w:rPr>
            </w:pPr>
            <w:r w:rsidRPr="00D207FD">
              <w:rPr>
                <w:rFonts w:eastAsia="Arial Unicode MS"/>
                <w:sz w:val="16"/>
                <w:szCs w:val="16"/>
              </w:rPr>
              <w:t>Downy mildew disease management</w:t>
            </w:r>
          </w:p>
        </w:tc>
        <w:tc>
          <w:tcPr>
            <w:tcW w:w="240" w:type="pct"/>
            <w:vAlign w:val="center"/>
          </w:tcPr>
          <w:p w:rsidR="005D4332" w:rsidRPr="00D207FD" w:rsidRDefault="005D4332" w:rsidP="00A32B03">
            <w:pPr>
              <w:jc w:val="center"/>
              <w:rPr>
                <w:rFonts w:eastAsia="Arial Unicode MS"/>
                <w:bCs/>
                <w:sz w:val="16"/>
                <w:szCs w:val="16"/>
              </w:rPr>
            </w:pPr>
            <w:r w:rsidRPr="00D207FD">
              <w:rPr>
                <w:rFonts w:eastAsia="Arial Unicode MS"/>
                <w:bCs/>
                <w:sz w:val="16"/>
                <w:szCs w:val="16"/>
              </w:rPr>
              <w:t>20</w:t>
            </w:r>
          </w:p>
        </w:tc>
        <w:tc>
          <w:tcPr>
            <w:tcW w:w="179" w:type="pct"/>
            <w:vAlign w:val="center"/>
          </w:tcPr>
          <w:p w:rsidR="005D4332" w:rsidRPr="00D207FD" w:rsidRDefault="005D4332" w:rsidP="00A32B03">
            <w:pPr>
              <w:jc w:val="center"/>
              <w:rPr>
                <w:rFonts w:eastAsia="Arial Unicode MS"/>
                <w:bCs/>
                <w:sz w:val="16"/>
                <w:szCs w:val="16"/>
              </w:rPr>
            </w:pPr>
            <w:r w:rsidRPr="00D207FD">
              <w:rPr>
                <w:rFonts w:eastAsia="Arial Unicode MS"/>
                <w:bCs/>
                <w:sz w:val="16"/>
                <w:szCs w:val="16"/>
              </w:rPr>
              <w:t>2</w:t>
            </w:r>
          </w:p>
        </w:tc>
        <w:tc>
          <w:tcPr>
            <w:tcW w:w="249"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400</w:t>
            </w:r>
          </w:p>
        </w:tc>
        <w:tc>
          <w:tcPr>
            <w:tcW w:w="24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350</w:t>
            </w:r>
          </w:p>
        </w:tc>
        <w:tc>
          <w:tcPr>
            <w:tcW w:w="225"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14.25</w:t>
            </w:r>
          </w:p>
        </w:tc>
        <w:tc>
          <w:tcPr>
            <w:tcW w:w="151" w:type="pct"/>
            <w:shd w:val="clear" w:color="auto" w:fill="auto"/>
            <w:vAlign w:val="center"/>
          </w:tcPr>
          <w:p w:rsidR="005D4332" w:rsidRPr="00D207FD" w:rsidRDefault="005D4332" w:rsidP="00DB3CD9">
            <w:pPr>
              <w:jc w:val="center"/>
              <w:rPr>
                <w:rFonts w:eastAsia="Arial Unicode MS"/>
                <w:bCs/>
                <w:sz w:val="16"/>
                <w:szCs w:val="16"/>
              </w:rPr>
            </w:pPr>
          </w:p>
        </w:tc>
        <w:tc>
          <w:tcPr>
            <w:tcW w:w="186" w:type="pct"/>
            <w:shd w:val="clear" w:color="auto" w:fill="auto"/>
            <w:vAlign w:val="center"/>
          </w:tcPr>
          <w:p w:rsidR="005D4332" w:rsidRPr="00D207FD" w:rsidRDefault="005D4332" w:rsidP="00DB3CD9">
            <w:pPr>
              <w:jc w:val="center"/>
              <w:rPr>
                <w:rFonts w:eastAsia="Arial Unicode MS"/>
                <w:bCs/>
                <w:sz w:val="16"/>
                <w:szCs w:val="16"/>
              </w:rPr>
            </w:pPr>
          </w:p>
        </w:tc>
        <w:tc>
          <w:tcPr>
            <w:tcW w:w="161" w:type="pct"/>
            <w:shd w:val="clear" w:color="auto" w:fill="auto"/>
            <w:vAlign w:val="center"/>
          </w:tcPr>
          <w:p w:rsidR="005D4332" w:rsidRPr="00D207FD" w:rsidRDefault="005D4332" w:rsidP="00DB3CD9">
            <w:pPr>
              <w:jc w:val="center"/>
              <w:rPr>
                <w:rFonts w:eastAsia="Arial Unicode MS"/>
                <w:bCs/>
                <w:sz w:val="16"/>
                <w:szCs w:val="16"/>
              </w:rPr>
            </w:pPr>
          </w:p>
        </w:tc>
        <w:tc>
          <w:tcPr>
            <w:tcW w:w="186" w:type="pct"/>
            <w:shd w:val="clear" w:color="auto" w:fill="auto"/>
            <w:vAlign w:val="center"/>
          </w:tcPr>
          <w:p w:rsidR="005D4332" w:rsidRPr="00D207FD" w:rsidRDefault="005D4332" w:rsidP="00DB3CD9">
            <w:pPr>
              <w:jc w:val="center"/>
              <w:rPr>
                <w:rFonts w:eastAsia="Arial Unicode MS"/>
                <w:bCs/>
                <w:sz w:val="16"/>
                <w:szCs w:val="16"/>
              </w:rPr>
            </w:pPr>
          </w:p>
        </w:tc>
        <w:tc>
          <w:tcPr>
            <w:tcW w:w="298" w:type="pct"/>
            <w:vAlign w:val="center"/>
          </w:tcPr>
          <w:p w:rsidR="005D4332" w:rsidRPr="00D207FD" w:rsidRDefault="005D4332" w:rsidP="00DB3CD9">
            <w:pPr>
              <w:jc w:val="center"/>
              <w:rPr>
                <w:rFonts w:eastAsia="Arial Unicode MS"/>
                <w:bCs/>
                <w:sz w:val="16"/>
                <w:szCs w:val="16"/>
              </w:rPr>
            </w:pPr>
            <w:r w:rsidRPr="00D207FD">
              <w:rPr>
                <w:rFonts w:eastAsia="Arial Unicode MS"/>
                <w:bCs/>
                <w:sz w:val="16"/>
                <w:szCs w:val="16"/>
              </w:rPr>
              <w:t>1</w:t>
            </w:r>
            <w:r>
              <w:rPr>
                <w:rFonts w:eastAsia="Arial Unicode MS"/>
                <w:bCs/>
                <w:sz w:val="16"/>
                <w:szCs w:val="16"/>
              </w:rPr>
              <w:t>90000</w:t>
            </w:r>
          </w:p>
        </w:tc>
        <w:tc>
          <w:tcPr>
            <w:tcW w:w="30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400000</w:t>
            </w:r>
          </w:p>
        </w:tc>
        <w:tc>
          <w:tcPr>
            <w:tcW w:w="30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310000</w:t>
            </w:r>
          </w:p>
        </w:tc>
        <w:tc>
          <w:tcPr>
            <w:tcW w:w="302" w:type="pct"/>
            <w:vAlign w:val="center"/>
          </w:tcPr>
          <w:p w:rsidR="005D4332" w:rsidRPr="00D207FD" w:rsidRDefault="005D4332" w:rsidP="00DB3CD9">
            <w:pPr>
              <w:jc w:val="center"/>
              <w:rPr>
                <w:rFonts w:eastAsia="Arial Unicode MS"/>
                <w:bCs/>
                <w:sz w:val="16"/>
                <w:szCs w:val="16"/>
              </w:rPr>
            </w:pPr>
            <w:r w:rsidRPr="00D207FD">
              <w:rPr>
                <w:rFonts w:eastAsia="Arial Unicode MS"/>
                <w:bCs/>
                <w:sz w:val="16"/>
                <w:szCs w:val="16"/>
              </w:rPr>
              <w:t>2.1</w:t>
            </w:r>
            <w:r>
              <w:rPr>
                <w:rFonts w:eastAsia="Arial Unicode MS"/>
                <w:bCs/>
                <w:sz w:val="16"/>
                <w:szCs w:val="16"/>
              </w:rPr>
              <w:t>0</w:t>
            </w:r>
          </w:p>
        </w:tc>
        <w:tc>
          <w:tcPr>
            <w:tcW w:w="25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1750</w:t>
            </w:r>
            <w:r w:rsidRPr="00D207FD">
              <w:rPr>
                <w:rFonts w:eastAsia="Arial Unicode MS"/>
                <w:bCs/>
                <w:sz w:val="16"/>
                <w:szCs w:val="16"/>
              </w:rPr>
              <w:t>00</w:t>
            </w:r>
          </w:p>
        </w:tc>
        <w:tc>
          <w:tcPr>
            <w:tcW w:w="264" w:type="pct"/>
            <w:vAlign w:val="center"/>
          </w:tcPr>
          <w:p w:rsidR="005D4332" w:rsidRPr="00D207FD" w:rsidRDefault="005D4332" w:rsidP="00DB3CD9">
            <w:pPr>
              <w:rPr>
                <w:rFonts w:eastAsia="Arial Unicode MS"/>
                <w:bCs/>
                <w:sz w:val="16"/>
                <w:szCs w:val="16"/>
              </w:rPr>
            </w:pPr>
            <w:r>
              <w:rPr>
                <w:rFonts w:eastAsia="Arial Unicode MS"/>
                <w:bCs/>
                <w:sz w:val="16"/>
                <w:szCs w:val="16"/>
              </w:rPr>
              <w:t>350000</w:t>
            </w:r>
          </w:p>
        </w:tc>
        <w:tc>
          <w:tcPr>
            <w:tcW w:w="25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175000</w:t>
            </w:r>
          </w:p>
        </w:tc>
        <w:tc>
          <w:tcPr>
            <w:tcW w:w="181" w:type="pct"/>
            <w:vAlign w:val="center"/>
          </w:tcPr>
          <w:p w:rsidR="005D4332" w:rsidRPr="00D207FD" w:rsidRDefault="005D4332" w:rsidP="00DB3CD9">
            <w:pPr>
              <w:jc w:val="center"/>
              <w:rPr>
                <w:rFonts w:eastAsia="Arial Unicode MS"/>
                <w:bCs/>
                <w:sz w:val="16"/>
                <w:szCs w:val="16"/>
              </w:rPr>
            </w:pPr>
            <w:r>
              <w:rPr>
                <w:rFonts w:eastAsia="Arial Unicode MS"/>
                <w:bCs/>
                <w:sz w:val="16"/>
                <w:szCs w:val="16"/>
              </w:rPr>
              <w:t>2.00</w:t>
            </w:r>
          </w:p>
        </w:tc>
      </w:tr>
      <w:tr w:rsidR="005D4332" w:rsidRPr="00CC67BA" w:rsidTr="00ED3D76">
        <w:trPr>
          <w:cantSplit/>
          <w:trHeight w:val="114"/>
          <w:jc w:val="center"/>
        </w:trPr>
        <w:tc>
          <w:tcPr>
            <w:tcW w:w="286" w:type="pct"/>
            <w:vAlign w:val="center"/>
          </w:tcPr>
          <w:p w:rsidR="005D4332" w:rsidRPr="00BE0C21" w:rsidRDefault="005D4332" w:rsidP="00A32B03">
            <w:pPr>
              <w:jc w:val="center"/>
              <w:rPr>
                <w:rFonts w:eastAsia="Arial Unicode MS"/>
                <w:sz w:val="16"/>
                <w:szCs w:val="16"/>
              </w:rPr>
            </w:pPr>
            <w:r w:rsidRPr="00BE0C21">
              <w:rPr>
                <w:rFonts w:eastAsia="Arial Unicode MS"/>
                <w:sz w:val="16"/>
                <w:szCs w:val="16"/>
              </w:rPr>
              <w:t>Potato</w:t>
            </w:r>
          </w:p>
        </w:tc>
        <w:tc>
          <w:tcPr>
            <w:tcW w:w="372" w:type="pct"/>
          </w:tcPr>
          <w:p w:rsidR="005D4332" w:rsidRPr="00BE0C21" w:rsidRDefault="005D4332" w:rsidP="005D4332">
            <w:pPr>
              <w:jc w:val="center"/>
            </w:pPr>
            <w:r w:rsidRPr="00BE0C21">
              <w:rPr>
                <w:rFonts w:eastAsia="Arial Unicode MS"/>
                <w:sz w:val="16"/>
                <w:szCs w:val="16"/>
              </w:rPr>
              <w:t>Plant Protection</w:t>
            </w:r>
          </w:p>
        </w:tc>
        <w:tc>
          <w:tcPr>
            <w:tcW w:w="375" w:type="pct"/>
            <w:vAlign w:val="center"/>
          </w:tcPr>
          <w:p w:rsidR="005D4332" w:rsidRPr="00BE0C21" w:rsidRDefault="005D4332" w:rsidP="00A32B03">
            <w:pPr>
              <w:jc w:val="center"/>
              <w:rPr>
                <w:rFonts w:eastAsia="Arial Unicode MS"/>
                <w:sz w:val="16"/>
                <w:szCs w:val="16"/>
              </w:rPr>
            </w:pPr>
            <w:r w:rsidRPr="00BE0C21">
              <w:rPr>
                <w:rFonts w:eastAsia="Arial Unicode MS"/>
                <w:sz w:val="16"/>
                <w:szCs w:val="16"/>
              </w:rPr>
              <w:t>Late blight management</w:t>
            </w:r>
          </w:p>
        </w:tc>
        <w:tc>
          <w:tcPr>
            <w:tcW w:w="240" w:type="pct"/>
            <w:vAlign w:val="center"/>
          </w:tcPr>
          <w:p w:rsidR="005D4332" w:rsidRPr="00BE0C21" w:rsidRDefault="005D4332" w:rsidP="00A32B03">
            <w:pPr>
              <w:jc w:val="center"/>
              <w:rPr>
                <w:rFonts w:eastAsia="Arial Unicode MS"/>
                <w:bCs/>
                <w:sz w:val="16"/>
                <w:szCs w:val="16"/>
              </w:rPr>
            </w:pPr>
            <w:r w:rsidRPr="00BE0C21">
              <w:rPr>
                <w:rFonts w:eastAsia="Arial Unicode MS"/>
                <w:bCs/>
                <w:sz w:val="16"/>
                <w:szCs w:val="16"/>
              </w:rPr>
              <w:t>20</w:t>
            </w:r>
          </w:p>
        </w:tc>
        <w:tc>
          <w:tcPr>
            <w:tcW w:w="179" w:type="pct"/>
            <w:vAlign w:val="center"/>
          </w:tcPr>
          <w:p w:rsidR="005D4332" w:rsidRPr="00BE0C21" w:rsidRDefault="005D4332" w:rsidP="00A32B03">
            <w:pPr>
              <w:jc w:val="center"/>
              <w:rPr>
                <w:rFonts w:eastAsia="Arial Unicode MS"/>
                <w:bCs/>
                <w:sz w:val="16"/>
                <w:szCs w:val="16"/>
              </w:rPr>
            </w:pPr>
            <w:r w:rsidRPr="00BE0C21">
              <w:rPr>
                <w:rFonts w:eastAsia="Arial Unicode MS"/>
                <w:bCs/>
                <w:sz w:val="16"/>
                <w:szCs w:val="16"/>
              </w:rPr>
              <w:t>2</w:t>
            </w:r>
          </w:p>
        </w:tc>
        <w:tc>
          <w:tcPr>
            <w:tcW w:w="249" w:type="pct"/>
            <w:vAlign w:val="center"/>
          </w:tcPr>
          <w:p w:rsidR="005D4332" w:rsidRPr="00BE0C21" w:rsidRDefault="005D4332" w:rsidP="00DB3CD9">
            <w:pPr>
              <w:jc w:val="center"/>
              <w:rPr>
                <w:rFonts w:eastAsia="Arial Unicode MS"/>
                <w:bCs/>
                <w:sz w:val="16"/>
                <w:szCs w:val="16"/>
              </w:rPr>
            </w:pPr>
            <w:r w:rsidRPr="00BE0C21">
              <w:rPr>
                <w:rFonts w:eastAsia="Arial Unicode MS"/>
                <w:bCs/>
                <w:sz w:val="16"/>
                <w:szCs w:val="16"/>
              </w:rPr>
              <w:t>3</w:t>
            </w:r>
            <w:r>
              <w:rPr>
                <w:rFonts w:eastAsia="Arial Unicode MS"/>
                <w:bCs/>
                <w:sz w:val="16"/>
                <w:szCs w:val="16"/>
              </w:rPr>
              <w:t>20</w:t>
            </w:r>
          </w:p>
        </w:tc>
        <w:tc>
          <w:tcPr>
            <w:tcW w:w="241" w:type="pct"/>
            <w:vAlign w:val="center"/>
          </w:tcPr>
          <w:p w:rsidR="005D4332" w:rsidRPr="00BE0C21" w:rsidRDefault="005D4332" w:rsidP="00DB3CD9">
            <w:pPr>
              <w:jc w:val="center"/>
              <w:rPr>
                <w:rFonts w:eastAsia="Arial Unicode MS"/>
                <w:bCs/>
                <w:sz w:val="16"/>
                <w:szCs w:val="16"/>
              </w:rPr>
            </w:pPr>
            <w:r w:rsidRPr="00BE0C21">
              <w:rPr>
                <w:rFonts w:eastAsia="Arial Unicode MS"/>
                <w:bCs/>
                <w:sz w:val="16"/>
                <w:szCs w:val="16"/>
              </w:rPr>
              <w:t>2</w:t>
            </w:r>
            <w:r>
              <w:rPr>
                <w:rFonts w:eastAsia="Arial Unicode MS"/>
                <w:bCs/>
                <w:sz w:val="16"/>
                <w:szCs w:val="16"/>
              </w:rPr>
              <w:t>72</w:t>
            </w:r>
          </w:p>
        </w:tc>
        <w:tc>
          <w:tcPr>
            <w:tcW w:w="225" w:type="pct"/>
            <w:vAlign w:val="center"/>
          </w:tcPr>
          <w:p w:rsidR="005D4332" w:rsidRPr="00BE0C21" w:rsidRDefault="005D4332" w:rsidP="00A32B03">
            <w:pPr>
              <w:jc w:val="center"/>
              <w:rPr>
                <w:rFonts w:eastAsia="Arial Unicode MS"/>
                <w:bCs/>
                <w:sz w:val="16"/>
                <w:szCs w:val="16"/>
              </w:rPr>
            </w:pPr>
            <w:r w:rsidRPr="00BE0C21">
              <w:rPr>
                <w:rFonts w:eastAsia="Arial Unicode MS"/>
                <w:bCs/>
                <w:sz w:val="16"/>
                <w:szCs w:val="16"/>
              </w:rPr>
              <w:t>17.</w:t>
            </w:r>
            <w:r>
              <w:rPr>
                <w:rFonts w:eastAsia="Arial Unicode MS"/>
                <w:bCs/>
                <w:sz w:val="16"/>
                <w:szCs w:val="16"/>
              </w:rPr>
              <w:t>64</w:t>
            </w:r>
          </w:p>
        </w:tc>
        <w:tc>
          <w:tcPr>
            <w:tcW w:w="151" w:type="pct"/>
            <w:shd w:val="clear" w:color="auto" w:fill="auto"/>
            <w:vAlign w:val="center"/>
          </w:tcPr>
          <w:p w:rsidR="005D4332" w:rsidRPr="00BE0C21" w:rsidRDefault="005D4332" w:rsidP="00A32B03">
            <w:pPr>
              <w:jc w:val="center"/>
              <w:rPr>
                <w:rFonts w:eastAsia="Arial Unicode MS"/>
                <w:bCs/>
                <w:sz w:val="16"/>
                <w:szCs w:val="16"/>
              </w:rPr>
            </w:pPr>
          </w:p>
        </w:tc>
        <w:tc>
          <w:tcPr>
            <w:tcW w:w="186" w:type="pct"/>
            <w:shd w:val="clear" w:color="auto" w:fill="auto"/>
            <w:vAlign w:val="center"/>
          </w:tcPr>
          <w:p w:rsidR="005D4332" w:rsidRPr="00BE0C21" w:rsidRDefault="005D4332" w:rsidP="00A32B03">
            <w:pPr>
              <w:jc w:val="center"/>
              <w:rPr>
                <w:rFonts w:eastAsia="Arial Unicode MS"/>
                <w:bCs/>
                <w:sz w:val="16"/>
                <w:szCs w:val="16"/>
              </w:rPr>
            </w:pPr>
          </w:p>
        </w:tc>
        <w:tc>
          <w:tcPr>
            <w:tcW w:w="161" w:type="pct"/>
            <w:shd w:val="clear" w:color="auto" w:fill="auto"/>
            <w:vAlign w:val="center"/>
          </w:tcPr>
          <w:p w:rsidR="005D4332" w:rsidRPr="00BE0C21" w:rsidRDefault="005D4332" w:rsidP="00A32B03">
            <w:pPr>
              <w:jc w:val="center"/>
              <w:rPr>
                <w:rFonts w:eastAsia="Arial Unicode MS"/>
                <w:bCs/>
                <w:sz w:val="16"/>
                <w:szCs w:val="16"/>
              </w:rPr>
            </w:pPr>
          </w:p>
        </w:tc>
        <w:tc>
          <w:tcPr>
            <w:tcW w:w="186" w:type="pct"/>
            <w:shd w:val="clear" w:color="auto" w:fill="auto"/>
            <w:vAlign w:val="center"/>
          </w:tcPr>
          <w:p w:rsidR="005D4332" w:rsidRPr="00BE0C21" w:rsidRDefault="005D4332" w:rsidP="00A32B03">
            <w:pPr>
              <w:jc w:val="center"/>
              <w:rPr>
                <w:rFonts w:eastAsia="Arial Unicode MS"/>
                <w:bCs/>
                <w:sz w:val="16"/>
                <w:szCs w:val="16"/>
              </w:rPr>
            </w:pPr>
          </w:p>
        </w:tc>
        <w:tc>
          <w:tcPr>
            <w:tcW w:w="298" w:type="pct"/>
            <w:vAlign w:val="center"/>
          </w:tcPr>
          <w:p w:rsidR="005D4332" w:rsidRPr="00BE0C21" w:rsidRDefault="005D4332" w:rsidP="00DB3CD9">
            <w:pPr>
              <w:jc w:val="center"/>
              <w:rPr>
                <w:rFonts w:eastAsia="Arial Unicode MS"/>
                <w:bCs/>
                <w:sz w:val="16"/>
                <w:szCs w:val="16"/>
              </w:rPr>
            </w:pPr>
            <w:r>
              <w:rPr>
                <w:rFonts w:eastAsia="Arial Unicode MS"/>
                <w:bCs/>
                <w:sz w:val="16"/>
                <w:szCs w:val="16"/>
              </w:rPr>
              <w:t>135000</w:t>
            </w:r>
          </w:p>
        </w:tc>
        <w:tc>
          <w:tcPr>
            <w:tcW w:w="301" w:type="pct"/>
            <w:vAlign w:val="center"/>
          </w:tcPr>
          <w:p w:rsidR="005D4332" w:rsidRPr="00BE0C21" w:rsidRDefault="005D4332" w:rsidP="00DB3CD9">
            <w:pPr>
              <w:jc w:val="center"/>
              <w:rPr>
                <w:rFonts w:eastAsia="Arial Unicode MS"/>
                <w:bCs/>
                <w:sz w:val="16"/>
                <w:szCs w:val="16"/>
              </w:rPr>
            </w:pPr>
            <w:r>
              <w:rPr>
                <w:rFonts w:eastAsia="Arial Unicode MS"/>
                <w:bCs/>
                <w:sz w:val="16"/>
                <w:szCs w:val="16"/>
              </w:rPr>
              <w:t>160000</w:t>
            </w:r>
          </w:p>
        </w:tc>
        <w:tc>
          <w:tcPr>
            <w:tcW w:w="301" w:type="pct"/>
            <w:vAlign w:val="center"/>
          </w:tcPr>
          <w:p w:rsidR="005D4332" w:rsidRPr="00BE0C21" w:rsidRDefault="005D4332" w:rsidP="00DB3CD9">
            <w:pPr>
              <w:jc w:val="center"/>
              <w:rPr>
                <w:rFonts w:eastAsia="Arial Unicode MS"/>
                <w:bCs/>
                <w:sz w:val="16"/>
                <w:szCs w:val="16"/>
              </w:rPr>
            </w:pPr>
            <w:r>
              <w:rPr>
                <w:rFonts w:eastAsia="Arial Unicode MS"/>
                <w:bCs/>
                <w:sz w:val="16"/>
                <w:szCs w:val="16"/>
              </w:rPr>
              <w:t>25000</w:t>
            </w:r>
          </w:p>
        </w:tc>
        <w:tc>
          <w:tcPr>
            <w:tcW w:w="302" w:type="pct"/>
            <w:vAlign w:val="center"/>
          </w:tcPr>
          <w:p w:rsidR="005D4332" w:rsidRPr="00BE0C21" w:rsidRDefault="005D4332" w:rsidP="00DB3CD9">
            <w:pPr>
              <w:jc w:val="center"/>
              <w:rPr>
                <w:rFonts w:eastAsia="Arial Unicode MS"/>
                <w:bCs/>
                <w:sz w:val="16"/>
                <w:szCs w:val="16"/>
              </w:rPr>
            </w:pPr>
            <w:r w:rsidRPr="00BE0C21">
              <w:rPr>
                <w:rFonts w:eastAsia="Arial Unicode MS"/>
                <w:bCs/>
                <w:sz w:val="16"/>
                <w:szCs w:val="16"/>
              </w:rPr>
              <w:t>1.</w:t>
            </w:r>
            <w:r>
              <w:rPr>
                <w:rFonts w:eastAsia="Arial Unicode MS"/>
                <w:bCs/>
                <w:sz w:val="16"/>
                <w:szCs w:val="16"/>
              </w:rPr>
              <w:t>18</w:t>
            </w:r>
          </w:p>
        </w:tc>
        <w:tc>
          <w:tcPr>
            <w:tcW w:w="251" w:type="pct"/>
            <w:vAlign w:val="center"/>
          </w:tcPr>
          <w:p w:rsidR="005D4332" w:rsidRPr="00BE0C21" w:rsidRDefault="005D4332" w:rsidP="00DB3CD9">
            <w:pPr>
              <w:jc w:val="center"/>
              <w:rPr>
                <w:rFonts w:eastAsia="Arial Unicode MS"/>
                <w:bCs/>
                <w:sz w:val="16"/>
                <w:szCs w:val="16"/>
              </w:rPr>
            </w:pPr>
            <w:r w:rsidRPr="00BE0C21">
              <w:rPr>
                <w:rFonts w:eastAsia="Arial Unicode MS"/>
                <w:bCs/>
                <w:sz w:val="16"/>
                <w:szCs w:val="16"/>
              </w:rPr>
              <w:t>1</w:t>
            </w:r>
            <w:r>
              <w:rPr>
                <w:rFonts w:eastAsia="Arial Unicode MS"/>
                <w:bCs/>
                <w:sz w:val="16"/>
                <w:szCs w:val="16"/>
              </w:rPr>
              <w:t>25000</w:t>
            </w:r>
          </w:p>
        </w:tc>
        <w:tc>
          <w:tcPr>
            <w:tcW w:w="264" w:type="pct"/>
            <w:vAlign w:val="center"/>
          </w:tcPr>
          <w:p w:rsidR="005D4332" w:rsidRPr="00BE0C21" w:rsidRDefault="005D4332" w:rsidP="00DB3CD9">
            <w:pPr>
              <w:jc w:val="center"/>
              <w:rPr>
                <w:rFonts w:eastAsia="Arial Unicode MS"/>
                <w:bCs/>
                <w:sz w:val="16"/>
                <w:szCs w:val="16"/>
              </w:rPr>
            </w:pPr>
            <w:r w:rsidRPr="00BE0C21">
              <w:rPr>
                <w:rFonts w:eastAsia="Arial Unicode MS"/>
                <w:bCs/>
                <w:sz w:val="16"/>
                <w:szCs w:val="16"/>
              </w:rPr>
              <w:t>1</w:t>
            </w:r>
            <w:r>
              <w:rPr>
                <w:rFonts w:eastAsia="Arial Unicode MS"/>
                <w:bCs/>
                <w:sz w:val="16"/>
                <w:szCs w:val="16"/>
              </w:rPr>
              <w:t>36000</w:t>
            </w:r>
          </w:p>
        </w:tc>
        <w:tc>
          <w:tcPr>
            <w:tcW w:w="251" w:type="pct"/>
            <w:vAlign w:val="center"/>
          </w:tcPr>
          <w:p w:rsidR="005D4332" w:rsidRPr="00BE0C21" w:rsidRDefault="005D4332" w:rsidP="00DB3CD9">
            <w:pPr>
              <w:jc w:val="center"/>
              <w:rPr>
                <w:rFonts w:eastAsia="Arial Unicode MS"/>
                <w:bCs/>
                <w:sz w:val="16"/>
                <w:szCs w:val="16"/>
              </w:rPr>
            </w:pPr>
            <w:r>
              <w:rPr>
                <w:rFonts w:eastAsia="Arial Unicode MS"/>
                <w:bCs/>
                <w:sz w:val="16"/>
                <w:szCs w:val="16"/>
              </w:rPr>
              <w:t>11000</w:t>
            </w:r>
          </w:p>
        </w:tc>
        <w:tc>
          <w:tcPr>
            <w:tcW w:w="181" w:type="pct"/>
            <w:vAlign w:val="center"/>
          </w:tcPr>
          <w:p w:rsidR="005D4332" w:rsidRPr="00BE0C21" w:rsidRDefault="005D4332" w:rsidP="00DB3CD9">
            <w:pPr>
              <w:jc w:val="center"/>
              <w:rPr>
                <w:rFonts w:eastAsia="Arial Unicode MS"/>
                <w:bCs/>
                <w:sz w:val="16"/>
                <w:szCs w:val="16"/>
              </w:rPr>
            </w:pPr>
            <w:r w:rsidRPr="00BE0C21">
              <w:rPr>
                <w:rFonts w:eastAsia="Arial Unicode MS"/>
                <w:bCs/>
                <w:sz w:val="16"/>
                <w:szCs w:val="16"/>
              </w:rPr>
              <w:t>1.</w:t>
            </w:r>
            <w:r>
              <w:rPr>
                <w:rFonts w:eastAsia="Arial Unicode MS"/>
                <w:bCs/>
                <w:sz w:val="16"/>
                <w:szCs w:val="16"/>
              </w:rPr>
              <w:t>08</w:t>
            </w:r>
          </w:p>
        </w:tc>
      </w:tr>
      <w:tr w:rsidR="005D4332" w:rsidRPr="00CC67BA" w:rsidTr="00ED3D76">
        <w:trPr>
          <w:cantSplit/>
          <w:trHeight w:val="114"/>
          <w:jc w:val="center"/>
        </w:trPr>
        <w:tc>
          <w:tcPr>
            <w:tcW w:w="286" w:type="pct"/>
            <w:vAlign w:val="center"/>
          </w:tcPr>
          <w:p w:rsidR="005D4332" w:rsidRPr="00BE0C21" w:rsidRDefault="005D4332" w:rsidP="00CB2049">
            <w:pPr>
              <w:jc w:val="center"/>
              <w:rPr>
                <w:rFonts w:eastAsia="Arial Unicode MS"/>
                <w:sz w:val="16"/>
                <w:szCs w:val="16"/>
              </w:rPr>
            </w:pPr>
            <w:r w:rsidRPr="00BE0C21">
              <w:rPr>
                <w:rFonts w:eastAsia="Arial Unicode MS"/>
                <w:sz w:val="16"/>
                <w:szCs w:val="16"/>
              </w:rPr>
              <w:lastRenderedPageBreak/>
              <w:t>Capsicum</w:t>
            </w:r>
          </w:p>
        </w:tc>
        <w:tc>
          <w:tcPr>
            <w:tcW w:w="372" w:type="pct"/>
            <w:vAlign w:val="center"/>
          </w:tcPr>
          <w:p w:rsidR="005D4332" w:rsidRPr="00BE0C21" w:rsidRDefault="005D4332" w:rsidP="005D4332">
            <w:pPr>
              <w:jc w:val="center"/>
              <w:rPr>
                <w:rFonts w:eastAsia="Arial Unicode MS"/>
                <w:sz w:val="16"/>
                <w:szCs w:val="16"/>
              </w:rPr>
            </w:pPr>
            <w:r w:rsidRPr="00BE0C21">
              <w:rPr>
                <w:rFonts w:eastAsia="Arial Unicode MS"/>
                <w:sz w:val="16"/>
                <w:szCs w:val="16"/>
              </w:rPr>
              <w:t>Plant Protection</w:t>
            </w:r>
          </w:p>
        </w:tc>
        <w:tc>
          <w:tcPr>
            <w:tcW w:w="375" w:type="pct"/>
            <w:vAlign w:val="center"/>
          </w:tcPr>
          <w:p w:rsidR="005D4332" w:rsidRPr="00BE0C21" w:rsidRDefault="005D4332" w:rsidP="00CB2049">
            <w:pPr>
              <w:jc w:val="center"/>
              <w:rPr>
                <w:rFonts w:eastAsia="Arial Unicode MS"/>
                <w:sz w:val="16"/>
                <w:szCs w:val="16"/>
              </w:rPr>
            </w:pPr>
            <w:r w:rsidRPr="00BE0C21">
              <w:rPr>
                <w:rFonts w:eastAsia="Arial Unicode MS"/>
                <w:sz w:val="16"/>
                <w:szCs w:val="16"/>
              </w:rPr>
              <w:t>Leaf curl disease management</w:t>
            </w:r>
          </w:p>
        </w:tc>
        <w:tc>
          <w:tcPr>
            <w:tcW w:w="240" w:type="pct"/>
            <w:vAlign w:val="center"/>
          </w:tcPr>
          <w:p w:rsidR="005D4332" w:rsidRPr="00BE0C21" w:rsidRDefault="005D4332" w:rsidP="00CB2049">
            <w:pPr>
              <w:jc w:val="center"/>
              <w:rPr>
                <w:sz w:val="16"/>
                <w:szCs w:val="16"/>
              </w:rPr>
            </w:pPr>
            <w:r w:rsidRPr="00BE0C21">
              <w:rPr>
                <w:sz w:val="16"/>
                <w:szCs w:val="16"/>
              </w:rPr>
              <w:t>10</w:t>
            </w:r>
          </w:p>
        </w:tc>
        <w:tc>
          <w:tcPr>
            <w:tcW w:w="179" w:type="pct"/>
            <w:vAlign w:val="center"/>
          </w:tcPr>
          <w:p w:rsidR="005D4332" w:rsidRPr="00BE0C21" w:rsidRDefault="005D4332" w:rsidP="00CB2049">
            <w:pPr>
              <w:jc w:val="center"/>
              <w:rPr>
                <w:rFonts w:eastAsia="Arial Unicode MS"/>
                <w:sz w:val="16"/>
                <w:szCs w:val="16"/>
              </w:rPr>
            </w:pPr>
            <w:r w:rsidRPr="00BE0C21">
              <w:rPr>
                <w:rFonts w:eastAsia="Arial Unicode MS"/>
                <w:sz w:val="16"/>
                <w:szCs w:val="16"/>
              </w:rPr>
              <w:t>1</w:t>
            </w:r>
          </w:p>
        </w:tc>
        <w:tc>
          <w:tcPr>
            <w:tcW w:w="249" w:type="pct"/>
            <w:vAlign w:val="center"/>
          </w:tcPr>
          <w:p w:rsidR="005D4332" w:rsidRPr="00BE0C21" w:rsidRDefault="005D4332" w:rsidP="00CB2049">
            <w:pPr>
              <w:jc w:val="center"/>
              <w:rPr>
                <w:rFonts w:eastAsia="Arial Unicode MS"/>
                <w:sz w:val="16"/>
                <w:szCs w:val="16"/>
              </w:rPr>
            </w:pPr>
            <w:r w:rsidRPr="00BE0C21">
              <w:rPr>
                <w:bCs/>
                <w:sz w:val="16"/>
                <w:szCs w:val="16"/>
              </w:rPr>
              <w:t>295.4</w:t>
            </w:r>
          </w:p>
        </w:tc>
        <w:tc>
          <w:tcPr>
            <w:tcW w:w="241" w:type="pct"/>
            <w:vAlign w:val="center"/>
          </w:tcPr>
          <w:p w:rsidR="005D4332" w:rsidRPr="00BE0C21" w:rsidRDefault="005D4332" w:rsidP="00CB2049">
            <w:pPr>
              <w:jc w:val="center"/>
              <w:rPr>
                <w:sz w:val="16"/>
                <w:szCs w:val="16"/>
              </w:rPr>
            </w:pPr>
            <w:r w:rsidRPr="00BE0C21">
              <w:rPr>
                <w:bCs/>
                <w:sz w:val="16"/>
                <w:szCs w:val="16"/>
              </w:rPr>
              <w:t>194.5</w:t>
            </w:r>
          </w:p>
        </w:tc>
        <w:tc>
          <w:tcPr>
            <w:tcW w:w="225" w:type="pct"/>
            <w:vAlign w:val="center"/>
          </w:tcPr>
          <w:p w:rsidR="005D4332" w:rsidRPr="00BE0C21" w:rsidRDefault="005D4332" w:rsidP="00CB2049">
            <w:pPr>
              <w:jc w:val="center"/>
              <w:rPr>
                <w:rFonts w:eastAsia="Arial Unicode MS"/>
                <w:sz w:val="16"/>
                <w:szCs w:val="16"/>
              </w:rPr>
            </w:pPr>
            <w:r w:rsidRPr="00BE0C21">
              <w:rPr>
                <w:rFonts w:eastAsia="Arial Unicode MS"/>
                <w:sz w:val="16"/>
                <w:szCs w:val="16"/>
              </w:rPr>
              <w:t>34.15</w:t>
            </w:r>
          </w:p>
        </w:tc>
        <w:tc>
          <w:tcPr>
            <w:tcW w:w="151" w:type="pct"/>
            <w:shd w:val="clear" w:color="auto" w:fill="auto"/>
            <w:vAlign w:val="center"/>
          </w:tcPr>
          <w:p w:rsidR="005D4332" w:rsidRPr="00BE0C21" w:rsidRDefault="005D4332" w:rsidP="00CB2049">
            <w:pPr>
              <w:jc w:val="center"/>
              <w:rPr>
                <w:rFonts w:eastAsia="Arial Unicode MS"/>
                <w:sz w:val="16"/>
                <w:szCs w:val="16"/>
              </w:rPr>
            </w:pPr>
          </w:p>
        </w:tc>
        <w:tc>
          <w:tcPr>
            <w:tcW w:w="186" w:type="pct"/>
            <w:shd w:val="clear" w:color="auto" w:fill="auto"/>
            <w:vAlign w:val="center"/>
          </w:tcPr>
          <w:p w:rsidR="005D4332" w:rsidRPr="00BE0C21" w:rsidRDefault="005D4332" w:rsidP="00CB2049">
            <w:pPr>
              <w:jc w:val="center"/>
              <w:rPr>
                <w:rFonts w:eastAsia="Arial Unicode MS"/>
                <w:sz w:val="16"/>
                <w:szCs w:val="16"/>
              </w:rPr>
            </w:pPr>
          </w:p>
        </w:tc>
        <w:tc>
          <w:tcPr>
            <w:tcW w:w="161" w:type="pct"/>
            <w:shd w:val="clear" w:color="auto" w:fill="auto"/>
            <w:vAlign w:val="center"/>
          </w:tcPr>
          <w:p w:rsidR="005D4332" w:rsidRPr="00BE0C21" w:rsidRDefault="005D4332" w:rsidP="00CB2049">
            <w:pPr>
              <w:jc w:val="center"/>
              <w:rPr>
                <w:rFonts w:eastAsia="Arial Unicode MS"/>
                <w:sz w:val="16"/>
                <w:szCs w:val="16"/>
              </w:rPr>
            </w:pPr>
          </w:p>
        </w:tc>
        <w:tc>
          <w:tcPr>
            <w:tcW w:w="186" w:type="pct"/>
            <w:shd w:val="clear" w:color="auto" w:fill="auto"/>
            <w:vAlign w:val="center"/>
          </w:tcPr>
          <w:p w:rsidR="005D4332" w:rsidRPr="00BE0C21" w:rsidRDefault="005D4332" w:rsidP="00CB2049">
            <w:pPr>
              <w:jc w:val="center"/>
              <w:rPr>
                <w:rFonts w:eastAsia="Arial Unicode MS"/>
                <w:sz w:val="16"/>
                <w:szCs w:val="16"/>
              </w:rPr>
            </w:pPr>
          </w:p>
        </w:tc>
        <w:tc>
          <w:tcPr>
            <w:tcW w:w="298" w:type="pct"/>
            <w:vAlign w:val="center"/>
          </w:tcPr>
          <w:p w:rsidR="005D4332" w:rsidRPr="00BE0C21" w:rsidRDefault="005D4332" w:rsidP="00DB3CD9">
            <w:pPr>
              <w:spacing w:before="60" w:after="60"/>
              <w:jc w:val="center"/>
              <w:rPr>
                <w:sz w:val="16"/>
                <w:szCs w:val="16"/>
              </w:rPr>
            </w:pPr>
            <w:r w:rsidRPr="00BE0C21">
              <w:rPr>
                <w:sz w:val="16"/>
                <w:szCs w:val="16"/>
              </w:rPr>
              <w:t>230000</w:t>
            </w:r>
          </w:p>
        </w:tc>
        <w:tc>
          <w:tcPr>
            <w:tcW w:w="301" w:type="pct"/>
            <w:vAlign w:val="center"/>
          </w:tcPr>
          <w:p w:rsidR="005D4332" w:rsidRPr="00BE0C21" w:rsidRDefault="005D4332" w:rsidP="00DB3CD9">
            <w:pPr>
              <w:spacing w:before="60" w:after="60"/>
              <w:jc w:val="center"/>
              <w:rPr>
                <w:sz w:val="16"/>
                <w:szCs w:val="16"/>
              </w:rPr>
            </w:pPr>
            <w:r w:rsidRPr="00BE0C21">
              <w:rPr>
                <w:sz w:val="16"/>
                <w:szCs w:val="16"/>
              </w:rPr>
              <w:t>590800</w:t>
            </w:r>
          </w:p>
        </w:tc>
        <w:tc>
          <w:tcPr>
            <w:tcW w:w="301" w:type="pct"/>
            <w:vAlign w:val="center"/>
          </w:tcPr>
          <w:p w:rsidR="005D4332" w:rsidRPr="00BE0C21" w:rsidRDefault="005D4332" w:rsidP="00DB3CD9">
            <w:pPr>
              <w:spacing w:before="60" w:after="60"/>
              <w:jc w:val="center"/>
              <w:rPr>
                <w:sz w:val="16"/>
                <w:szCs w:val="16"/>
              </w:rPr>
            </w:pPr>
            <w:r w:rsidRPr="00BE0C21">
              <w:rPr>
                <w:sz w:val="16"/>
                <w:szCs w:val="16"/>
              </w:rPr>
              <w:t>360800</w:t>
            </w:r>
          </w:p>
        </w:tc>
        <w:tc>
          <w:tcPr>
            <w:tcW w:w="302" w:type="pct"/>
            <w:vAlign w:val="center"/>
          </w:tcPr>
          <w:p w:rsidR="005D4332" w:rsidRPr="00BE0C21" w:rsidRDefault="005D4332" w:rsidP="00DB3CD9">
            <w:pPr>
              <w:spacing w:before="60" w:after="60"/>
              <w:jc w:val="center"/>
              <w:rPr>
                <w:sz w:val="16"/>
                <w:szCs w:val="16"/>
              </w:rPr>
            </w:pPr>
            <w:r w:rsidRPr="00BE0C21">
              <w:rPr>
                <w:sz w:val="16"/>
                <w:szCs w:val="16"/>
              </w:rPr>
              <w:t>2.57</w:t>
            </w:r>
          </w:p>
        </w:tc>
        <w:tc>
          <w:tcPr>
            <w:tcW w:w="251" w:type="pct"/>
            <w:vAlign w:val="center"/>
          </w:tcPr>
          <w:p w:rsidR="005D4332" w:rsidRPr="00BE0C21" w:rsidRDefault="005D4332" w:rsidP="00DB3CD9">
            <w:pPr>
              <w:spacing w:before="60" w:after="60"/>
              <w:jc w:val="center"/>
              <w:rPr>
                <w:sz w:val="16"/>
                <w:szCs w:val="16"/>
              </w:rPr>
            </w:pPr>
            <w:r w:rsidRPr="00BE0C21">
              <w:rPr>
                <w:sz w:val="16"/>
                <w:szCs w:val="16"/>
              </w:rPr>
              <w:t>222000</w:t>
            </w:r>
          </w:p>
        </w:tc>
        <w:tc>
          <w:tcPr>
            <w:tcW w:w="264" w:type="pct"/>
            <w:vAlign w:val="center"/>
          </w:tcPr>
          <w:p w:rsidR="005D4332" w:rsidRPr="00BE0C21" w:rsidRDefault="005D4332" w:rsidP="00DB3CD9">
            <w:pPr>
              <w:spacing w:before="60" w:after="60"/>
              <w:jc w:val="center"/>
              <w:rPr>
                <w:sz w:val="16"/>
                <w:szCs w:val="16"/>
              </w:rPr>
            </w:pPr>
            <w:r w:rsidRPr="00BE0C21">
              <w:rPr>
                <w:sz w:val="16"/>
                <w:szCs w:val="16"/>
              </w:rPr>
              <w:t>389000</w:t>
            </w:r>
          </w:p>
        </w:tc>
        <w:tc>
          <w:tcPr>
            <w:tcW w:w="251" w:type="pct"/>
            <w:vAlign w:val="center"/>
          </w:tcPr>
          <w:p w:rsidR="005D4332" w:rsidRPr="00BE0C21" w:rsidRDefault="005D4332" w:rsidP="00DB3CD9">
            <w:pPr>
              <w:spacing w:before="60" w:after="60"/>
              <w:jc w:val="center"/>
              <w:rPr>
                <w:sz w:val="16"/>
                <w:szCs w:val="16"/>
              </w:rPr>
            </w:pPr>
            <w:r w:rsidRPr="00BE0C21">
              <w:rPr>
                <w:sz w:val="16"/>
                <w:szCs w:val="16"/>
              </w:rPr>
              <w:t>167000</w:t>
            </w:r>
          </w:p>
        </w:tc>
        <w:tc>
          <w:tcPr>
            <w:tcW w:w="181" w:type="pct"/>
            <w:vAlign w:val="center"/>
          </w:tcPr>
          <w:p w:rsidR="005D4332" w:rsidRPr="00BE0C21" w:rsidRDefault="005D4332" w:rsidP="00BE0C21">
            <w:pPr>
              <w:spacing w:before="60" w:after="60"/>
              <w:jc w:val="center"/>
              <w:rPr>
                <w:sz w:val="16"/>
                <w:szCs w:val="16"/>
              </w:rPr>
            </w:pPr>
            <w:r w:rsidRPr="00BE0C21">
              <w:rPr>
                <w:sz w:val="16"/>
                <w:szCs w:val="16"/>
              </w:rPr>
              <w:t>1.75</w:t>
            </w:r>
          </w:p>
        </w:tc>
      </w:tr>
      <w:tr w:rsidR="005D4332" w:rsidRPr="00CC67BA" w:rsidTr="00ED3D76">
        <w:trPr>
          <w:cantSplit/>
          <w:trHeight w:val="78"/>
          <w:jc w:val="center"/>
        </w:trPr>
        <w:tc>
          <w:tcPr>
            <w:tcW w:w="1033" w:type="pct"/>
            <w:gridSpan w:val="3"/>
            <w:vAlign w:val="center"/>
          </w:tcPr>
          <w:p w:rsidR="005D4332" w:rsidRPr="005D4332" w:rsidRDefault="005D4332" w:rsidP="00CB2049">
            <w:pPr>
              <w:jc w:val="center"/>
              <w:rPr>
                <w:rFonts w:eastAsia="Arial Unicode MS"/>
                <w:b/>
                <w:bCs/>
                <w:sz w:val="16"/>
                <w:szCs w:val="16"/>
              </w:rPr>
            </w:pPr>
            <w:r w:rsidRPr="005D4332">
              <w:rPr>
                <w:b/>
                <w:bCs/>
                <w:sz w:val="16"/>
                <w:szCs w:val="16"/>
              </w:rPr>
              <w:t>Total</w:t>
            </w:r>
          </w:p>
        </w:tc>
        <w:tc>
          <w:tcPr>
            <w:tcW w:w="240" w:type="pct"/>
            <w:vAlign w:val="center"/>
          </w:tcPr>
          <w:p w:rsidR="005D4332" w:rsidRPr="005D4332" w:rsidRDefault="005D4332" w:rsidP="005D4332">
            <w:pPr>
              <w:jc w:val="center"/>
              <w:rPr>
                <w:rFonts w:eastAsia="Arial Unicode MS"/>
                <w:b/>
                <w:bCs/>
                <w:sz w:val="16"/>
                <w:szCs w:val="16"/>
              </w:rPr>
            </w:pPr>
            <w:r>
              <w:rPr>
                <w:rFonts w:eastAsia="Arial Unicode MS"/>
                <w:b/>
                <w:bCs/>
                <w:sz w:val="16"/>
                <w:szCs w:val="16"/>
              </w:rPr>
              <w:t>689</w:t>
            </w:r>
          </w:p>
        </w:tc>
        <w:tc>
          <w:tcPr>
            <w:tcW w:w="179" w:type="pct"/>
            <w:vAlign w:val="center"/>
          </w:tcPr>
          <w:p w:rsidR="005D4332" w:rsidRPr="005D4332" w:rsidRDefault="005D4332" w:rsidP="00CB2049">
            <w:pPr>
              <w:jc w:val="center"/>
              <w:rPr>
                <w:rFonts w:eastAsia="Arial Unicode MS"/>
                <w:b/>
                <w:bCs/>
                <w:sz w:val="16"/>
                <w:szCs w:val="16"/>
              </w:rPr>
            </w:pPr>
            <w:r>
              <w:rPr>
                <w:rFonts w:eastAsia="Arial Unicode MS"/>
                <w:b/>
                <w:bCs/>
                <w:sz w:val="16"/>
                <w:szCs w:val="16"/>
              </w:rPr>
              <w:t>75.7</w:t>
            </w:r>
          </w:p>
        </w:tc>
        <w:tc>
          <w:tcPr>
            <w:tcW w:w="3547" w:type="pct"/>
            <w:gridSpan w:val="15"/>
            <w:vAlign w:val="center"/>
          </w:tcPr>
          <w:p w:rsidR="005D4332" w:rsidRPr="005D4332" w:rsidRDefault="005D4332" w:rsidP="00CB2049">
            <w:pPr>
              <w:jc w:val="center"/>
              <w:rPr>
                <w:rFonts w:eastAsia="Arial Unicode MS"/>
                <w:b/>
                <w:bCs/>
                <w:sz w:val="16"/>
                <w:szCs w:val="16"/>
              </w:rPr>
            </w:pPr>
          </w:p>
        </w:tc>
      </w:tr>
    </w:tbl>
    <w:p w:rsidR="001629E1" w:rsidRDefault="001629E1" w:rsidP="00B0333B">
      <w:pPr>
        <w:pStyle w:val="ListParagraph"/>
        <w:numPr>
          <w:ilvl w:val="0"/>
          <w:numId w:val="31"/>
        </w:numPr>
        <w:ind w:left="-153" w:right="240" w:hanging="378"/>
        <w:rPr>
          <w:color w:val="000000" w:themeColor="text1"/>
          <w:sz w:val="20"/>
          <w:szCs w:val="20"/>
        </w:rPr>
      </w:pPr>
      <w:r w:rsidRPr="00DE22F0">
        <w:rPr>
          <w:color w:val="000000" w:themeColor="text1"/>
          <w:sz w:val="20"/>
          <w:szCs w:val="20"/>
        </w:rPr>
        <w:t xml:space="preserve">Though this year farmers’ received </w:t>
      </w:r>
      <w:r>
        <w:rPr>
          <w:color w:val="000000" w:themeColor="text1"/>
          <w:sz w:val="20"/>
          <w:szCs w:val="20"/>
        </w:rPr>
        <w:t>better</w:t>
      </w:r>
      <w:r w:rsidRPr="00DE22F0">
        <w:rPr>
          <w:color w:val="000000" w:themeColor="text1"/>
          <w:sz w:val="20"/>
          <w:szCs w:val="20"/>
        </w:rPr>
        <w:t xml:space="preserve"> yield</w:t>
      </w:r>
      <w:r>
        <w:rPr>
          <w:color w:val="000000" w:themeColor="text1"/>
          <w:sz w:val="20"/>
          <w:szCs w:val="20"/>
        </w:rPr>
        <w:t xml:space="preserve"> than last year</w:t>
      </w:r>
      <w:r w:rsidRPr="00DE22F0">
        <w:rPr>
          <w:color w:val="000000" w:themeColor="text1"/>
          <w:sz w:val="20"/>
          <w:szCs w:val="20"/>
        </w:rPr>
        <w:t xml:space="preserve"> but faced havoc loss mainly due to heavy and frequent rainfall at harvesting stage which not only spoil the produce in field but also reduce the keeping quality of onion and forced farmer to sale at minimum price. This year initially it was Rs.1.50-2.00 per kg but few days later increases to Rs. 3.5-4.0 per kg.</w:t>
      </w:r>
    </w:p>
    <w:p w:rsidR="00766C86" w:rsidRPr="00DE22F0" w:rsidRDefault="00766C86" w:rsidP="00B0333B">
      <w:pPr>
        <w:pStyle w:val="ListParagraph"/>
        <w:numPr>
          <w:ilvl w:val="0"/>
          <w:numId w:val="31"/>
        </w:numPr>
        <w:ind w:left="-153" w:right="240" w:hanging="378"/>
        <w:rPr>
          <w:color w:val="000000" w:themeColor="text1"/>
          <w:sz w:val="20"/>
          <w:szCs w:val="20"/>
        </w:rPr>
      </w:pPr>
      <w:r w:rsidRPr="00766C86">
        <w:rPr>
          <w:color w:val="000000" w:themeColor="text1"/>
          <w:sz w:val="20"/>
          <w:szCs w:val="20"/>
        </w:rPr>
        <w:t>G%= Germination%, VI= Vigour index, *Seed Vigour index = Germination percentage X seedling dry wt.</w:t>
      </w:r>
    </w:p>
    <w:p w:rsidR="00382352" w:rsidRDefault="00382352" w:rsidP="00382352">
      <w:pPr>
        <w:rPr>
          <w:sz w:val="2"/>
          <w:szCs w:val="2"/>
        </w:rPr>
      </w:pPr>
    </w:p>
    <w:p w:rsidR="00766C86" w:rsidRDefault="00766C86" w:rsidP="00382352">
      <w:pPr>
        <w:rPr>
          <w:sz w:val="2"/>
          <w:szCs w:val="2"/>
        </w:rPr>
      </w:pPr>
    </w:p>
    <w:p w:rsidR="00766C86" w:rsidRPr="007E545E" w:rsidRDefault="00766C86" w:rsidP="00382352">
      <w:pPr>
        <w:rPr>
          <w:sz w:val="2"/>
          <w:szCs w:val="2"/>
        </w:rPr>
      </w:pPr>
      <w:r>
        <w:rPr>
          <w:sz w:val="2"/>
          <w:szCs w:val="2"/>
        </w:rPr>
        <w:br/>
      </w:r>
    </w:p>
    <w:p w:rsidR="00ED3D76" w:rsidRDefault="00ED3D76" w:rsidP="00766C86">
      <w:pPr>
        <w:ind w:hanging="423"/>
        <w:jc w:val="both"/>
        <w:rPr>
          <w:b/>
          <w:bCs/>
        </w:rPr>
      </w:pPr>
    </w:p>
    <w:p w:rsidR="00ED3D76" w:rsidRDefault="00ED3D76" w:rsidP="00766C86">
      <w:pPr>
        <w:ind w:hanging="423"/>
        <w:jc w:val="both"/>
        <w:rPr>
          <w:b/>
          <w:bCs/>
        </w:rPr>
      </w:pPr>
    </w:p>
    <w:p w:rsidR="005B4370" w:rsidRDefault="005B4370" w:rsidP="00766C86">
      <w:pPr>
        <w:ind w:hanging="423"/>
        <w:jc w:val="both"/>
        <w:rPr>
          <w:b/>
          <w:bCs/>
        </w:rPr>
      </w:pPr>
      <w:r w:rsidRPr="006D11A1">
        <w:rPr>
          <w:b/>
          <w:bCs/>
        </w:rPr>
        <w:t xml:space="preserve">Livestock </w:t>
      </w:r>
    </w:p>
    <w:p w:rsidR="006D11A1" w:rsidRPr="006D11A1" w:rsidRDefault="006D11A1" w:rsidP="00A7274B">
      <w:pPr>
        <w:jc w:val="both"/>
        <w:rPr>
          <w:b/>
          <w:bCs/>
          <w:sz w:val="16"/>
          <w:szCs w:val="16"/>
        </w:rPr>
      </w:pP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2"/>
        <w:gridCol w:w="1206"/>
        <w:gridCol w:w="1704"/>
        <w:gridCol w:w="806"/>
        <w:gridCol w:w="631"/>
        <w:gridCol w:w="836"/>
        <w:gridCol w:w="706"/>
        <w:gridCol w:w="1026"/>
        <w:gridCol w:w="836"/>
        <w:gridCol w:w="706"/>
        <w:gridCol w:w="666"/>
        <w:gridCol w:w="766"/>
        <w:gridCol w:w="766"/>
        <w:gridCol w:w="597"/>
        <w:gridCol w:w="666"/>
        <w:gridCol w:w="766"/>
        <w:gridCol w:w="766"/>
        <w:gridCol w:w="597"/>
      </w:tblGrid>
      <w:tr w:rsidR="005B4370" w:rsidRPr="007E545E" w:rsidTr="00D45E84">
        <w:trPr>
          <w:cantSplit/>
          <w:jc w:val="center"/>
        </w:trPr>
        <w:tc>
          <w:tcPr>
            <w:tcW w:w="389" w:type="pct"/>
            <w:vMerge w:val="restart"/>
            <w:vAlign w:val="center"/>
          </w:tcPr>
          <w:p w:rsidR="005B4370" w:rsidRPr="00766C86" w:rsidRDefault="005B4370" w:rsidP="0052417B">
            <w:pPr>
              <w:jc w:val="center"/>
              <w:rPr>
                <w:b/>
                <w:sz w:val="18"/>
              </w:rPr>
            </w:pPr>
            <w:r w:rsidRPr="00766C86">
              <w:rPr>
                <w:b/>
                <w:sz w:val="18"/>
              </w:rPr>
              <w:t>Category</w:t>
            </w:r>
          </w:p>
        </w:tc>
        <w:tc>
          <w:tcPr>
            <w:tcW w:w="430" w:type="pct"/>
            <w:vMerge w:val="restart"/>
            <w:vAlign w:val="center"/>
          </w:tcPr>
          <w:p w:rsidR="005B4370" w:rsidRPr="00766C86" w:rsidRDefault="005B4370" w:rsidP="0052417B">
            <w:pPr>
              <w:jc w:val="center"/>
              <w:rPr>
                <w:b/>
                <w:sz w:val="18"/>
              </w:rPr>
            </w:pPr>
            <w:r w:rsidRPr="00766C86">
              <w:rPr>
                <w:b/>
                <w:sz w:val="18"/>
              </w:rPr>
              <w:t xml:space="preserve">Thematic </w:t>
            </w:r>
          </w:p>
          <w:p w:rsidR="005B4370" w:rsidRPr="00766C86" w:rsidRDefault="005B4370" w:rsidP="0052417B">
            <w:pPr>
              <w:jc w:val="center"/>
              <w:rPr>
                <w:b/>
                <w:sz w:val="18"/>
              </w:rPr>
            </w:pPr>
            <w:r w:rsidRPr="00766C86">
              <w:rPr>
                <w:b/>
                <w:sz w:val="18"/>
              </w:rPr>
              <w:t>area</w:t>
            </w:r>
          </w:p>
        </w:tc>
        <w:tc>
          <w:tcPr>
            <w:tcW w:w="594" w:type="pct"/>
            <w:vMerge w:val="restart"/>
            <w:vAlign w:val="center"/>
          </w:tcPr>
          <w:p w:rsidR="005B4370" w:rsidRPr="00766C86" w:rsidRDefault="005B4370" w:rsidP="0052417B">
            <w:pPr>
              <w:jc w:val="center"/>
              <w:rPr>
                <w:b/>
                <w:sz w:val="18"/>
              </w:rPr>
            </w:pPr>
            <w:r w:rsidRPr="00766C86">
              <w:rPr>
                <w:b/>
                <w:sz w:val="18"/>
              </w:rPr>
              <w:t>Name of the technology demonstrated</w:t>
            </w:r>
          </w:p>
        </w:tc>
        <w:tc>
          <w:tcPr>
            <w:tcW w:w="248" w:type="pct"/>
            <w:vMerge w:val="restart"/>
            <w:vAlign w:val="center"/>
          </w:tcPr>
          <w:p w:rsidR="005B4370" w:rsidRPr="00766C86" w:rsidRDefault="005B4370" w:rsidP="0052417B">
            <w:pPr>
              <w:jc w:val="center"/>
              <w:rPr>
                <w:b/>
                <w:sz w:val="18"/>
              </w:rPr>
            </w:pPr>
            <w:r w:rsidRPr="00766C86">
              <w:rPr>
                <w:b/>
                <w:sz w:val="18"/>
              </w:rPr>
              <w:t>No. of Farmer</w:t>
            </w:r>
          </w:p>
        </w:tc>
        <w:tc>
          <w:tcPr>
            <w:tcW w:w="209" w:type="pct"/>
            <w:vMerge w:val="restart"/>
            <w:vAlign w:val="center"/>
          </w:tcPr>
          <w:p w:rsidR="005B4370" w:rsidRPr="00766C86" w:rsidRDefault="005B4370" w:rsidP="0052417B">
            <w:pPr>
              <w:jc w:val="center"/>
              <w:rPr>
                <w:b/>
                <w:sz w:val="18"/>
              </w:rPr>
            </w:pPr>
            <w:r w:rsidRPr="00766C86">
              <w:rPr>
                <w:b/>
                <w:sz w:val="18"/>
              </w:rPr>
              <w:t xml:space="preserve">No.of units </w:t>
            </w:r>
          </w:p>
        </w:tc>
        <w:tc>
          <w:tcPr>
            <w:tcW w:w="577" w:type="pct"/>
            <w:gridSpan w:val="2"/>
            <w:vAlign w:val="center"/>
          </w:tcPr>
          <w:p w:rsidR="005B4370" w:rsidRPr="00766C86" w:rsidRDefault="005B4370" w:rsidP="0052417B">
            <w:pPr>
              <w:jc w:val="center"/>
              <w:rPr>
                <w:b/>
                <w:sz w:val="18"/>
              </w:rPr>
            </w:pPr>
            <w:r w:rsidRPr="00766C86">
              <w:rPr>
                <w:b/>
                <w:sz w:val="18"/>
              </w:rPr>
              <w:t xml:space="preserve">Major parameters </w:t>
            </w:r>
          </w:p>
        </w:tc>
        <w:tc>
          <w:tcPr>
            <w:tcW w:w="322" w:type="pct"/>
            <w:vMerge w:val="restart"/>
            <w:vAlign w:val="center"/>
          </w:tcPr>
          <w:p w:rsidR="005B4370" w:rsidRPr="00766C86" w:rsidRDefault="005B4370" w:rsidP="0052417B">
            <w:pPr>
              <w:jc w:val="center"/>
              <w:rPr>
                <w:b/>
                <w:sz w:val="18"/>
              </w:rPr>
            </w:pPr>
            <w:r w:rsidRPr="00766C86">
              <w:rPr>
                <w:b/>
                <w:sz w:val="18"/>
              </w:rPr>
              <w:t xml:space="preserve">% change in major parameter </w:t>
            </w:r>
          </w:p>
        </w:tc>
        <w:tc>
          <w:tcPr>
            <w:tcW w:w="505" w:type="pct"/>
            <w:gridSpan w:val="2"/>
            <w:shd w:val="clear" w:color="auto" w:fill="auto"/>
            <w:vAlign w:val="center"/>
          </w:tcPr>
          <w:p w:rsidR="005B4370" w:rsidRPr="00766C86" w:rsidRDefault="005B4370" w:rsidP="0052417B">
            <w:pPr>
              <w:jc w:val="center"/>
              <w:rPr>
                <w:b/>
                <w:sz w:val="18"/>
              </w:rPr>
            </w:pPr>
            <w:r w:rsidRPr="00766C86">
              <w:rPr>
                <w:b/>
                <w:sz w:val="18"/>
              </w:rPr>
              <w:t xml:space="preserve">Other parameter </w:t>
            </w:r>
          </w:p>
        </w:tc>
        <w:tc>
          <w:tcPr>
            <w:tcW w:w="882" w:type="pct"/>
            <w:gridSpan w:val="4"/>
            <w:vAlign w:val="center"/>
          </w:tcPr>
          <w:p w:rsidR="005B4370" w:rsidRPr="00766C86" w:rsidRDefault="005B4370" w:rsidP="0052417B">
            <w:pPr>
              <w:jc w:val="center"/>
              <w:rPr>
                <w:b/>
                <w:sz w:val="18"/>
              </w:rPr>
            </w:pPr>
            <w:r w:rsidRPr="00766C86">
              <w:rPr>
                <w:b/>
                <w:sz w:val="18"/>
              </w:rPr>
              <w:t>*Economics of demonstration (Rs.)</w:t>
            </w:r>
          </w:p>
        </w:tc>
        <w:tc>
          <w:tcPr>
            <w:tcW w:w="844" w:type="pct"/>
            <w:gridSpan w:val="4"/>
            <w:vAlign w:val="center"/>
          </w:tcPr>
          <w:p w:rsidR="005B4370" w:rsidRPr="00766C86" w:rsidRDefault="005B4370" w:rsidP="0052417B">
            <w:pPr>
              <w:jc w:val="center"/>
              <w:rPr>
                <w:b/>
                <w:sz w:val="18"/>
              </w:rPr>
            </w:pPr>
            <w:r w:rsidRPr="00766C86">
              <w:rPr>
                <w:b/>
                <w:sz w:val="18"/>
              </w:rPr>
              <w:t>*Economics of  check</w:t>
            </w:r>
          </w:p>
          <w:p w:rsidR="005B4370" w:rsidRPr="00766C86" w:rsidRDefault="005B4370" w:rsidP="0052417B">
            <w:pPr>
              <w:jc w:val="center"/>
              <w:rPr>
                <w:b/>
                <w:sz w:val="18"/>
              </w:rPr>
            </w:pPr>
            <w:r w:rsidRPr="00766C86">
              <w:rPr>
                <w:b/>
                <w:sz w:val="18"/>
              </w:rPr>
              <w:t>(Rs.)</w:t>
            </w:r>
          </w:p>
        </w:tc>
      </w:tr>
      <w:tr w:rsidR="00D45E84" w:rsidRPr="007E545E" w:rsidTr="00D45E84">
        <w:trPr>
          <w:cantSplit/>
          <w:jc w:val="center"/>
        </w:trPr>
        <w:tc>
          <w:tcPr>
            <w:tcW w:w="389" w:type="pct"/>
            <w:vMerge/>
            <w:vAlign w:val="center"/>
          </w:tcPr>
          <w:p w:rsidR="005B4370" w:rsidRPr="00766C86" w:rsidRDefault="005B4370" w:rsidP="0052417B">
            <w:pPr>
              <w:jc w:val="center"/>
              <w:rPr>
                <w:b/>
                <w:bCs/>
                <w:sz w:val="18"/>
              </w:rPr>
            </w:pPr>
          </w:p>
        </w:tc>
        <w:tc>
          <w:tcPr>
            <w:tcW w:w="430" w:type="pct"/>
            <w:vMerge/>
          </w:tcPr>
          <w:p w:rsidR="005B4370" w:rsidRPr="00766C86" w:rsidRDefault="005B4370" w:rsidP="0052417B">
            <w:pPr>
              <w:jc w:val="center"/>
              <w:rPr>
                <w:b/>
                <w:bCs/>
                <w:sz w:val="18"/>
              </w:rPr>
            </w:pPr>
          </w:p>
        </w:tc>
        <w:tc>
          <w:tcPr>
            <w:tcW w:w="594" w:type="pct"/>
            <w:vMerge/>
            <w:vAlign w:val="center"/>
          </w:tcPr>
          <w:p w:rsidR="005B4370" w:rsidRPr="00766C86" w:rsidRDefault="005B4370" w:rsidP="0052417B">
            <w:pPr>
              <w:jc w:val="center"/>
              <w:rPr>
                <w:b/>
                <w:bCs/>
                <w:sz w:val="18"/>
              </w:rPr>
            </w:pPr>
          </w:p>
        </w:tc>
        <w:tc>
          <w:tcPr>
            <w:tcW w:w="248" w:type="pct"/>
            <w:vMerge/>
            <w:vAlign w:val="center"/>
          </w:tcPr>
          <w:p w:rsidR="005B4370" w:rsidRPr="00766C86" w:rsidRDefault="005B4370" w:rsidP="0052417B">
            <w:pPr>
              <w:jc w:val="center"/>
              <w:rPr>
                <w:b/>
                <w:bCs/>
                <w:sz w:val="18"/>
              </w:rPr>
            </w:pPr>
          </w:p>
        </w:tc>
        <w:tc>
          <w:tcPr>
            <w:tcW w:w="209" w:type="pct"/>
            <w:vMerge/>
            <w:vAlign w:val="center"/>
          </w:tcPr>
          <w:p w:rsidR="005B4370" w:rsidRPr="00766C86" w:rsidRDefault="005B4370" w:rsidP="0052417B">
            <w:pPr>
              <w:jc w:val="center"/>
              <w:rPr>
                <w:b/>
                <w:bCs/>
                <w:sz w:val="18"/>
              </w:rPr>
            </w:pPr>
          </w:p>
        </w:tc>
        <w:tc>
          <w:tcPr>
            <w:tcW w:w="288" w:type="pct"/>
            <w:vAlign w:val="center"/>
          </w:tcPr>
          <w:p w:rsidR="005B4370" w:rsidRPr="00766C86" w:rsidRDefault="005B4370" w:rsidP="0052417B">
            <w:pPr>
              <w:jc w:val="center"/>
              <w:rPr>
                <w:b/>
                <w:sz w:val="18"/>
              </w:rPr>
            </w:pPr>
            <w:r w:rsidRPr="00766C86">
              <w:rPr>
                <w:b/>
                <w:sz w:val="18"/>
              </w:rPr>
              <w:t>Demons</w:t>
            </w:r>
          </w:p>
          <w:p w:rsidR="005B4370" w:rsidRPr="00766C86" w:rsidRDefault="005B4370" w:rsidP="0052417B">
            <w:pPr>
              <w:jc w:val="center"/>
              <w:rPr>
                <w:b/>
                <w:sz w:val="18"/>
              </w:rPr>
            </w:pPr>
            <w:r w:rsidRPr="00766C86">
              <w:rPr>
                <w:b/>
                <w:sz w:val="18"/>
              </w:rPr>
              <w:t>ration</w:t>
            </w:r>
          </w:p>
        </w:tc>
        <w:tc>
          <w:tcPr>
            <w:tcW w:w="289" w:type="pct"/>
            <w:vAlign w:val="center"/>
          </w:tcPr>
          <w:p w:rsidR="005B4370" w:rsidRPr="00766C86" w:rsidRDefault="005B4370" w:rsidP="0052417B">
            <w:pPr>
              <w:jc w:val="center"/>
              <w:rPr>
                <w:b/>
                <w:sz w:val="18"/>
              </w:rPr>
            </w:pPr>
            <w:r w:rsidRPr="00766C86">
              <w:rPr>
                <w:b/>
                <w:sz w:val="18"/>
              </w:rPr>
              <w:t>Check</w:t>
            </w:r>
          </w:p>
        </w:tc>
        <w:tc>
          <w:tcPr>
            <w:tcW w:w="322" w:type="pct"/>
            <w:vMerge/>
            <w:vAlign w:val="center"/>
          </w:tcPr>
          <w:p w:rsidR="005B4370" w:rsidRPr="00766C86" w:rsidRDefault="005B4370" w:rsidP="0052417B">
            <w:pPr>
              <w:jc w:val="center"/>
              <w:rPr>
                <w:b/>
                <w:sz w:val="18"/>
              </w:rPr>
            </w:pPr>
          </w:p>
        </w:tc>
        <w:tc>
          <w:tcPr>
            <w:tcW w:w="278" w:type="pct"/>
            <w:shd w:val="clear" w:color="auto" w:fill="auto"/>
            <w:vAlign w:val="center"/>
          </w:tcPr>
          <w:p w:rsidR="005B4370" w:rsidRPr="00766C86" w:rsidRDefault="005B4370" w:rsidP="0052417B">
            <w:pPr>
              <w:jc w:val="center"/>
              <w:rPr>
                <w:b/>
                <w:sz w:val="18"/>
              </w:rPr>
            </w:pPr>
            <w:r w:rsidRPr="00766C86">
              <w:rPr>
                <w:b/>
                <w:sz w:val="18"/>
              </w:rPr>
              <w:t>Demons</w:t>
            </w:r>
          </w:p>
          <w:p w:rsidR="005B4370" w:rsidRPr="00766C86" w:rsidRDefault="005B4370" w:rsidP="0052417B">
            <w:pPr>
              <w:jc w:val="center"/>
              <w:rPr>
                <w:b/>
                <w:sz w:val="18"/>
              </w:rPr>
            </w:pPr>
            <w:r w:rsidRPr="00766C86">
              <w:rPr>
                <w:b/>
                <w:sz w:val="18"/>
              </w:rPr>
              <w:t>ration</w:t>
            </w:r>
          </w:p>
        </w:tc>
        <w:tc>
          <w:tcPr>
            <w:tcW w:w="227" w:type="pct"/>
            <w:shd w:val="clear" w:color="auto" w:fill="auto"/>
            <w:vAlign w:val="center"/>
          </w:tcPr>
          <w:p w:rsidR="005B4370" w:rsidRPr="00766C86" w:rsidRDefault="005B4370" w:rsidP="0052417B">
            <w:pPr>
              <w:jc w:val="center"/>
              <w:rPr>
                <w:b/>
                <w:sz w:val="18"/>
              </w:rPr>
            </w:pPr>
            <w:r w:rsidRPr="00766C86">
              <w:rPr>
                <w:b/>
                <w:sz w:val="18"/>
              </w:rPr>
              <w:t>Check</w:t>
            </w:r>
          </w:p>
        </w:tc>
        <w:tc>
          <w:tcPr>
            <w:tcW w:w="212" w:type="pct"/>
            <w:vAlign w:val="center"/>
          </w:tcPr>
          <w:p w:rsidR="005B4370" w:rsidRPr="00766C86" w:rsidRDefault="005B4370" w:rsidP="0052417B">
            <w:pPr>
              <w:jc w:val="center"/>
              <w:rPr>
                <w:b/>
                <w:bCs/>
                <w:sz w:val="18"/>
              </w:rPr>
            </w:pPr>
            <w:r w:rsidRPr="00766C86">
              <w:rPr>
                <w:b/>
                <w:bCs/>
                <w:sz w:val="18"/>
              </w:rPr>
              <w:t>Gross</w:t>
            </w:r>
          </w:p>
          <w:p w:rsidR="005B4370" w:rsidRPr="00766C86" w:rsidRDefault="005B4370" w:rsidP="0052417B">
            <w:pPr>
              <w:jc w:val="center"/>
              <w:rPr>
                <w:b/>
                <w:bCs/>
                <w:sz w:val="18"/>
              </w:rPr>
            </w:pPr>
            <w:r w:rsidRPr="00766C86">
              <w:rPr>
                <w:b/>
                <w:bCs/>
                <w:sz w:val="18"/>
              </w:rPr>
              <w:t>Cost</w:t>
            </w:r>
          </w:p>
        </w:tc>
        <w:tc>
          <w:tcPr>
            <w:tcW w:w="238" w:type="pct"/>
            <w:vAlign w:val="center"/>
          </w:tcPr>
          <w:p w:rsidR="005B4370" w:rsidRPr="00766C86" w:rsidRDefault="005B4370" w:rsidP="0052417B">
            <w:pPr>
              <w:jc w:val="center"/>
              <w:rPr>
                <w:b/>
                <w:bCs/>
                <w:sz w:val="18"/>
              </w:rPr>
            </w:pPr>
            <w:r w:rsidRPr="00766C86">
              <w:rPr>
                <w:b/>
                <w:bCs/>
                <w:sz w:val="18"/>
              </w:rPr>
              <w:t>Gross</w:t>
            </w:r>
          </w:p>
          <w:p w:rsidR="005B4370" w:rsidRPr="00766C86" w:rsidRDefault="005B4370" w:rsidP="0052417B">
            <w:pPr>
              <w:jc w:val="center"/>
              <w:rPr>
                <w:b/>
                <w:bCs/>
                <w:sz w:val="18"/>
              </w:rPr>
            </w:pPr>
            <w:r w:rsidRPr="00766C86">
              <w:rPr>
                <w:b/>
                <w:bCs/>
                <w:sz w:val="18"/>
              </w:rPr>
              <w:t>Return</w:t>
            </w:r>
          </w:p>
        </w:tc>
        <w:tc>
          <w:tcPr>
            <w:tcW w:w="238" w:type="pct"/>
            <w:vAlign w:val="center"/>
          </w:tcPr>
          <w:p w:rsidR="005B4370" w:rsidRPr="00766C86" w:rsidRDefault="005B4370" w:rsidP="0052417B">
            <w:pPr>
              <w:jc w:val="center"/>
              <w:rPr>
                <w:b/>
                <w:bCs/>
                <w:sz w:val="18"/>
              </w:rPr>
            </w:pPr>
            <w:r w:rsidRPr="00766C86">
              <w:rPr>
                <w:b/>
                <w:bCs/>
                <w:sz w:val="18"/>
              </w:rPr>
              <w:t>Net Return</w:t>
            </w:r>
          </w:p>
        </w:tc>
        <w:tc>
          <w:tcPr>
            <w:tcW w:w="193" w:type="pct"/>
            <w:vAlign w:val="center"/>
          </w:tcPr>
          <w:p w:rsidR="005B4370" w:rsidRPr="00766C86" w:rsidRDefault="005B4370" w:rsidP="0052417B">
            <w:pPr>
              <w:jc w:val="center"/>
              <w:rPr>
                <w:b/>
                <w:bCs/>
                <w:sz w:val="18"/>
              </w:rPr>
            </w:pPr>
            <w:r w:rsidRPr="00766C86">
              <w:rPr>
                <w:b/>
                <w:bCs/>
                <w:sz w:val="18"/>
              </w:rPr>
              <w:t>**</w:t>
            </w:r>
          </w:p>
          <w:p w:rsidR="005B4370" w:rsidRPr="00766C86" w:rsidRDefault="005B4370" w:rsidP="0052417B">
            <w:pPr>
              <w:jc w:val="center"/>
              <w:rPr>
                <w:b/>
                <w:bCs/>
                <w:sz w:val="18"/>
              </w:rPr>
            </w:pPr>
            <w:r w:rsidRPr="00766C86">
              <w:rPr>
                <w:b/>
                <w:bCs/>
                <w:sz w:val="18"/>
              </w:rPr>
              <w:t>BCR</w:t>
            </w:r>
          </w:p>
        </w:tc>
        <w:tc>
          <w:tcPr>
            <w:tcW w:w="213" w:type="pct"/>
            <w:vAlign w:val="center"/>
          </w:tcPr>
          <w:p w:rsidR="005B4370" w:rsidRPr="00766C86" w:rsidRDefault="005B4370" w:rsidP="0052417B">
            <w:pPr>
              <w:jc w:val="center"/>
              <w:rPr>
                <w:b/>
                <w:bCs/>
                <w:sz w:val="18"/>
              </w:rPr>
            </w:pPr>
            <w:r w:rsidRPr="00766C86">
              <w:rPr>
                <w:b/>
                <w:bCs/>
                <w:sz w:val="18"/>
              </w:rPr>
              <w:t>Gross</w:t>
            </w:r>
          </w:p>
          <w:p w:rsidR="005B4370" w:rsidRPr="00766C86" w:rsidRDefault="005B4370" w:rsidP="0052417B">
            <w:pPr>
              <w:jc w:val="center"/>
              <w:rPr>
                <w:b/>
                <w:bCs/>
                <w:sz w:val="18"/>
              </w:rPr>
            </w:pPr>
            <w:r w:rsidRPr="00766C86">
              <w:rPr>
                <w:b/>
                <w:bCs/>
                <w:sz w:val="18"/>
              </w:rPr>
              <w:t>Cost</w:t>
            </w:r>
          </w:p>
        </w:tc>
        <w:tc>
          <w:tcPr>
            <w:tcW w:w="238" w:type="pct"/>
            <w:vAlign w:val="center"/>
          </w:tcPr>
          <w:p w:rsidR="005B4370" w:rsidRPr="00766C86" w:rsidRDefault="005B4370" w:rsidP="0052417B">
            <w:pPr>
              <w:jc w:val="center"/>
              <w:rPr>
                <w:b/>
                <w:bCs/>
                <w:sz w:val="18"/>
              </w:rPr>
            </w:pPr>
            <w:r w:rsidRPr="00766C86">
              <w:rPr>
                <w:b/>
                <w:bCs/>
                <w:sz w:val="18"/>
              </w:rPr>
              <w:t>Gross</w:t>
            </w:r>
          </w:p>
          <w:p w:rsidR="005B4370" w:rsidRPr="00766C86" w:rsidRDefault="005B4370" w:rsidP="0052417B">
            <w:pPr>
              <w:jc w:val="center"/>
              <w:rPr>
                <w:b/>
                <w:bCs/>
                <w:sz w:val="18"/>
              </w:rPr>
            </w:pPr>
            <w:r w:rsidRPr="00766C86">
              <w:rPr>
                <w:b/>
                <w:bCs/>
                <w:sz w:val="18"/>
              </w:rPr>
              <w:t>Return</w:t>
            </w:r>
          </w:p>
        </w:tc>
        <w:tc>
          <w:tcPr>
            <w:tcW w:w="238" w:type="pct"/>
            <w:vAlign w:val="center"/>
          </w:tcPr>
          <w:p w:rsidR="005B4370" w:rsidRPr="00766C86" w:rsidRDefault="005B4370" w:rsidP="0052417B">
            <w:pPr>
              <w:jc w:val="center"/>
              <w:rPr>
                <w:b/>
                <w:bCs/>
                <w:sz w:val="18"/>
              </w:rPr>
            </w:pPr>
            <w:r w:rsidRPr="00766C86">
              <w:rPr>
                <w:b/>
                <w:bCs/>
                <w:sz w:val="18"/>
              </w:rPr>
              <w:t>Net Return</w:t>
            </w:r>
          </w:p>
        </w:tc>
        <w:tc>
          <w:tcPr>
            <w:tcW w:w="155" w:type="pct"/>
            <w:vAlign w:val="center"/>
          </w:tcPr>
          <w:p w:rsidR="005B4370" w:rsidRPr="00766C86" w:rsidRDefault="005B4370" w:rsidP="0052417B">
            <w:pPr>
              <w:jc w:val="center"/>
              <w:rPr>
                <w:b/>
                <w:bCs/>
                <w:sz w:val="18"/>
              </w:rPr>
            </w:pPr>
            <w:r w:rsidRPr="00766C86">
              <w:rPr>
                <w:b/>
                <w:bCs/>
                <w:sz w:val="18"/>
              </w:rPr>
              <w:t>**</w:t>
            </w:r>
          </w:p>
          <w:p w:rsidR="005B4370" w:rsidRPr="00766C86" w:rsidRDefault="005B4370" w:rsidP="0052417B">
            <w:pPr>
              <w:jc w:val="center"/>
              <w:rPr>
                <w:b/>
                <w:bCs/>
                <w:sz w:val="18"/>
              </w:rPr>
            </w:pPr>
            <w:r w:rsidRPr="00766C86">
              <w:rPr>
                <w:b/>
                <w:bCs/>
                <w:sz w:val="18"/>
              </w:rPr>
              <w:t>BCR</w:t>
            </w: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Dairy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Cow</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Buffalo</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Poultry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rFonts w:eastAsia="Arial Unicode MS"/>
                <w:sz w:val="18"/>
              </w:rPr>
            </w:pPr>
            <w:r w:rsidRPr="007E545E">
              <w:rPr>
                <w:rFonts w:eastAsia="Arial Unicode MS"/>
                <w:sz w:val="18"/>
              </w:rPr>
              <w:t>Rabbitry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Pigerry</w:t>
            </w:r>
          </w:p>
        </w:tc>
        <w:tc>
          <w:tcPr>
            <w:tcW w:w="430" w:type="pct"/>
          </w:tcPr>
          <w:p w:rsidR="005B4370" w:rsidRPr="007E545E" w:rsidRDefault="005B4370" w:rsidP="0052417B">
            <w:pPr>
              <w:rPr>
                <w:rFonts w:eastAsia="Arial Unicode MS"/>
                <w:bCs/>
                <w:sz w:val="18"/>
              </w:rPr>
            </w:pPr>
          </w:p>
        </w:tc>
        <w:tc>
          <w:tcPr>
            <w:tcW w:w="594" w:type="pct"/>
          </w:tcPr>
          <w:p w:rsidR="005B4370" w:rsidRPr="007E545E" w:rsidRDefault="005B4370" w:rsidP="0052417B">
            <w:pPr>
              <w:rPr>
                <w:rFonts w:eastAsia="Arial Unicode MS"/>
                <w:bCs/>
                <w:sz w:val="18"/>
              </w:rPr>
            </w:pPr>
          </w:p>
        </w:tc>
        <w:tc>
          <w:tcPr>
            <w:tcW w:w="248" w:type="pct"/>
            <w:vAlign w:val="bottom"/>
          </w:tcPr>
          <w:p w:rsidR="005B4370" w:rsidRPr="007E545E" w:rsidRDefault="005B4370" w:rsidP="0052417B">
            <w:pPr>
              <w:rPr>
                <w:rFonts w:eastAsia="Arial Unicode MS"/>
                <w:bCs/>
                <w:sz w:val="18"/>
              </w:rPr>
            </w:pPr>
          </w:p>
        </w:tc>
        <w:tc>
          <w:tcPr>
            <w:tcW w:w="209" w:type="pct"/>
            <w:vAlign w:val="bottom"/>
          </w:tcPr>
          <w:p w:rsidR="005B4370" w:rsidRPr="007E545E" w:rsidRDefault="005B4370" w:rsidP="0052417B">
            <w:pPr>
              <w:jc w:val="right"/>
              <w:rPr>
                <w:rFonts w:eastAsia="Arial Unicode MS"/>
                <w:bCs/>
                <w:sz w:val="18"/>
              </w:rPr>
            </w:pPr>
          </w:p>
        </w:tc>
        <w:tc>
          <w:tcPr>
            <w:tcW w:w="288" w:type="pct"/>
          </w:tcPr>
          <w:p w:rsidR="005B4370" w:rsidRPr="007E545E" w:rsidRDefault="005B4370" w:rsidP="0052417B">
            <w:pPr>
              <w:rPr>
                <w:rFonts w:eastAsia="Arial Unicode MS"/>
                <w:bCs/>
                <w:sz w:val="18"/>
              </w:rPr>
            </w:pPr>
          </w:p>
        </w:tc>
        <w:tc>
          <w:tcPr>
            <w:tcW w:w="289" w:type="pct"/>
          </w:tcPr>
          <w:p w:rsidR="005B4370" w:rsidRPr="007E545E" w:rsidRDefault="005B4370" w:rsidP="0052417B">
            <w:pPr>
              <w:rPr>
                <w:rFonts w:eastAsia="Arial Unicode MS"/>
                <w:bCs/>
                <w:sz w:val="18"/>
              </w:rPr>
            </w:pPr>
          </w:p>
        </w:tc>
        <w:tc>
          <w:tcPr>
            <w:tcW w:w="322" w:type="pct"/>
            <w:vAlign w:val="bottom"/>
          </w:tcPr>
          <w:p w:rsidR="005B4370" w:rsidRPr="007E545E" w:rsidRDefault="005B4370" w:rsidP="0052417B">
            <w:pPr>
              <w:jc w:val="right"/>
              <w:rPr>
                <w:rFonts w:eastAsia="Arial Unicode MS"/>
                <w:bCs/>
                <w:sz w:val="18"/>
              </w:rPr>
            </w:pPr>
          </w:p>
        </w:tc>
        <w:tc>
          <w:tcPr>
            <w:tcW w:w="278" w:type="pct"/>
            <w:shd w:val="clear" w:color="auto" w:fill="auto"/>
          </w:tcPr>
          <w:p w:rsidR="005B4370" w:rsidRPr="007E545E" w:rsidRDefault="005B4370" w:rsidP="0052417B">
            <w:pPr>
              <w:tabs>
                <w:tab w:val="left" w:pos="285"/>
              </w:tabs>
              <w:rPr>
                <w:rFonts w:eastAsia="Arial Unicode MS"/>
                <w:bCs/>
                <w:sz w:val="18"/>
              </w:rPr>
            </w:pPr>
          </w:p>
        </w:tc>
        <w:tc>
          <w:tcPr>
            <w:tcW w:w="227" w:type="pct"/>
            <w:shd w:val="clear" w:color="auto" w:fill="auto"/>
          </w:tcPr>
          <w:p w:rsidR="005B4370" w:rsidRPr="007E545E" w:rsidRDefault="005B4370" w:rsidP="0052417B">
            <w:pPr>
              <w:jc w:val="right"/>
              <w:rPr>
                <w:rFonts w:eastAsia="Arial Unicode MS"/>
                <w:bCs/>
                <w:sz w:val="18"/>
              </w:rPr>
            </w:pPr>
          </w:p>
        </w:tc>
        <w:tc>
          <w:tcPr>
            <w:tcW w:w="212" w:type="pct"/>
          </w:tcPr>
          <w:p w:rsidR="005B4370" w:rsidRPr="007E545E" w:rsidRDefault="005B4370" w:rsidP="0052417B">
            <w:pPr>
              <w:rPr>
                <w:rFonts w:eastAsia="Arial Unicode MS"/>
                <w:sz w:val="18"/>
              </w:rPr>
            </w:pPr>
          </w:p>
        </w:tc>
        <w:tc>
          <w:tcPr>
            <w:tcW w:w="238"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193" w:type="pct"/>
          </w:tcPr>
          <w:p w:rsidR="005B4370" w:rsidRPr="007E545E" w:rsidRDefault="005B4370" w:rsidP="0052417B">
            <w:pPr>
              <w:jc w:val="right"/>
              <w:rPr>
                <w:rFonts w:eastAsia="Arial Unicode MS"/>
                <w:bCs/>
                <w:sz w:val="18"/>
              </w:rPr>
            </w:pPr>
          </w:p>
        </w:tc>
        <w:tc>
          <w:tcPr>
            <w:tcW w:w="213"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238" w:type="pct"/>
          </w:tcPr>
          <w:p w:rsidR="005B4370" w:rsidRPr="007E545E" w:rsidRDefault="005B4370" w:rsidP="0052417B">
            <w:pPr>
              <w:jc w:val="right"/>
              <w:rPr>
                <w:rFonts w:eastAsia="Arial Unicode MS"/>
                <w:bCs/>
                <w:sz w:val="18"/>
              </w:rPr>
            </w:pPr>
          </w:p>
        </w:tc>
        <w:tc>
          <w:tcPr>
            <w:tcW w:w="155" w:type="pct"/>
            <w:vAlign w:val="bottom"/>
          </w:tcPr>
          <w:p w:rsidR="005B4370" w:rsidRPr="007E545E" w:rsidRDefault="005B4370" w:rsidP="0052417B">
            <w:pPr>
              <w:jc w:val="right"/>
              <w:rPr>
                <w:rFonts w:eastAsia="Arial Unicode MS"/>
                <w:bC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Sheep and goat</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Duckery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rPr>
                <w:sz w:val="18"/>
              </w:rPr>
            </w:pPr>
            <w:r w:rsidRPr="007E545E">
              <w:rPr>
                <w:sz w:val="18"/>
              </w:rPr>
              <w:t>Others (pl.specify)</w:t>
            </w:r>
          </w:p>
        </w:tc>
        <w:tc>
          <w:tcPr>
            <w:tcW w:w="430" w:type="pct"/>
          </w:tcPr>
          <w:p w:rsidR="005B4370" w:rsidRPr="007E545E" w:rsidRDefault="005B4370" w:rsidP="0052417B">
            <w:pPr>
              <w:spacing w:line="360" w:lineRule="auto"/>
              <w:jc w:val="right"/>
              <w:rPr>
                <w:rFonts w:eastAsia="Arial Unicode MS"/>
                <w:sz w:val="18"/>
              </w:rPr>
            </w:pPr>
          </w:p>
        </w:tc>
        <w:tc>
          <w:tcPr>
            <w:tcW w:w="594" w:type="pct"/>
          </w:tcPr>
          <w:p w:rsidR="005B4370" w:rsidRPr="007E545E" w:rsidRDefault="005B4370" w:rsidP="0052417B">
            <w:pPr>
              <w:spacing w:line="360" w:lineRule="auto"/>
              <w:jc w:val="right"/>
              <w:rPr>
                <w:rFonts w:eastAsia="Arial Unicode MS"/>
                <w:sz w:val="18"/>
              </w:rPr>
            </w:pPr>
          </w:p>
        </w:tc>
        <w:tc>
          <w:tcPr>
            <w:tcW w:w="248" w:type="pct"/>
            <w:vAlign w:val="bottom"/>
          </w:tcPr>
          <w:p w:rsidR="005B4370" w:rsidRPr="007E545E" w:rsidRDefault="005B4370" w:rsidP="0052417B">
            <w:pPr>
              <w:spacing w:line="360" w:lineRule="auto"/>
              <w:jc w:val="right"/>
              <w:rPr>
                <w:rFonts w:eastAsia="Arial Unicode MS"/>
                <w:sz w:val="18"/>
              </w:rPr>
            </w:pPr>
          </w:p>
        </w:tc>
        <w:tc>
          <w:tcPr>
            <w:tcW w:w="209" w:type="pct"/>
            <w:vAlign w:val="bottom"/>
          </w:tcPr>
          <w:p w:rsidR="005B4370" w:rsidRPr="007E545E" w:rsidRDefault="005B4370" w:rsidP="0052417B">
            <w:pPr>
              <w:spacing w:line="360" w:lineRule="auto"/>
              <w:jc w:val="right"/>
              <w:rPr>
                <w:rFonts w:eastAsia="Arial Unicode MS"/>
                <w:sz w:val="18"/>
              </w:rPr>
            </w:pPr>
          </w:p>
        </w:tc>
        <w:tc>
          <w:tcPr>
            <w:tcW w:w="288" w:type="pct"/>
            <w:vAlign w:val="bottom"/>
          </w:tcPr>
          <w:p w:rsidR="005B4370" w:rsidRPr="007E545E" w:rsidRDefault="005B4370" w:rsidP="0052417B">
            <w:pPr>
              <w:spacing w:line="360" w:lineRule="auto"/>
              <w:jc w:val="right"/>
              <w:rPr>
                <w:rFonts w:eastAsia="Arial Unicode MS"/>
                <w:sz w:val="18"/>
              </w:rPr>
            </w:pPr>
          </w:p>
        </w:tc>
        <w:tc>
          <w:tcPr>
            <w:tcW w:w="289" w:type="pct"/>
          </w:tcPr>
          <w:p w:rsidR="005B4370" w:rsidRPr="007E545E" w:rsidRDefault="005B4370" w:rsidP="0052417B">
            <w:pPr>
              <w:spacing w:line="360" w:lineRule="auto"/>
              <w:jc w:val="right"/>
              <w:rPr>
                <w:rFonts w:eastAsia="Arial Unicode MS"/>
                <w:sz w:val="18"/>
              </w:rPr>
            </w:pPr>
          </w:p>
        </w:tc>
        <w:tc>
          <w:tcPr>
            <w:tcW w:w="322" w:type="pct"/>
            <w:vAlign w:val="bottom"/>
          </w:tcPr>
          <w:p w:rsidR="005B4370" w:rsidRPr="007E545E" w:rsidRDefault="005B4370" w:rsidP="0052417B">
            <w:pPr>
              <w:spacing w:line="360" w:lineRule="auto"/>
              <w:jc w:val="right"/>
              <w:rPr>
                <w:rFonts w:eastAsia="Arial Unicode MS"/>
                <w:sz w:val="18"/>
              </w:rPr>
            </w:pPr>
          </w:p>
        </w:tc>
        <w:tc>
          <w:tcPr>
            <w:tcW w:w="278" w:type="pct"/>
            <w:shd w:val="clear" w:color="auto" w:fill="auto"/>
          </w:tcPr>
          <w:p w:rsidR="005B4370" w:rsidRPr="007E545E" w:rsidRDefault="005B4370" w:rsidP="0052417B">
            <w:pPr>
              <w:spacing w:line="360" w:lineRule="auto"/>
              <w:jc w:val="right"/>
              <w:rPr>
                <w:rFonts w:eastAsia="Arial Unicode MS"/>
                <w:sz w:val="18"/>
              </w:rPr>
            </w:pPr>
          </w:p>
        </w:tc>
        <w:tc>
          <w:tcPr>
            <w:tcW w:w="227" w:type="pct"/>
            <w:shd w:val="clear" w:color="auto" w:fill="auto"/>
          </w:tcPr>
          <w:p w:rsidR="005B4370" w:rsidRPr="007E545E" w:rsidRDefault="005B4370" w:rsidP="0052417B">
            <w:pPr>
              <w:spacing w:line="360" w:lineRule="auto"/>
              <w:jc w:val="right"/>
              <w:rPr>
                <w:rFonts w:eastAsia="Arial Unicode MS"/>
                <w:sz w:val="18"/>
              </w:rPr>
            </w:pPr>
          </w:p>
        </w:tc>
        <w:tc>
          <w:tcPr>
            <w:tcW w:w="212"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93" w:type="pct"/>
          </w:tcPr>
          <w:p w:rsidR="005B4370" w:rsidRPr="007E545E" w:rsidRDefault="005B4370" w:rsidP="0052417B">
            <w:pPr>
              <w:spacing w:line="360" w:lineRule="auto"/>
              <w:jc w:val="right"/>
              <w:rPr>
                <w:rFonts w:eastAsia="Arial Unicode MS"/>
                <w:sz w:val="18"/>
              </w:rPr>
            </w:pPr>
          </w:p>
        </w:tc>
        <w:tc>
          <w:tcPr>
            <w:tcW w:w="213"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238" w:type="pct"/>
          </w:tcPr>
          <w:p w:rsidR="005B4370" w:rsidRPr="007E545E" w:rsidRDefault="005B4370" w:rsidP="0052417B">
            <w:pPr>
              <w:spacing w:line="360" w:lineRule="auto"/>
              <w:jc w:val="right"/>
              <w:rPr>
                <w:rFonts w:eastAsia="Arial Unicode MS"/>
                <w:sz w:val="18"/>
              </w:rPr>
            </w:pPr>
          </w:p>
        </w:tc>
        <w:tc>
          <w:tcPr>
            <w:tcW w:w="155" w:type="pct"/>
            <w:vAlign w:val="bottom"/>
          </w:tcPr>
          <w:p w:rsidR="005B4370" w:rsidRPr="007E545E" w:rsidRDefault="005B4370" w:rsidP="0052417B">
            <w:pPr>
              <w:spacing w:line="360" w:lineRule="auto"/>
              <w:jc w:val="right"/>
              <w:rPr>
                <w:rFonts w:eastAsia="Arial Unicode MS"/>
                <w:sz w:val="18"/>
              </w:rPr>
            </w:pPr>
          </w:p>
        </w:tc>
      </w:tr>
      <w:tr w:rsidR="00D45E84" w:rsidRPr="007E545E" w:rsidTr="00D45E84">
        <w:trPr>
          <w:cantSplit/>
          <w:jc w:val="center"/>
        </w:trPr>
        <w:tc>
          <w:tcPr>
            <w:tcW w:w="389" w:type="pct"/>
            <w:vAlign w:val="bottom"/>
          </w:tcPr>
          <w:p w:rsidR="005B4370" w:rsidRPr="007E545E" w:rsidRDefault="005B4370" w:rsidP="0052417B">
            <w:pPr>
              <w:spacing w:line="360" w:lineRule="auto"/>
              <w:rPr>
                <w:bCs/>
                <w:sz w:val="18"/>
              </w:rPr>
            </w:pPr>
            <w:r w:rsidRPr="007E545E">
              <w:rPr>
                <w:bCs/>
                <w:sz w:val="18"/>
              </w:rPr>
              <w:t>Total</w:t>
            </w:r>
          </w:p>
        </w:tc>
        <w:tc>
          <w:tcPr>
            <w:tcW w:w="430" w:type="pct"/>
          </w:tcPr>
          <w:p w:rsidR="005B4370" w:rsidRPr="007E545E" w:rsidRDefault="005B4370" w:rsidP="0052417B">
            <w:pPr>
              <w:spacing w:line="360" w:lineRule="auto"/>
              <w:jc w:val="right"/>
              <w:rPr>
                <w:rFonts w:eastAsia="Arial Unicode MS"/>
                <w:bCs/>
                <w:sz w:val="18"/>
              </w:rPr>
            </w:pPr>
          </w:p>
        </w:tc>
        <w:tc>
          <w:tcPr>
            <w:tcW w:w="594" w:type="pct"/>
          </w:tcPr>
          <w:p w:rsidR="005B4370" w:rsidRPr="007E545E" w:rsidRDefault="005B4370" w:rsidP="0052417B">
            <w:pPr>
              <w:spacing w:line="360" w:lineRule="auto"/>
              <w:jc w:val="right"/>
              <w:rPr>
                <w:rFonts w:eastAsia="Arial Unicode MS"/>
                <w:bCs/>
                <w:sz w:val="18"/>
              </w:rPr>
            </w:pPr>
          </w:p>
        </w:tc>
        <w:tc>
          <w:tcPr>
            <w:tcW w:w="248" w:type="pct"/>
            <w:vAlign w:val="bottom"/>
          </w:tcPr>
          <w:p w:rsidR="005B4370" w:rsidRPr="007E545E" w:rsidRDefault="005B4370" w:rsidP="0052417B">
            <w:pPr>
              <w:spacing w:line="360" w:lineRule="auto"/>
              <w:jc w:val="right"/>
              <w:rPr>
                <w:rFonts w:eastAsia="Arial Unicode MS"/>
                <w:bCs/>
                <w:sz w:val="18"/>
              </w:rPr>
            </w:pPr>
          </w:p>
        </w:tc>
        <w:tc>
          <w:tcPr>
            <w:tcW w:w="209" w:type="pct"/>
            <w:vAlign w:val="bottom"/>
          </w:tcPr>
          <w:p w:rsidR="005B4370" w:rsidRPr="007E545E" w:rsidRDefault="005B4370" w:rsidP="0052417B">
            <w:pPr>
              <w:spacing w:line="360" w:lineRule="auto"/>
              <w:jc w:val="right"/>
              <w:rPr>
                <w:rFonts w:eastAsia="Arial Unicode MS"/>
                <w:bCs/>
                <w:sz w:val="18"/>
              </w:rPr>
            </w:pPr>
          </w:p>
        </w:tc>
        <w:tc>
          <w:tcPr>
            <w:tcW w:w="288" w:type="pct"/>
            <w:vAlign w:val="bottom"/>
          </w:tcPr>
          <w:p w:rsidR="005B4370" w:rsidRPr="007E545E" w:rsidRDefault="005B4370" w:rsidP="0052417B">
            <w:pPr>
              <w:spacing w:line="360" w:lineRule="auto"/>
              <w:jc w:val="right"/>
              <w:rPr>
                <w:rFonts w:eastAsia="Arial Unicode MS"/>
                <w:bCs/>
                <w:sz w:val="18"/>
              </w:rPr>
            </w:pPr>
          </w:p>
        </w:tc>
        <w:tc>
          <w:tcPr>
            <w:tcW w:w="289" w:type="pct"/>
          </w:tcPr>
          <w:p w:rsidR="005B4370" w:rsidRPr="007E545E" w:rsidRDefault="005B4370" w:rsidP="0052417B">
            <w:pPr>
              <w:spacing w:line="360" w:lineRule="auto"/>
              <w:jc w:val="right"/>
              <w:rPr>
                <w:rFonts w:eastAsia="Arial Unicode MS"/>
                <w:bCs/>
                <w:sz w:val="18"/>
              </w:rPr>
            </w:pPr>
          </w:p>
        </w:tc>
        <w:tc>
          <w:tcPr>
            <w:tcW w:w="322" w:type="pct"/>
            <w:vAlign w:val="bottom"/>
          </w:tcPr>
          <w:p w:rsidR="005B4370" w:rsidRPr="007E545E" w:rsidRDefault="005B4370" w:rsidP="0052417B">
            <w:pPr>
              <w:spacing w:line="360" w:lineRule="auto"/>
              <w:jc w:val="right"/>
              <w:rPr>
                <w:rFonts w:eastAsia="Arial Unicode MS"/>
                <w:bCs/>
                <w:sz w:val="18"/>
              </w:rPr>
            </w:pPr>
          </w:p>
        </w:tc>
        <w:tc>
          <w:tcPr>
            <w:tcW w:w="278" w:type="pct"/>
            <w:shd w:val="clear" w:color="auto" w:fill="auto"/>
          </w:tcPr>
          <w:p w:rsidR="005B4370" w:rsidRPr="007E545E" w:rsidRDefault="005B4370" w:rsidP="0052417B">
            <w:pPr>
              <w:spacing w:line="360" w:lineRule="auto"/>
              <w:jc w:val="right"/>
              <w:rPr>
                <w:rFonts w:eastAsia="Arial Unicode MS"/>
                <w:bCs/>
                <w:sz w:val="18"/>
              </w:rPr>
            </w:pPr>
          </w:p>
        </w:tc>
        <w:tc>
          <w:tcPr>
            <w:tcW w:w="227" w:type="pct"/>
            <w:shd w:val="clear" w:color="auto" w:fill="auto"/>
          </w:tcPr>
          <w:p w:rsidR="005B4370" w:rsidRPr="007E545E" w:rsidRDefault="005B4370" w:rsidP="0052417B">
            <w:pPr>
              <w:spacing w:line="360" w:lineRule="auto"/>
              <w:jc w:val="right"/>
              <w:rPr>
                <w:rFonts w:eastAsia="Arial Unicode MS"/>
                <w:bCs/>
                <w:sz w:val="18"/>
              </w:rPr>
            </w:pPr>
          </w:p>
        </w:tc>
        <w:tc>
          <w:tcPr>
            <w:tcW w:w="212"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193" w:type="pct"/>
          </w:tcPr>
          <w:p w:rsidR="005B4370" w:rsidRPr="007E545E" w:rsidRDefault="005B4370" w:rsidP="0052417B">
            <w:pPr>
              <w:spacing w:line="360" w:lineRule="auto"/>
              <w:jc w:val="right"/>
              <w:rPr>
                <w:rFonts w:eastAsia="Arial Unicode MS"/>
                <w:bCs/>
                <w:sz w:val="18"/>
              </w:rPr>
            </w:pPr>
          </w:p>
        </w:tc>
        <w:tc>
          <w:tcPr>
            <w:tcW w:w="213"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238" w:type="pct"/>
          </w:tcPr>
          <w:p w:rsidR="005B4370" w:rsidRPr="007E545E" w:rsidRDefault="005B4370" w:rsidP="0052417B">
            <w:pPr>
              <w:spacing w:line="360" w:lineRule="auto"/>
              <w:jc w:val="right"/>
              <w:rPr>
                <w:rFonts w:eastAsia="Arial Unicode MS"/>
                <w:bCs/>
                <w:sz w:val="18"/>
              </w:rPr>
            </w:pPr>
          </w:p>
        </w:tc>
        <w:tc>
          <w:tcPr>
            <w:tcW w:w="155" w:type="pct"/>
            <w:vAlign w:val="bottom"/>
          </w:tcPr>
          <w:p w:rsidR="005B4370" w:rsidRPr="007E545E" w:rsidRDefault="005B4370" w:rsidP="0052417B">
            <w:pPr>
              <w:spacing w:line="360" w:lineRule="auto"/>
              <w:jc w:val="right"/>
              <w:rPr>
                <w:rFonts w:eastAsia="Arial Unicode MS"/>
                <w:bCs/>
                <w:sz w:val="18"/>
              </w:rPr>
            </w:pPr>
          </w:p>
        </w:tc>
      </w:tr>
    </w:tbl>
    <w:p w:rsidR="00977BAE" w:rsidRPr="007E545E" w:rsidRDefault="00977BAE" w:rsidP="00977BAE">
      <w:pPr>
        <w:jc w:val="both"/>
        <w:rPr>
          <w:sz w:val="20"/>
          <w:szCs w:val="22"/>
        </w:rPr>
      </w:pPr>
      <w:r w:rsidRPr="007E545E">
        <w:rPr>
          <w:sz w:val="20"/>
          <w:szCs w:val="22"/>
        </w:rPr>
        <w:t>* Economics to be worked out based on total co</w:t>
      </w:r>
      <w:r w:rsidR="00B1476F"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t>** BCR= GROSS RETURN/GROSS COST</w:t>
      </w:r>
    </w:p>
    <w:p w:rsidR="007A0A8E" w:rsidRPr="007E545E" w:rsidRDefault="007A0A8E" w:rsidP="00382352">
      <w:pPr>
        <w:pStyle w:val="BodyText"/>
        <w:jc w:val="left"/>
        <w:rPr>
          <w:b w:val="0"/>
        </w:rPr>
      </w:pPr>
    </w:p>
    <w:p w:rsidR="00ED3D76" w:rsidRDefault="00ED3D76">
      <w:pPr>
        <w:rPr>
          <w:b/>
          <w:bCs/>
          <w:sz w:val="22"/>
        </w:rPr>
      </w:pPr>
      <w:r>
        <w:br w:type="page"/>
      </w:r>
    </w:p>
    <w:p w:rsidR="00382352" w:rsidRPr="00CF3827" w:rsidRDefault="00382352" w:rsidP="00382352">
      <w:pPr>
        <w:pStyle w:val="BodyText"/>
        <w:jc w:val="left"/>
      </w:pPr>
      <w:r w:rsidRPr="00CF3827">
        <w:lastRenderedPageBreak/>
        <w:t xml:space="preserve">Fisheries </w:t>
      </w:r>
    </w:p>
    <w:p w:rsidR="006D11A1" w:rsidRPr="006D11A1" w:rsidRDefault="006D11A1" w:rsidP="00382352">
      <w:pPr>
        <w:pStyle w:val="BodyText"/>
        <w:jc w:val="left"/>
        <w:rPr>
          <w:b w:val="0"/>
          <w:sz w:val="10"/>
          <w:szCs w:val="10"/>
        </w:rPr>
      </w:pPr>
    </w:p>
    <w:tbl>
      <w:tblPr>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1"/>
        <w:gridCol w:w="997"/>
        <w:gridCol w:w="1260"/>
        <w:gridCol w:w="820"/>
        <w:gridCol w:w="718"/>
        <w:gridCol w:w="898"/>
        <w:gridCol w:w="763"/>
        <w:gridCol w:w="1017"/>
        <w:gridCol w:w="898"/>
        <w:gridCol w:w="763"/>
        <w:gridCol w:w="724"/>
        <w:gridCol w:w="791"/>
        <w:gridCol w:w="791"/>
        <w:gridCol w:w="669"/>
        <w:gridCol w:w="724"/>
        <w:gridCol w:w="791"/>
        <w:gridCol w:w="791"/>
        <w:gridCol w:w="672"/>
      </w:tblGrid>
      <w:tr w:rsidR="00382352" w:rsidRPr="007E545E" w:rsidTr="00CF3827">
        <w:trPr>
          <w:cantSplit/>
          <w:jc w:val="center"/>
        </w:trPr>
        <w:tc>
          <w:tcPr>
            <w:tcW w:w="369" w:type="pct"/>
            <w:vMerge w:val="restart"/>
            <w:vAlign w:val="center"/>
          </w:tcPr>
          <w:p w:rsidR="00382352" w:rsidRPr="00CF3827" w:rsidRDefault="00382352" w:rsidP="00ED3D76">
            <w:pPr>
              <w:jc w:val="center"/>
              <w:rPr>
                <w:b/>
                <w:sz w:val="16"/>
                <w:szCs w:val="16"/>
              </w:rPr>
            </w:pPr>
            <w:r w:rsidRPr="00CF3827">
              <w:rPr>
                <w:b/>
                <w:sz w:val="16"/>
                <w:szCs w:val="16"/>
              </w:rPr>
              <w:t xml:space="preserve">Category </w:t>
            </w:r>
          </w:p>
        </w:tc>
        <w:tc>
          <w:tcPr>
            <w:tcW w:w="328" w:type="pct"/>
            <w:vMerge w:val="restart"/>
            <w:vAlign w:val="center"/>
          </w:tcPr>
          <w:p w:rsidR="00382352" w:rsidRPr="00CF3827" w:rsidRDefault="00382352" w:rsidP="00ED3D76">
            <w:pPr>
              <w:jc w:val="center"/>
              <w:rPr>
                <w:b/>
                <w:sz w:val="16"/>
                <w:szCs w:val="16"/>
              </w:rPr>
            </w:pPr>
            <w:r w:rsidRPr="00CF3827">
              <w:rPr>
                <w:b/>
                <w:sz w:val="16"/>
                <w:szCs w:val="16"/>
              </w:rPr>
              <w:t>Thematic area</w:t>
            </w:r>
          </w:p>
        </w:tc>
        <w:tc>
          <w:tcPr>
            <w:tcW w:w="414" w:type="pct"/>
            <w:vMerge w:val="restart"/>
            <w:vAlign w:val="center"/>
          </w:tcPr>
          <w:p w:rsidR="00382352" w:rsidRPr="00CF3827" w:rsidRDefault="00382352" w:rsidP="00ED3D76">
            <w:pPr>
              <w:jc w:val="center"/>
              <w:rPr>
                <w:b/>
                <w:sz w:val="16"/>
                <w:szCs w:val="16"/>
              </w:rPr>
            </w:pPr>
            <w:r w:rsidRPr="00CF3827">
              <w:rPr>
                <w:b/>
                <w:sz w:val="16"/>
                <w:szCs w:val="16"/>
              </w:rPr>
              <w:t>Name of the technology demonstrated</w:t>
            </w:r>
          </w:p>
        </w:tc>
        <w:tc>
          <w:tcPr>
            <w:tcW w:w="270" w:type="pct"/>
            <w:vMerge w:val="restart"/>
            <w:vAlign w:val="center"/>
          </w:tcPr>
          <w:p w:rsidR="00382352" w:rsidRPr="00CF3827" w:rsidRDefault="00382352" w:rsidP="00ED3D76">
            <w:pPr>
              <w:jc w:val="center"/>
              <w:rPr>
                <w:b/>
                <w:sz w:val="16"/>
                <w:szCs w:val="16"/>
              </w:rPr>
            </w:pPr>
            <w:r w:rsidRPr="00CF3827">
              <w:rPr>
                <w:b/>
                <w:sz w:val="16"/>
                <w:szCs w:val="16"/>
              </w:rPr>
              <w:t>No. of Farmer</w:t>
            </w:r>
          </w:p>
        </w:tc>
        <w:tc>
          <w:tcPr>
            <w:tcW w:w="236" w:type="pct"/>
            <w:vMerge w:val="restart"/>
            <w:vAlign w:val="center"/>
          </w:tcPr>
          <w:p w:rsidR="00382352" w:rsidRPr="00CF3827" w:rsidRDefault="00382352" w:rsidP="00ED3D76">
            <w:pPr>
              <w:jc w:val="center"/>
              <w:rPr>
                <w:b/>
                <w:sz w:val="16"/>
                <w:szCs w:val="16"/>
              </w:rPr>
            </w:pPr>
            <w:r w:rsidRPr="00CF3827">
              <w:rPr>
                <w:b/>
                <w:sz w:val="16"/>
                <w:szCs w:val="16"/>
              </w:rPr>
              <w:t xml:space="preserve">No.of units </w:t>
            </w:r>
          </w:p>
        </w:tc>
        <w:tc>
          <w:tcPr>
            <w:tcW w:w="546" w:type="pct"/>
            <w:gridSpan w:val="2"/>
            <w:vAlign w:val="center"/>
          </w:tcPr>
          <w:p w:rsidR="00382352" w:rsidRPr="00CF3827" w:rsidRDefault="00382352" w:rsidP="00ED3D76">
            <w:pPr>
              <w:jc w:val="center"/>
              <w:rPr>
                <w:b/>
                <w:sz w:val="16"/>
                <w:szCs w:val="16"/>
              </w:rPr>
            </w:pPr>
            <w:r w:rsidRPr="00CF3827">
              <w:rPr>
                <w:b/>
                <w:sz w:val="16"/>
                <w:szCs w:val="16"/>
              </w:rPr>
              <w:t xml:space="preserve">Major parameters </w:t>
            </w:r>
          </w:p>
        </w:tc>
        <w:tc>
          <w:tcPr>
            <w:tcW w:w="334" w:type="pct"/>
            <w:vMerge w:val="restart"/>
            <w:vAlign w:val="center"/>
          </w:tcPr>
          <w:p w:rsidR="00382352" w:rsidRPr="00CF3827" w:rsidRDefault="00382352" w:rsidP="00ED3D76">
            <w:pPr>
              <w:jc w:val="center"/>
              <w:rPr>
                <w:b/>
                <w:sz w:val="16"/>
                <w:szCs w:val="16"/>
              </w:rPr>
            </w:pPr>
            <w:r w:rsidRPr="00CF3827">
              <w:rPr>
                <w:b/>
                <w:sz w:val="16"/>
                <w:szCs w:val="16"/>
              </w:rPr>
              <w:t xml:space="preserve">% change in major parameter </w:t>
            </w:r>
          </w:p>
        </w:tc>
        <w:tc>
          <w:tcPr>
            <w:tcW w:w="546" w:type="pct"/>
            <w:gridSpan w:val="2"/>
            <w:shd w:val="clear" w:color="auto" w:fill="auto"/>
            <w:vAlign w:val="center"/>
          </w:tcPr>
          <w:p w:rsidR="00382352" w:rsidRPr="00CF3827" w:rsidRDefault="00382352" w:rsidP="00ED3D76">
            <w:pPr>
              <w:jc w:val="center"/>
              <w:rPr>
                <w:b/>
                <w:sz w:val="16"/>
                <w:szCs w:val="16"/>
              </w:rPr>
            </w:pPr>
            <w:r w:rsidRPr="00CF3827">
              <w:rPr>
                <w:b/>
                <w:sz w:val="16"/>
                <w:szCs w:val="16"/>
              </w:rPr>
              <w:t xml:space="preserve">Other parameter </w:t>
            </w:r>
          </w:p>
        </w:tc>
        <w:tc>
          <w:tcPr>
            <w:tcW w:w="978" w:type="pct"/>
            <w:gridSpan w:val="4"/>
            <w:vAlign w:val="center"/>
          </w:tcPr>
          <w:p w:rsidR="00382352" w:rsidRPr="00CF3827" w:rsidRDefault="00382352" w:rsidP="00ED3D76">
            <w:pPr>
              <w:jc w:val="center"/>
              <w:rPr>
                <w:b/>
                <w:sz w:val="16"/>
                <w:szCs w:val="16"/>
              </w:rPr>
            </w:pPr>
            <w:r w:rsidRPr="00CF3827">
              <w:rPr>
                <w:b/>
                <w:sz w:val="16"/>
                <w:szCs w:val="16"/>
              </w:rPr>
              <w:t>*Economics of demonstration (Rs.)</w:t>
            </w:r>
          </w:p>
        </w:tc>
        <w:tc>
          <w:tcPr>
            <w:tcW w:w="979" w:type="pct"/>
            <w:gridSpan w:val="4"/>
            <w:vAlign w:val="center"/>
          </w:tcPr>
          <w:p w:rsidR="00382352" w:rsidRPr="00CF3827" w:rsidRDefault="00382352" w:rsidP="00ED3D76">
            <w:pPr>
              <w:jc w:val="center"/>
              <w:rPr>
                <w:b/>
                <w:sz w:val="16"/>
                <w:szCs w:val="16"/>
              </w:rPr>
            </w:pPr>
            <w:r w:rsidRPr="00CF3827">
              <w:rPr>
                <w:b/>
                <w:sz w:val="16"/>
                <w:szCs w:val="16"/>
              </w:rPr>
              <w:t>*Economics of  check</w:t>
            </w:r>
          </w:p>
          <w:p w:rsidR="00382352" w:rsidRPr="00CF3827" w:rsidRDefault="00382352" w:rsidP="00ED3D76">
            <w:pPr>
              <w:jc w:val="center"/>
              <w:rPr>
                <w:b/>
                <w:sz w:val="16"/>
                <w:szCs w:val="16"/>
              </w:rPr>
            </w:pPr>
            <w:r w:rsidRPr="00CF3827">
              <w:rPr>
                <w:b/>
                <w:sz w:val="16"/>
                <w:szCs w:val="16"/>
              </w:rPr>
              <w:t>(Rs.)</w:t>
            </w:r>
          </w:p>
        </w:tc>
      </w:tr>
      <w:tr w:rsidR="00382352" w:rsidRPr="007E545E" w:rsidTr="00CF3827">
        <w:trPr>
          <w:cantSplit/>
          <w:jc w:val="center"/>
        </w:trPr>
        <w:tc>
          <w:tcPr>
            <w:tcW w:w="369" w:type="pct"/>
            <w:vMerge/>
            <w:vAlign w:val="center"/>
          </w:tcPr>
          <w:p w:rsidR="00382352" w:rsidRPr="00CF3827" w:rsidRDefault="00382352" w:rsidP="00ED3D76">
            <w:pPr>
              <w:jc w:val="center"/>
              <w:rPr>
                <w:b/>
                <w:bCs/>
                <w:sz w:val="16"/>
                <w:szCs w:val="16"/>
              </w:rPr>
            </w:pPr>
          </w:p>
        </w:tc>
        <w:tc>
          <w:tcPr>
            <w:tcW w:w="328" w:type="pct"/>
            <w:vMerge/>
          </w:tcPr>
          <w:p w:rsidR="00382352" w:rsidRPr="00CF3827" w:rsidRDefault="00382352" w:rsidP="00ED3D76">
            <w:pPr>
              <w:jc w:val="center"/>
              <w:rPr>
                <w:b/>
                <w:bCs/>
                <w:sz w:val="16"/>
                <w:szCs w:val="16"/>
              </w:rPr>
            </w:pPr>
          </w:p>
        </w:tc>
        <w:tc>
          <w:tcPr>
            <w:tcW w:w="414" w:type="pct"/>
            <w:vMerge/>
            <w:vAlign w:val="center"/>
          </w:tcPr>
          <w:p w:rsidR="00382352" w:rsidRPr="00CF3827" w:rsidRDefault="00382352" w:rsidP="00ED3D76">
            <w:pPr>
              <w:jc w:val="center"/>
              <w:rPr>
                <w:b/>
                <w:bCs/>
                <w:sz w:val="16"/>
                <w:szCs w:val="16"/>
              </w:rPr>
            </w:pPr>
          </w:p>
        </w:tc>
        <w:tc>
          <w:tcPr>
            <w:tcW w:w="270" w:type="pct"/>
            <w:vMerge/>
            <w:vAlign w:val="center"/>
          </w:tcPr>
          <w:p w:rsidR="00382352" w:rsidRPr="00CF3827" w:rsidRDefault="00382352" w:rsidP="00ED3D76">
            <w:pPr>
              <w:jc w:val="center"/>
              <w:rPr>
                <w:b/>
                <w:bCs/>
                <w:sz w:val="16"/>
                <w:szCs w:val="16"/>
              </w:rPr>
            </w:pPr>
          </w:p>
        </w:tc>
        <w:tc>
          <w:tcPr>
            <w:tcW w:w="236" w:type="pct"/>
            <w:vMerge/>
            <w:vAlign w:val="center"/>
          </w:tcPr>
          <w:p w:rsidR="00382352" w:rsidRPr="00CF3827" w:rsidRDefault="00382352" w:rsidP="00ED3D76">
            <w:pPr>
              <w:jc w:val="center"/>
              <w:rPr>
                <w:b/>
                <w:bCs/>
                <w:sz w:val="16"/>
                <w:szCs w:val="16"/>
              </w:rPr>
            </w:pPr>
          </w:p>
        </w:tc>
        <w:tc>
          <w:tcPr>
            <w:tcW w:w="295" w:type="pct"/>
            <w:vAlign w:val="center"/>
          </w:tcPr>
          <w:p w:rsidR="00382352" w:rsidRPr="00CF3827" w:rsidRDefault="00382352" w:rsidP="00ED3D76">
            <w:pPr>
              <w:jc w:val="center"/>
              <w:rPr>
                <w:b/>
                <w:sz w:val="16"/>
                <w:szCs w:val="16"/>
              </w:rPr>
            </w:pPr>
            <w:r w:rsidRPr="00CF3827">
              <w:rPr>
                <w:b/>
                <w:sz w:val="16"/>
                <w:szCs w:val="16"/>
              </w:rPr>
              <w:t>Demons</w:t>
            </w:r>
          </w:p>
          <w:p w:rsidR="00382352" w:rsidRPr="00CF3827" w:rsidRDefault="00382352" w:rsidP="00ED3D76">
            <w:pPr>
              <w:jc w:val="center"/>
              <w:rPr>
                <w:b/>
                <w:sz w:val="16"/>
                <w:szCs w:val="16"/>
              </w:rPr>
            </w:pPr>
            <w:r w:rsidRPr="00CF3827">
              <w:rPr>
                <w:b/>
                <w:sz w:val="16"/>
                <w:szCs w:val="16"/>
              </w:rPr>
              <w:t>ration</w:t>
            </w:r>
          </w:p>
        </w:tc>
        <w:tc>
          <w:tcPr>
            <w:tcW w:w="251" w:type="pct"/>
            <w:vAlign w:val="center"/>
          </w:tcPr>
          <w:p w:rsidR="00382352" w:rsidRPr="00CF3827" w:rsidRDefault="00382352" w:rsidP="00ED3D76">
            <w:pPr>
              <w:jc w:val="center"/>
              <w:rPr>
                <w:b/>
                <w:sz w:val="16"/>
                <w:szCs w:val="16"/>
              </w:rPr>
            </w:pPr>
            <w:r w:rsidRPr="00CF3827">
              <w:rPr>
                <w:b/>
                <w:sz w:val="16"/>
                <w:szCs w:val="16"/>
              </w:rPr>
              <w:t>Check</w:t>
            </w:r>
          </w:p>
        </w:tc>
        <w:tc>
          <w:tcPr>
            <w:tcW w:w="334" w:type="pct"/>
            <w:vMerge/>
            <w:vAlign w:val="center"/>
          </w:tcPr>
          <w:p w:rsidR="00382352" w:rsidRPr="00CF3827" w:rsidRDefault="00382352" w:rsidP="00ED3D76">
            <w:pPr>
              <w:jc w:val="center"/>
              <w:rPr>
                <w:b/>
                <w:sz w:val="16"/>
                <w:szCs w:val="16"/>
              </w:rPr>
            </w:pPr>
          </w:p>
        </w:tc>
        <w:tc>
          <w:tcPr>
            <w:tcW w:w="295" w:type="pct"/>
            <w:shd w:val="clear" w:color="auto" w:fill="auto"/>
            <w:vAlign w:val="center"/>
          </w:tcPr>
          <w:p w:rsidR="00382352" w:rsidRPr="00CF3827" w:rsidRDefault="00382352" w:rsidP="00ED3D76">
            <w:pPr>
              <w:jc w:val="center"/>
              <w:rPr>
                <w:b/>
                <w:sz w:val="16"/>
                <w:szCs w:val="16"/>
              </w:rPr>
            </w:pPr>
            <w:r w:rsidRPr="00CF3827">
              <w:rPr>
                <w:b/>
                <w:sz w:val="16"/>
                <w:szCs w:val="16"/>
              </w:rPr>
              <w:t>Demons</w:t>
            </w:r>
          </w:p>
          <w:p w:rsidR="00382352" w:rsidRPr="00CF3827" w:rsidRDefault="00382352" w:rsidP="00ED3D76">
            <w:pPr>
              <w:jc w:val="center"/>
              <w:rPr>
                <w:b/>
                <w:sz w:val="16"/>
                <w:szCs w:val="16"/>
              </w:rPr>
            </w:pPr>
            <w:r w:rsidRPr="00CF3827">
              <w:rPr>
                <w:b/>
                <w:sz w:val="16"/>
                <w:szCs w:val="16"/>
              </w:rPr>
              <w:t>ration</w:t>
            </w:r>
          </w:p>
        </w:tc>
        <w:tc>
          <w:tcPr>
            <w:tcW w:w="251" w:type="pct"/>
            <w:shd w:val="clear" w:color="auto" w:fill="auto"/>
            <w:vAlign w:val="center"/>
          </w:tcPr>
          <w:p w:rsidR="00382352" w:rsidRPr="00CF3827" w:rsidRDefault="00382352" w:rsidP="00ED3D76">
            <w:pPr>
              <w:jc w:val="center"/>
              <w:rPr>
                <w:b/>
                <w:sz w:val="16"/>
                <w:szCs w:val="16"/>
              </w:rPr>
            </w:pPr>
            <w:r w:rsidRPr="00CF3827">
              <w:rPr>
                <w:b/>
                <w:sz w:val="16"/>
                <w:szCs w:val="16"/>
              </w:rPr>
              <w:t>Check</w:t>
            </w:r>
          </w:p>
        </w:tc>
        <w:tc>
          <w:tcPr>
            <w:tcW w:w="238" w:type="pct"/>
            <w:vAlign w:val="center"/>
          </w:tcPr>
          <w:p w:rsidR="00382352" w:rsidRPr="00CF3827" w:rsidRDefault="00382352" w:rsidP="00ED3D76">
            <w:pPr>
              <w:jc w:val="center"/>
              <w:rPr>
                <w:b/>
                <w:bCs/>
                <w:sz w:val="16"/>
                <w:szCs w:val="16"/>
              </w:rPr>
            </w:pPr>
            <w:r w:rsidRPr="00CF3827">
              <w:rPr>
                <w:b/>
                <w:bCs/>
                <w:sz w:val="16"/>
                <w:szCs w:val="16"/>
              </w:rPr>
              <w:t>Gross</w:t>
            </w:r>
          </w:p>
          <w:p w:rsidR="00382352" w:rsidRPr="00CF3827" w:rsidRDefault="00382352" w:rsidP="00ED3D76">
            <w:pPr>
              <w:jc w:val="center"/>
              <w:rPr>
                <w:b/>
                <w:bCs/>
                <w:sz w:val="16"/>
                <w:szCs w:val="16"/>
              </w:rPr>
            </w:pPr>
            <w:r w:rsidRPr="00CF3827">
              <w:rPr>
                <w:b/>
                <w:bCs/>
                <w:sz w:val="16"/>
                <w:szCs w:val="16"/>
              </w:rPr>
              <w:t>Cost</w:t>
            </w:r>
          </w:p>
        </w:tc>
        <w:tc>
          <w:tcPr>
            <w:tcW w:w="260" w:type="pct"/>
            <w:vAlign w:val="center"/>
          </w:tcPr>
          <w:p w:rsidR="00382352" w:rsidRPr="00CF3827" w:rsidRDefault="00382352" w:rsidP="00ED3D76">
            <w:pPr>
              <w:jc w:val="center"/>
              <w:rPr>
                <w:b/>
                <w:bCs/>
                <w:sz w:val="16"/>
                <w:szCs w:val="16"/>
              </w:rPr>
            </w:pPr>
            <w:r w:rsidRPr="00CF3827">
              <w:rPr>
                <w:b/>
                <w:bCs/>
                <w:sz w:val="16"/>
                <w:szCs w:val="16"/>
              </w:rPr>
              <w:t>Gross</w:t>
            </w:r>
          </w:p>
          <w:p w:rsidR="00382352" w:rsidRPr="00CF3827" w:rsidRDefault="00382352" w:rsidP="00ED3D76">
            <w:pPr>
              <w:jc w:val="center"/>
              <w:rPr>
                <w:b/>
                <w:bCs/>
                <w:sz w:val="16"/>
                <w:szCs w:val="16"/>
              </w:rPr>
            </w:pPr>
            <w:r w:rsidRPr="00CF3827">
              <w:rPr>
                <w:b/>
                <w:bCs/>
                <w:sz w:val="16"/>
                <w:szCs w:val="16"/>
              </w:rPr>
              <w:t>Return</w:t>
            </w:r>
          </w:p>
        </w:tc>
        <w:tc>
          <w:tcPr>
            <w:tcW w:w="260" w:type="pct"/>
            <w:vAlign w:val="center"/>
          </w:tcPr>
          <w:p w:rsidR="00382352" w:rsidRPr="00CF3827" w:rsidRDefault="00382352" w:rsidP="00ED3D76">
            <w:pPr>
              <w:jc w:val="center"/>
              <w:rPr>
                <w:b/>
                <w:bCs/>
                <w:sz w:val="16"/>
                <w:szCs w:val="16"/>
              </w:rPr>
            </w:pPr>
            <w:r w:rsidRPr="00CF3827">
              <w:rPr>
                <w:b/>
                <w:bCs/>
                <w:sz w:val="16"/>
                <w:szCs w:val="16"/>
              </w:rPr>
              <w:t>Net Return</w:t>
            </w:r>
          </w:p>
        </w:tc>
        <w:tc>
          <w:tcPr>
            <w:tcW w:w="220" w:type="pct"/>
            <w:vAlign w:val="center"/>
          </w:tcPr>
          <w:p w:rsidR="00382352" w:rsidRPr="00CF3827" w:rsidRDefault="00382352" w:rsidP="00ED3D76">
            <w:pPr>
              <w:jc w:val="center"/>
              <w:rPr>
                <w:b/>
                <w:bCs/>
                <w:sz w:val="16"/>
                <w:szCs w:val="16"/>
              </w:rPr>
            </w:pPr>
            <w:r w:rsidRPr="00CF3827">
              <w:rPr>
                <w:b/>
                <w:bCs/>
                <w:sz w:val="16"/>
                <w:szCs w:val="16"/>
              </w:rPr>
              <w:t>**</w:t>
            </w:r>
          </w:p>
          <w:p w:rsidR="00382352" w:rsidRPr="00CF3827" w:rsidRDefault="00382352" w:rsidP="00ED3D76">
            <w:pPr>
              <w:jc w:val="center"/>
              <w:rPr>
                <w:b/>
                <w:bCs/>
                <w:sz w:val="16"/>
                <w:szCs w:val="16"/>
              </w:rPr>
            </w:pPr>
            <w:r w:rsidRPr="00CF3827">
              <w:rPr>
                <w:b/>
                <w:bCs/>
                <w:sz w:val="16"/>
                <w:szCs w:val="16"/>
              </w:rPr>
              <w:t>BCR</w:t>
            </w:r>
          </w:p>
        </w:tc>
        <w:tc>
          <w:tcPr>
            <w:tcW w:w="238" w:type="pct"/>
            <w:vAlign w:val="center"/>
          </w:tcPr>
          <w:p w:rsidR="00382352" w:rsidRPr="00CF3827" w:rsidRDefault="00382352" w:rsidP="00ED3D76">
            <w:pPr>
              <w:jc w:val="center"/>
              <w:rPr>
                <w:b/>
                <w:bCs/>
                <w:sz w:val="16"/>
                <w:szCs w:val="16"/>
              </w:rPr>
            </w:pPr>
            <w:r w:rsidRPr="00CF3827">
              <w:rPr>
                <w:b/>
                <w:bCs/>
                <w:sz w:val="16"/>
                <w:szCs w:val="16"/>
              </w:rPr>
              <w:t>Gross</w:t>
            </w:r>
          </w:p>
          <w:p w:rsidR="00382352" w:rsidRPr="00CF3827" w:rsidRDefault="00382352" w:rsidP="00ED3D76">
            <w:pPr>
              <w:jc w:val="center"/>
              <w:rPr>
                <w:b/>
                <w:bCs/>
                <w:sz w:val="16"/>
                <w:szCs w:val="16"/>
              </w:rPr>
            </w:pPr>
            <w:r w:rsidRPr="00CF3827">
              <w:rPr>
                <w:b/>
                <w:bCs/>
                <w:sz w:val="16"/>
                <w:szCs w:val="16"/>
              </w:rPr>
              <w:t>Cost</w:t>
            </w:r>
          </w:p>
        </w:tc>
        <w:tc>
          <w:tcPr>
            <w:tcW w:w="260" w:type="pct"/>
            <w:vAlign w:val="center"/>
          </w:tcPr>
          <w:p w:rsidR="00382352" w:rsidRPr="00CF3827" w:rsidRDefault="00382352" w:rsidP="00ED3D76">
            <w:pPr>
              <w:jc w:val="center"/>
              <w:rPr>
                <w:b/>
                <w:bCs/>
                <w:sz w:val="16"/>
                <w:szCs w:val="16"/>
              </w:rPr>
            </w:pPr>
            <w:r w:rsidRPr="00CF3827">
              <w:rPr>
                <w:b/>
                <w:bCs/>
                <w:sz w:val="16"/>
                <w:szCs w:val="16"/>
              </w:rPr>
              <w:t>Gross</w:t>
            </w:r>
          </w:p>
          <w:p w:rsidR="00382352" w:rsidRPr="00CF3827" w:rsidRDefault="00382352" w:rsidP="00ED3D76">
            <w:pPr>
              <w:jc w:val="center"/>
              <w:rPr>
                <w:b/>
                <w:bCs/>
                <w:sz w:val="16"/>
                <w:szCs w:val="16"/>
              </w:rPr>
            </w:pPr>
            <w:r w:rsidRPr="00CF3827">
              <w:rPr>
                <w:b/>
                <w:bCs/>
                <w:sz w:val="16"/>
                <w:szCs w:val="16"/>
              </w:rPr>
              <w:t>Return</w:t>
            </w:r>
          </w:p>
        </w:tc>
        <w:tc>
          <w:tcPr>
            <w:tcW w:w="260" w:type="pct"/>
            <w:vAlign w:val="center"/>
          </w:tcPr>
          <w:p w:rsidR="00382352" w:rsidRPr="00CF3827" w:rsidRDefault="00382352" w:rsidP="00ED3D76">
            <w:pPr>
              <w:jc w:val="center"/>
              <w:rPr>
                <w:b/>
                <w:bCs/>
                <w:sz w:val="16"/>
                <w:szCs w:val="16"/>
              </w:rPr>
            </w:pPr>
            <w:r w:rsidRPr="00CF3827">
              <w:rPr>
                <w:b/>
                <w:bCs/>
                <w:sz w:val="16"/>
                <w:szCs w:val="16"/>
              </w:rPr>
              <w:t>Net Return</w:t>
            </w:r>
          </w:p>
        </w:tc>
        <w:tc>
          <w:tcPr>
            <w:tcW w:w="221" w:type="pct"/>
            <w:vAlign w:val="center"/>
          </w:tcPr>
          <w:p w:rsidR="00382352" w:rsidRPr="00CF3827" w:rsidRDefault="00382352" w:rsidP="00ED3D76">
            <w:pPr>
              <w:jc w:val="center"/>
              <w:rPr>
                <w:b/>
                <w:bCs/>
                <w:sz w:val="16"/>
                <w:szCs w:val="16"/>
              </w:rPr>
            </w:pPr>
            <w:r w:rsidRPr="00CF3827">
              <w:rPr>
                <w:b/>
                <w:bCs/>
                <w:sz w:val="16"/>
                <w:szCs w:val="16"/>
              </w:rPr>
              <w:t>**</w:t>
            </w:r>
          </w:p>
          <w:p w:rsidR="00382352" w:rsidRPr="00CF3827" w:rsidRDefault="00382352" w:rsidP="00ED3D76">
            <w:pPr>
              <w:jc w:val="center"/>
              <w:rPr>
                <w:b/>
                <w:bCs/>
                <w:sz w:val="16"/>
                <w:szCs w:val="16"/>
              </w:rPr>
            </w:pPr>
            <w:r w:rsidRPr="00CF3827">
              <w:rPr>
                <w:b/>
                <w:bCs/>
                <w:sz w:val="16"/>
                <w:szCs w:val="16"/>
              </w:rPr>
              <w:t>BCR</w:t>
            </w:r>
          </w:p>
        </w:tc>
      </w:tr>
      <w:tr w:rsidR="00382352" w:rsidRPr="007E545E" w:rsidTr="00CF3827">
        <w:trPr>
          <w:cantSplit/>
          <w:jc w:val="center"/>
        </w:trPr>
        <w:tc>
          <w:tcPr>
            <w:tcW w:w="369" w:type="pct"/>
            <w:vAlign w:val="bottom"/>
          </w:tcPr>
          <w:p w:rsidR="00382352" w:rsidRPr="00CF3827" w:rsidRDefault="00382352" w:rsidP="00ED3D76">
            <w:pPr>
              <w:rPr>
                <w:rFonts w:eastAsia="Arial Unicode MS"/>
                <w:sz w:val="20"/>
                <w:szCs w:val="20"/>
              </w:rPr>
            </w:pPr>
            <w:r w:rsidRPr="00CF3827">
              <w:rPr>
                <w:rFonts w:eastAsia="Arial Unicode MS"/>
                <w:sz w:val="20"/>
                <w:szCs w:val="20"/>
              </w:rPr>
              <w:t xml:space="preserve">Common carps </w:t>
            </w:r>
          </w:p>
        </w:tc>
        <w:tc>
          <w:tcPr>
            <w:tcW w:w="328" w:type="pct"/>
          </w:tcPr>
          <w:p w:rsidR="00382352" w:rsidRPr="007E545E" w:rsidRDefault="00382352" w:rsidP="00ED3D76">
            <w:pPr>
              <w:jc w:val="right"/>
              <w:rPr>
                <w:rFonts w:eastAsia="Arial Unicode MS"/>
                <w:sz w:val="16"/>
                <w:szCs w:val="16"/>
              </w:rPr>
            </w:pPr>
          </w:p>
        </w:tc>
        <w:tc>
          <w:tcPr>
            <w:tcW w:w="414" w:type="pct"/>
          </w:tcPr>
          <w:p w:rsidR="00382352" w:rsidRPr="007E545E" w:rsidRDefault="00382352" w:rsidP="00ED3D76">
            <w:pPr>
              <w:jc w:val="right"/>
              <w:rPr>
                <w:rFonts w:eastAsia="Arial Unicode MS"/>
                <w:sz w:val="16"/>
                <w:szCs w:val="16"/>
              </w:rPr>
            </w:pPr>
          </w:p>
        </w:tc>
        <w:tc>
          <w:tcPr>
            <w:tcW w:w="270" w:type="pct"/>
            <w:vAlign w:val="bottom"/>
          </w:tcPr>
          <w:p w:rsidR="00382352" w:rsidRPr="007E545E" w:rsidRDefault="00382352" w:rsidP="00ED3D76">
            <w:pPr>
              <w:jc w:val="right"/>
              <w:rPr>
                <w:rFonts w:eastAsia="Arial Unicode MS"/>
                <w:sz w:val="16"/>
                <w:szCs w:val="16"/>
              </w:rPr>
            </w:pPr>
          </w:p>
        </w:tc>
        <w:tc>
          <w:tcPr>
            <w:tcW w:w="236" w:type="pct"/>
            <w:vAlign w:val="bottom"/>
          </w:tcPr>
          <w:p w:rsidR="00382352" w:rsidRPr="007E545E" w:rsidRDefault="00382352" w:rsidP="00ED3D76">
            <w:pPr>
              <w:jc w:val="right"/>
              <w:rPr>
                <w:rFonts w:eastAsia="Arial Unicode MS"/>
                <w:sz w:val="16"/>
                <w:szCs w:val="16"/>
              </w:rPr>
            </w:pPr>
          </w:p>
        </w:tc>
        <w:tc>
          <w:tcPr>
            <w:tcW w:w="295" w:type="pct"/>
            <w:vAlign w:val="bottom"/>
          </w:tcPr>
          <w:p w:rsidR="00382352" w:rsidRPr="007E545E" w:rsidRDefault="00382352" w:rsidP="00ED3D76">
            <w:pPr>
              <w:jc w:val="right"/>
              <w:rPr>
                <w:rFonts w:eastAsia="Arial Unicode MS"/>
                <w:sz w:val="16"/>
                <w:szCs w:val="16"/>
              </w:rPr>
            </w:pPr>
          </w:p>
        </w:tc>
        <w:tc>
          <w:tcPr>
            <w:tcW w:w="251" w:type="pct"/>
          </w:tcPr>
          <w:p w:rsidR="00382352" w:rsidRPr="007E545E" w:rsidRDefault="00382352" w:rsidP="00ED3D76">
            <w:pPr>
              <w:jc w:val="right"/>
              <w:rPr>
                <w:rFonts w:eastAsia="Arial Unicode MS"/>
                <w:sz w:val="16"/>
                <w:szCs w:val="16"/>
              </w:rPr>
            </w:pPr>
          </w:p>
        </w:tc>
        <w:tc>
          <w:tcPr>
            <w:tcW w:w="334" w:type="pct"/>
            <w:vAlign w:val="bottom"/>
          </w:tcPr>
          <w:p w:rsidR="00382352" w:rsidRPr="007E545E" w:rsidRDefault="00382352" w:rsidP="00ED3D76">
            <w:pPr>
              <w:jc w:val="right"/>
              <w:rPr>
                <w:rFonts w:eastAsia="Arial Unicode MS"/>
                <w:sz w:val="16"/>
                <w:szCs w:val="16"/>
              </w:rPr>
            </w:pPr>
          </w:p>
        </w:tc>
        <w:tc>
          <w:tcPr>
            <w:tcW w:w="295" w:type="pct"/>
            <w:shd w:val="clear" w:color="auto" w:fill="auto"/>
          </w:tcPr>
          <w:p w:rsidR="00382352" w:rsidRPr="007E545E" w:rsidRDefault="00382352" w:rsidP="00ED3D76">
            <w:pPr>
              <w:jc w:val="right"/>
              <w:rPr>
                <w:rFonts w:eastAsia="Arial Unicode MS"/>
                <w:sz w:val="16"/>
                <w:szCs w:val="16"/>
              </w:rPr>
            </w:pPr>
          </w:p>
        </w:tc>
        <w:tc>
          <w:tcPr>
            <w:tcW w:w="251" w:type="pct"/>
            <w:shd w:val="clear" w:color="auto" w:fill="auto"/>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0" w:type="pct"/>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1" w:type="pct"/>
            <w:vAlign w:val="bottom"/>
          </w:tcPr>
          <w:p w:rsidR="00382352" w:rsidRPr="007E545E" w:rsidRDefault="00382352" w:rsidP="00ED3D76">
            <w:pPr>
              <w:jc w:val="right"/>
              <w:rPr>
                <w:rFonts w:eastAsia="Arial Unicode MS"/>
                <w:sz w:val="16"/>
                <w:szCs w:val="16"/>
              </w:rPr>
            </w:pPr>
          </w:p>
        </w:tc>
      </w:tr>
      <w:tr w:rsidR="00382352" w:rsidRPr="007E545E" w:rsidTr="00CF3827">
        <w:trPr>
          <w:cantSplit/>
          <w:jc w:val="center"/>
        </w:trPr>
        <w:tc>
          <w:tcPr>
            <w:tcW w:w="369" w:type="pct"/>
            <w:vAlign w:val="bottom"/>
          </w:tcPr>
          <w:p w:rsidR="00382352" w:rsidRPr="00CF3827" w:rsidRDefault="00382352" w:rsidP="00ED3D76">
            <w:pPr>
              <w:rPr>
                <w:rFonts w:eastAsia="Arial Unicode MS"/>
                <w:sz w:val="20"/>
                <w:szCs w:val="20"/>
              </w:rPr>
            </w:pPr>
            <w:r w:rsidRPr="00CF3827">
              <w:rPr>
                <w:rFonts w:eastAsia="Arial Unicode MS"/>
                <w:sz w:val="20"/>
                <w:szCs w:val="20"/>
              </w:rPr>
              <w:t xml:space="preserve">Mussels </w:t>
            </w:r>
          </w:p>
        </w:tc>
        <w:tc>
          <w:tcPr>
            <w:tcW w:w="328" w:type="pct"/>
          </w:tcPr>
          <w:p w:rsidR="00382352" w:rsidRPr="007E545E" w:rsidRDefault="00382352" w:rsidP="00ED3D76">
            <w:pPr>
              <w:jc w:val="right"/>
              <w:rPr>
                <w:rFonts w:eastAsia="Arial Unicode MS"/>
                <w:sz w:val="16"/>
                <w:szCs w:val="16"/>
              </w:rPr>
            </w:pPr>
          </w:p>
        </w:tc>
        <w:tc>
          <w:tcPr>
            <w:tcW w:w="414" w:type="pct"/>
          </w:tcPr>
          <w:p w:rsidR="00382352" w:rsidRPr="007E545E" w:rsidRDefault="00382352" w:rsidP="00ED3D76">
            <w:pPr>
              <w:jc w:val="right"/>
              <w:rPr>
                <w:rFonts w:eastAsia="Arial Unicode MS"/>
                <w:sz w:val="16"/>
                <w:szCs w:val="16"/>
              </w:rPr>
            </w:pPr>
          </w:p>
        </w:tc>
        <w:tc>
          <w:tcPr>
            <w:tcW w:w="270" w:type="pct"/>
            <w:vAlign w:val="bottom"/>
          </w:tcPr>
          <w:p w:rsidR="00382352" w:rsidRPr="007E545E" w:rsidRDefault="00382352" w:rsidP="00ED3D76">
            <w:pPr>
              <w:jc w:val="right"/>
              <w:rPr>
                <w:rFonts w:eastAsia="Arial Unicode MS"/>
                <w:sz w:val="16"/>
                <w:szCs w:val="16"/>
              </w:rPr>
            </w:pPr>
          </w:p>
        </w:tc>
        <w:tc>
          <w:tcPr>
            <w:tcW w:w="236" w:type="pct"/>
            <w:vAlign w:val="bottom"/>
          </w:tcPr>
          <w:p w:rsidR="00382352" w:rsidRPr="007E545E" w:rsidRDefault="00382352" w:rsidP="00ED3D76">
            <w:pPr>
              <w:jc w:val="right"/>
              <w:rPr>
                <w:rFonts w:eastAsia="Arial Unicode MS"/>
                <w:sz w:val="16"/>
                <w:szCs w:val="16"/>
              </w:rPr>
            </w:pPr>
          </w:p>
        </w:tc>
        <w:tc>
          <w:tcPr>
            <w:tcW w:w="295" w:type="pct"/>
            <w:vAlign w:val="bottom"/>
          </w:tcPr>
          <w:p w:rsidR="00382352" w:rsidRPr="007E545E" w:rsidRDefault="00382352" w:rsidP="00ED3D76">
            <w:pPr>
              <w:jc w:val="right"/>
              <w:rPr>
                <w:rFonts w:eastAsia="Arial Unicode MS"/>
                <w:sz w:val="16"/>
                <w:szCs w:val="16"/>
              </w:rPr>
            </w:pPr>
          </w:p>
        </w:tc>
        <w:tc>
          <w:tcPr>
            <w:tcW w:w="251" w:type="pct"/>
          </w:tcPr>
          <w:p w:rsidR="00382352" w:rsidRPr="007E545E" w:rsidRDefault="00382352" w:rsidP="00ED3D76">
            <w:pPr>
              <w:jc w:val="right"/>
              <w:rPr>
                <w:rFonts w:eastAsia="Arial Unicode MS"/>
                <w:sz w:val="16"/>
                <w:szCs w:val="16"/>
              </w:rPr>
            </w:pPr>
          </w:p>
        </w:tc>
        <w:tc>
          <w:tcPr>
            <w:tcW w:w="334" w:type="pct"/>
            <w:vAlign w:val="bottom"/>
          </w:tcPr>
          <w:p w:rsidR="00382352" w:rsidRPr="007E545E" w:rsidRDefault="00382352" w:rsidP="00ED3D76">
            <w:pPr>
              <w:jc w:val="right"/>
              <w:rPr>
                <w:rFonts w:eastAsia="Arial Unicode MS"/>
                <w:sz w:val="16"/>
                <w:szCs w:val="16"/>
              </w:rPr>
            </w:pPr>
          </w:p>
        </w:tc>
        <w:tc>
          <w:tcPr>
            <w:tcW w:w="295" w:type="pct"/>
            <w:shd w:val="clear" w:color="auto" w:fill="auto"/>
          </w:tcPr>
          <w:p w:rsidR="00382352" w:rsidRPr="007E545E" w:rsidRDefault="00382352" w:rsidP="00ED3D76">
            <w:pPr>
              <w:jc w:val="right"/>
              <w:rPr>
                <w:rFonts w:eastAsia="Arial Unicode MS"/>
                <w:sz w:val="16"/>
                <w:szCs w:val="16"/>
              </w:rPr>
            </w:pPr>
          </w:p>
        </w:tc>
        <w:tc>
          <w:tcPr>
            <w:tcW w:w="251" w:type="pct"/>
            <w:shd w:val="clear" w:color="auto" w:fill="auto"/>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0" w:type="pct"/>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1" w:type="pct"/>
            <w:vAlign w:val="bottom"/>
          </w:tcPr>
          <w:p w:rsidR="00382352" w:rsidRPr="007E545E" w:rsidRDefault="00382352" w:rsidP="00ED3D76">
            <w:pPr>
              <w:jc w:val="right"/>
              <w:rPr>
                <w:rFonts w:eastAsia="Arial Unicode MS"/>
                <w:sz w:val="16"/>
                <w:szCs w:val="16"/>
              </w:rPr>
            </w:pPr>
          </w:p>
        </w:tc>
      </w:tr>
      <w:tr w:rsidR="00382352" w:rsidRPr="007E545E" w:rsidTr="00CF3827">
        <w:trPr>
          <w:cantSplit/>
          <w:jc w:val="center"/>
        </w:trPr>
        <w:tc>
          <w:tcPr>
            <w:tcW w:w="369" w:type="pct"/>
            <w:vAlign w:val="bottom"/>
          </w:tcPr>
          <w:p w:rsidR="00382352" w:rsidRPr="00CF3827" w:rsidRDefault="00382352" w:rsidP="00ED3D76">
            <w:pPr>
              <w:rPr>
                <w:rFonts w:eastAsia="Arial Unicode MS"/>
                <w:sz w:val="20"/>
                <w:szCs w:val="20"/>
              </w:rPr>
            </w:pPr>
          </w:p>
        </w:tc>
        <w:tc>
          <w:tcPr>
            <w:tcW w:w="328" w:type="pct"/>
          </w:tcPr>
          <w:p w:rsidR="00382352" w:rsidRPr="007E545E" w:rsidRDefault="00382352" w:rsidP="00ED3D76">
            <w:pPr>
              <w:jc w:val="right"/>
              <w:rPr>
                <w:rFonts w:eastAsia="Arial Unicode MS"/>
                <w:sz w:val="16"/>
                <w:szCs w:val="16"/>
              </w:rPr>
            </w:pPr>
          </w:p>
        </w:tc>
        <w:tc>
          <w:tcPr>
            <w:tcW w:w="414" w:type="pct"/>
          </w:tcPr>
          <w:p w:rsidR="00382352" w:rsidRPr="007E545E" w:rsidRDefault="00382352" w:rsidP="00ED3D76">
            <w:pPr>
              <w:jc w:val="right"/>
              <w:rPr>
                <w:rFonts w:eastAsia="Arial Unicode MS"/>
                <w:sz w:val="16"/>
                <w:szCs w:val="16"/>
              </w:rPr>
            </w:pPr>
          </w:p>
        </w:tc>
        <w:tc>
          <w:tcPr>
            <w:tcW w:w="270" w:type="pct"/>
            <w:vAlign w:val="bottom"/>
          </w:tcPr>
          <w:p w:rsidR="00382352" w:rsidRPr="007E545E" w:rsidRDefault="00382352" w:rsidP="00ED3D76">
            <w:pPr>
              <w:jc w:val="right"/>
              <w:rPr>
                <w:rFonts w:eastAsia="Arial Unicode MS"/>
                <w:sz w:val="16"/>
                <w:szCs w:val="16"/>
              </w:rPr>
            </w:pPr>
          </w:p>
        </w:tc>
        <w:tc>
          <w:tcPr>
            <w:tcW w:w="236" w:type="pct"/>
            <w:vAlign w:val="bottom"/>
          </w:tcPr>
          <w:p w:rsidR="00382352" w:rsidRPr="007E545E" w:rsidRDefault="00382352" w:rsidP="00ED3D76">
            <w:pPr>
              <w:jc w:val="right"/>
              <w:rPr>
                <w:rFonts w:eastAsia="Arial Unicode MS"/>
                <w:sz w:val="16"/>
                <w:szCs w:val="16"/>
              </w:rPr>
            </w:pPr>
          </w:p>
        </w:tc>
        <w:tc>
          <w:tcPr>
            <w:tcW w:w="295" w:type="pct"/>
            <w:vAlign w:val="bottom"/>
          </w:tcPr>
          <w:p w:rsidR="00382352" w:rsidRPr="007E545E" w:rsidRDefault="00382352" w:rsidP="00ED3D76">
            <w:pPr>
              <w:jc w:val="right"/>
              <w:rPr>
                <w:rFonts w:eastAsia="Arial Unicode MS"/>
                <w:sz w:val="16"/>
                <w:szCs w:val="16"/>
              </w:rPr>
            </w:pPr>
          </w:p>
        </w:tc>
        <w:tc>
          <w:tcPr>
            <w:tcW w:w="251" w:type="pct"/>
          </w:tcPr>
          <w:p w:rsidR="00382352" w:rsidRPr="007E545E" w:rsidRDefault="00382352" w:rsidP="00ED3D76">
            <w:pPr>
              <w:jc w:val="right"/>
              <w:rPr>
                <w:rFonts w:eastAsia="Arial Unicode MS"/>
                <w:sz w:val="16"/>
                <w:szCs w:val="16"/>
              </w:rPr>
            </w:pPr>
          </w:p>
        </w:tc>
        <w:tc>
          <w:tcPr>
            <w:tcW w:w="334" w:type="pct"/>
            <w:vAlign w:val="bottom"/>
          </w:tcPr>
          <w:p w:rsidR="00382352" w:rsidRPr="007E545E" w:rsidRDefault="00382352" w:rsidP="00ED3D76">
            <w:pPr>
              <w:jc w:val="right"/>
              <w:rPr>
                <w:rFonts w:eastAsia="Arial Unicode MS"/>
                <w:sz w:val="16"/>
                <w:szCs w:val="16"/>
              </w:rPr>
            </w:pPr>
          </w:p>
        </w:tc>
        <w:tc>
          <w:tcPr>
            <w:tcW w:w="295" w:type="pct"/>
            <w:shd w:val="clear" w:color="auto" w:fill="auto"/>
          </w:tcPr>
          <w:p w:rsidR="00382352" w:rsidRPr="007E545E" w:rsidRDefault="00382352" w:rsidP="00ED3D76">
            <w:pPr>
              <w:jc w:val="right"/>
              <w:rPr>
                <w:rFonts w:eastAsia="Arial Unicode MS"/>
                <w:sz w:val="16"/>
                <w:szCs w:val="16"/>
              </w:rPr>
            </w:pPr>
          </w:p>
        </w:tc>
        <w:tc>
          <w:tcPr>
            <w:tcW w:w="251" w:type="pct"/>
            <w:shd w:val="clear" w:color="auto" w:fill="auto"/>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0" w:type="pct"/>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1" w:type="pct"/>
            <w:vAlign w:val="bottom"/>
          </w:tcPr>
          <w:p w:rsidR="00382352" w:rsidRPr="007E545E" w:rsidRDefault="00382352" w:rsidP="00ED3D76">
            <w:pPr>
              <w:jc w:val="right"/>
              <w:rPr>
                <w:rFonts w:eastAsia="Arial Unicode MS"/>
                <w:sz w:val="16"/>
                <w:szCs w:val="16"/>
              </w:rPr>
            </w:pPr>
          </w:p>
        </w:tc>
      </w:tr>
      <w:tr w:rsidR="00382352" w:rsidRPr="007E545E" w:rsidTr="00CF3827">
        <w:trPr>
          <w:cantSplit/>
          <w:jc w:val="center"/>
        </w:trPr>
        <w:tc>
          <w:tcPr>
            <w:tcW w:w="369" w:type="pct"/>
            <w:vAlign w:val="bottom"/>
          </w:tcPr>
          <w:p w:rsidR="00382352" w:rsidRPr="00CF3827" w:rsidRDefault="00382352" w:rsidP="00ED3D76">
            <w:pPr>
              <w:rPr>
                <w:rFonts w:eastAsia="Arial Unicode MS"/>
                <w:sz w:val="20"/>
                <w:szCs w:val="20"/>
              </w:rPr>
            </w:pPr>
            <w:r w:rsidRPr="00CF3827">
              <w:rPr>
                <w:rFonts w:eastAsia="Arial Unicode MS"/>
                <w:sz w:val="20"/>
                <w:szCs w:val="20"/>
              </w:rPr>
              <w:t xml:space="preserve">Ornamental fishes </w:t>
            </w:r>
          </w:p>
        </w:tc>
        <w:tc>
          <w:tcPr>
            <w:tcW w:w="328" w:type="pct"/>
          </w:tcPr>
          <w:p w:rsidR="00382352" w:rsidRPr="007E545E" w:rsidRDefault="00382352" w:rsidP="00ED3D76">
            <w:pPr>
              <w:jc w:val="right"/>
              <w:rPr>
                <w:rFonts w:eastAsia="Arial Unicode MS"/>
                <w:sz w:val="16"/>
                <w:szCs w:val="16"/>
              </w:rPr>
            </w:pPr>
          </w:p>
        </w:tc>
        <w:tc>
          <w:tcPr>
            <w:tcW w:w="414" w:type="pct"/>
          </w:tcPr>
          <w:p w:rsidR="00382352" w:rsidRPr="007E545E" w:rsidRDefault="00382352" w:rsidP="00ED3D76">
            <w:pPr>
              <w:jc w:val="right"/>
              <w:rPr>
                <w:rFonts w:eastAsia="Arial Unicode MS"/>
                <w:sz w:val="16"/>
                <w:szCs w:val="16"/>
              </w:rPr>
            </w:pPr>
          </w:p>
        </w:tc>
        <w:tc>
          <w:tcPr>
            <w:tcW w:w="270" w:type="pct"/>
            <w:vAlign w:val="bottom"/>
          </w:tcPr>
          <w:p w:rsidR="00382352" w:rsidRPr="007E545E" w:rsidRDefault="00382352" w:rsidP="00ED3D76">
            <w:pPr>
              <w:jc w:val="right"/>
              <w:rPr>
                <w:rFonts w:eastAsia="Arial Unicode MS"/>
                <w:sz w:val="16"/>
                <w:szCs w:val="16"/>
              </w:rPr>
            </w:pPr>
          </w:p>
        </w:tc>
        <w:tc>
          <w:tcPr>
            <w:tcW w:w="236" w:type="pct"/>
            <w:vAlign w:val="bottom"/>
          </w:tcPr>
          <w:p w:rsidR="00382352" w:rsidRPr="007E545E" w:rsidRDefault="00382352" w:rsidP="00ED3D76">
            <w:pPr>
              <w:jc w:val="right"/>
              <w:rPr>
                <w:rFonts w:eastAsia="Arial Unicode MS"/>
                <w:sz w:val="16"/>
                <w:szCs w:val="16"/>
              </w:rPr>
            </w:pPr>
          </w:p>
        </w:tc>
        <w:tc>
          <w:tcPr>
            <w:tcW w:w="295" w:type="pct"/>
            <w:vAlign w:val="bottom"/>
          </w:tcPr>
          <w:p w:rsidR="00382352" w:rsidRPr="007E545E" w:rsidRDefault="00382352" w:rsidP="00ED3D76">
            <w:pPr>
              <w:jc w:val="right"/>
              <w:rPr>
                <w:rFonts w:eastAsia="Arial Unicode MS"/>
                <w:sz w:val="16"/>
                <w:szCs w:val="16"/>
              </w:rPr>
            </w:pPr>
          </w:p>
        </w:tc>
        <w:tc>
          <w:tcPr>
            <w:tcW w:w="251" w:type="pct"/>
          </w:tcPr>
          <w:p w:rsidR="00382352" w:rsidRPr="007E545E" w:rsidRDefault="00382352" w:rsidP="00ED3D76">
            <w:pPr>
              <w:jc w:val="right"/>
              <w:rPr>
                <w:rFonts w:eastAsia="Arial Unicode MS"/>
                <w:sz w:val="16"/>
                <w:szCs w:val="16"/>
              </w:rPr>
            </w:pPr>
          </w:p>
        </w:tc>
        <w:tc>
          <w:tcPr>
            <w:tcW w:w="334" w:type="pct"/>
            <w:vAlign w:val="bottom"/>
          </w:tcPr>
          <w:p w:rsidR="00382352" w:rsidRPr="007E545E" w:rsidRDefault="00382352" w:rsidP="00ED3D76">
            <w:pPr>
              <w:jc w:val="right"/>
              <w:rPr>
                <w:rFonts w:eastAsia="Arial Unicode MS"/>
                <w:sz w:val="16"/>
                <w:szCs w:val="16"/>
              </w:rPr>
            </w:pPr>
          </w:p>
        </w:tc>
        <w:tc>
          <w:tcPr>
            <w:tcW w:w="295" w:type="pct"/>
            <w:shd w:val="clear" w:color="auto" w:fill="auto"/>
          </w:tcPr>
          <w:p w:rsidR="00382352" w:rsidRPr="007E545E" w:rsidRDefault="00382352" w:rsidP="00ED3D76">
            <w:pPr>
              <w:jc w:val="right"/>
              <w:rPr>
                <w:rFonts w:eastAsia="Arial Unicode MS"/>
                <w:sz w:val="16"/>
                <w:szCs w:val="16"/>
              </w:rPr>
            </w:pPr>
          </w:p>
        </w:tc>
        <w:tc>
          <w:tcPr>
            <w:tcW w:w="251" w:type="pct"/>
            <w:shd w:val="clear" w:color="auto" w:fill="auto"/>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0" w:type="pct"/>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1" w:type="pct"/>
            <w:vAlign w:val="bottom"/>
          </w:tcPr>
          <w:p w:rsidR="00382352" w:rsidRPr="007E545E" w:rsidRDefault="00382352" w:rsidP="00ED3D76">
            <w:pPr>
              <w:jc w:val="right"/>
              <w:rPr>
                <w:rFonts w:eastAsia="Arial Unicode MS"/>
                <w:sz w:val="16"/>
                <w:szCs w:val="16"/>
              </w:rPr>
            </w:pPr>
          </w:p>
        </w:tc>
      </w:tr>
      <w:tr w:rsidR="00382352" w:rsidRPr="007E545E" w:rsidTr="00CF3827">
        <w:trPr>
          <w:cantSplit/>
          <w:jc w:val="center"/>
        </w:trPr>
        <w:tc>
          <w:tcPr>
            <w:tcW w:w="369" w:type="pct"/>
            <w:vAlign w:val="bottom"/>
          </w:tcPr>
          <w:p w:rsidR="00382352" w:rsidRPr="00CF3827" w:rsidRDefault="00382352" w:rsidP="00ED3D76">
            <w:pPr>
              <w:rPr>
                <w:rFonts w:eastAsia="Arial Unicode MS"/>
                <w:sz w:val="20"/>
                <w:szCs w:val="20"/>
              </w:rPr>
            </w:pPr>
            <w:r w:rsidRPr="00CF3827">
              <w:rPr>
                <w:rFonts w:eastAsia="Arial Unicode MS"/>
                <w:sz w:val="20"/>
                <w:szCs w:val="20"/>
              </w:rPr>
              <w:t>Others (pl.specify)</w:t>
            </w:r>
          </w:p>
        </w:tc>
        <w:tc>
          <w:tcPr>
            <w:tcW w:w="328" w:type="pct"/>
          </w:tcPr>
          <w:p w:rsidR="00382352" w:rsidRPr="007E545E" w:rsidRDefault="00382352" w:rsidP="00ED3D76">
            <w:pPr>
              <w:jc w:val="right"/>
              <w:rPr>
                <w:rFonts w:eastAsia="Arial Unicode MS"/>
                <w:sz w:val="16"/>
                <w:szCs w:val="16"/>
              </w:rPr>
            </w:pPr>
          </w:p>
        </w:tc>
        <w:tc>
          <w:tcPr>
            <w:tcW w:w="414" w:type="pct"/>
          </w:tcPr>
          <w:p w:rsidR="00382352" w:rsidRPr="007E545E" w:rsidRDefault="00382352" w:rsidP="00ED3D76">
            <w:pPr>
              <w:jc w:val="right"/>
              <w:rPr>
                <w:rFonts w:eastAsia="Arial Unicode MS"/>
                <w:sz w:val="16"/>
                <w:szCs w:val="16"/>
              </w:rPr>
            </w:pPr>
          </w:p>
        </w:tc>
        <w:tc>
          <w:tcPr>
            <w:tcW w:w="270" w:type="pct"/>
            <w:vAlign w:val="bottom"/>
          </w:tcPr>
          <w:p w:rsidR="00382352" w:rsidRPr="007E545E" w:rsidRDefault="00382352" w:rsidP="00ED3D76">
            <w:pPr>
              <w:jc w:val="right"/>
              <w:rPr>
                <w:rFonts w:eastAsia="Arial Unicode MS"/>
                <w:sz w:val="16"/>
                <w:szCs w:val="16"/>
              </w:rPr>
            </w:pPr>
          </w:p>
        </w:tc>
        <w:tc>
          <w:tcPr>
            <w:tcW w:w="236" w:type="pct"/>
            <w:vAlign w:val="bottom"/>
          </w:tcPr>
          <w:p w:rsidR="00382352" w:rsidRPr="007E545E" w:rsidRDefault="00382352" w:rsidP="00ED3D76">
            <w:pPr>
              <w:jc w:val="right"/>
              <w:rPr>
                <w:rFonts w:eastAsia="Arial Unicode MS"/>
                <w:sz w:val="16"/>
                <w:szCs w:val="16"/>
              </w:rPr>
            </w:pPr>
          </w:p>
        </w:tc>
        <w:tc>
          <w:tcPr>
            <w:tcW w:w="295" w:type="pct"/>
            <w:vAlign w:val="bottom"/>
          </w:tcPr>
          <w:p w:rsidR="00382352" w:rsidRPr="007E545E" w:rsidRDefault="00382352" w:rsidP="00ED3D76">
            <w:pPr>
              <w:jc w:val="right"/>
              <w:rPr>
                <w:rFonts w:eastAsia="Arial Unicode MS"/>
                <w:sz w:val="16"/>
                <w:szCs w:val="16"/>
              </w:rPr>
            </w:pPr>
          </w:p>
        </w:tc>
        <w:tc>
          <w:tcPr>
            <w:tcW w:w="251" w:type="pct"/>
          </w:tcPr>
          <w:p w:rsidR="00382352" w:rsidRPr="007E545E" w:rsidRDefault="00382352" w:rsidP="00ED3D76">
            <w:pPr>
              <w:jc w:val="right"/>
              <w:rPr>
                <w:rFonts w:eastAsia="Arial Unicode MS"/>
                <w:sz w:val="16"/>
                <w:szCs w:val="16"/>
              </w:rPr>
            </w:pPr>
          </w:p>
        </w:tc>
        <w:tc>
          <w:tcPr>
            <w:tcW w:w="334" w:type="pct"/>
            <w:vAlign w:val="bottom"/>
          </w:tcPr>
          <w:p w:rsidR="00382352" w:rsidRPr="007E545E" w:rsidRDefault="00382352" w:rsidP="00ED3D76">
            <w:pPr>
              <w:jc w:val="right"/>
              <w:rPr>
                <w:rFonts w:eastAsia="Arial Unicode MS"/>
                <w:sz w:val="16"/>
                <w:szCs w:val="16"/>
              </w:rPr>
            </w:pPr>
          </w:p>
        </w:tc>
        <w:tc>
          <w:tcPr>
            <w:tcW w:w="295" w:type="pct"/>
            <w:shd w:val="clear" w:color="auto" w:fill="auto"/>
          </w:tcPr>
          <w:p w:rsidR="00382352" w:rsidRPr="007E545E" w:rsidRDefault="00382352" w:rsidP="00ED3D76">
            <w:pPr>
              <w:jc w:val="right"/>
              <w:rPr>
                <w:rFonts w:eastAsia="Arial Unicode MS"/>
                <w:sz w:val="16"/>
                <w:szCs w:val="16"/>
              </w:rPr>
            </w:pPr>
          </w:p>
        </w:tc>
        <w:tc>
          <w:tcPr>
            <w:tcW w:w="251" w:type="pct"/>
            <w:shd w:val="clear" w:color="auto" w:fill="auto"/>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0" w:type="pct"/>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1" w:type="pct"/>
            <w:vAlign w:val="bottom"/>
          </w:tcPr>
          <w:p w:rsidR="00382352" w:rsidRPr="007E545E" w:rsidRDefault="00382352" w:rsidP="00ED3D76">
            <w:pPr>
              <w:jc w:val="right"/>
              <w:rPr>
                <w:rFonts w:eastAsia="Arial Unicode MS"/>
                <w:sz w:val="16"/>
                <w:szCs w:val="16"/>
              </w:rPr>
            </w:pPr>
          </w:p>
        </w:tc>
      </w:tr>
      <w:tr w:rsidR="00382352" w:rsidRPr="007E545E" w:rsidTr="00CF3827">
        <w:trPr>
          <w:cantSplit/>
          <w:jc w:val="center"/>
        </w:trPr>
        <w:tc>
          <w:tcPr>
            <w:tcW w:w="369" w:type="pct"/>
            <w:vAlign w:val="bottom"/>
          </w:tcPr>
          <w:p w:rsidR="00382352" w:rsidRPr="00CF3827" w:rsidRDefault="00382352" w:rsidP="00ED3D76">
            <w:pPr>
              <w:rPr>
                <w:rFonts w:eastAsia="Arial Unicode MS"/>
                <w:sz w:val="20"/>
                <w:szCs w:val="20"/>
              </w:rPr>
            </w:pPr>
          </w:p>
        </w:tc>
        <w:tc>
          <w:tcPr>
            <w:tcW w:w="328" w:type="pct"/>
          </w:tcPr>
          <w:p w:rsidR="00382352" w:rsidRPr="007E545E" w:rsidRDefault="00382352" w:rsidP="00ED3D76">
            <w:pPr>
              <w:jc w:val="right"/>
              <w:rPr>
                <w:rFonts w:eastAsia="Arial Unicode MS"/>
                <w:sz w:val="16"/>
                <w:szCs w:val="16"/>
              </w:rPr>
            </w:pPr>
          </w:p>
        </w:tc>
        <w:tc>
          <w:tcPr>
            <w:tcW w:w="414" w:type="pct"/>
          </w:tcPr>
          <w:p w:rsidR="00382352" w:rsidRPr="007E545E" w:rsidRDefault="00382352" w:rsidP="00ED3D76">
            <w:pPr>
              <w:jc w:val="right"/>
              <w:rPr>
                <w:rFonts w:eastAsia="Arial Unicode MS"/>
                <w:sz w:val="16"/>
                <w:szCs w:val="16"/>
              </w:rPr>
            </w:pPr>
          </w:p>
        </w:tc>
        <w:tc>
          <w:tcPr>
            <w:tcW w:w="270" w:type="pct"/>
            <w:vAlign w:val="bottom"/>
          </w:tcPr>
          <w:p w:rsidR="00382352" w:rsidRPr="007E545E" w:rsidRDefault="00382352" w:rsidP="00ED3D76">
            <w:pPr>
              <w:jc w:val="right"/>
              <w:rPr>
                <w:rFonts w:eastAsia="Arial Unicode MS"/>
                <w:sz w:val="16"/>
                <w:szCs w:val="16"/>
              </w:rPr>
            </w:pPr>
          </w:p>
        </w:tc>
        <w:tc>
          <w:tcPr>
            <w:tcW w:w="236" w:type="pct"/>
            <w:vAlign w:val="bottom"/>
          </w:tcPr>
          <w:p w:rsidR="00382352" w:rsidRPr="007E545E" w:rsidRDefault="00382352" w:rsidP="00ED3D76">
            <w:pPr>
              <w:jc w:val="right"/>
              <w:rPr>
                <w:rFonts w:eastAsia="Arial Unicode MS"/>
                <w:sz w:val="16"/>
                <w:szCs w:val="16"/>
              </w:rPr>
            </w:pPr>
          </w:p>
        </w:tc>
        <w:tc>
          <w:tcPr>
            <w:tcW w:w="295" w:type="pct"/>
            <w:vAlign w:val="bottom"/>
          </w:tcPr>
          <w:p w:rsidR="00382352" w:rsidRPr="007E545E" w:rsidRDefault="00382352" w:rsidP="00ED3D76">
            <w:pPr>
              <w:jc w:val="right"/>
              <w:rPr>
                <w:rFonts w:eastAsia="Arial Unicode MS"/>
                <w:sz w:val="16"/>
                <w:szCs w:val="16"/>
              </w:rPr>
            </w:pPr>
          </w:p>
        </w:tc>
        <w:tc>
          <w:tcPr>
            <w:tcW w:w="251" w:type="pct"/>
          </w:tcPr>
          <w:p w:rsidR="00382352" w:rsidRPr="007E545E" w:rsidRDefault="00382352" w:rsidP="00ED3D76">
            <w:pPr>
              <w:jc w:val="right"/>
              <w:rPr>
                <w:rFonts w:eastAsia="Arial Unicode MS"/>
                <w:sz w:val="16"/>
                <w:szCs w:val="16"/>
              </w:rPr>
            </w:pPr>
          </w:p>
        </w:tc>
        <w:tc>
          <w:tcPr>
            <w:tcW w:w="334" w:type="pct"/>
            <w:vAlign w:val="bottom"/>
          </w:tcPr>
          <w:p w:rsidR="00382352" w:rsidRPr="007E545E" w:rsidRDefault="00382352" w:rsidP="00ED3D76">
            <w:pPr>
              <w:jc w:val="right"/>
              <w:rPr>
                <w:rFonts w:eastAsia="Arial Unicode MS"/>
                <w:sz w:val="16"/>
                <w:szCs w:val="16"/>
              </w:rPr>
            </w:pPr>
          </w:p>
        </w:tc>
        <w:tc>
          <w:tcPr>
            <w:tcW w:w="295" w:type="pct"/>
            <w:shd w:val="clear" w:color="auto" w:fill="auto"/>
          </w:tcPr>
          <w:p w:rsidR="00382352" w:rsidRPr="007E545E" w:rsidRDefault="00382352" w:rsidP="00ED3D76">
            <w:pPr>
              <w:jc w:val="right"/>
              <w:rPr>
                <w:rFonts w:eastAsia="Arial Unicode MS"/>
                <w:sz w:val="16"/>
                <w:szCs w:val="16"/>
              </w:rPr>
            </w:pPr>
          </w:p>
        </w:tc>
        <w:tc>
          <w:tcPr>
            <w:tcW w:w="251" w:type="pct"/>
            <w:shd w:val="clear" w:color="auto" w:fill="auto"/>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0" w:type="pct"/>
          </w:tcPr>
          <w:p w:rsidR="00382352" w:rsidRPr="007E545E" w:rsidRDefault="00382352" w:rsidP="00ED3D76">
            <w:pPr>
              <w:jc w:val="right"/>
              <w:rPr>
                <w:rFonts w:eastAsia="Arial Unicode MS"/>
                <w:sz w:val="16"/>
                <w:szCs w:val="16"/>
              </w:rPr>
            </w:pPr>
          </w:p>
        </w:tc>
        <w:tc>
          <w:tcPr>
            <w:tcW w:w="238"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60" w:type="pct"/>
          </w:tcPr>
          <w:p w:rsidR="00382352" w:rsidRPr="007E545E" w:rsidRDefault="00382352" w:rsidP="00ED3D76">
            <w:pPr>
              <w:jc w:val="right"/>
              <w:rPr>
                <w:rFonts w:eastAsia="Arial Unicode MS"/>
                <w:sz w:val="16"/>
                <w:szCs w:val="16"/>
              </w:rPr>
            </w:pPr>
          </w:p>
        </w:tc>
        <w:tc>
          <w:tcPr>
            <w:tcW w:w="221" w:type="pct"/>
            <w:vAlign w:val="bottom"/>
          </w:tcPr>
          <w:p w:rsidR="00382352" w:rsidRPr="007E545E" w:rsidRDefault="00382352" w:rsidP="00ED3D76">
            <w:pPr>
              <w:jc w:val="right"/>
              <w:rPr>
                <w:rFonts w:eastAsia="Arial Unicode MS"/>
                <w:sz w:val="16"/>
                <w:szCs w:val="16"/>
              </w:rPr>
            </w:pPr>
          </w:p>
        </w:tc>
      </w:tr>
      <w:tr w:rsidR="00382352" w:rsidRPr="007E545E" w:rsidTr="00CF3827">
        <w:trPr>
          <w:cantSplit/>
          <w:jc w:val="center"/>
        </w:trPr>
        <w:tc>
          <w:tcPr>
            <w:tcW w:w="369" w:type="pct"/>
          </w:tcPr>
          <w:p w:rsidR="00382352" w:rsidRPr="007E545E" w:rsidRDefault="00382352" w:rsidP="00ED3D76">
            <w:pPr>
              <w:jc w:val="right"/>
              <w:rPr>
                <w:bCs/>
                <w:sz w:val="16"/>
                <w:szCs w:val="16"/>
              </w:rPr>
            </w:pPr>
          </w:p>
        </w:tc>
        <w:tc>
          <w:tcPr>
            <w:tcW w:w="742" w:type="pct"/>
            <w:gridSpan w:val="2"/>
            <w:vAlign w:val="center"/>
          </w:tcPr>
          <w:p w:rsidR="00382352" w:rsidRPr="00CF3827" w:rsidRDefault="00382352" w:rsidP="00ED3D76">
            <w:pPr>
              <w:jc w:val="center"/>
              <w:rPr>
                <w:rFonts w:eastAsia="Arial Unicode MS"/>
                <w:b/>
                <w:bCs/>
                <w:sz w:val="20"/>
                <w:szCs w:val="20"/>
              </w:rPr>
            </w:pPr>
            <w:r w:rsidRPr="00CF3827">
              <w:rPr>
                <w:b/>
                <w:bCs/>
                <w:sz w:val="20"/>
                <w:szCs w:val="20"/>
              </w:rPr>
              <w:t>Total</w:t>
            </w:r>
          </w:p>
        </w:tc>
        <w:tc>
          <w:tcPr>
            <w:tcW w:w="270" w:type="pct"/>
            <w:vAlign w:val="bottom"/>
          </w:tcPr>
          <w:p w:rsidR="00382352" w:rsidRPr="007E545E" w:rsidRDefault="00382352" w:rsidP="00ED3D76">
            <w:pPr>
              <w:jc w:val="right"/>
              <w:rPr>
                <w:rFonts w:eastAsia="Arial Unicode MS"/>
                <w:bCs/>
                <w:sz w:val="16"/>
                <w:szCs w:val="16"/>
              </w:rPr>
            </w:pPr>
          </w:p>
        </w:tc>
        <w:tc>
          <w:tcPr>
            <w:tcW w:w="236" w:type="pct"/>
            <w:vAlign w:val="bottom"/>
          </w:tcPr>
          <w:p w:rsidR="00382352" w:rsidRPr="007E545E" w:rsidRDefault="00382352" w:rsidP="00ED3D76">
            <w:pPr>
              <w:jc w:val="right"/>
              <w:rPr>
                <w:rFonts w:eastAsia="Arial Unicode MS"/>
                <w:bCs/>
                <w:sz w:val="16"/>
                <w:szCs w:val="16"/>
              </w:rPr>
            </w:pPr>
          </w:p>
        </w:tc>
        <w:tc>
          <w:tcPr>
            <w:tcW w:w="3383" w:type="pct"/>
            <w:gridSpan w:val="13"/>
            <w:vAlign w:val="bottom"/>
          </w:tcPr>
          <w:p w:rsidR="00382352" w:rsidRPr="007E545E" w:rsidRDefault="00382352" w:rsidP="00ED3D76">
            <w:pPr>
              <w:jc w:val="right"/>
              <w:rPr>
                <w:rFonts w:eastAsia="Arial Unicode MS"/>
                <w:bCs/>
                <w:sz w:val="16"/>
                <w:szCs w:val="16"/>
              </w:rPr>
            </w:pPr>
          </w:p>
        </w:tc>
      </w:tr>
    </w:tbl>
    <w:p w:rsidR="00977BAE" w:rsidRPr="007E545E" w:rsidRDefault="00977BAE" w:rsidP="00977BAE">
      <w:pPr>
        <w:jc w:val="both"/>
        <w:rPr>
          <w:sz w:val="20"/>
          <w:szCs w:val="22"/>
        </w:rPr>
      </w:pPr>
      <w:r w:rsidRPr="007E545E">
        <w:rPr>
          <w:sz w:val="20"/>
          <w:szCs w:val="22"/>
        </w:rPr>
        <w:t>* Economics to be worked out based on total co</w:t>
      </w:r>
      <w:r w:rsidR="00392E13" w:rsidRPr="007E545E">
        <w:rPr>
          <w:sz w:val="20"/>
          <w:szCs w:val="22"/>
        </w:rPr>
        <w:t xml:space="preserve">st of production per unit area </w:t>
      </w:r>
      <w:r w:rsidRPr="007E545E">
        <w:rPr>
          <w:sz w:val="20"/>
          <w:szCs w:val="22"/>
        </w:rPr>
        <w:t>and not on critical inputs alone.</w:t>
      </w:r>
    </w:p>
    <w:p w:rsidR="00977BAE" w:rsidRPr="007E545E" w:rsidRDefault="00977BAE" w:rsidP="00977BAE">
      <w:pPr>
        <w:jc w:val="both"/>
        <w:rPr>
          <w:sz w:val="20"/>
          <w:szCs w:val="22"/>
        </w:rPr>
      </w:pPr>
      <w:r w:rsidRPr="007E545E">
        <w:rPr>
          <w:sz w:val="20"/>
          <w:szCs w:val="22"/>
        </w:rPr>
        <w:t>** BCR= GROSS RETURN/GROSS COST</w:t>
      </w:r>
    </w:p>
    <w:p w:rsidR="006D11A1" w:rsidRPr="006D11A1" w:rsidRDefault="006D11A1" w:rsidP="00382352">
      <w:pPr>
        <w:pStyle w:val="BodyText"/>
        <w:jc w:val="left"/>
        <w:rPr>
          <w:sz w:val="10"/>
          <w:szCs w:val="10"/>
        </w:rPr>
      </w:pPr>
    </w:p>
    <w:p w:rsidR="00382352" w:rsidRDefault="00382352" w:rsidP="00382352">
      <w:pPr>
        <w:pStyle w:val="BodyText"/>
        <w:jc w:val="left"/>
      </w:pPr>
      <w:r w:rsidRPr="0092745D">
        <w:t xml:space="preserve">Other enterprises </w:t>
      </w:r>
    </w:p>
    <w:p w:rsidR="006D11A1" w:rsidRPr="006D11A1" w:rsidRDefault="006D11A1" w:rsidP="00382352">
      <w:pPr>
        <w:pStyle w:val="BodyText"/>
        <w:jc w:val="left"/>
        <w:rPr>
          <w:sz w:val="10"/>
          <w:szCs w:val="10"/>
        </w:rPr>
      </w:pP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3"/>
        <w:gridCol w:w="1276"/>
        <w:gridCol w:w="806"/>
        <w:gridCol w:w="667"/>
        <w:gridCol w:w="865"/>
        <w:gridCol w:w="729"/>
        <w:gridCol w:w="1026"/>
        <w:gridCol w:w="865"/>
        <w:gridCol w:w="729"/>
        <w:gridCol w:w="1206"/>
        <w:gridCol w:w="766"/>
        <w:gridCol w:w="766"/>
        <w:gridCol w:w="620"/>
        <w:gridCol w:w="691"/>
        <w:gridCol w:w="766"/>
        <w:gridCol w:w="766"/>
        <w:gridCol w:w="851"/>
      </w:tblGrid>
      <w:tr w:rsidR="00382352" w:rsidRPr="004F43FF" w:rsidTr="00B7785E">
        <w:trPr>
          <w:cantSplit/>
          <w:jc w:val="center"/>
        </w:trPr>
        <w:tc>
          <w:tcPr>
            <w:tcW w:w="477" w:type="pct"/>
            <w:vMerge w:val="restart"/>
            <w:vAlign w:val="center"/>
          </w:tcPr>
          <w:p w:rsidR="00382352" w:rsidRPr="004F43FF" w:rsidRDefault="00382352" w:rsidP="00ED3D76">
            <w:pPr>
              <w:jc w:val="center"/>
              <w:rPr>
                <w:b/>
                <w:sz w:val="18"/>
                <w:szCs w:val="18"/>
              </w:rPr>
            </w:pPr>
            <w:r w:rsidRPr="004F43FF">
              <w:rPr>
                <w:b/>
                <w:sz w:val="18"/>
                <w:szCs w:val="18"/>
              </w:rPr>
              <w:t xml:space="preserve">Category </w:t>
            </w:r>
          </w:p>
        </w:tc>
        <w:tc>
          <w:tcPr>
            <w:tcW w:w="427" w:type="pct"/>
            <w:vMerge w:val="restart"/>
            <w:vAlign w:val="center"/>
          </w:tcPr>
          <w:p w:rsidR="00382352" w:rsidRPr="004F43FF" w:rsidRDefault="00382352" w:rsidP="00ED3D76">
            <w:pPr>
              <w:jc w:val="center"/>
              <w:rPr>
                <w:b/>
                <w:sz w:val="18"/>
                <w:szCs w:val="18"/>
              </w:rPr>
            </w:pPr>
            <w:r w:rsidRPr="004F43FF">
              <w:rPr>
                <w:b/>
                <w:sz w:val="18"/>
                <w:szCs w:val="18"/>
              </w:rPr>
              <w:t>Name of the technology demonstrated</w:t>
            </w:r>
          </w:p>
        </w:tc>
        <w:tc>
          <w:tcPr>
            <w:tcW w:w="279" w:type="pct"/>
            <w:vMerge w:val="restart"/>
            <w:vAlign w:val="center"/>
          </w:tcPr>
          <w:p w:rsidR="00382352" w:rsidRPr="004F43FF" w:rsidRDefault="00382352" w:rsidP="00ED3D76">
            <w:pPr>
              <w:jc w:val="center"/>
              <w:rPr>
                <w:b/>
                <w:sz w:val="18"/>
                <w:szCs w:val="18"/>
              </w:rPr>
            </w:pPr>
            <w:r w:rsidRPr="004F43FF">
              <w:rPr>
                <w:b/>
                <w:sz w:val="18"/>
                <w:szCs w:val="18"/>
              </w:rPr>
              <w:t>No. of Farmer</w:t>
            </w:r>
          </w:p>
        </w:tc>
        <w:tc>
          <w:tcPr>
            <w:tcW w:w="244" w:type="pct"/>
            <w:vMerge w:val="restart"/>
            <w:vAlign w:val="center"/>
          </w:tcPr>
          <w:p w:rsidR="00382352" w:rsidRPr="004F43FF" w:rsidRDefault="00382352" w:rsidP="00ED3D76">
            <w:pPr>
              <w:jc w:val="center"/>
              <w:rPr>
                <w:b/>
                <w:sz w:val="18"/>
                <w:szCs w:val="18"/>
              </w:rPr>
            </w:pPr>
            <w:r w:rsidRPr="004F43FF">
              <w:rPr>
                <w:b/>
                <w:sz w:val="18"/>
                <w:szCs w:val="18"/>
              </w:rPr>
              <w:t xml:space="preserve">No.of units </w:t>
            </w:r>
          </w:p>
        </w:tc>
        <w:tc>
          <w:tcPr>
            <w:tcW w:w="564" w:type="pct"/>
            <w:gridSpan w:val="2"/>
            <w:vAlign w:val="center"/>
          </w:tcPr>
          <w:p w:rsidR="00382352" w:rsidRPr="004F43FF" w:rsidRDefault="00382352" w:rsidP="00ED3D76">
            <w:pPr>
              <w:jc w:val="center"/>
              <w:rPr>
                <w:b/>
                <w:sz w:val="18"/>
                <w:szCs w:val="18"/>
              </w:rPr>
            </w:pPr>
            <w:r w:rsidRPr="004F43FF">
              <w:rPr>
                <w:b/>
                <w:sz w:val="18"/>
                <w:szCs w:val="18"/>
              </w:rPr>
              <w:t xml:space="preserve">Major parameters </w:t>
            </w:r>
          </w:p>
        </w:tc>
        <w:tc>
          <w:tcPr>
            <w:tcW w:w="345" w:type="pct"/>
            <w:vMerge w:val="restart"/>
            <w:vAlign w:val="center"/>
          </w:tcPr>
          <w:p w:rsidR="00382352" w:rsidRPr="004F43FF" w:rsidRDefault="00382352" w:rsidP="00ED3D76">
            <w:pPr>
              <w:jc w:val="center"/>
              <w:rPr>
                <w:b/>
                <w:sz w:val="18"/>
                <w:szCs w:val="18"/>
              </w:rPr>
            </w:pPr>
            <w:r w:rsidRPr="004F43FF">
              <w:rPr>
                <w:b/>
                <w:sz w:val="18"/>
                <w:szCs w:val="18"/>
              </w:rPr>
              <w:t xml:space="preserve">% change in major parameter </w:t>
            </w:r>
          </w:p>
        </w:tc>
        <w:tc>
          <w:tcPr>
            <w:tcW w:w="564" w:type="pct"/>
            <w:gridSpan w:val="2"/>
            <w:shd w:val="clear" w:color="auto" w:fill="auto"/>
            <w:vAlign w:val="center"/>
          </w:tcPr>
          <w:p w:rsidR="00382352" w:rsidRPr="004F43FF" w:rsidRDefault="00382352" w:rsidP="00ED3D76">
            <w:pPr>
              <w:jc w:val="center"/>
              <w:rPr>
                <w:b/>
                <w:sz w:val="18"/>
                <w:szCs w:val="18"/>
              </w:rPr>
            </w:pPr>
            <w:r w:rsidRPr="004F43FF">
              <w:rPr>
                <w:b/>
                <w:sz w:val="18"/>
                <w:szCs w:val="18"/>
              </w:rPr>
              <w:t xml:space="preserve">Other parameter </w:t>
            </w:r>
          </w:p>
        </w:tc>
        <w:tc>
          <w:tcPr>
            <w:tcW w:w="1011" w:type="pct"/>
            <w:gridSpan w:val="4"/>
            <w:vAlign w:val="center"/>
          </w:tcPr>
          <w:p w:rsidR="00382352" w:rsidRPr="004F43FF" w:rsidRDefault="00382352" w:rsidP="00ED3D76">
            <w:pPr>
              <w:jc w:val="center"/>
              <w:rPr>
                <w:b/>
                <w:sz w:val="18"/>
                <w:szCs w:val="18"/>
              </w:rPr>
            </w:pPr>
            <w:r w:rsidRPr="004F43FF">
              <w:rPr>
                <w:b/>
                <w:sz w:val="18"/>
                <w:szCs w:val="18"/>
              </w:rPr>
              <w:t xml:space="preserve">*Economics of demonstration (Rs.) or Rs./unit </w:t>
            </w:r>
          </w:p>
        </w:tc>
        <w:tc>
          <w:tcPr>
            <w:tcW w:w="1091" w:type="pct"/>
            <w:gridSpan w:val="4"/>
            <w:vAlign w:val="center"/>
          </w:tcPr>
          <w:p w:rsidR="00382352" w:rsidRPr="004F43FF" w:rsidRDefault="00382352" w:rsidP="00ED3D76">
            <w:pPr>
              <w:jc w:val="center"/>
              <w:rPr>
                <w:b/>
                <w:sz w:val="18"/>
                <w:szCs w:val="18"/>
              </w:rPr>
            </w:pPr>
            <w:r w:rsidRPr="004F43FF">
              <w:rPr>
                <w:b/>
                <w:sz w:val="18"/>
                <w:szCs w:val="18"/>
              </w:rPr>
              <w:t>*Economics of  check</w:t>
            </w:r>
          </w:p>
          <w:p w:rsidR="00382352" w:rsidRPr="004F43FF" w:rsidRDefault="00382352" w:rsidP="00ED3D76">
            <w:pPr>
              <w:jc w:val="center"/>
              <w:rPr>
                <w:b/>
                <w:sz w:val="18"/>
                <w:szCs w:val="18"/>
              </w:rPr>
            </w:pPr>
            <w:r w:rsidRPr="004F43FF">
              <w:rPr>
                <w:b/>
                <w:sz w:val="18"/>
                <w:szCs w:val="18"/>
              </w:rPr>
              <w:t xml:space="preserve">(Rs.) or Rs./unit </w:t>
            </w:r>
          </w:p>
        </w:tc>
      </w:tr>
      <w:tr w:rsidR="00382352" w:rsidRPr="004F43FF" w:rsidTr="00BF1773">
        <w:trPr>
          <w:cantSplit/>
          <w:jc w:val="center"/>
        </w:trPr>
        <w:tc>
          <w:tcPr>
            <w:tcW w:w="477" w:type="pct"/>
            <w:vMerge/>
            <w:vAlign w:val="center"/>
          </w:tcPr>
          <w:p w:rsidR="00382352" w:rsidRPr="004F43FF" w:rsidRDefault="00382352" w:rsidP="00ED3D76">
            <w:pPr>
              <w:jc w:val="center"/>
              <w:rPr>
                <w:b/>
                <w:bCs/>
                <w:sz w:val="18"/>
                <w:szCs w:val="18"/>
              </w:rPr>
            </w:pPr>
          </w:p>
        </w:tc>
        <w:tc>
          <w:tcPr>
            <w:tcW w:w="427" w:type="pct"/>
            <w:vMerge/>
            <w:vAlign w:val="center"/>
          </w:tcPr>
          <w:p w:rsidR="00382352" w:rsidRPr="004F43FF" w:rsidRDefault="00382352" w:rsidP="00ED3D76">
            <w:pPr>
              <w:jc w:val="center"/>
              <w:rPr>
                <w:b/>
                <w:bCs/>
                <w:sz w:val="18"/>
                <w:szCs w:val="18"/>
              </w:rPr>
            </w:pPr>
          </w:p>
        </w:tc>
        <w:tc>
          <w:tcPr>
            <w:tcW w:w="279" w:type="pct"/>
            <w:vMerge/>
            <w:vAlign w:val="center"/>
          </w:tcPr>
          <w:p w:rsidR="00382352" w:rsidRPr="004F43FF" w:rsidRDefault="00382352" w:rsidP="00ED3D76">
            <w:pPr>
              <w:jc w:val="center"/>
              <w:rPr>
                <w:b/>
                <w:bCs/>
                <w:sz w:val="18"/>
                <w:szCs w:val="18"/>
              </w:rPr>
            </w:pPr>
          </w:p>
        </w:tc>
        <w:tc>
          <w:tcPr>
            <w:tcW w:w="244" w:type="pct"/>
            <w:vMerge/>
            <w:vAlign w:val="center"/>
          </w:tcPr>
          <w:p w:rsidR="00382352" w:rsidRPr="004F43FF" w:rsidRDefault="00382352" w:rsidP="00ED3D76">
            <w:pPr>
              <w:jc w:val="center"/>
              <w:rPr>
                <w:b/>
                <w:bCs/>
                <w:sz w:val="18"/>
                <w:szCs w:val="18"/>
              </w:rPr>
            </w:pPr>
          </w:p>
        </w:tc>
        <w:tc>
          <w:tcPr>
            <w:tcW w:w="305" w:type="pct"/>
            <w:vAlign w:val="center"/>
          </w:tcPr>
          <w:p w:rsidR="00382352" w:rsidRPr="004F43FF" w:rsidRDefault="00382352" w:rsidP="00ED3D76">
            <w:pPr>
              <w:jc w:val="center"/>
              <w:rPr>
                <w:b/>
                <w:sz w:val="18"/>
                <w:szCs w:val="18"/>
              </w:rPr>
            </w:pPr>
            <w:r w:rsidRPr="004F43FF">
              <w:rPr>
                <w:b/>
                <w:sz w:val="18"/>
                <w:szCs w:val="18"/>
              </w:rPr>
              <w:t>Demons</w:t>
            </w:r>
          </w:p>
          <w:p w:rsidR="00382352" w:rsidRPr="004F43FF" w:rsidRDefault="00382352" w:rsidP="00ED3D76">
            <w:pPr>
              <w:jc w:val="center"/>
              <w:rPr>
                <w:b/>
                <w:sz w:val="18"/>
                <w:szCs w:val="18"/>
              </w:rPr>
            </w:pPr>
            <w:r w:rsidRPr="004F43FF">
              <w:rPr>
                <w:b/>
                <w:sz w:val="18"/>
                <w:szCs w:val="18"/>
              </w:rPr>
              <w:t>ration</w:t>
            </w:r>
          </w:p>
        </w:tc>
        <w:tc>
          <w:tcPr>
            <w:tcW w:w="259" w:type="pct"/>
            <w:vAlign w:val="center"/>
          </w:tcPr>
          <w:p w:rsidR="00382352" w:rsidRPr="004F43FF" w:rsidRDefault="00382352" w:rsidP="00ED3D76">
            <w:pPr>
              <w:jc w:val="center"/>
              <w:rPr>
                <w:b/>
                <w:sz w:val="18"/>
                <w:szCs w:val="18"/>
              </w:rPr>
            </w:pPr>
            <w:r w:rsidRPr="004F43FF">
              <w:rPr>
                <w:b/>
                <w:sz w:val="18"/>
                <w:szCs w:val="18"/>
              </w:rPr>
              <w:t>Check</w:t>
            </w:r>
          </w:p>
        </w:tc>
        <w:tc>
          <w:tcPr>
            <w:tcW w:w="345" w:type="pct"/>
            <w:vMerge/>
            <w:vAlign w:val="center"/>
          </w:tcPr>
          <w:p w:rsidR="00382352" w:rsidRPr="004F43FF" w:rsidRDefault="00382352" w:rsidP="00ED3D76">
            <w:pPr>
              <w:jc w:val="center"/>
              <w:rPr>
                <w:b/>
                <w:sz w:val="18"/>
                <w:szCs w:val="18"/>
              </w:rPr>
            </w:pPr>
          </w:p>
        </w:tc>
        <w:tc>
          <w:tcPr>
            <w:tcW w:w="305" w:type="pct"/>
            <w:shd w:val="clear" w:color="auto" w:fill="auto"/>
            <w:vAlign w:val="center"/>
          </w:tcPr>
          <w:p w:rsidR="00382352" w:rsidRPr="004F43FF" w:rsidRDefault="00382352" w:rsidP="00ED3D76">
            <w:pPr>
              <w:jc w:val="center"/>
              <w:rPr>
                <w:b/>
                <w:sz w:val="18"/>
                <w:szCs w:val="18"/>
              </w:rPr>
            </w:pPr>
            <w:r w:rsidRPr="004F43FF">
              <w:rPr>
                <w:b/>
                <w:sz w:val="18"/>
                <w:szCs w:val="18"/>
              </w:rPr>
              <w:t>Demons</w:t>
            </w:r>
          </w:p>
          <w:p w:rsidR="00382352" w:rsidRPr="004F43FF" w:rsidRDefault="00382352" w:rsidP="00ED3D76">
            <w:pPr>
              <w:jc w:val="center"/>
              <w:rPr>
                <w:b/>
                <w:sz w:val="18"/>
                <w:szCs w:val="18"/>
              </w:rPr>
            </w:pPr>
            <w:r w:rsidRPr="004F43FF">
              <w:rPr>
                <w:b/>
                <w:sz w:val="18"/>
                <w:szCs w:val="18"/>
              </w:rPr>
              <w:t>ration</w:t>
            </w:r>
          </w:p>
        </w:tc>
        <w:tc>
          <w:tcPr>
            <w:tcW w:w="259" w:type="pct"/>
            <w:shd w:val="clear" w:color="auto" w:fill="auto"/>
            <w:vAlign w:val="center"/>
          </w:tcPr>
          <w:p w:rsidR="00382352" w:rsidRPr="004F43FF" w:rsidRDefault="00382352" w:rsidP="00ED3D76">
            <w:pPr>
              <w:jc w:val="center"/>
              <w:rPr>
                <w:b/>
                <w:sz w:val="18"/>
                <w:szCs w:val="18"/>
              </w:rPr>
            </w:pPr>
            <w:r w:rsidRPr="004F43FF">
              <w:rPr>
                <w:b/>
                <w:sz w:val="18"/>
                <w:szCs w:val="18"/>
              </w:rPr>
              <w:t>Check</w:t>
            </w:r>
          </w:p>
        </w:tc>
        <w:tc>
          <w:tcPr>
            <w:tcW w:w="246" w:type="pct"/>
            <w:vAlign w:val="center"/>
          </w:tcPr>
          <w:p w:rsidR="00382352" w:rsidRPr="004F43FF" w:rsidRDefault="00382352" w:rsidP="00ED3D76">
            <w:pPr>
              <w:jc w:val="center"/>
              <w:rPr>
                <w:b/>
                <w:bCs/>
                <w:sz w:val="18"/>
                <w:szCs w:val="18"/>
              </w:rPr>
            </w:pPr>
            <w:r w:rsidRPr="004F43FF">
              <w:rPr>
                <w:b/>
                <w:bCs/>
                <w:sz w:val="18"/>
                <w:szCs w:val="18"/>
              </w:rPr>
              <w:t>Gross</w:t>
            </w:r>
          </w:p>
          <w:p w:rsidR="00382352" w:rsidRPr="004F43FF" w:rsidRDefault="00382352" w:rsidP="00ED3D76">
            <w:pPr>
              <w:jc w:val="center"/>
              <w:rPr>
                <w:b/>
                <w:bCs/>
                <w:sz w:val="18"/>
                <w:szCs w:val="18"/>
              </w:rPr>
            </w:pPr>
            <w:r w:rsidRPr="004F43FF">
              <w:rPr>
                <w:b/>
                <w:bCs/>
                <w:sz w:val="18"/>
                <w:szCs w:val="18"/>
              </w:rPr>
              <w:t>Cost</w:t>
            </w:r>
          </w:p>
        </w:tc>
        <w:tc>
          <w:tcPr>
            <w:tcW w:w="269" w:type="pct"/>
            <w:vAlign w:val="center"/>
          </w:tcPr>
          <w:p w:rsidR="00382352" w:rsidRPr="004F43FF" w:rsidRDefault="00382352" w:rsidP="00ED3D76">
            <w:pPr>
              <w:jc w:val="center"/>
              <w:rPr>
                <w:b/>
                <w:bCs/>
                <w:sz w:val="18"/>
                <w:szCs w:val="18"/>
              </w:rPr>
            </w:pPr>
            <w:r w:rsidRPr="004F43FF">
              <w:rPr>
                <w:b/>
                <w:bCs/>
                <w:sz w:val="18"/>
                <w:szCs w:val="18"/>
              </w:rPr>
              <w:t>Gross</w:t>
            </w:r>
          </w:p>
          <w:p w:rsidR="00382352" w:rsidRPr="004F43FF" w:rsidRDefault="00382352" w:rsidP="00ED3D76">
            <w:pPr>
              <w:jc w:val="center"/>
              <w:rPr>
                <w:b/>
                <w:bCs/>
                <w:sz w:val="18"/>
                <w:szCs w:val="18"/>
              </w:rPr>
            </w:pPr>
            <w:r w:rsidRPr="004F43FF">
              <w:rPr>
                <w:b/>
                <w:bCs/>
                <w:sz w:val="18"/>
                <w:szCs w:val="18"/>
              </w:rPr>
              <w:t>Return</w:t>
            </w:r>
          </w:p>
        </w:tc>
        <w:tc>
          <w:tcPr>
            <w:tcW w:w="269" w:type="pct"/>
            <w:vAlign w:val="center"/>
          </w:tcPr>
          <w:p w:rsidR="00382352" w:rsidRPr="004F43FF" w:rsidRDefault="00382352" w:rsidP="00ED3D76">
            <w:pPr>
              <w:jc w:val="center"/>
              <w:rPr>
                <w:b/>
                <w:bCs/>
                <w:sz w:val="18"/>
                <w:szCs w:val="18"/>
              </w:rPr>
            </w:pPr>
            <w:r w:rsidRPr="004F43FF">
              <w:rPr>
                <w:b/>
                <w:bCs/>
                <w:sz w:val="18"/>
                <w:szCs w:val="18"/>
              </w:rPr>
              <w:t>Net Return</w:t>
            </w:r>
          </w:p>
        </w:tc>
        <w:tc>
          <w:tcPr>
            <w:tcW w:w="226" w:type="pct"/>
            <w:vAlign w:val="center"/>
          </w:tcPr>
          <w:p w:rsidR="00382352" w:rsidRPr="004F43FF" w:rsidRDefault="00382352" w:rsidP="00ED3D76">
            <w:pPr>
              <w:jc w:val="center"/>
              <w:rPr>
                <w:b/>
                <w:bCs/>
                <w:sz w:val="18"/>
                <w:szCs w:val="18"/>
              </w:rPr>
            </w:pPr>
            <w:r w:rsidRPr="004F43FF">
              <w:rPr>
                <w:b/>
                <w:bCs/>
                <w:sz w:val="18"/>
                <w:szCs w:val="18"/>
              </w:rPr>
              <w:t>**</w:t>
            </w:r>
          </w:p>
          <w:p w:rsidR="00382352" w:rsidRPr="004F43FF" w:rsidRDefault="00382352" w:rsidP="00ED3D76">
            <w:pPr>
              <w:jc w:val="center"/>
              <w:rPr>
                <w:b/>
                <w:bCs/>
                <w:sz w:val="18"/>
                <w:szCs w:val="18"/>
              </w:rPr>
            </w:pPr>
            <w:r w:rsidRPr="004F43FF">
              <w:rPr>
                <w:b/>
                <w:bCs/>
                <w:sz w:val="18"/>
                <w:szCs w:val="18"/>
              </w:rPr>
              <w:t>BCR</w:t>
            </w:r>
          </w:p>
        </w:tc>
        <w:tc>
          <w:tcPr>
            <w:tcW w:w="246" w:type="pct"/>
            <w:vAlign w:val="center"/>
          </w:tcPr>
          <w:p w:rsidR="00382352" w:rsidRPr="004F43FF" w:rsidRDefault="00382352" w:rsidP="00ED3D76">
            <w:pPr>
              <w:jc w:val="center"/>
              <w:rPr>
                <w:b/>
                <w:bCs/>
                <w:sz w:val="18"/>
                <w:szCs w:val="18"/>
              </w:rPr>
            </w:pPr>
            <w:r w:rsidRPr="004F43FF">
              <w:rPr>
                <w:b/>
                <w:bCs/>
                <w:sz w:val="18"/>
                <w:szCs w:val="18"/>
              </w:rPr>
              <w:t>Gross</w:t>
            </w:r>
          </w:p>
          <w:p w:rsidR="00382352" w:rsidRPr="004F43FF" w:rsidRDefault="00382352" w:rsidP="00ED3D76">
            <w:pPr>
              <w:jc w:val="center"/>
              <w:rPr>
                <w:b/>
                <w:bCs/>
                <w:sz w:val="18"/>
                <w:szCs w:val="18"/>
              </w:rPr>
            </w:pPr>
            <w:r w:rsidRPr="004F43FF">
              <w:rPr>
                <w:b/>
                <w:bCs/>
                <w:sz w:val="18"/>
                <w:szCs w:val="18"/>
              </w:rPr>
              <w:t>Cost</w:t>
            </w:r>
          </w:p>
        </w:tc>
        <w:tc>
          <w:tcPr>
            <w:tcW w:w="269" w:type="pct"/>
            <w:vAlign w:val="center"/>
          </w:tcPr>
          <w:p w:rsidR="00382352" w:rsidRPr="004F43FF" w:rsidRDefault="00382352" w:rsidP="00ED3D76">
            <w:pPr>
              <w:jc w:val="center"/>
              <w:rPr>
                <w:b/>
                <w:bCs/>
                <w:sz w:val="18"/>
                <w:szCs w:val="18"/>
              </w:rPr>
            </w:pPr>
            <w:r w:rsidRPr="004F43FF">
              <w:rPr>
                <w:b/>
                <w:bCs/>
                <w:sz w:val="18"/>
                <w:szCs w:val="18"/>
              </w:rPr>
              <w:t>Gross</w:t>
            </w:r>
          </w:p>
          <w:p w:rsidR="00382352" w:rsidRPr="004F43FF" w:rsidRDefault="00382352" w:rsidP="00ED3D76">
            <w:pPr>
              <w:jc w:val="center"/>
              <w:rPr>
                <w:b/>
                <w:bCs/>
                <w:sz w:val="18"/>
                <w:szCs w:val="18"/>
              </w:rPr>
            </w:pPr>
            <w:r w:rsidRPr="004F43FF">
              <w:rPr>
                <w:b/>
                <w:bCs/>
                <w:sz w:val="18"/>
                <w:szCs w:val="18"/>
              </w:rPr>
              <w:t>Return</w:t>
            </w:r>
          </w:p>
        </w:tc>
        <w:tc>
          <w:tcPr>
            <w:tcW w:w="269" w:type="pct"/>
            <w:vAlign w:val="center"/>
          </w:tcPr>
          <w:p w:rsidR="00382352" w:rsidRPr="004F43FF" w:rsidRDefault="00382352" w:rsidP="00ED3D76">
            <w:pPr>
              <w:jc w:val="center"/>
              <w:rPr>
                <w:b/>
                <w:bCs/>
                <w:sz w:val="18"/>
                <w:szCs w:val="18"/>
              </w:rPr>
            </w:pPr>
            <w:r w:rsidRPr="004F43FF">
              <w:rPr>
                <w:b/>
                <w:bCs/>
                <w:sz w:val="18"/>
                <w:szCs w:val="18"/>
              </w:rPr>
              <w:t>Net Return</w:t>
            </w:r>
          </w:p>
        </w:tc>
        <w:tc>
          <w:tcPr>
            <w:tcW w:w="306" w:type="pct"/>
            <w:vAlign w:val="center"/>
          </w:tcPr>
          <w:p w:rsidR="00382352" w:rsidRPr="004F43FF" w:rsidRDefault="00382352" w:rsidP="00ED3D76">
            <w:pPr>
              <w:jc w:val="center"/>
              <w:rPr>
                <w:b/>
                <w:bCs/>
                <w:sz w:val="18"/>
                <w:szCs w:val="18"/>
              </w:rPr>
            </w:pPr>
            <w:r w:rsidRPr="004F43FF">
              <w:rPr>
                <w:b/>
                <w:bCs/>
                <w:sz w:val="18"/>
                <w:szCs w:val="18"/>
              </w:rPr>
              <w:t>**</w:t>
            </w:r>
          </w:p>
          <w:p w:rsidR="00382352" w:rsidRPr="004F43FF" w:rsidRDefault="00382352" w:rsidP="00ED3D76">
            <w:pPr>
              <w:jc w:val="center"/>
              <w:rPr>
                <w:b/>
                <w:bCs/>
                <w:sz w:val="18"/>
                <w:szCs w:val="18"/>
              </w:rPr>
            </w:pPr>
            <w:r w:rsidRPr="004F43FF">
              <w:rPr>
                <w:b/>
                <w:bCs/>
                <w:sz w:val="18"/>
                <w:szCs w:val="18"/>
              </w:rPr>
              <w:t>BCR</w:t>
            </w:r>
          </w:p>
        </w:tc>
      </w:tr>
      <w:tr w:rsidR="00382352" w:rsidRPr="004F43FF" w:rsidTr="00BF1773">
        <w:trPr>
          <w:cantSplit/>
          <w:jc w:val="center"/>
        </w:trPr>
        <w:tc>
          <w:tcPr>
            <w:tcW w:w="477" w:type="pct"/>
            <w:vAlign w:val="bottom"/>
          </w:tcPr>
          <w:p w:rsidR="00382352" w:rsidRPr="004F43FF" w:rsidRDefault="00382352" w:rsidP="00ED3D76">
            <w:pPr>
              <w:rPr>
                <w:rFonts w:eastAsia="Arial Unicode MS"/>
                <w:sz w:val="18"/>
                <w:szCs w:val="18"/>
              </w:rPr>
            </w:pPr>
            <w:r w:rsidRPr="004F43FF">
              <w:rPr>
                <w:rFonts w:eastAsia="Arial Unicode MS"/>
                <w:sz w:val="18"/>
                <w:szCs w:val="18"/>
              </w:rPr>
              <w:t xml:space="preserve">Oyster mushroom </w:t>
            </w:r>
          </w:p>
        </w:tc>
        <w:tc>
          <w:tcPr>
            <w:tcW w:w="427" w:type="pct"/>
          </w:tcPr>
          <w:p w:rsidR="00382352" w:rsidRPr="004F43FF" w:rsidRDefault="00382352" w:rsidP="00ED3D76">
            <w:pPr>
              <w:jc w:val="center"/>
              <w:rPr>
                <w:rFonts w:eastAsia="Arial Unicode MS"/>
                <w:sz w:val="18"/>
                <w:szCs w:val="18"/>
              </w:rPr>
            </w:pPr>
          </w:p>
        </w:tc>
        <w:tc>
          <w:tcPr>
            <w:tcW w:w="279" w:type="pct"/>
            <w:vAlign w:val="bottom"/>
          </w:tcPr>
          <w:p w:rsidR="00382352" w:rsidRPr="004F43FF" w:rsidRDefault="00382352" w:rsidP="00ED3D76">
            <w:pPr>
              <w:jc w:val="right"/>
              <w:rPr>
                <w:rFonts w:eastAsia="Arial Unicode MS"/>
                <w:sz w:val="18"/>
                <w:szCs w:val="18"/>
              </w:rPr>
            </w:pPr>
          </w:p>
        </w:tc>
        <w:tc>
          <w:tcPr>
            <w:tcW w:w="244" w:type="pct"/>
            <w:vAlign w:val="bottom"/>
          </w:tcPr>
          <w:p w:rsidR="00382352" w:rsidRPr="004F43FF" w:rsidRDefault="00382352" w:rsidP="00ED3D76">
            <w:pPr>
              <w:jc w:val="right"/>
              <w:rPr>
                <w:rFonts w:eastAsia="Arial Unicode MS"/>
                <w:sz w:val="18"/>
                <w:szCs w:val="18"/>
              </w:rPr>
            </w:pPr>
          </w:p>
        </w:tc>
        <w:tc>
          <w:tcPr>
            <w:tcW w:w="305" w:type="pct"/>
            <w:vAlign w:val="bottom"/>
          </w:tcPr>
          <w:p w:rsidR="00382352" w:rsidRPr="004F43FF" w:rsidRDefault="00382352" w:rsidP="00ED3D76">
            <w:pPr>
              <w:jc w:val="right"/>
              <w:rPr>
                <w:rFonts w:eastAsia="Arial Unicode MS"/>
                <w:sz w:val="18"/>
                <w:szCs w:val="18"/>
              </w:rPr>
            </w:pPr>
          </w:p>
        </w:tc>
        <w:tc>
          <w:tcPr>
            <w:tcW w:w="259" w:type="pct"/>
          </w:tcPr>
          <w:p w:rsidR="00382352" w:rsidRPr="004F43FF" w:rsidRDefault="00382352" w:rsidP="00ED3D76">
            <w:pPr>
              <w:jc w:val="right"/>
              <w:rPr>
                <w:rFonts w:eastAsia="Arial Unicode MS"/>
                <w:sz w:val="18"/>
                <w:szCs w:val="18"/>
              </w:rPr>
            </w:pPr>
          </w:p>
        </w:tc>
        <w:tc>
          <w:tcPr>
            <w:tcW w:w="345" w:type="pct"/>
            <w:vAlign w:val="bottom"/>
          </w:tcPr>
          <w:p w:rsidR="00382352" w:rsidRPr="004F43FF" w:rsidRDefault="00382352" w:rsidP="00ED3D76">
            <w:pPr>
              <w:jc w:val="right"/>
              <w:rPr>
                <w:rFonts w:eastAsia="Arial Unicode MS"/>
                <w:sz w:val="18"/>
                <w:szCs w:val="18"/>
              </w:rPr>
            </w:pPr>
          </w:p>
        </w:tc>
        <w:tc>
          <w:tcPr>
            <w:tcW w:w="305" w:type="pct"/>
            <w:shd w:val="clear" w:color="auto" w:fill="auto"/>
          </w:tcPr>
          <w:p w:rsidR="00382352" w:rsidRPr="004F43FF" w:rsidRDefault="00382352" w:rsidP="00ED3D76">
            <w:pPr>
              <w:jc w:val="right"/>
              <w:rPr>
                <w:rFonts w:eastAsia="Arial Unicode MS"/>
                <w:sz w:val="18"/>
                <w:szCs w:val="18"/>
              </w:rPr>
            </w:pPr>
          </w:p>
        </w:tc>
        <w:tc>
          <w:tcPr>
            <w:tcW w:w="259" w:type="pct"/>
            <w:shd w:val="clear" w:color="auto" w:fill="auto"/>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26" w:type="pct"/>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306" w:type="pct"/>
            <w:vAlign w:val="bottom"/>
          </w:tcPr>
          <w:p w:rsidR="00382352" w:rsidRPr="004F43FF" w:rsidRDefault="00382352" w:rsidP="00ED3D76">
            <w:pPr>
              <w:jc w:val="right"/>
              <w:rPr>
                <w:rFonts w:eastAsia="Arial Unicode MS"/>
                <w:sz w:val="18"/>
                <w:szCs w:val="18"/>
              </w:rPr>
            </w:pPr>
          </w:p>
        </w:tc>
      </w:tr>
      <w:tr w:rsidR="00382352" w:rsidRPr="004F43FF" w:rsidTr="00BF1773">
        <w:trPr>
          <w:cantSplit/>
          <w:jc w:val="center"/>
        </w:trPr>
        <w:tc>
          <w:tcPr>
            <w:tcW w:w="477" w:type="pct"/>
            <w:vAlign w:val="bottom"/>
          </w:tcPr>
          <w:p w:rsidR="00382352" w:rsidRPr="004F43FF" w:rsidRDefault="00382352" w:rsidP="00ED3D76">
            <w:pPr>
              <w:rPr>
                <w:rFonts w:eastAsia="Arial Unicode MS"/>
                <w:sz w:val="18"/>
                <w:szCs w:val="18"/>
              </w:rPr>
            </w:pPr>
            <w:r w:rsidRPr="004F43FF">
              <w:rPr>
                <w:rFonts w:eastAsia="Arial Unicode MS"/>
                <w:sz w:val="18"/>
                <w:szCs w:val="18"/>
              </w:rPr>
              <w:t xml:space="preserve">Button mushroom </w:t>
            </w:r>
          </w:p>
        </w:tc>
        <w:tc>
          <w:tcPr>
            <w:tcW w:w="427" w:type="pct"/>
          </w:tcPr>
          <w:p w:rsidR="00382352" w:rsidRPr="004F43FF" w:rsidRDefault="00382352" w:rsidP="00ED3D76">
            <w:pPr>
              <w:jc w:val="right"/>
              <w:rPr>
                <w:rFonts w:eastAsia="Arial Unicode MS"/>
                <w:sz w:val="18"/>
                <w:szCs w:val="18"/>
              </w:rPr>
            </w:pPr>
          </w:p>
        </w:tc>
        <w:tc>
          <w:tcPr>
            <w:tcW w:w="279" w:type="pct"/>
            <w:vAlign w:val="bottom"/>
          </w:tcPr>
          <w:p w:rsidR="00382352" w:rsidRPr="004F43FF" w:rsidRDefault="00382352" w:rsidP="00ED3D76">
            <w:pPr>
              <w:jc w:val="right"/>
              <w:rPr>
                <w:rFonts w:eastAsia="Arial Unicode MS"/>
                <w:sz w:val="18"/>
                <w:szCs w:val="18"/>
              </w:rPr>
            </w:pPr>
          </w:p>
        </w:tc>
        <w:tc>
          <w:tcPr>
            <w:tcW w:w="244" w:type="pct"/>
            <w:vAlign w:val="bottom"/>
          </w:tcPr>
          <w:p w:rsidR="00382352" w:rsidRPr="004F43FF" w:rsidRDefault="00382352" w:rsidP="00ED3D76">
            <w:pPr>
              <w:jc w:val="right"/>
              <w:rPr>
                <w:rFonts w:eastAsia="Arial Unicode MS"/>
                <w:sz w:val="18"/>
                <w:szCs w:val="18"/>
              </w:rPr>
            </w:pPr>
          </w:p>
        </w:tc>
        <w:tc>
          <w:tcPr>
            <w:tcW w:w="305" w:type="pct"/>
            <w:vAlign w:val="bottom"/>
          </w:tcPr>
          <w:p w:rsidR="00382352" w:rsidRPr="004F43FF" w:rsidRDefault="00382352" w:rsidP="00ED3D76">
            <w:pPr>
              <w:jc w:val="right"/>
              <w:rPr>
                <w:rFonts w:eastAsia="Arial Unicode MS"/>
                <w:sz w:val="18"/>
                <w:szCs w:val="18"/>
              </w:rPr>
            </w:pPr>
          </w:p>
        </w:tc>
        <w:tc>
          <w:tcPr>
            <w:tcW w:w="259" w:type="pct"/>
          </w:tcPr>
          <w:p w:rsidR="00382352" w:rsidRPr="004F43FF" w:rsidRDefault="00382352" w:rsidP="00ED3D76">
            <w:pPr>
              <w:jc w:val="right"/>
              <w:rPr>
                <w:rFonts w:eastAsia="Arial Unicode MS"/>
                <w:sz w:val="18"/>
                <w:szCs w:val="18"/>
              </w:rPr>
            </w:pPr>
          </w:p>
        </w:tc>
        <w:tc>
          <w:tcPr>
            <w:tcW w:w="345" w:type="pct"/>
            <w:vAlign w:val="bottom"/>
          </w:tcPr>
          <w:p w:rsidR="00382352" w:rsidRPr="004F43FF" w:rsidRDefault="00382352" w:rsidP="00ED3D76">
            <w:pPr>
              <w:jc w:val="right"/>
              <w:rPr>
                <w:rFonts w:eastAsia="Arial Unicode MS"/>
                <w:sz w:val="18"/>
                <w:szCs w:val="18"/>
              </w:rPr>
            </w:pPr>
          </w:p>
        </w:tc>
        <w:tc>
          <w:tcPr>
            <w:tcW w:w="305" w:type="pct"/>
            <w:shd w:val="clear" w:color="auto" w:fill="auto"/>
          </w:tcPr>
          <w:p w:rsidR="00382352" w:rsidRPr="004F43FF" w:rsidRDefault="00382352" w:rsidP="00ED3D76">
            <w:pPr>
              <w:jc w:val="right"/>
              <w:rPr>
                <w:rFonts w:eastAsia="Arial Unicode MS"/>
                <w:sz w:val="18"/>
                <w:szCs w:val="18"/>
              </w:rPr>
            </w:pPr>
          </w:p>
        </w:tc>
        <w:tc>
          <w:tcPr>
            <w:tcW w:w="259" w:type="pct"/>
            <w:shd w:val="clear" w:color="auto" w:fill="auto"/>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26" w:type="pct"/>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306" w:type="pct"/>
            <w:vAlign w:val="bottom"/>
          </w:tcPr>
          <w:p w:rsidR="00382352" w:rsidRPr="004F43FF" w:rsidRDefault="00382352" w:rsidP="00ED3D76">
            <w:pPr>
              <w:jc w:val="right"/>
              <w:rPr>
                <w:rFonts w:eastAsia="Arial Unicode MS"/>
                <w:sz w:val="18"/>
                <w:szCs w:val="18"/>
              </w:rPr>
            </w:pPr>
          </w:p>
        </w:tc>
      </w:tr>
      <w:tr w:rsidR="00B7785E" w:rsidRPr="004F43FF" w:rsidTr="00876BD7">
        <w:trPr>
          <w:cantSplit/>
          <w:jc w:val="center"/>
        </w:trPr>
        <w:tc>
          <w:tcPr>
            <w:tcW w:w="477" w:type="pct"/>
            <w:tcBorders>
              <w:bottom w:val="single" w:sz="4" w:space="0" w:color="auto"/>
            </w:tcBorders>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Vermicompost</w:t>
            </w:r>
          </w:p>
        </w:tc>
        <w:tc>
          <w:tcPr>
            <w:tcW w:w="427"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 xml:space="preserve">Enterprise development through </w:t>
            </w:r>
            <w:r w:rsidRPr="004F43FF">
              <w:rPr>
                <w:sz w:val="18"/>
                <w:szCs w:val="18"/>
              </w:rPr>
              <w:t>Low cost model unit</w:t>
            </w:r>
          </w:p>
        </w:tc>
        <w:tc>
          <w:tcPr>
            <w:tcW w:w="279"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11</w:t>
            </w:r>
          </w:p>
        </w:tc>
        <w:tc>
          <w:tcPr>
            <w:tcW w:w="244"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22</w:t>
            </w:r>
          </w:p>
        </w:tc>
        <w:tc>
          <w:tcPr>
            <w:tcW w:w="305"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100 kg/unit at a time (4 times in a year)</w:t>
            </w:r>
          </w:p>
        </w:tc>
        <w:tc>
          <w:tcPr>
            <w:tcW w:w="259"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w:t>
            </w:r>
          </w:p>
        </w:tc>
        <w:tc>
          <w:tcPr>
            <w:tcW w:w="345"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w:t>
            </w:r>
          </w:p>
        </w:tc>
        <w:tc>
          <w:tcPr>
            <w:tcW w:w="305" w:type="pct"/>
            <w:shd w:val="clear" w:color="auto" w:fill="auto"/>
            <w:vAlign w:val="center"/>
          </w:tcPr>
          <w:p w:rsidR="00B7785E" w:rsidRPr="004F43FF" w:rsidRDefault="00B7785E" w:rsidP="00ED3D76">
            <w:pPr>
              <w:jc w:val="center"/>
              <w:rPr>
                <w:rFonts w:eastAsia="Arial Unicode MS"/>
                <w:sz w:val="18"/>
                <w:szCs w:val="18"/>
              </w:rPr>
            </w:pPr>
          </w:p>
        </w:tc>
        <w:tc>
          <w:tcPr>
            <w:tcW w:w="259" w:type="pct"/>
            <w:shd w:val="clear" w:color="auto" w:fill="auto"/>
            <w:vAlign w:val="center"/>
          </w:tcPr>
          <w:p w:rsidR="00B7785E" w:rsidRPr="004F43FF" w:rsidRDefault="00B7785E" w:rsidP="00ED3D76">
            <w:pPr>
              <w:jc w:val="center"/>
              <w:rPr>
                <w:rFonts w:eastAsia="Arial Unicode MS"/>
                <w:sz w:val="18"/>
                <w:szCs w:val="18"/>
              </w:rPr>
            </w:pPr>
          </w:p>
        </w:tc>
        <w:tc>
          <w:tcPr>
            <w:tcW w:w="246"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1500</w:t>
            </w:r>
          </w:p>
          <w:p w:rsidR="00B7785E" w:rsidRPr="004F43FF" w:rsidRDefault="00B7785E" w:rsidP="00ED3D76">
            <w:pPr>
              <w:jc w:val="center"/>
              <w:rPr>
                <w:rFonts w:eastAsia="Arial Unicode MS"/>
                <w:sz w:val="18"/>
                <w:szCs w:val="18"/>
              </w:rPr>
            </w:pPr>
            <w:r w:rsidRPr="004F43FF">
              <w:rPr>
                <w:rFonts w:eastAsia="Arial Unicode MS"/>
                <w:sz w:val="18"/>
                <w:szCs w:val="18"/>
              </w:rPr>
              <w:t>(Construction cost of shade and implements are not counted)</w:t>
            </w:r>
          </w:p>
        </w:tc>
        <w:tc>
          <w:tcPr>
            <w:tcW w:w="269"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2400</w:t>
            </w:r>
          </w:p>
          <w:p w:rsidR="00B7785E" w:rsidRPr="004F43FF" w:rsidRDefault="00B7785E" w:rsidP="00ED3D76">
            <w:pPr>
              <w:jc w:val="center"/>
              <w:rPr>
                <w:rFonts w:eastAsia="Arial Unicode MS"/>
                <w:sz w:val="18"/>
                <w:szCs w:val="18"/>
              </w:rPr>
            </w:pPr>
            <w:r w:rsidRPr="004F43FF">
              <w:rPr>
                <w:rFonts w:eastAsia="Arial Unicode MS"/>
                <w:sz w:val="18"/>
                <w:szCs w:val="18"/>
              </w:rPr>
              <w:t>(4 q per unit per year)</w:t>
            </w:r>
          </w:p>
        </w:tc>
        <w:tc>
          <w:tcPr>
            <w:tcW w:w="269"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900</w:t>
            </w:r>
          </w:p>
        </w:tc>
        <w:tc>
          <w:tcPr>
            <w:tcW w:w="226" w:type="pct"/>
            <w:vAlign w:val="center"/>
          </w:tcPr>
          <w:p w:rsidR="00B7785E" w:rsidRPr="004F43FF" w:rsidRDefault="00B7785E" w:rsidP="00ED3D76">
            <w:pPr>
              <w:jc w:val="center"/>
              <w:rPr>
                <w:rFonts w:eastAsia="Arial Unicode MS"/>
                <w:sz w:val="18"/>
                <w:szCs w:val="18"/>
              </w:rPr>
            </w:pPr>
            <w:r w:rsidRPr="004F43FF">
              <w:rPr>
                <w:rFonts w:eastAsia="Arial Unicode MS"/>
                <w:sz w:val="18"/>
                <w:szCs w:val="18"/>
              </w:rPr>
              <w:t>1.6</w:t>
            </w:r>
          </w:p>
        </w:tc>
        <w:tc>
          <w:tcPr>
            <w:tcW w:w="246" w:type="pct"/>
            <w:vAlign w:val="center"/>
          </w:tcPr>
          <w:p w:rsidR="00B7785E" w:rsidRPr="004F43FF" w:rsidRDefault="00B7785E" w:rsidP="00ED3D76">
            <w:pPr>
              <w:jc w:val="center"/>
              <w:rPr>
                <w:rFonts w:eastAsia="Arial Unicode MS"/>
                <w:sz w:val="18"/>
                <w:szCs w:val="18"/>
              </w:rPr>
            </w:pPr>
          </w:p>
        </w:tc>
        <w:tc>
          <w:tcPr>
            <w:tcW w:w="269" w:type="pct"/>
            <w:vAlign w:val="center"/>
          </w:tcPr>
          <w:p w:rsidR="00B7785E" w:rsidRPr="004F43FF" w:rsidRDefault="00B7785E" w:rsidP="00ED3D76">
            <w:pPr>
              <w:jc w:val="center"/>
              <w:rPr>
                <w:rFonts w:eastAsia="Arial Unicode MS"/>
                <w:sz w:val="18"/>
                <w:szCs w:val="18"/>
              </w:rPr>
            </w:pPr>
          </w:p>
        </w:tc>
        <w:tc>
          <w:tcPr>
            <w:tcW w:w="269" w:type="pct"/>
            <w:vAlign w:val="center"/>
          </w:tcPr>
          <w:p w:rsidR="00B7785E" w:rsidRPr="004F43FF" w:rsidRDefault="00B7785E" w:rsidP="00ED3D76">
            <w:pPr>
              <w:jc w:val="center"/>
              <w:rPr>
                <w:rFonts w:eastAsia="Arial Unicode MS"/>
                <w:sz w:val="18"/>
                <w:szCs w:val="18"/>
              </w:rPr>
            </w:pPr>
          </w:p>
        </w:tc>
        <w:tc>
          <w:tcPr>
            <w:tcW w:w="306" w:type="pct"/>
            <w:vAlign w:val="center"/>
          </w:tcPr>
          <w:p w:rsidR="00B7785E" w:rsidRPr="004F43FF" w:rsidRDefault="00B7785E" w:rsidP="00ED3D76">
            <w:pPr>
              <w:jc w:val="center"/>
              <w:rPr>
                <w:rFonts w:eastAsia="Arial Unicode MS"/>
                <w:sz w:val="18"/>
                <w:szCs w:val="18"/>
              </w:rPr>
            </w:pPr>
          </w:p>
        </w:tc>
      </w:tr>
      <w:tr w:rsidR="00382352" w:rsidRPr="004F43FF" w:rsidTr="00BF1773">
        <w:trPr>
          <w:cantSplit/>
          <w:jc w:val="center"/>
        </w:trPr>
        <w:tc>
          <w:tcPr>
            <w:tcW w:w="477" w:type="pct"/>
            <w:tcBorders>
              <w:top w:val="single" w:sz="4" w:space="0" w:color="auto"/>
              <w:left w:val="single" w:sz="4" w:space="0" w:color="auto"/>
              <w:bottom w:val="single" w:sz="4" w:space="0" w:color="auto"/>
              <w:right w:val="single" w:sz="4" w:space="0" w:color="auto"/>
            </w:tcBorders>
            <w:vAlign w:val="bottom"/>
          </w:tcPr>
          <w:p w:rsidR="00382352" w:rsidRPr="004F43FF" w:rsidRDefault="00382352" w:rsidP="00ED3D76">
            <w:pPr>
              <w:rPr>
                <w:rFonts w:eastAsia="Arial Unicode MS"/>
                <w:sz w:val="18"/>
                <w:szCs w:val="18"/>
              </w:rPr>
            </w:pPr>
            <w:r w:rsidRPr="004F43FF">
              <w:rPr>
                <w:rFonts w:eastAsia="Arial Unicode MS"/>
                <w:sz w:val="18"/>
                <w:szCs w:val="18"/>
              </w:rPr>
              <w:t xml:space="preserve">Sericulture </w:t>
            </w:r>
          </w:p>
        </w:tc>
        <w:tc>
          <w:tcPr>
            <w:tcW w:w="427" w:type="pct"/>
            <w:tcBorders>
              <w:left w:val="single" w:sz="4" w:space="0" w:color="auto"/>
            </w:tcBorders>
          </w:tcPr>
          <w:p w:rsidR="00382352" w:rsidRPr="004F43FF" w:rsidRDefault="00382352" w:rsidP="00ED3D76">
            <w:pPr>
              <w:jc w:val="right"/>
              <w:rPr>
                <w:rFonts w:eastAsia="Arial Unicode MS"/>
                <w:sz w:val="18"/>
                <w:szCs w:val="18"/>
              </w:rPr>
            </w:pPr>
          </w:p>
        </w:tc>
        <w:tc>
          <w:tcPr>
            <w:tcW w:w="279" w:type="pct"/>
            <w:vAlign w:val="bottom"/>
          </w:tcPr>
          <w:p w:rsidR="00382352" w:rsidRPr="004F43FF" w:rsidRDefault="00382352" w:rsidP="00ED3D76">
            <w:pPr>
              <w:jc w:val="right"/>
              <w:rPr>
                <w:rFonts w:eastAsia="Arial Unicode MS"/>
                <w:sz w:val="18"/>
                <w:szCs w:val="18"/>
              </w:rPr>
            </w:pPr>
          </w:p>
        </w:tc>
        <w:tc>
          <w:tcPr>
            <w:tcW w:w="244" w:type="pct"/>
            <w:vAlign w:val="bottom"/>
          </w:tcPr>
          <w:p w:rsidR="00382352" w:rsidRPr="004F43FF" w:rsidRDefault="00382352" w:rsidP="00ED3D76">
            <w:pPr>
              <w:jc w:val="right"/>
              <w:rPr>
                <w:rFonts w:eastAsia="Arial Unicode MS"/>
                <w:sz w:val="18"/>
                <w:szCs w:val="18"/>
              </w:rPr>
            </w:pPr>
          </w:p>
        </w:tc>
        <w:tc>
          <w:tcPr>
            <w:tcW w:w="305" w:type="pct"/>
            <w:vAlign w:val="bottom"/>
          </w:tcPr>
          <w:p w:rsidR="00382352" w:rsidRPr="004F43FF" w:rsidRDefault="00382352" w:rsidP="00ED3D76">
            <w:pPr>
              <w:jc w:val="right"/>
              <w:rPr>
                <w:rFonts w:eastAsia="Arial Unicode MS"/>
                <w:sz w:val="18"/>
                <w:szCs w:val="18"/>
              </w:rPr>
            </w:pPr>
          </w:p>
        </w:tc>
        <w:tc>
          <w:tcPr>
            <w:tcW w:w="259" w:type="pct"/>
          </w:tcPr>
          <w:p w:rsidR="00382352" w:rsidRPr="004F43FF" w:rsidRDefault="00382352" w:rsidP="00ED3D76">
            <w:pPr>
              <w:jc w:val="right"/>
              <w:rPr>
                <w:rFonts w:eastAsia="Arial Unicode MS"/>
                <w:sz w:val="18"/>
                <w:szCs w:val="18"/>
              </w:rPr>
            </w:pPr>
          </w:p>
        </w:tc>
        <w:tc>
          <w:tcPr>
            <w:tcW w:w="345" w:type="pct"/>
            <w:vAlign w:val="bottom"/>
          </w:tcPr>
          <w:p w:rsidR="00382352" w:rsidRPr="004F43FF" w:rsidRDefault="00382352" w:rsidP="00ED3D76">
            <w:pPr>
              <w:jc w:val="right"/>
              <w:rPr>
                <w:rFonts w:eastAsia="Arial Unicode MS"/>
                <w:sz w:val="18"/>
                <w:szCs w:val="18"/>
              </w:rPr>
            </w:pPr>
          </w:p>
        </w:tc>
        <w:tc>
          <w:tcPr>
            <w:tcW w:w="305" w:type="pct"/>
            <w:shd w:val="clear" w:color="auto" w:fill="auto"/>
          </w:tcPr>
          <w:p w:rsidR="00382352" w:rsidRPr="004F43FF" w:rsidRDefault="00382352" w:rsidP="00ED3D76">
            <w:pPr>
              <w:jc w:val="right"/>
              <w:rPr>
                <w:rFonts w:eastAsia="Arial Unicode MS"/>
                <w:sz w:val="18"/>
                <w:szCs w:val="18"/>
              </w:rPr>
            </w:pPr>
          </w:p>
        </w:tc>
        <w:tc>
          <w:tcPr>
            <w:tcW w:w="259" w:type="pct"/>
            <w:shd w:val="clear" w:color="auto" w:fill="auto"/>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26" w:type="pct"/>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306" w:type="pct"/>
            <w:vAlign w:val="bottom"/>
          </w:tcPr>
          <w:p w:rsidR="00382352" w:rsidRPr="004F43FF" w:rsidRDefault="00382352" w:rsidP="00ED3D76">
            <w:pPr>
              <w:jc w:val="right"/>
              <w:rPr>
                <w:rFonts w:eastAsia="Arial Unicode MS"/>
                <w:sz w:val="18"/>
                <w:szCs w:val="18"/>
              </w:rPr>
            </w:pPr>
          </w:p>
        </w:tc>
      </w:tr>
      <w:tr w:rsidR="00382352" w:rsidRPr="004F43FF" w:rsidTr="00BF1773">
        <w:trPr>
          <w:cantSplit/>
          <w:jc w:val="center"/>
        </w:trPr>
        <w:tc>
          <w:tcPr>
            <w:tcW w:w="477" w:type="pct"/>
            <w:vAlign w:val="bottom"/>
          </w:tcPr>
          <w:p w:rsidR="00382352" w:rsidRPr="004F43FF" w:rsidRDefault="00382352" w:rsidP="00ED3D76">
            <w:pPr>
              <w:rPr>
                <w:rFonts w:eastAsia="Arial Unicode MS"/>
                <w:sz w:val="18"/>
                <w:szCs w:val="18"/>
              </w:rPr>
            </w:pPr>
            <w:r w:rsidRPr="004F43FF">
              <w:rPr>
                <w:rFonts w:eastAsia="Arial Unicode MS"/>
                <w:sz w:val="18"/>
                <w:szCs w:val="18"/>
              </w:rPr>
              <w:t xml:space="preserve">Apiculture </w:t>
            </w:r>
          </w:p>
        </w:tc>
        <w:tc>
          <w:tcPr>
            <w:tcW w:w="427" w:type="pct"/>
          </w:tcPr>
          <w:p w:rsidR="00382352" w:rsidRPr="004F43FF" w:rsidRDefault="00382352" w:rsidP="00ED3D76">
            <w:pPr>
              <w:jc w:val="right"/>
              <w:rPr>
                <w:rFonts w:eastAsia="Arial Unicode MS"/>
                <w:sz w:val="18"/>
                <w:szCs w:val="18"/>
              </w:rPr>
            </w:pPr>
          </w:p>
        </w:tc>
        <w:tc>
          <w:tcPr>
            <w:tcW w:w="279" w:type="pct"/>
            <w:vAlign w:val="bottom"/>
          </w:tcPr>
          <w:p w:rsidR="00382352" w:rsidRPr="004F43FF" w:rsidRDefault="00382352" w:rsidP="00ED3D76">
            <w:pPr>
              <w:jc w:val="right"/>
              <w:rPr>
                <w:rFonts w:eastAsia="Arial Unicode MS"/>
                <w:sz w:val="18"/>
                <w:szCs w:val="18"/>
              </w:rPr>
            </w:pPr>
          </w:p>
        </w:tc>
        <w:tc>
          <w:tcPr>
            <w:tcW w:w="244" w:type="pct"/>
            <w:vAlign w:val="bottom"/>
          </w:tcPr>
          <w:p w:rsidR="00382352" w:rsidRPr="004F43FF" w:rsidRDefault="00382352" w:rsidP="00ED3D76">
            <w:pPr>
              <w:jc w:val="right"/>
              <w:rPr>
                <w:rFonts w:eastAsia="Arial Unicode MS"/>
                <w:sz w:val="18"/>
                <w:szCs w:val="18"/>
              </w:rPr>
            </w:pPr>
          </w:p>
        </w:tc>
        <w:tc>
          <w:tcPr>
            <w:tcW w:w="305" w:type="pct"/>
            <w:vAlign w:val="bottom"/>
          </w:tcPr>
          <w:p w:rsidR="00382352" w:rsidRPr="004F43FF" w:rsidRDefault="00382352" w:rsidP="00ED3D76">
            <w:pPr>
              <w:jc w:val="right"/>
              <w:rPr>
                <w:rFonts w:eastAsia="Arial Unicode MS"/>
                <w:sz w:val="18"/>
                <w:szCs w:val="18"/>
              </w:rPr>
            </w:pPr>
          </w:p>
        </w:tc>
        <w:tc>
          <w:tcPr>
            <w:tcW w:w="259" w:type="pct"/>
          </w:tcPr>
          <w:p w:rsidR="00382352" w:rsidRPr="004F43FF" w:rsidRDefault="00382352" w:rsidP="00ED3D76">
            <w:pPr>
              <w:jc w:val="right"/>
              <w:rPr>
                <w:rFonts w:eastAsia="Arial Unicode MS"/>
                <w:sz w:val="18"/>
                <w:szCs w:val="18"/>
              </w:rPr>
            </w:pPr>
          </w:p>
        </w:tc>
        <w:tc>
          <w:tcPr>
            <w:tcW w:w="345" w:type="pct"/>
            <w:vAlign w:val="bottom"/>
          </w:tcPr>
          <w:p w:rsidR="00382352" w:rsidRPr="004F43FF" w:rsidRDefault="00382352" w:rsidP="00ED3D76">
            <w:pPr>
              <w:jc w:val="right"/>
              <w:rPr>
                <w:rFonts w:eastAsia="Arial Unicode MS"/>
                <w:sz w:val="18"/>
                <w:szCs w:val="18"/>
              </w:rPr>
            </w:pPr>
          </w:p>
        </w:tc>
        <w:tc>
          <w:tcPr>
            <w:tcW w:w="305" w:type="pct"/>
            <w:shd w:val="clear" w:color="auto" w:fill="auto"/>
          </w:tcPr>
          <w:p w:rsidR="00382352" w:rsidRPr="004F43FF" w:rsidRDefault="00382352" w:rsidP="00ED3D76">
            <w:pPr>
              <w:jc w:val="right"/>
              <w:rPr>
                <w:rFonts w:eastAsia="Arial Unicode MS"/>
                <w:sz w:val="18"/>
                <w:szCs w:val="18"/>
              </w:rPr>
            </w:pPr>
          </w:p>
        </w:tc>
        <w:tc>
          <w:tcPr>
            <w:tcW w:w="259" w:type="pct"/>
            <w:shd w:val="clear" w:color="auto" w:fill="auto"/>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26" w:type="pct"/>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306" w:type="pct"/>
            <w:vAlign w:val="bottom"/>
          </w:tcPr>
          <w:p w:rsidR="00382352" w:rsidRPr="004F43FF" w:rsidRDefault="00382352" w:rsidP="00ED3D76">
            <w:pPr>
              <w:jc w:val="right"/>
              <w:rPr>
                <w:rFonts w:eastAsia="Arial Unicode MS"/>
                <w:sz w:val="18"/>
                <w:szCs w:val="18"/>
              </w:rPr>
            </w:pPr>
          </w:p>
        </w:tc>
      </w:tr>
      <w:tr w:rsidR="00382352" w:rsidRPr="004F43FF" w:rsidTr="00BF1773">
        <w:trPr>
          <w:cantSplit/>
          <w:jc w:val="center"/>
        </w:trPr>
        <w:tc>
          <w:tcPr>
            <w:tcW w:w="477" w:type="pct"/>
            <w:vAlign w:val="bottom"/>
          </w:tcPr>
          <w:p w:rsidR="00382352" w:rsidRPr="004F43FF" w:rsidRDefault="00382352" w:rsidP="00ED3D76">
            <w:pPr>
              <w:rPr>
                <w:rFonts w:eastAsia="Arial Unicode MS"/>
                <w:sz w:val="18"/>
                <w:szCs w:val="18"/>
              </w:rPr>
            </w:pPr>
            <w:r w:rsidRPr="004F43FF">
              <w:rPr>
                <w:rFonts w:eastAsia="Arial Unicode MS"/>
                <w:sz w:val="18"/>
                <w:szCs w:val="18"/>
              </w:rPr>
              <w:t>Others (pl.specify)</w:t>
            </w:r>
          </w:p>
        </w:tc>
        <w:tc>
          <w:tcPr>
            <w:tcW w:w="427" w:type="pct"/>
          </w:tcPr>
          <w:p w:rsidR="00382352" w:rsidRPr="004F43FF" w:rsidRDefault="00382352" w:rsidP="00ED3D76">
            <w:pPr>
              <w:jc w:val="right"/>
              <w:rPr>
                <w:rFonts w:eastAsia="Arial Unicode MS"/>
                <w:sz w:val="18"/>
                <w:szCs w:val="18"/>
              </w:rPr>
            </w:pPr>
          </w:p>
        </w:tc>
        <w:tc>
          <w:tcPr>
            <w:tcW w:w="279" w:type="pct"/>
            <w:vAlign w:val="bottom"/>
          </w:tcPr>
          <w:p w:rsidR="00382352" w:rsidRPr="004F43FF" w:rsidRDefault="00382352" w:rsidP="00ED3D76">
            <w:pPr>
              <w:jc w:val="right"/>
              <w:rPr>
                <w:rFonts w:eastAsia="Arial Unicode MS"/>
                <w:sz w:val="18"/>
                <w:szCs w:val="18"/>
              </w:rPr>
            </w:pPr>
          </w:p>
        </w:tc>
        <w:tc>
          <w:tcPr>
            <w:tcW w:w="244" w:type="pct"/>
            <w:vAlign w:val="bottom"/>
          </w:tcPr>
          <w:p w:rsidR="00382352" w:rsidRPr="004F43FF" w:rsidRDefault="00382352" w:rsidP="00ED3D76">
            <w:pPr>
              <w:jc w:val="right"/>
              <w:rPr>
                <w:rFonts w:eastAsia="Arial Unicode MS"/>
                <w:sz w:val="18"/>
                <w:szCs w:val="18"/>
              </w:rPr>
            </w:pPr>
          </w:p>
        </w:tc>
        <w:tc>
          <w:tcPr>
            <w:tcW w:w="305" w:type="pct"/>
            <w:vAlign w:val="bottom"/>
          </w:tcPr>
          <w:p w:rsidR="00382352" w:rsidRPr="004F43FF" w:rsidRDefault="00382352" w:rsidP="00ED3D76">
            <w:pPr>
              <w:jc w:val="right"/>
              <w:rPr>
                <w:rFonts w:eastAsia="Arial Unicode MS"/>
                <w:sz w:val="18"/>
                <w:szCs w:val="18"/>
              </w:rPr>
            </w:pPr>
          </w:p>
        </w:tc>
        <w:tc>
          <w:tcPr>
            <w:tcW w:w="259" w:type="pct"/>
          </w:tcPr>
          <w:p w:rsidR="00382352" w:rsidRPr="004F43FF" w:rsidRDefault="00382352" w:rsidP="00ED3D76">
            <w:pPr>
              <w:jc w:val="right"/>
              <w:rPr>
                <w:rFonts w:eastAsia="Arial Unicode MS"/>
                <w:sz w:val="18"/>
                <w:szCs w:val="18"/>
              </w:rPr>
            </w:pPr>
          </w:p>
        </w:tc>
        <w:tc>
          <w:tcPr>
            <w:tcW w:w="345" w:type="pct"/>
            <w:vAlign w:val="bottom"/>
          </w:tcPr>
          <w:p w:rsidR="00382352" w:rsidRPr="004F43FF" w:rsidRDefault="00382352" w:rsidP="00ED3D76">
            <w:pPr>
              <w:jc w:val="right"/>
              <w:rPr>
                <w:rFonts w:eastAsia="Arial Unicode MS"/>
                <w:sz w:val="18"/>
                <w:szCs w:val="18"/>
              </w:rPr>
            </w:pPr>
          </w:p>
        </w:tc>
        <w:tc>
          <w:tcPr>
            <w:tcW w:w="305" w:type="pct"/>
            <w:shd w:val="clear" w:color="auto" w:fill="auto"/>
          </w:tcPr>
          <w:p w:rsidR="00382352" w:rsidRPr="004F43FF" w:rsidRDefault="00382352" w:rsidP="00ED3D76">
            <w:pPr>
              <w:jc w:val="right"/>
              <w:rPr>
                <w:rFonts w:eastAsia="Arial Unicode MS"/>
                <w:sz w:val="18"/>
                <w:szCs w:val="18"/>
              </w:rPr>
            </w:pPr>
          </w:p>
        </w:tc>
        <w:tc>
          <w:tcPr>
            <w:tcW w:w="259" w:type="pct"/>
            <w:shd w:val="clear" w:color="auto" w:fill="auto"/>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26" w:type="pct"/>
          </w:tcPr>
          <w:p w:rsidR="00382352" w:rsidRPr="004F43FF" w:rsidRDefault="00382352" w:rsidP="00ED3D76">
            <w:pPr>
              <w:jc w:val="right"/>
              <w:rPr>
                <w:rFonts w:eastAsia="Arial Unicode MS"/>
                <w:sz w:val="18"/>
                <w:szCs w:val="18"/>
              </w:rPr>
            </w:pPr>
          </w:p>
        </w:tc>
        <w:tc>
          <w:tcPr>
            <w:tcW w:w="246"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269" w:type="pct"/>
          </w:tcPr>
          <w:p w:rsidR="00382352" w:rsidRPr="004F43FF" w:rsidRDefault="00382352" w:rsidP="00ED3D76">
            <w:pPr>
              <w:jc w:val="right"/>
              <w:rPr>
                <w:rFonts w:eastAsia="Arial Unicode MS"/>
                <w:sz w:val="18"/>
                <w:szCs w:val="18"/>
              </w:rPr>
            </w:pPr>
          </w:p>
        </w:tc>
        <w:tc>
          <w:tcPr>
            <w:tcW w:w="306" w:type="pct"/>
            <w:vAlign w:val="bottom"/>
          </w:tcPr>
          <w:p w:rsidR="00382352" w:rsidRPr="004F43FF" w:rsidRDefault="00382352" w:rsidP="00ED3D76">
            <w:pPr>
              <w:jc w:val="right"/>
              <w:rPr>
                <w:rFonts w:eastAsia="Arial Unicode MS"/>
                <w:sz w:val="18"/>
                <w:szCs w:val="18"/>
              </w:rPr>
            </w:pPr>
          </w:p>
        </w:tc>
      </w:tr>
      <w:tr w:rsidR="00382352" w:rsidRPr="004F43FF" w:rsidTr="00D55073">
        <w:trPr>
          <w:cantSplit/>
          <w:jc w:val="center"/>
        </w:trPr>
        <w:tc>
          <w:tcPr>
            <w:tcW w:w="903" w:type="pct"/>
            <w:gridSpan w:val="2"/>
            <w:vAlign w:val="center"/>
          </w:tcPr>
          <w:p w:rsidR="00382352" w:rsidRPr="004F43FF" w:rsidRDefault="00382352" w:rsidP="00ED3D76">
            <w:pPr>
              <w:jc w:val="right"/>
              <w:rPr>
                <w:rFonts w:eastAsia="Arial Unicode MS"/>
                <w:b/>
                <w:bCs/>
                <w:sz w:val="18"/>
                <w:szCs w:val="18"/>
              </w:rPr>
            </w:pPr>
            <w:r w:rsidRPr="004F43FF">
              <w:rPr>
                <w:b/>
                <w:bCs/>
                <w:sz w:val="18"/>
                <w:szCs w:val="18"/>
              </w:rPr>
              <w:t>Total</w:t>
            </w:r>
          </w:p>
        </w:tc>
        <w:tc>
          <w:tcPr>
            <w:tcW w:w="279" w:type="pct"/>
            <w:vAlign w:val="center"/>
          </w:tcPr>
          <w:p w:rsidR="00382352" w:rsidRPr="00D55073" w:rsidRDefault="00D55073" w:rsidP="00ED3D76">
            <w:pPr>
              <w:jc w:val="center"/>
              <w:rPr>
                <w:rFonts w:eastAsia="Arial Unicode MS"/>
                <w:b/>
                <w:bCs/>
                <w:sz w:val="18"/>
                <w:szCs w:val="18"/>
              </w:rPr>
            </w:pPr>
            <w:r w:rsidRPr="00D55073">
              <w:rPr>
                <w:rFonts w:eastAsia="Arial Unicode MS"/>
                <w:b/>
                <w:bCs/>
                <w:sz w:val="18"/>
                <w:szCs w:val="18"/>
              </w:rPr>
              <w:t>11</w:t>
            </w:r>
          </w:p>
        </w:tc>
        <w:tc>
          <w:tcPr>
            <w:tcW w:w="244" w:type="pct"/>
            <w:vAlign w:val="center"/>
          </w:tcPr>
          <w:p w:rsidR="00382352" w:rsidRPr="00D55073" w:rsidRDefault="00D55073" w:rsidP="00ED3D76">
            <w:pPr>
              <w:jc w:val="center"/>
              <w:rPr>
                <w:rFonts w:eastAsia="Arial Unicode MS"/>
                <w:b/>
                <w:bCs/>
                <w:sz w:val="18"/>
                <w:szCs w:val="18"/>
              </w:rPr>
            </w:pPr>
            <w:r w:rsidRPr="00D55073">
              <w:rPr>
                <w:rFonts w:eastAsia="Arial Unicode MS"/>
                <w:b/>
                <w:bCs/>
                <w:sz w:val="18"/>
                <w:szCs w:val="18"/>
              </w:rPr>
              <w:t>22</w:t>
            </w:r>
          </w:p>
        </w:tc>
        <w:tc>
          <w:tcPr>
            <w:tcW w:w="3574" w:type="pct"/>
            <w:gridSpan w:val="13"/>
            <w:vAlign w:val="bottom"/>
          </w:tcPr>
          <w:p w:rsidR="00382352" w:rsidRPr="004F43FF" w:rsidRDefault="00382352" w:rsidP="00ED3D76">
            <w:pPr>
              <w:jc w:val="right"/>
              <w:rPr>
                <w:rFonts w:eastAsia="Arial Unicode MS"/>
                <w:bCs/>
                <w:sz w:val="18"/>
                <w:szCs w:val="18"/>
              </w:rPr>
            </w:pPr>
          </w:p>
        </w:tc>
      </w:tr>
    </w:tbl>
    <w:p w:rsidR="00977BAE" w:rsidRPr="007E545E" w:rsidRDefault="00977BAE" w:rsidP="00977BAE">
      <w:pPr>
        <w:jc w:val="both"/>
        <w:rPr>
          <w:sz w:val="20"/>
          <w:szCs w:val="22"/>
        </w:rPr>
      </w:pPr>
      <w:r w:rsidRPr="007E545E">
        <w:rPr>
          <w:sz w:val="20"/>
          <w:szCs w:val="22"/>
        </w:rPr>
        <w:t xml:space="preserve">* Economics to be worked out based on total cost of production per unit </w:t>
      </w:r>
      <w:r w:rsidR="001408F0" w:rsidRPr="007E545E">
        <w:rPr>
          <w:sz w:val="20"/>
          <w:szCs w:val="22"/>
        </w:rPr>
        <w:t>area and</w:t>
      </w:r>
      <w:r w:rsidRPr="007E545E">
        <w:rPr>
          <w:sz w:val="20"/>
          <w:szCs w:val="22"/>
        </w:rPr>
        <w:t xml:space="preserve"> not on critical inputs alone.</w:t>
      </w:r>
    </w:p>
    <w:p w:rsidR="00977BAE" w:rsidRPr="007E545E" w:rsidRDefault="00977BAE" w:rsidP="00977BAE">
      <w:pPr>
        <w:jc w:val="both"/>
        <w:rPr>
          <w:sz w:val="20"/>
          <w:szCs w:val="22"/>
        </w:rPr>
      </w:pPr>
      <w:r w:rsidRPr="007E545E">
        <w:rPr>
          <w:sz w:val="20"/>
          <w:szCs w:val="22"/>
        </w:rPr>
        <w:t>** BCR= GROSS RETURN/GROSS COST</w:t>
      </w:r>
    </w:p>
    <w:p w:rsidR="00382352" w:rsidRPr="00CF3827" w:rsidRDefault="00382352" w:rsidP="00382352">
      <w:pPr>
        <w:pStyle w:val="BodyText"/>
        <w:jc w:val="left"/>
      </w:pPr>
      <w:r w:rsidRPr="00CF3827">
        <w:lastRenderedPageBreak/>
        <w:t>Women empowerment</w:t>
      </w:r>
    </w:p>
    <w:p w:rsidR="006D11A1" w:rsidRPr="006D11A1" w:rsidRDefault="006D11A1" w:rsidP="00382352">
      <w:pPr>
        <w:pStyle w:val="BodyText"/>
        <w:jc w:val="left"/>
        <w:rPr>
          <w:b w:val="0"/>
          <w:sz w:val="10"/>
          <w:szCs w:val="1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03"/>
        <w:gridCol w:w="3470"/>
        <w:gridCol w:w="2926"/>
        <w:gridCol w:w="1633"/>
        <w:gridCol w:w="1273"/>
        <w:gridCol w:w="2325"/>
      </w:tblGrid>
      <w:tr w:rsidR="00A500EF" w:rsidRPr="007E545E" w:rsidTr="00ED3D76">
        <w:trPr>
          <w:trHeight w:val="220"/>
        </w:trPr>
        <w:tc>
          <w:tcPr>
            <w:tcW w:w="999" w:type="pct"/>
            <w:vMerge w:val="restart"/>
            <w:vAlign w:val="center"/>
          </w:tcPr>
          <w:p w:rsidR="00A500EF" w:rsidRPr="00CF3827" w:rsidRDefault="00A500EF" w:rsidP="008B46DD">
            <w:pPr>
              <w:pStyle w:val="BodyText"/>
              <w:rPr>
                <w:sz w:val="20"/>
                <w:szCs w:val="28"/>
              </w:rPr>
            </w:pPr>
            <w:r w:rsidRPr="00CF3827">
              <w:rPr>
                <w:sz w:val="20"/>
                <w:szCs w:val="28"/>
              </w:rPr>
              <w:t>Category</w:t>
            </w:r>
          </w:p>
        </w:tc>
        <w:tc>
          <w:tcPr>
            <w:tcW w:w="1194" w:type="pct"/>
            <w:vMerge w:val="restart"/>
            <w:vAlign w:val="center"/>
          </w:tcPr>
          <w:p w:rsidR="00A500EF" w:rsidRPr="00CF3827" w:rsidRDefault="00A500EF" w:rsidP="00A500EF">
            <w:pPr>
              <w:pStyle w:val="BodyText"/>
              <w:jc w:val="center"/>
              <w:rPr>
                <w:sz w:val="20"/>
                <w:szCs w:val="28"/>
              </w:rPr>
            </w:pPr>
            <w:r w:rsidRPr="00CF3827">
              <w:rPr>
                <w:sz w:val="20"/>
                <w:szCs w:val="28"/>
              </w:rPr>
              <w:t>Name of technology</w:t>
            </w:r>
          </w:p>
        </w:tc>
        <w:tc>
          <w:tcPr>
            <w:tcW w:w="1007" w:type="pct"/>
            <w:vMerge w:val="restart"/>
            <w:vAlign w:val="center"/>
          </w:tcPr>
          <w:p w:rsidR="00A500EF" w:rsidRPr="00CF3827" w:rsidRDefault="00A500EF" w:rsidP="00A500EF">
            <w:pPr>
              <w:pStyle w:val="BodyText"/>
              <w:jc w:val="center"/>
              <w:rPr>
                <w:sz w:val="20"/>
                <w:szCs w:val="28"/>
              </w:rPr>
            </w:pPr>
            <w:r w:rsidRPr="00CF3827">
              <w:rPr>
                <w:sz w:val="20"/>
                <w:szCs w:val="28"/>
              </w:rPr>
              <w:t>No. of demonstrations</w:t>
            </w:r>
          </w:p>
        </w:tc>
        <w:tc>
          <w:tcPr>
            <w:tcW w:w="1000" w:type="pct"/>
            <w:gridSpan w:val="2"/>
            <w:vAlign w:val="center"/>
          </w:tcPr>
          <w:p w:rsidR="00A500EF" w:rsidRPr="00CF3827" w:rsidRDefault="00A500EF" w:rsidP="00A500EF">
            <w:pPr>
              <w:pStyle w:val="BodyText"/>
              <w:jc w:val="center"/>
              <w:rPr>
                <w:sz w:val="20"/>
                <w:szCs w:val="28"/>
              </w:rPr>
            </w:pPr>
            <w:r w:rsidRPr="00CF3827">
              <w:rPr>
                <w:sz w:val="20"/>
                <w:szCs w:val="28"/>
              </w:rPr>
              <w:t>Observations</w:t>
            </w:r>
          </w:p>
        </w:tc>
        <w:tc>
          <w:tcPr>
            <w:tcW w:w="800" w:type="pct"/>
            <w:vMerge w:val="restart"/>
            <w:vAlign w:val="center"/>
          </w:tcPr>
          <w:p w:rsidR="00A500EF" w:rsidRPr="00CF3827" w:rsidRDefault="00A500EF" w:rsidP="00A500EF">
            <w:pPr>
              <w:pStyle w:val="BodyText"/>
              <w:jc w:val="center"/>
              <w:rPr>
                <w:sz w:val="20"/>
                <w:szCs w:val="28"/>
              </w:rPr>
            </w:pPr>
            <w:r w:rsidRPr="00CF3827">
              <w:rPr>
                <w:sz w:val="20"/>
                <w:szCs w:val="28"/>
              </w:rPr>
              <w:t>Remarks</w:t>
            </w:r>
          </w:p>
        </w:tc>
      </w:tr>
      <w:tr w:rsidR="00A500EF" w:rsidRPr="007E545E" w:rsidTr="00ED3D76">
        <w:trPr>
          <w:trHeight w:val="269"/>
        </w:trPr>
        <w:tc>
          <w:tcPr>
            <w:tcW w:w="999" w:type="pct"/>
            <w:vMerge/>
          </w:tcPr>
          <w:p w:rsidR="00A500EF" w:rsidRPr="007E545E" w:rsidRDefault="00A500EF" w:rsidP="008B46DD">
            <w:pPr>
              <w:pStyle w:val="BodyText"/>
              <w:jc w:val="left"/>
              <w:rPr>
                <w:b w:val="0"/>
                <w:sz w:val="20"/>
                <w:szCs w:val="28"/>
              </w:rPr>
            </w:pPr>
          </w:p>
        </w:tc>
        <w:tc>
          <w:tcPr>
            <w:tcW w:w="1194" w:type="pct"/>
            <w:vMerge/>
          </w:tcPr>
          <w:p w:rsidR="00A500EF" w:rsidRPr="007E545E" w:rsidRDefault="00A500EF" w:rsidP="008B46DD">
            <w:pPr>
              <w:pStyle w:val="BodyText"/>
              <w:jc w:val="left"/>
              <w:rPr>
                <w:b w:val="0"/>
                <w:sz w:val="20"/>
                <w:szCs w:val="28"/>
              </w:rPr>
            </w:pPr>
          </w:p>
        </w:tc>
        <w:tc>
          <w:tcPr>
            <w:tcW w:w="1007" w:type="pct"/>
            <w:vMerge/>
          </w:tcPr>
          <w:p w:rsidR="00A500EF" w:rsidRPr="007E545E" w:rsidRDefault="00A500EF" w:rsidP="008B46DD">
            <w:pPr>
              <w:pStyle w:val="BodyText"/>
              <w:jc w:val="left"/>
              <w:rPr>
                <w:b w:val="0"/>
                <w:sz w:val="20"/>
                <w:szCs w:val="28"/>
              </w:rPr>
            </w:pPr>
          </w:p>
        </w:tc>
        <w:tc>
          <w:tcPr>
            <w:tcW w:w="562" w:type="pct"/>
            <w:tcBorders>
              <w:right w:val="single" w:sz="4" w:space="0" w:color="auto"/>
            </w:tcBorders>
          </w:tcPr>
          <w:p w:rsidR="00A500EF" w:rsidRPr="00CF3827" w:rsidRDefault="00A500EF" w:rsidP="00A500EF">
            <w:pPr>
              <w:pStyle w:val="BodyText"/>
              <w:jc w:val="center"/>
              <w:rPr>
                <w:sz w:val="20"/>
                <w:szCs w:val="28"/>
              </w:rPr>
            </w:pPr>
            <w:r w:rsidRPr="00CF3827">
              <w:rPr>
                <w:sz w:val="20"/>
                <w:szCs w:val="28"/>
              </w:rPr>
              <w:t>Demonstration</w:t>
            </w:r>
          </w:p>
        </w:tc>
        <w:tc>
          <w:tcPr>
            <w:tcW w:w="438" w:type="pct"/>
            <w:tcBorders>
              <w:left w:val="single" w:sz="4" w:space="0" w:color="auto"/>
            </w:tcBorders>
          </w:tcPr>
          <w:p w:rsidR="00A500EF" w:rsidRPr="00CF3827" w:rsidRDefault="00A500EF" w:rsidP="00A500EF">
            <w:pPr>
              <w:pStyle w:val="BodyText"/>
              <w:jc w:val="center"/>
              <w:rPr>
                <w:sz w:val="20"/>
                <w:szCs w:val="28"/>
              </w:rPr>
            </w:pPr>
            <w:r w:rsidRPr="00CF3827">
              <w:rPr>
                <w:sz w:val="20"/>
                <w:szCs w:val="28"/>
              </w:rPr>
              <w:t>Check</w:t>
            </w:r>
          </w:p>
        </w:tc>
        <w:tc>
          <w:tcPr>
            <w:tcW w:w="800" w:type="pct"/>
            <w:vMerge/>
          </w:tcPr>
          <w:p w:rsidR="00A500EF" w:rsidRPr="007E545E" w:rsidRDefault="00A500EF" w:rsidP="008B46DD">
            <w:pPr>
              <w:pStyle w:val="BodyText"/>
              <w:jc w:val="left"/>
              <w:rPr>
                <w:b w:val="0"/>
                <w:sz w:val="20"/>
                <w:szCs w:val="28"/>
              </w:rPr>
            </w:pPr>
          </w:p>
        </w:tc>
      </w:tr>
      <w:tr w:rsidR="00A500EF" w:rsidRPr="007E545E" w:rsidTr="00ED3D76">
        <w:trPr>
          <w:trHeight w:val="269"/>
        </w:trPr>
        <w:tc>
          <w:tcPr>
            <w:tcW w:w="999" w:type="pct"/>
          </w:tcPr>
          <w:p w:rsidR="00A500EF" w:rsidRPr="007E545E" w:rsidRDefault="00A500EF" w:rsidP="008B46DD">
            <w:pPr>
              <w:pStyle w:val="BodyText"/>
              <w:jc w:val="left"/>
              <w:rPr>
                <w:b w:val="0"/>
                <w:sz w:val="20"/>
                <w:szCs w:val="28"/>
              </w:rPr>
            </w:pPr>
            <w:r w:rsidRPr="007E545E">
              <w:rPr>
                <w:b w:val="0"/>
                <w:sz w:val="20"/>
                <w:szCs w:val="28"/>
              </w:rPr>
              <w:t>Farm Women</w:t>
            </w:r>
          </w:p>
        </w:tc>
        <w:tc>
          <w:tcPr>
            <w:tcW w:w="1194" w:type="pct"/>
          </w:tcPr>
          <w:p w:rsidR="00A500EF" w:rsidRPr="007E545E" w:rsidRDefault="00A500EF" w:rsidP="008B46DD">
            <w:pPr>
              <w:pStyle w:val="BodyText"/>
              <w:jc w:val="left"/>
              <w:rPr>
                <w:b w:val="0"/>
                <w:sz w:val="20"/>
                <w:szCs w:val="28"/>
              </w:rPr>
            </w:pPr>
          </w:p>
        </w:tc>
        <w:tc>
          <w:tcPr>
            <w:tcW w:w="1007" w:type="pct"/>
          </w:tcPr>
          <w:p w:rsidR="00A500EF" w:rsidRPr="007E545E" w:rsidRDefault="00A500EF" w:rsidP="008B46DD">
            <w:pPr>
              <w:pStyle w:val="BodyText"/>
              <w:jc w:val="left"/>
              <w:rPr>
                <w:b w:val="0"/>
                <w:sz w:val="20"/>
                <w:szCs w:val="28"/>
              </w:rPr>
            </w:pPr>
          </w:p>
        </w:tc>
        <w:tc>
          <w:tcPr>
            <w:tcW w:w="562" w:type="pct"/>
            <w:tcBorders>
              <w:right w:val="single" w:sz="4" w:space="0" w:color="auto"/>
            </w:tcBorders>
          </w:tcPr>
          <w:p w:rsidR="00A500EF" w:rsidRPr="007E545E" w:rsidRDefault="00A500EF" w:rsidP="00A500EF">
            <w:pPr>
              <w:pStyle w:val="BodyText"/>
              <w:jc w:val="center"/>
              <w:rPr>
                <w:b w:val="0"/>
                <w:sz w:val="20"/>
                <w:szCs w:val="28"/>
              </w:rPr>
            </w:pPr>
          </w:p>
        </w:tc>
        <w:tc>
          <w:tcPr>
            <w:tcW w:w="438" w:type="pct"/>
            <w:tcBorders>
              <w:left w:val="single" w:sz="4" w:space="0" w:color="auto"/>
            </w:tcBorders>
          </w:tcPr>
          <w:p w:rsidR="00A500EF" w:rsidRPr="007E545E" w:rsidRDefault="00A500EF" w:rsidP="00A500EF">
            <w:pPr>
              <w:pStyle w:val="BodyText"/>
              <w:jc w:val="center"/>
              <w:rPr>
                <w:b w:val="0"/>
                <w:sz w:val="20"/>
                <w:szCs w:val="28"/>
              </w:rPr>
            </w:pPr>
          </w:p>
        </w:tc>
        <w:tc>
          <w:tcPr>
            <w:tcW w:w="800" w:type="pct"/>
          </w:tcPr>
          <w:p w:rsidR="00A500EF" w:rsidRPr="007E545E" w:rsidRDefault="00A500EF" w:rsidP="008B46DD">
            <w:pPr>
              <w:pStyle w:val="BodyText"/>
              <w:jc w:val="left"/>
              <w:rPr>
                <w:b w:val="0"/>
                <w:sz w:val="20"/>
                <w:szCs w:val="28"/>
              </w:rPr>
            </w:pPr>
          </w:p>
        </w:tc>
      </w:tr>
      <w:tr w:rsidR="00A500EF" w:rsidRPr="007E545E" w:rsidTr="00ED3D76">
        <w:trPr>
          <w:trHeight w:val="269"/>
        </w:trPr>
        <w:tc>
          <w:tcPr>
            <w:tcW w:w="999" w:type="pct"/>
          </w:tcPr>
          <w:p w:rsidR="00A500EF" w:rsidRPr="007E545E" w:rsidRDefault="00A500EF" w:rsidP="008B46DD">
            <w:pPr>
              <w:pStyle w:val="BodyText"/>
              <w:jc w:val="left"/>
              <w:rPr>
                <w:b w:val="0"/>
                <w:sz w:val="20"/>
                <w:szCs w:val="28"/>
              </w:rPr>
            </w:pPr>
            <w:r w:rsidRPr="007E545E">
              <w:rPr>
                <w:b w:val="0"/>
                <w:sz w:val="20"/>
                <w:szCs w:val="28"/>
              </w:rPr>
              <w:t>Pregnant women</w:t>
            </w:r>
          </w:p>
        </w:tc>
        <w:tc>
          <w:tcPr>
            <w:tcW w:w="1194" w:type="pct"/>
          </w:tcPr>
          <w:p w:rsidR="00A500EF" w:rsidRPr="007E545E" w:rsidRDefault="00A500EF" w:rsidP="008B46DD">
            <w:pPr>
              <w:pStyle w:val="BodyText"/>
              <w:jc w:val="left"/>
              <w:rPr>
                <w:b w:val="0"/>
                <w:sz w:val="20"/>
                <w:szCs w:val="28"/>
              </w:rPr>
            </w:pPr>
          </w:p>
        </w:tc>
        <w:tc>
          <w:tcPr>
            <w:tcW w:w="1007" w:type="pct"/>
          </w:tcPr>
          <w:p w:rsidR="00A500EF" w:rsidRPr="007E545E" w:rsidRDefault="00A500EF" w:rsidP="008B46DD">
            <w:pPr>
              <w:pStyle w:val="BodyText"/>
              <w:jc w:val="left"/>
              <w:rPr>
                <w:b w:val="0"/>
                <w:sz w:val="20"/>
                <w:szCs w:val="28"/>
              </w:rPr>
            </w:pPr>
          </w:p>
        </w:tc>
        <w:tc>
          <w:tcPr>
            <w:tcW w:w="562" w:type="pct"/>
            <w:tcBorders>
              <w:right w:val="single" w:sz="4" w:space="0" w:color="auto"/>
            </w:tcBorders>
          </w:tcPr>
          <w:p w:rsidR="00A500EF" w:rsidRPr="007E545E" w:rsidRDefault="00A500EF" w:rsidP="008B46DD">
            <w:pPr>
              <w:pStyle w:val="BodyText"/>
              <w:jc w:val="left"/>
              <w:rPr>
                <w:b w:val="0"/>
                <w:sz w:val="20"/>
                <w:szCs w:val="28"/>
              </w:rPr>
            </w:pPr>
          </w:p>
        </w:tc>
        <w:tc>
          <w:tcPr>
            <w:tcW w:w="438" w:type="pct"/>
            <w:tcBorders>
              <w:left w:val="single" w:sz="4" w:space="0" w:color="auto"/>
            </w:tcBorders>
          </w:tcPr>
          <w:p w:rsidR="00A500EF" w:rsidRPr="007E545E" w:rsidRDefault="00A500EF" w:rsidP="008B46DD">
            <w:pPr>
              <w:pStyle w:val="BodyText"/>
              <w:jc w:val="left"/>
              <w:rPr>
                <w:b w:val="0"/>
                <w:sz w:val="20"/>
                <w:szCs w:val="28"/>
              </w:rPr>
            </w:pPr>
          </w:p>
        </w:tc>
        <w:tc>
          <w:tcPr>
            <w:tcW w:w="800" w:type="pct"/>
          </w:tcPr>
          <w:p w:rsidR="00A500EF" w:rsidRPr="007E545E" w:rsidRDefault="00A500EF" w:rsidP="008B46DD">
            <w:pPr>
              <w:pStyle w:val="BodyText"/>
              <w:jc w:val="left"/>
              <w:rPr>
                <w:b w:val="0"/>
                <w:sz w:val="20"/>
                <w:szCs w:val="28"/>
              </w:rPr>
            </w:pPr>
          </w:p>
        </w:tc>
      </w:tr>
      <w:tr w:rsidR="00A500EF" w:rsidRPr="007E545E" w:rsidTr="00ED3D76">
        <w:trPr>
          <w:trHeight w:val="269"/>
        </w:trPr>
        <w:tc>
          <w:tcPr>
            <w:tcW w:w="999" w:type="pct"/>
          </w:tcPr>
          <w:p w:rsidR="00A500EF" w:rsidRPr="007E545E" w:rsidRDefault="00A500EF" w:rsidP="008B46DD">
            <w:pPr>
              <w:pStyle w:val="BodyText"/>
              <w:jc w:val="left"/>
              <w:rPr>
                <w:b w:val="0"/>
                <w:sz w:val="20"/>
                <w:szCs w:val="28"/>
              </w:rPr>
            </w:pPr>
            <w:r w:rsidRPr="007E545E">
              <w:rPr>
                <w:b w:val="0"/>
                <w:sz w:val="20"/>
                <w:szCs w:val="28"/>
              </w:rPr>
              <w:t>Adolescent Girl</w:t>
            </w:r>
          </w:p>
        </w:tc>
        <w:tc>
          <w:tcPr>
            <w:tcW w:w="1194" w:type="pct"/>
          </w:tcPr>
          <w:p w:rsidR="00A500EF" w:rsidRPr="007E545E" w:rsidRDefault="00A500EF" w:rsidP="008B46DD">
            <w:pPr>
              <w:pStyle w:val="BodyText"/>
              <w:jc w:val="left"/>
              <w:rPr>
                <w:b w:val="0"/>
                <w:sz w:val="20"/>
                <w:szCs w:val="28"/>
              </w:rPr>
            </w:pPr>
          </w:p>
        </w:tc>
        <w:tc>
          <w:tcPr>
            <w:tcW w:w="1007" w:type="pct"/>
          </w:tcPr>
          <w:p w:rsidR="00A500EF" w:rsidRPr="007E545E" w:rsidRDefault="00A500EF" w:rsidP="008B46DD">
            <w:pPr>
              <w:pStyle w:val="BodyText"/>
              <w:jc w:val="left"/>
              <w:rPr>
                <w:b w:val="0"/>
                <w:sz w:val="20"/>
                <w:szCs w:val="28"/>
              </w:rPr>
            </w:pPr>
          </w:p>
        </w:tc>
        <w:tc>
          <w:tcPr>
            <w:tcW w:w="562" w:type="pct"/>
            <w:tcBorders>
              <w:right w:val="single" w:sz="4" w:space="0" w:color="auto"/>
            </w:tcBorders>
          </w:tcPr>
          <w:p w:rsidR="00A500EF" w:rsidRPr="007E545E" w:rsidRDefault="00A500EF" w:rsidP="008B46DD">
            <w:pPr>
              <w:pStyle w:val="BodyText"/>
              <w:jc w:val="left"/>
              <w:rPr>
                <w:b w:val="0"/>
                <w:sz w:val="20"/>
                <w:szCs w:val="28"/>
              </w:rPr>
            </w:pPr>
          </w:p>
        </w:tc>
        <w:tc>
          <w:tcPr>
            <w:tcW w:w="438" w:type="pct"/>
            <w:tcBorders>
              <w:left w:val="single" w:sz="4" w:space="0" w:color="auto"/>
            </w:tcBorders>
          </w:tcPr>
          <w:p w:rsidR="00A500EF" w:rsidRPr="007E545E" w:rsidRDefault="00A500EF" w:rsidP="008B46DD">
            <w:pPr>
              <w:pStyle w:val="BodyText"/>
              <w:jc w:val="left"/>
              <w:rPr>
                <w:b w:val="0"/>
                <w:sz w:val="20"/>
                <w:szCs w:val="28"/>
              </w:rPr>
            </w:pPr>
          </w:p>
        </w:tc>
        <w:tc>
          <w:tcPr>
            <w:tcW w:w="800" w:type="pct"/>
          </w:tcPr>
          <w:p w:rsidR="00A500EF" w:rsidRPr="007E545E" w:rsidRDefault="00A500EF" w:rsidP="008B46DD">
            <w:pPr>
              <w:pStyle w:val="BodyText"/>
              <w:jc w:val="left"/>
              <w:rPr>
                <w:b w:val="0"/>
                <w:sz w:val="20"/>
                <w:szCs w:val="28"/>
              </w:rPr>
            </w:pPr>
          </w:p>
        </w:tc>
      </w:tr>
      <w:tr w:rsidR="00A500EF" w:rsidRPr="007E545E" w:rsidTr="00ED3D76">
        <w:trPr>
          <w:trHeight w:val="269"/>
        </w:trPr>
        <w:tc>
          <w:tcPr>
            <w:tcW w:w="999" w:type="pct"/>
          </w:tcPr>
          <w:p w:rsidR="00A500EF" w:rsidRPr="007E545E" w:rsidRDefault="00A500EF" w:rsidP="008B46DD">
            <w:pPr>
              <w:pStyle w:val="BodyText"/>
              <w:jc w:val="left"/>
              <w:rPr>
                <w:b w:val="0"/>
                <w:sz w:val="20"/>
                <w:szCs w:val="28"/>
              </w:rPr>
            </w:pPr>
            <w:r w:rsidRPr="007E545E">
              <w:rPr>
                <w:b w:val="0"/>
                <w:sz w:val="20"/>
                <w:szCs w:val="28"/>
              </w:rPr>
              <w:t>Other women</w:t>
            </w:r>
          </w:p>
        </w:tc>
        <w:tc>
          <w:tcPr>
            <w:tcW w:w="1194" w:type="pct"/>
          </w:tcPr>
          <w:p w:rsidR="00A500EF" w:rsidRPr="007E545E" w:rsidRDefault="00A500EF" w:rsidP="008B46DD">
            <w:pPr>
              <w:pStyle w:val="BodyText"/>
              <w:jc w:val="left"/>
              <w:rPr>
                <w:b w:val="0"/>
                <w:sz w:val="20"/>
                <w:szCs w:val="28"/>
              </w:rPr>
            </w:pPr>
          </w:p>
        </w:tc>
        <w:tc>
          <w:tcPr>
            <w:tcW w:w="1007" w:type="pct"/>
          </w:tcPr>
          <w:p w:rsidR="00A500EF" w:rsidRPr="007E545E" w:rsidRDefault="00A500EF" w:rsidP="008B46DD">
            <w:pPr>
              <w:pStyle w:val="BodyText"/>
              <w:jc w:val="left"/>
              <w:rPr>
                <w:b w:val="0"/>
                <w:sz w:val="20"/>
                <w:szCs w:val="28"/>
              </w:rPr>
            </w:pPr>
          </w:p>
        </w:tc>
        <w:tc>
          <w:tcPr>
            <w:tcW w:w="562" w:type="pct"/>
            <w:tcBorders>
              <w:right w:val="single" w:sz="4" w:space="0" w:color="auto"/>
            </w:tcBorders>
          </w:tcPr>
          <w:p w:rsidR="00A500EF" w:rsidRPr="007E545E" w:rsidRDefault="00A500EF" w:rsidP="008B46DD">
            <w:pPr>
              <w:pStyle w:val="BodyText"/>
              <w:jc w:val="left"/>
              <w:rPr>
                <w:b w:val="0"/>
                <w:sz w:val="20"/>
                <w:szCs w:val="28"/>
              </w:rPr>
            </w:pPr>
          </w:p>
        </w:tc>
        <w:tc>
          <w:tcPr>
            <w:tcW w:w="438" w:type="pct"/>
            <w:tcBorders>
              <w:left w:val="single" w:sz="4" w:space="0" w:color="auto"/>
            </w:tcBorders>
          </w:tcPr>
          <w:p w:rsidR="00A500EF" w:rsidRPr="007E545E" w:rsidRDefault="00A500EF" w:rsidP="008B46DD">
            <w:pPr>
              <w:pStyle w:val="BodyText"/>
              <w:jc w:val="left"/>
              <w:rPr>
                <w:b w:val="0"/>
                <w:sz w:val="20"/>
                <w:szCs w:val="28"/>
              </w:rPr>
            </w:pPr>
          </w:p>
        </w:tc>
        <w:tc>
          <w:tcPr>
            <w:tcW w:w="800" w:type="pct"/>
          </w:tcPr>
          <w:p w:rsidR="00A500EF" w:rsidRPr="007E545E" w:rsidRDefault="00A500EF" w:rsidP="008B46DD">
            <w:pPr>
              <w:pStyle w:val="BodyText"/>
              <w:jc w:val="left"/>
              <w:rPr>
                <w:b w:val="0"/>
                <w:sz w:val="20"/>
                <w:szCs w:val="28"/>
              </w:rPr>
            </w:pPr>
          </w:p>
        </w:tc>
      </w:tr>
      <w:tr w:rsidR="00A500EF" w:rsidRPr="007E545E" w:rsidTr="00ED3D76">
        <w:trPr>
          <w:trHeight w:val="269"/>
        </w:trPr>
        <w:tc>
          <w:tcPr>
            <w:tcW w:w="999" w:type="pct"/>
          </w:tcPr>
          <w:p w:rsidR="00A500EF" w:rsidRPr="007E545E" w:rsidRDefault="00A500EF" w:rsidP="008B46DD">
            <w:pPr>
              <w:pStyle w:val="BodyText"/>
              <w:jc w:val="left"/>
              <w:rPr>
                <w:b w:val="0"/>
                <w:sz w:val="20"/>
                <w:szCs w:val="28"/>
              </w:rPr>
            </w:pPr>
            <w:r w:rsidRPr="007E545E">
              <w:rPr>
                <w:b w:val="0"/>
                <w:sz w:val="20"/>
                <w:szCs w:val="28"/>
              </w:rPr>
              <w:t>Children</w:t>
            </w:r>
          </w:p>
        </w:tc>
        <w:tc>
          <w:tcPr>
            <w:tcW w:w="1194" w:type="pct"/>
          </w:tcPr>
          <w:p w:rsidR="00A500EF" w:rsidRPr="007E545E" w:rsidRDefault="00A500EF" w:rsidP="008B46DD">
            <w:pPr>
              <w:pStyle w:val="BodyText"/>
              <w:jc w:val="left"/>
              <w:rPr>
                <w:b w:val="0"/>
                <w:sz w:val="20"/>
                <w:szCs w:val="28"/>
              </w:rPr>
            </w:pPr>
          </w:p>
        </w:tc>
        <w:tc>
          <w:tcPr>
            <w:tcW w:w="1007" w:type="pct"/>
          </w:tcPr>
          <w:p w:rsidR="00A500EF" w:rsidRPr="007E545E" w:rsidRDefault="00A500EF" w:rsidP="008B46DD">
            <w:pPr>
              <w:pStyle w:val="BodyText"/>
              <w:jc w:val="left"/>
              <w:rPr>
                <w:b w:val="0"/>
                <w:sz w:val="20"/>
                <w:szCs w:val="28"/>
              </w:rPr>
            </w:pPr>
          </w:p>
        </w:tc>
        <w:tc>
          <w:tcPr>
            <w:tcW w:w="562" w:type="pct"/>
            <w:tcBorders>
              <w:right w:val="single" w:sz="4" w:space="0" w:color="auto"/>
            </w:tcBorders>
          </w:tcPr>
          <w:p w:rsidR="00A500EF" w:rsidRPr="007E545E" w:rsidRDefault="00A500EF" w:rsidP="008B46DD">
            <w:pPr>
              <w:pStyle w:val="BodyText"/>
              <w:jc w:val="left"/>
              <w:rPr>
                <w:b w:val="0"/>
                <w:sz w:val="20"/>
                <w:szCs w:val="28"/>
              </w:rPr>
            </w:pPr>
          </w:p>
        </w:tc>
        <w:tc>
          <w:tcPr>
            <w:tcW w:w="438" w:type="pct"/>
            <w:tcBorders>
              <w:left w:val="single" w:sz="4" w:space="0" w:color="auto"/>
            </w:tcBorders>
          </w:tcPr>
          <w:p w:rsidR="00A500EF" w:rsidRPr="007E545E" w:rsidRDefault="00A500EF" w:rsidP="008B46DD">
            <w:pPr>
              <w:pStyle w:val="BodyText"/>
              <w:jc w:val="left"/>
              <w:rPr>
                <w:b w:val="0"/>
                <w:sz w:val="20"/>
                <w:szCs w:val="28"/>
              </w:rPr>
            </w:pPr>
          </w:p>
        </w:tc>
        <w:tc>
          <w:tcPr>
            <w:tcW w:w="800" w:type="pct"/>
          </w:tcPr>
          <w:p w:rsidR="00A500EF" w:rsidRPr="007E545E" w:rsidRDefault="00A500EF" w:rsidP="008B46DD">
            <w:pPr>
              <w:pStyle w:val="BodyText"/>
              <w:jc w:val="left"/>
              <w:rPr>
                <w:b w:val="0"/>
                <w:sz w:val="20"/>
                <w:szCs w:val="28"/>
              </w:rPr>
            </w:pPr>
          </w:p>
        </w:tc>
      </w:tr>
      <w:tr w:rsidR="00A500EF" w:rsidRPr="007E545E" w:rsidTr="00ED3D76">
        <w:trPr>
          <w:trHeight w:val="269"/>
        </w:trPr>
        <w:tc>
          <w:tcPr>
            <w:tcW w:w="999" w:type="pct"/>
          </w:tcPr>
          <w:p w:rsidR="00A500EF" w:rsidRPr="007E545E" w:rsidRDefault="00A500EF" w:rsidP="008B46DD">
            <w:pPr>
              <w:pStyle w:val="BodyText"/>
              <w:jc w:val="left"/>
              <w:rPr>
                <w:b w:val="0"/>
                <w:sz w:val="20"/>
                <w:szCs w:val="28"/>
              </w:rPr>
            </w:pPr>
            <w:r w:rsidRPr="007E545E">
              <w:rPr>
                <w:b w:val="0"/>
                <w:sz w:val="20"/>
                <w:szCs w:val="28"/>
              </w:rPr>
              <w:t>Neonatal</w:t>
            </w:r>
          </w:p>
        </w:tc>
        <w:tc>
          <w:tcPr>
            <w:tcW w:w="1194" w:type="pct"/>
          </w:tcPr>
          <w:p w:rsidR="00A500EF" w:rsidRPr="007E545E" w:rsidRDefault="00A500EF" w:rsidP="008B46DD">
            <w:pPr>
              <w:pStyle w:val="BodyText"/>
              <w:jc w:val="left"/>
              <w:rPr>
                <w:b w:val="0"/>
                <w:sz w:val="20"/>
                <w:szCs w:val="28"/>
              </w:rPr>
            </w:pPr>
          </w:p>
        </w:tc>
        <w:tc>
          <w:tcPr>
            <w:tcW w:w="1007" w:type="pct"/>
          </w:tcPr>
          <w:p w:rsidR="00A500EF" w:rsidRPr="007E545E" w:rsidRDefault="00A500EF" w:rsidP="008B46DD">
            <w:pPr>
              <w:pStyle w:val="BodyText"/>
              <w:jc w:val="left"/>
              <w:rPr>
                <w:b w:val="0"/>
                <w:sz w:val="20"/>
                <w:szCs w:val="28"/>
              </w:rPr>
            </w:pPr>
          </w:p>
        </w:tc>
        <w:tc>
          <w:tcPr>
            <w:tcW w:w="562" w:type="pct"/>
            <w:tcBorders>
              <w:right w:val="single" w:sz="4" w:space="0" w:color="auto"/>
            </w:tcBorders>
          </w:tcPr>
          <w:p w:rsidR="00A500EF" w:rsidRPr="007E545E" w:rsidRDefault="00A500EF" w:rsidP="008B46DD">
            <w:pPr>
              <w:pStyle w:val="BodyText"/>
              <w:jc w:val="left"/>
              <w:rPr>
                <w:b w:val="0"/>
                <w:sz w:val="20"/>
                <w:szCs w:val="28"/>
              </w:rPr>
            </w:pPr>
          </w:p>
        </w:tc>
        <w:tc>
          <w:tcPr>
            <w:tcW w:w="438" w:type="pct"/>
            <w:tcBorders>
              <w:left w:val="single" w:sz="4" w:space="0" w:color="auto"/>
            </w:tcBorders>
          </w:tcPr>
          <w:p w:rsidR="00A500EF" w:rsidRPr="007E545E" w:rsidRDefault="00A500EF" w:rsidP="008B46DD">
            <w:pPr>
              <w:pStyle w:val="BodyText"/>
              <w:jc w:val="left"/>
              <w:rPr>
                <w:b w:val="0"/>
                <w:sz w:val="20"/>
                <w:szCs w:val="28"/>
              </w:rPr>
            </w:pPr>
          </w:p>
        </w:tc>
        <w:tc>
          <w:tcPr>
            <w:tcW w:w="800" w:type="pct"/>
          </w:tcPr>
          <w:p w:rsidR="00A500EF" w:rsidRPr="007E545E" w:rsidRDefault="00A500EF" w:rsidP="008B46DD">
            <w:pPr>
              <w:pStyle w:val="BodyText"/>
              <w:jc w:val="left"/>
              <w:rPr>
                <w:b w:val="0"/>
                <w:sz w:val="20"/>
                <w:szCs w:val="28"/>
              </w:rPr>
            </w:pPr>
          </w:p>
        </w:tc>
      </w:tr>
      <w:tr w:rsidR="00A500EF" w:rsidRPr="007E545E" w:rsidTr="00ED3D76">
        <w:trPr>
          <w:trHeight w:val="287"/>
        </w:trPr>
        <w:tc>
          <w:tcPr>
            <w:tcW w:w="999" w:type="pct"/>
          </w:tcPr>
          <w:p w:rsidR="00A500EF" w:rsidRPr="007E545E" w:rsidRDefault="00A500EF" w:rsidP="008B46DD">
            <w:pPr>
              <w:pStyle w:val="BodyText"/>
              <w:jc w:val="left"/>
              <w:rPr>
                <w:b w:val="0"/>
                <w:sz w:val="20"/>
                <w:szCs w:val="28"/>
              </w:rPr>
            </w:pPr>
            <w:r w:rsidRPr="007E545E">
              <w:rPr>
                <w:b w:val="0"/>
                <w:sz w:val="20"/>
                <w:szCs w:val="28"/>
              </w:rPr>
              <w:t>Infants</w:t>
            </w:r>
          </w:p>
        </w:tc>
        <w:tc>
          <w:tcPr>
            <w:tcW w:w="1194" w:type="pct"/>
          </w:tcPr>
          <w:p w:rsidR="00A500EF" w:rsidRPr="007E545E" w:rsidRDefault="00A500EF" w:rsidP="008B46DD">
            <w:pPr>
              <w:pStyle w:val="BodyText"/>
              <w:jc w:val="left"/>
              <w:rPr>
                <w:b w:val="0"/>
                <w:sz w:val="20"/>
                <w:szCs w:val="28"/>
              </w:rPr>
            </w:pPr>
          </w:p>
        </w:tc>
        <w:tc>
          <w:tcPr>
            <w:tcW w:w="1007" w:type="pct"/>
          </w:tcPr>
          <w:p w:rsidR="00A500EF" w:rsidRPr="007E545E" w:rsidRDefault="00A500EF" w:rsidP="008B46DD">
            <w:pPr>
              <w:pStyle w:val="BodyText"/>
              <w:jc w:val="left"/>
              <w:rPr>
                <w:b w:val="0"/>
                <w:sz w:val="20"/>
                <w:szCs w:val="28"/>
              </w:rPr>
            </w:pPr>
          </w:p>
        </w:tc>
        <w:tc>
          <w:tcPr>
            <w:tcW w:w="562" w:type="pct"/>
            <w:tcBorders>
              <w:right w:val="single" w:sz="4" w:space="0" w:color="auto"/>
            </w:tcBorders>
          </w:tcPr>
          <w:p w:rsidR="00A500EF" w:rsidRPr="007E545E" w:rsidRDefault="00A500EF" w:rsidP="008B46DD">
            <w:pPr>
              <w:pStyle w:val="BodyText"/>
              <w:jc w:val="left"/>
              <w:rPr>
                <w:b w:val="0"/>
                <w:sz w:val="20"/>
                <w:szCs w:val="28"/>
              </w:rPr>
            </w:pPr>
          </w:p>
        </w:tc>
        <w:tc>
          <w:tcPr>
            <w:tcW w:w="438" w:type="pct"/>
            <w:tcBorders>
              <w:left w:val="single" w:sz="4" w:space="0" w:color="auto"/>
            </w:tcBorders>
          </w:tcPr>
          <w:p w:rsidR="00A500EF" w:rsidRPr="007E545E" w:rsidRDefault="00A500EF" w:rsidP="008B46DD">
            <w:pPr>
              <w:pStyle w:val="BodyText"/>
              <w:jc w:val="left"/>
              <w:rPr>
                <w:b w:val="0"/>
                <w:sz w:val="20"/>
                <w:szCs w:val="28"/>
              </w:rPr>
            </w:pPr>
          </w:p>
        </w:tc>
        <w:tc>
          <w:tcPr>
            <w:tcW w:w="800" w:type="pct"/>
          </w:tcPr>
          <w:p w:rsidR="00A500EF" w:rsidRPr="007E545E" w:rsidRDefault="00A500EF" w:rsidP="008B46DD">
            <w:pPr>
              <w:pStyle w:val="BodyText"/>
              <w:jc w:val="left"/>
              <w:rPr>
                <w:b w:val="0"/>
                <w:sz w:val="20"/>
                <w:szCs w:val="28"/>
              </w:rPr>
            </w:pPr>
          </w:p>
        </w:tc>
      </w:tr>
    </w:tbl>
    <w:p w:rsidR="00AB586D" w:rsidRPr="007E545E" w:rsidRDefault="00AB586D" w:rsidP="00382352">
      <w:pPr>
        <w:pStyle w:val="BodyText"/>
        <w:jc w:val="left"/>
        <w:rPr>
          <w:b w:val="0"/>
        </w:rPr>
      </w:pPr>
    </w:p>
    <w:p w:rsidR="00382352" w:rsidRPr="009865EE" w:rsidRDefault="00382352" w:rsidP="00382352">
      <w:pPr>
        <w:pStyle w:val="BodyText"/>
        <w:jc w:val="left"/>
      </w:pPr>
      <w:r w:rsidRPr="009865EE">
        <w:t xml:space="preserve">Farm implements and machinery </w:t>
      </w:r>
    </w:p>
    <w:p w:rsidR="004D462C" w:rsidRPr="006D11A1" w:rsidRDefault="004D462C" w:rsidP="00382352">
      <w:pPr>
        <w:pStyle w:val="BodyText"/>
        <w:jc w:val="left"/>
        <w:rPr>
          <w:b w:val="0"/>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40"/>
        <w:gridCol w:w="1218"/>
        <w:gridCol w:w="1340"/>
        <w:gridCol w:w="875"/>
        <w:gridCol w:w="700"/>
        <w:gridCol w:w="953"/>
        <w:gridCol w:w="895"/>
        <w:gridCol w:w="1758"/>
        <w:gridCol w:w="689"/>
        <w:gridCol w:w="764"/>
        <w:gridCol w:w="764"/>
        <w:gridCol w:w="636"/>
        <w:gridCol w:w="692"/>
        <w:gridCol w:w="764"/>
        <w:gridCol w:w="764"/>
        <w:gridCol w:w="378"/>
      </w:tblGrid>
      <w:tr w:rsidR="001408F0" w:rsidRPr="007E545E" w:rsidTr="00ED3D76">
        <w:trPr>
          <w:cantSplit/>
          <w:trHeight w:val="404"/>
        </w:trPr>
        <w:tc>
          <w:tcPr>
            <w:tcW w:w="461" w:type="pct"/>
            <w:vMerge w:val="restart"/>
            <w:vAlign w:val="center"/>
          </w:tcPr>
          <w:p w:rsidR="001408F0" w:rsidRPr="00CF3827" w:rsidRDefault="001408F0" w:rsidP="008B46DD">
            <w:pPr>
              <w:jc w:val="center"/>
              <w:rPr>
                <w:b/>
                <w:sz w:val="16"/>
                <w:szCs w:val="16"/>
              </w:rPr>
            </w:pPr>
            <w:r w:rsidRPr="00CF3827">
              <w:rPr>
                <w:b/>
                <w:sz w:val="16"/>
                <w:szCs w:val="16"/>
              </w:rPr>
              <w:t xml:space="preserve">Name of the implement </w:t>
            </w:r>
          </w:p>
        </w:tc>
        <w:tc>
          <w:tcPr>
            <w:tcW w:w="419" w:type="pct"/>
            <w:vMerge w:val="restart"/>
            <w:vAlign w:val="center"/>
          </w:tcPr>
          <w:p w:rsidR="001408F0" w:rsidRPr="00CF3827" w:rsidRDefault="001408F0" w:rsidP="008B46DD">
            <w:pPr>
              <w:jc w:val="center"/>
              <w:rPr>
                <w:b/>
                <w:sz w:val="16"/>
                <w:szCs w:val="16"/>
              </w:rPr>
            </w:pPr>
            <w:r w:rsidRPr="00CF3827">
              <w:rPr>
                <w:b/>
                <w:sz w:val="16"/>
                <w:szCs w:val="16"/>
              </w:rPr>
              <w:t>Crop</w:t>
            </w:r>
          </w:p>
        </w:tc>
        <w:tc>
          <w:tcPr>
            <w:tcW w:w="461" w:type="pct"/>
            <w:vMerge w:val="restart"/>
            <w:vAlign w:val="center"/>
          </w:tcPr>
          <w:p w:rsidR="001408F0" w:rsidRPr="00CF3827" w:rsidRDefault="001408F0" w:rsidP="008B46DD">
            <w:pPr>
              <w:jc w:val="center"/>
              <w:rPr>
                <w:b/>
                <w:sz w:val="16"/>
                <w:szCs w:val="16"/>
              </w:rPr>
            </w:pPr>
            <w:r w:rsidRPr="00CF3827">
              <w:rPr>
                <w:b/>
                <w:sz w:val="16"/>
                <w:szCs w:val="16"/>
              </w:rPr>
              <w:t>Name of the technology demonstrated</w:t>
            </w:r>
          </w:p>
        </w:tc>
        <w:tc>
          <w:tcPr>
            <w:tcW w:w="301" w:type="pct"/>
            <w:vMerge w:val="restart"/>
            <w:vAlign w:val="center"/>
          </w:tcPr>
          <w:p w:rsidR="001408F0" w:rsidRPr="00CF3827" w:rsidRDefault="001408F0" w:rsidP="008B46DD">
            <w:pPr>
              <w:jc w:val="center"/>
              <w:rPr>
                <w:b/>
                <w:sz w:val="16"/>
                <w:szCs w:val="16"/>
              </w:rPr>
            </w:pPr>
            <w:r w:rsidRPr="00CF3827">
              <w:rPr>
                <w:b/>
                <w:sz w:val="16"/>
                <w:szCs w:val="16"/>
              </w:rPr>
              <w:t>No. of Farmer</w:t>
            </w:r>
          </w:p>
        </w:tc>
        <w:tc>
          <w:tcPr>
            <w:tcW w:w="241" w:type="pct"/>
            <w:vMerge w:val="restart"/>
            <w:vAlign w:val="center"/>
          </w:tcPr>
          <w:p w:rsidR="001408F0" w:rsidRPr="00CF3827" w:rsidRDefault="001408F0" w:rsidP="008B46DD">
            <w:pPr>
              <w:jc w:val="center"/>
              <w:rPr>
                <w:b/>
                <w:sz w:val="16"/>
                <w:szCs w:val="16"/>
              </w:rPr>
            </w:pPr>
            <w:r w:rsidRPr="00CF3827">
              <w:rPr>
                <w:b/>
                <w:sz w:val="16"/>
                <w:szCs w:val="16"/>
              </w:rPr>
              <w:t>Area (ha)</w:t>
            </w:r>
          </w:p>
        </w:tc>
        <w:tc>
          <w:tcPr>
            <w:tcW w:w="636" w:type="pct"/>
            <w:gridSpan w:val="2"/>
            <w:vAlign w:val="center"/>
          </w:tcPr>
          <w:p w:rsidR="001408F0" w:rsidRPr="00CF3827" w:rsidRDefault="001408F0" w:rsidP="008B46DD">
            <w:pPr>
              <w:jc w:val="center"/>
              <w:rPr>
                <w:b/>
                <w:sz w:val="16"/>
                <w:szCs w:val="16"/>
              </w:rPr>
            </w:pPr>
            <w:r w:rsidRPr="00CF3827">
              <w:rPr>
                <w:b/>
                <w:sz w:val="16"/>
                <w:szCs w:val="16"/>
              </w:rPr>
              <w:t>Filed observation (output/man hour)</w:t>
            </w:r>
          </w:p>
        </w:tc>
        <w:tc>
          <w:tcPr>
            <w:tcW w:w="605" w:type="pct"/>
            <w:vMerge w:val="restart"/>
            <w:vAlign w:val="center"/>
          </w:tcPr>
          <w:p w:rsidR="001408F0" w:rsidRPr="00CF3827" w:rsidRDefault="001408F0" w:rsidP="008B46DD">
            <w:pPr>
              <w:jc w:val="center"/>
              <w:rPr>
                <w:b/>
                <w:sz w:val="16"/>
                <w:szCs w:val="16"/>
              </w:rPr>
            </w:pPr>
            <w:r w:rsidRPr="00CF3827">
              <w:rPr>
                <w:b/>
                <w:sz w:val="16"/>
                <w:szCs w:val="16"/>
              </w:rPr>
              <w:t xml:space="preserve">% change in major parameter </w:t>
            </w:r>
          </w:p>
        </w:tc>
        <w:tc>
          <w:tcPr>
            <w:tcW w:w="982" w:type="pct"/>
            <w:gridSpan w:val="4"/>
            <w:vAlign w:val="center"/>
          </w:tcPr>
          <w:p w:rsidR="001408F0" w:rsidRPr="00CF3827" w:rsidRDefault="001408F0" w:rsidP="008B46DD">
            <w:pPr>
              <w:jc w:val="center"/>
              <w:rPr>
                <w:b/>
                <w:sz w:val="16"/>
                <w:szCs w:val="16"/>
              </w:rPr>
            </w:pPr>
            <w:r w:rsidRPr="00CF3827">
              <w:rPr>
                <w:b/>
                <w:sz w:val="16"/>
                <w:szCs w:val="16"/>
              </w:rPr>
              <w:t>Labor reduction (man days)</w:t>
            </w:r>
          </w:p>
        </w:tc>
        <w:tc>
          <w:tcPr>
            <w:tcW w:w="894" w:type="pct"/>
            <w:gridSpan w:val="4"/>
            <w:vAlign w:val="center"/>
          </w:tcPr>
          <w:p w:rsidR="001408F0" w:rsidRPr="00CF3827" w:rsidRDefault="001408F0" w:rsidP="001408F0">
            <w:pPr>
              <w:jc w:val="center"/>
              <w:rPr>
                <w:b/>
                <w:sz w:val="16"/>
                <w:szCs w:val="16"/>
              </w:rPr>
            </w:pPr>
            <w:r w:rsidRPr="00CF3827">
              <w:rPr>
                <w:b/>
                <w:sz w:val="16"/>
                <w:szCs w:val="16"/>
              </w:rPr>
              <w:t>Cost reduction (Rs./ha or Rs./Unit)</w:t>
            </w:r>
          </w:p>
        </w:tc>
      </w:tr>
      <w:tr w:rsidR="004D462C" w:rsidRPr="007E545E" w:rsidTr="00ED3D76">
        <w:trPr>
          <w:cantSplit/>
          <w:trHeight w:val="156"/>
        </w:trPr>
        <w:tc>
          <w:tcPr>
            <w:tcW w:w="461" w:type="pct"/>
            <w:vMerge/>
            <w:vAlign w:val="center"/>
          </w:tcPr>
          <w:p w:rsidR="001408F0" w:rsidRPr="007E545E" w:rsidRDefault="001408F0" w:rsidP="008B46DD">
            <w:pPr>
              <w:jc w:val="center"/>
              <w:rPr>
                <w:bCs/>
                <w:sz w:val="16"/>
                <w:szCs w:val="16"/>
              </w:rPr>
            </w:pPr>
          </w:p>
        </w:tc>
        <w:tc>
          <w:tcPr>
            <w:tcW w:w="419" w:type="pct"/>
            <w:vMerge/>
          </w:tcPr>
          <w:p w:rsidR="001408F0" w:rsidRPr="007E545E" w:rsidRDefault="001408F0" w:rsidP="008B46DD">
            <w:pPr>
              <w:jc w:val="center"/>
              <w:rPr>
                <w:bCs/>
                <w:sz w:val="16"/>
                <w:szCs w:val="16"/>
              </w:rPr>
            </w:pPr>
          </w:p>
        </w:tc>
        <w:tc>
          <w:tcPr>
            <w:tcW w:w="461" w:type="pct"/>
            <w:vMerge/>
            <w:vAlign w:val="center"/>
          </w:tcPr>
          <w:p w:rsidR="001408F0" w:rsidRPr="007E545E" w:rsidRDefault="001408F0" w:rsidP="008B46DD">
            <w:pPr>
              <w:jc w:val="center"/>
              <w:rPr>
                <w:bCs/>
                <w:sz w:val="16"/>
                <w:szCs w:val="16"/>
              </w:rPr>
            </w:pPr>
          </w:p>
        </w:tc>
        <w:tc>
          <w:tcPr>
            <w:tcW w:w="301" w:type="pct"/>
            <w:vMerge/>
            <w:vAlign w:val="center"/>
          </w:tcPr>
          <w:p w:rsidR="001408F0" w:rsidRPr="007E545E" w:rsidRDefault="001408F0" w:rsidP="008B46DD">
            <w:pPr>
              <w:jc w:val="center"/>
              <w:rPr>
                <w:bCs/>
                <w:sz w:val="16"/>
                <w:szCs w:val="16"/>
              </w:rPr>
            </w:pPr>
          </w:p>
        </w:tc>
        <w:tc>
          <w:tcPr>
            <w:tcW w:w="241" w:type="pct"/>
            <w:vMerge/>
            <w:vAlign w:val="center"/>
          </w:tcPr>
          <w:p w:rsidR="001408F0" w:rsidRPr="007E545E" w:rsidRDefault="001408F0" w:rsidP="008B46DD">
            <w:pPr>
              <w:jc w:val="center"/>
              <w:rPr>
                <w:bCs/>
                <w:sz w:val="16"/>
                <w:szCs w:val="16"/>
              </w:rPr>
            </w:pPr>
          </w:p>
        </w:tc>
        <w:tc>
          <w:tcPr>
            <w:tcW w:w="328" w:type="pct"/>
            <w:vAlign w:val="center"/>
          </w:tcPr>
          <w:p w:rsidR="001408F0" w:rsidRPr="00CF3827" w:rsidRDefault="001408F0" w:rsidP="008B46DD">
            <w:pPr>
              <w:jc w:val="center"/>
              <w:rPr>
                <w:b/>
                <w:sz w:val="16"/>
                <w:szCs w:val="16"/>
              </w:rPr>
            </w:pPr>
            <w:r w:rsidRPr="00CF3827">
              <w:rPr>
                <w:b/>
                <w:sz w:val="16"/>
                <w:szCs w:val="16"/>
              </w:rPr>
              <w:t>Demons</w:t>
            </w:r>
          </w:p>
          <w:p w:rsidR="001408F0" w:rsidRPr="00CF3827" w:rsidRDefault="001408F0" w:rsidP="008B46DD">
            <w:pPr>
              <w:jc w:val="center"/>
              <w:rPr>
                <w:b/>
                <w:sz w:val="16"/>
                <w:szCs w:val="16"/>
              </w:rPr>
            </w:pPr>
            <w:r w:rsidRPr="00CF3827">
              <w:rPr>
                <w:b/>
                <w:sz w:val="16"/>
                <w:szCs w:val="16"/>
              </w:rPr>
              <w:t>ration</w:t>
            </w:r>
          </w:p>
        </w:tc>
        <w:tc>
          <w:tcPr>
            <w:tcW w:w="308" w:type="pct"/>
            <w:vAlign w:val="center"/>
          </w:tcPr>
          <w:p w:rsidR="001408F0" w:rsidRPr="00CF3827" w:rsidRDefault="001408F0" w:rsidP="008B46DD">
            <w:pPr>
              <w:jc w:val="center"/>
              <w:rPr>
                <w:b/>
                <w:sz w:val="16"/>
                <w:szCs w:val="16"/>
              </w:rPr>
            </w:pPr>
            <w:r w:rsidRPr="00CF3827">
              <w:rPr>
                <w:b/>
                <w:sz w:val="16"/>
                <w:szCs w:val="16"/>
              </w:rPr>
              <w:t>Check</w:t>
            </w:r>
          </w:p>
        </w:tc>
        <w:tc>
          <w:tcPr>
            <w:tcW w:w="605" w:type="pct"/>
            <w:vMerge/>
            <w:vAlign w:val="center"/>
          </w:tcPr>
          <w:p w:rsidR="001408F0" w:rsidRPr="007E545E" w:rsidRDefault="001408F0" w:rsidP="008B46DD">
            <w:pPr>
              <w:jc w:val="center"/>
              <w:rPr>
                <w:sz w:val="16"/>
                <w:szCs w:val="16"/>
              </w:rPr>
            </w:pPr>
          </w:p>
        </w:tc>
        <w:tc>
          <w:tcPr>
            <w:tcW w:w="237"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19" w:type="pct"/>
            <w:vAlign w:val="center"/>
          </w:tcPr>
          <w:p w:rsidR="001408F0" w:rsidRPr="007E545E" w:rsidRDefault="001408F0" w:rsidP="008B46DD">
            <w:pPr>
              <w:jc w:val="center"/>
              <w:rPr>
                <w:bCs/>
                <w:sz w:val="16"/>
                <w:szCs w:val="16"/>
              </w:rPr>
            </w:pPr>
          </w:p>
        </w:tc>
        <w:tc>
          <w:tcPr>
            <w:tcW w:w="238"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263" w:type="pct"/>
            <w:vAlign w:val="center"/>
          </w:tcPr>
          <w:p w:rsidR="001408F0" w:rsidRPr="007E545E" w:rsidRDefault="001408F0" w:rsidP="008B46DD">
            <w:pPr>
              <w:jc w:val="center"/>
              <w:rPr>
                <w:bCs/>
                <w:sz w:val="16"/>
                <w:szCs w:val="16"/>
              </w:rPr>
            </w:pPr>
          </w:p>
        </w:tc>
        <w:tc>
          <w:tcPr>
            <w:tcW w:w="130" w:type="pct"/>
            <w:vAlign w:val="center"/>
          </w:tcPr>
          <w:p w:rsidR="001408F0" w:rsidRPr="007E545E" w:rsidRDefault="001408F0" w:rsidP="008B46DD">
            <w:pPr>
              <w:jc w:val="center"/>
              <w:rPr>
                <w:bCs/>
                <w:sz w:val="16"/>
                <w:szCs w:val="16"/>
              </w:rPr>
            </w:pPr>
          </w:p>
        </w:tc>
      </w:tr>
      <w:tr w:rsidR="004D462C" w:rsidRPr="007E545E" w:rsidTr="00ED3D76">
        <w:trPr>
          <w:cantSplit/>
          <w:trHeight w:val="312"/>
        </w:trPr>
        <w:tc>
          <w:tcPr>
            <w:tcW w:w="461" w:type="pct"/>
            <w:vAlign w:val="bottom"/>
          </w:tcPr>
          <w:p w:rsidR="001408F0" w:rsidRPr="007E545E" w:rsidRDefault="001408F0" w:rsidP="008B46DD">
            <w:pPr>
              <w:spacing w:line="360" w:lineRule="auto"/>
              <w:rPr>
                <w:rFonts w:eastAsia="Arial Unicode MS"/>
                <w:sz w:val="16"/>
                <w:szCs w:val="16"/>
              </w:rPr>
            </w:pPr>
          </w:p>
        </w:tc>
        <w:tc>
          <w:tcPr>
            <w:tcW w:w="419" w:type="pct"/>
          </w:tcPr>
          <w:p w:rsidR="001408F0" w:rsidRPr="007E545E" w:rsidRDefault="001408F0" w:rsidP="008B46DD">
            <w:pPr>
              <w:spacing w:line="360" w:lineRule="auto"/>
              <w:jc w:val="right"/>
              <w:rPr>
                <w:rFonts w:eastAsia="Arial Unicode MS"/>
                <w:sz w:val="16"/>
                <w:szCs w:val="16"/>
              </w:rPr>
            </w:pPr>
          </w:p>
        </w:tc>
        <w:tc>
          <w:tcPr>
            <w:tcW w:w="461" w:type="pct"/>
          </w:tcPr>
          <w:p w:rsidR="001408F0" w:rsidRPr="007E545E" w:rsidRDefault="001408F0" w:rsidP="008B46DD">
            <w:pPr>
              <w:spacing w:line="360" w:lineRule="auto"/>
              <w:jc w:val="right"/>
              <w:rPr>
                <w:rFonts w:eastAsia="Arial Unicode MS"/>
                <w:sz w:val="16"/>
                <w:szCs w:val="16"/>
              </w:rPr>
            </w:pPr>
          </w:p>
        </w:tc>
        <w:tc>
          <w:tcPr>
            <w:tcW w:w="301" w:type="pct"/>
            <w:vAlign w:val="bottom"/>
          </w:tcPr>
          <w:p w:rsidR="001408F0" w:rsidRPr="007E545E" w:rsidRDefault="001408F0" w:rsidP="008B46DD">
            <w:pPr>
              <w:spacing w:line="360" w:lineRule="auto"/>
              <w:jc w:val="right"/>
              <w:rPr>
                <w:rFonts w:eastAsia="Arial Unicode MS"/>
                <w:sz w:val="16"/>
                <w:szCs w:val="16"/>
              </w:rPr>
            </w:pPr>
          </w:p>
        </w:tc>
        <w:tc>
          <w:tcPr>
            <w:tcW w:w="241" w:type="pct"/>
            <w:vAlign w:val="bottom"/>
          </w:tcPr>
          <w:p w:rsidR="001408F0" w:rsidRPr="007E545E" w:rsidRDefault="001408F0" w:rsidP="008B46DD">
            <w:pPr>
              <w:spacing w:line="360" w:lineRule="auto"/>
              <w:jc w:val="right"/>
              <w:rPr>
                <w:rFonts w:eastAsia="Arial Unicode MS"/>
                <w:sz w:val="16"/>
                <w:szCs w:val="16"/>
              </w:rPr>
            </w:pPr>
          </w:p>
        </w:tc>
        <w:tc>
          <w:tcPr>
            <w:tcW w:w="328" w:type="pct"/>
            <w:vAlign w:val="bottom"/>
          </w:tcPr>
          <w:p w:rsidR="001408F0" w:rsidRPr="007E545E" w:rsidRDefault="001408F0" w:rsidP="008B46DD">
            <w:pPr>
              <w:spacing w:line="360" w:lineRule="auto"/>
              <w:jc w:val="right"/>
              <w:rPr>
                <w:rFonts w:eastAsia="Arial Unicode MS"/>
                <w:sz w:val="16"/>
                <w:szCs w:val="16"/>
              </w:rPr>
            </w:pPr>
          </w:p>
        </w:tc>
        <w:tc>
          <w:tcPr>
            <w:tcW w:w="308" w:type="pct"/>
          </w:tcPr>
          <w:p w:rsidR="001408F0" w:rsidRPr="007E545E" w:rsidRDefault="001408F0" w:rsidP="008B46DD">
            <w:pPr>
              <w:spacing w:line="360" w:lineRule="auto"/>
              <w:jc w:val="right"/>
              <w:rPr>
                <w:rFonts w:eastAsia="Arial Unicode MS"/>
                <w:sz w:val="16"/>
                <w:szCs w:val="16"/>
              </w:rPr>
            </w:pPr>
          </w:p>
        </w:tc>
        <w:tc>
          <w:tcPr>
            <w:tcW w:w="605" w:type="pct"/>
            <w:vAlign w:val="bottom"/>
          </w:tcPr>
          <w:p w:rsidR="001408F0" w:rsidRPr="007E545E" w:rsidRDefault="001408F0" w:rsidP="008B46DD">
            <w:pPr>
              <w:spacing w:line="360" w:lineRule="auto"/>
              <w:jc w:val="right"/>
              <w:rPr>
                <w:rFonts w:eastAsia="Arial Unicode MS"/>
                <w:sz w:val="16"/>
                <w:szCs w:val="16"/>
              </w:rPr>
            </w:pPr>
          </w:p>
        </w:tc>
        <w:tc>
          <w:tcPr>
            <w:tcW w:w="237"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19" w:type="pct"/>
          </w:tcPr>
          <w:p w:rsidR="001408F0" w:rsidRPr="007E545E" w:rsidRDefault="001408F0" w:rsidP="008B46DD">
            <w:pPr>
              <w:spacing w:line="360" w:lineRule="auto"/>
              <w:jc w:val="right"/>
              <w:rPr>
                <w:rFonts w:eastAsia="Arial Unicode MS"/>
                <w:sz w:val="16"/>
                <w:szCs w:val="16"/>
              </w:rPr>
            </w:pPr>
          </w:p>
        </w:tc>
        <w:tc>
          <w:tcPr>
            <w:tcW w:w="238"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263" w:type="pct"/>
          </w:tcPr>
          <w:p w:rsidR="001408F0" w:rsidRPr="007E545E" w:rsidRDefault="001408F0" w:rsidP="008B46DD">
            <w:pPr>
              <w:spacing w:line="360" w:lineRule="auto"/>
              <w:jc w:val="right"/>
              <w:rPr>
                <w:rFonts w:eastAsia="Arial Unicode MS"/>
                <w:sz w:val="16"/>
                <w:szCs w:val="16"/>
              </w:rPr>
            </w:pPr>
          </w:p>
        </w:tc>
        <w:tc>
          <w:tcPr>
            <w:tcW w:w="130" w:type="pct"/>
            <w:vAlign w:val="bottom"/>
          </w:tcPr>
          <w:p w:rsidR="001408F0" w:rsidRPr="007E545E" w:rsidRDefault="001408F0" w:rsidP="008B46DD">
            <w:pPr>
              <w:spacing w:line="360" w:lineRule="auto"/>
              <w:jc w:val="right"/>
              <w:rPr>
                <w:rFonts w:eastAsia="Arial Unicode MS"/>
                <w:sz w:val="16"/>
                <w:szCs w:val="16"/>
              </w:rPr>
            </w:pPr>
          </w:p>
        </w:tc>
      </w:tr>
    </w:tbl>
    <w:p w:rsidR="00382352" w:rsidRPr="007E545E" w:rsidRDefault="00382352" w:rsidP="00382352">
      <w:pPr>
        <w:jc w:val="both"/>
        <w:rPr>
          <w:b/>
          <w:sz w:val="20"/>
          <w:szCs w:val="22"/>
        </w:rPr>
      </w:pPr>
      <w:r w:rsidRPr="007E545E">
        <w:rPr>
          <w:b/>
          <w:sz w:val="20"/>
          <w:szCs w:val="22"/>
        </w:rPr>
        <w:t xml:space="preserve">* Economics to be worked out based </w:t>
      </w:r>
      <w:r w:rsidR="00977BAE" w:rsidRPr="007E545E">
        <w:rPr>
          <w:b/>
          <w:sz w:val="20"/>
          <w:szCs w:val="22"/>
        </w:rPr>
        <w:t xml:space="preserve">on </w:t>
      </w:r>
      <w:r w:rsidRPr="007E545E">
        <w:rPr>
          <w:b/>
          <w:sz w:val="20"/>
          <w:szCs w:val="22"/>
        </w:rPr>
        <w:t xml:space="preserve">total cost of production per unit </w:t>
      </w:r>
      <w:r w:rsidR="001408F0" w:rsidRPr="007E545E">
        <w:rPr>
          <w:b/>
          <w:sz w:val="20"/>
          <w:szCs w:val="22"/>
        </w:rPr>
        <w:t>area and</w:t>
      </w:r>
      <w:r w:rsidRPr="007E545E">
        <w:rPr>
          <w:b/>
          <w:sz w:val="20"/>
          <w:szCs w:val="22"/>
        </w:rPr>
        <w:t xml:space="preserve"> not on critical inputs alone.</w:t>
      </w:r>
    </w:p>
    <w:p w:rsidR="00382352" w:rsidRPr="007E545E" w:rsidRDefault="00382352" w:rsidP="00382352">
      <w:pPr>
        <w:jc w:val="both"/>
        <w:rPr>
          <w:b/>
          <w:sz w:val="20"/>
          <w:szCs w:val="22"/>
        </w:rPr>
      </w:pPr>
      <w:r w:rsidRPr="007E545E">
        <w:rPr>
          <w:b/>
          <w:sz w:val="20"/>
          <w:szCs w:val="22"/>
        </w:rPr>
        <w:t>** BCR= GROSS RETURN/GROSS COST</w:t>
      </w:r>
    </w:p>
    <w:p w:rsidR="00981365" w:rsidRPr="007E545E" w:rsidRDefault="00981365" w:rsidP="00382352">
      <w:pPr>
        <w:rPr>
          <w:bCs/>
        </w:rPr>
      </w:pPr>
    </w:p>
    <w:p w:rsidR="00382352" w:rsidRPr="009865EE" w:rsidRDefault="00382352" w:rsidP="00382352">
      <w:pPr>
        <w:rPr>
          <w:b/>
          <w:bCs/>
          <w:caps/>
        </w:rPr>
      </w:pPr>
      <w:r w:rsidRPr="009865EE">
        <w:rPr>
          <w:b/>
          <w:bCs/>
        </w:rPr>
        <w:t xml:space="preserve">Demonstration details on crop hybrids </w:t>
      </w:r>
      <w:r w:rsidRPr="009865EE">
        <w:rPr>
          <w:b/>
          <w:bCs/>
          <w:caps/>
        </w:rPr>
        <w:br/>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944"/>
        <w:gridCol w:w="798"/>
        <w:gridCol w:w="1581"/>
        <w:gridCol w:w="545"/>
        <w:gridCol w:w="1632"/>
        <w:gridCol w:w="780"/>
        <w:gridCol w:w="772"/>
        <w:gridCol w:w="1061"/>
        <w:gridCol w:w="1635"/>
        <w:gridCol w:w="1380"/>
        <w:gridCol w:w="1216"/>
      </w:tblGrid>
      <w:tr w:rsidR="00382352" w:rsidRPr="007E545E" w:rsidTr="00ED3D76">
        <w:trPr>
          <w:trHeight w:val="258"/>
        </w:trPr>
        <w:tc>
          <w:tcPr>
            <w:tcW w:w="1026" w:type="pct"/>
            <w:noWrap/>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Crop</w:t>
            </w:r>
          </w:p>
        </w:tc>
        <w:tc>
          <w:tcPr>
            <w:tcW w:w="278" w:type="pct"/>
            <w:vAlign w:val="center"/>
          </w:tcPr>
          <w:p w:rsidR="00382352" w:rsidRPr="009865EE" w:rsidRDefault="00382352" w:rsidP="009865EE">
            <w:pPr>
              <w:jc w:val="center"/>
              <w:rPr>
                <w:b/>
                <w:bCs/>
                <w:sz w:val="22"/>
                <w:szCs w:val="22"/>
              </w:rPr>
            </w:pPr>
            <w:r w:rsidRPr="009865EE">
              <w:rPr>
                <w:b/>
                <w:bCs/>
                <w:sz w:val="22"/>
                <w:szCs w:val="22"/>
              </w:rPr>
              <w:t>Name of the Hybrid</w:t>
            </w:r>
          </w:p>
        </w:tc>
        <w:tc>
          <w:tcPr>
            <w:tcW w:w="551" w:type="pct"/>
            <w:noWrap/>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No. of</w:t>
            </w:r>
          </w:p>
          <w:p w:rsidR="00382352" w:rsidRPr="009865EE" w:rsidRDefault="00382352" w:rsidP="009865EE">
            <w:pPr>
              <w:jc w:val="center"/>
              <w:rPr>
                <w:b/>
                <w:bCs/>
                <w:sz w:val="22"/>
                <w:szCs w:val="22"/>
              </w:rPr>
            </w:pPr>
            <w:r w:rsidRPr="009865EE">
              <w:rPr>
                <w:b/>
                <w:bCs/>
                <w:sz w:val="22"/>
                <w:szCs w:val="22"/>
              </w:rPr>
              <w:t>farmers</w:t>
            </w:r>
          </w:p>
        </w:tc>
        <w:tc>
          <w:tcPr>
            <w:tcW w:w="190" w:type="pct"/>
            <w:vAlign w:val="center"/>
          </w:tcPr>
          <w:p w:rsidR="00382352" w:rsidRPr="009865EE" w:rsidRDefault="00382352" w:rsidP="009865EE">
            <w:pPr>
              <w:jc w:val="center"/>
              <w:rPr>
                <w:b/>
                <w:bCs/>
                <w:sz w:val="22"/>
                <w:szCs w:val="22"/>
              </w:rPr>
            </w:pPr>
            <w:r w:rsidRPr="009865EE">
              <w:rPr>
                <w:b/>
                <w:bCs/>
                <w:sz w:val="22"/>
                <w:szCs w:val="22"/>
              </w:rPr>
              <w:t>Area</w:t>
            </w:r>
          </w:p>
          <w:p w:rsidR="00382352" w:rsidRPr="009865EE" w:rsidRDefault="00382352" w:rsidP="009865EE">
            <w:pPr>
              <w:jc w:val="center"/>
              <w:rPr>
                <w:b/>
                <w:bCs/>
                <w:sz w:val="22"/>
                <w:szCs w:val="22"/>
              </w:rPr>
            </w:pPr>
            <w:r w:rsidRPr="009865EE">
              <w:rPr>
                <w:b/>
                <w:bCs/>
                <w:sz w:val="22"/>
                <w:szCs w:val="22"/>
              </w:rPr>
              <w:t>(ha)</w:t>
            </w:r>
          </w:p>
        </w:tc>
        <w:tc>
          <w:tcPr>
            <w:tcW w:w="1110" w:type="pct"/>
            <w:gridSpan w:val="3"/>
            <w:vAlign w:val="center"/>
          </w:tcPr>
          <w:p w:rsidR="00382352" w:rsidRPr="009865EE" w:rsidRDefault="00382352" w:rsidP="009865EE">
            <w:pPr>
              <w:jc w:val="center"/>
              <w:rPr>
                <w:b/>
                <w:bCs/>
                <w:sz w:val="22"/>
                <w:szCs w:val="22"/>
              </w:rPr>
            </w:pPr>
            <w:r w:rsidRPr="009865EE">
              <w:rPr>
                <w:b/>
                <w:bCs/>
                <w:sz w:val="22"/>
                <w:szCs w:val="22"/>
              </w:rPr>
              <w:t>Yield (kg/ha)  / major parameter</w:t>
            </w:r>
          </w:p>
        </w:tc>
        <w:tc>
          <w:tcPr>
            <w:tcW w:w="1845" w:type="pct"/>
            <w:gridSpan w:val="4"/>
            <w:noWrap/>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Economics (Rs./ha)</w:t>
            </w:r>
          </w:p>
        </w:tc>
      </w:tr>
      <w:tr w:rsidR="004D462C" w:rsidRPr="007E545E" w:rsidTr="00ED3D76">
        <w:trPr>
          <w:trHeight w:val="258"/>
        </w:trPr>
        <w:tc>
          <w:tcPr>
            <w:tcW w:w="1026" w:type="pct"/>
            <w:noWrap/>
            <w:tcMar>
              <w:top w:w="15" w:type="dxa"/>
              <w:left w:w="15" w:type="dxa"/>
              <w:bottom w:w="0" w:type="dxa"/>
              <w:right w:w="15" w:type="dxa"/>
            </w:tcMar>
            <w:vAlign w:val="center"/>
          </w:tcPr>
          <w:p w:rsidR="00382352" w:rsidRPr="009865EE" w:rsidRDefault="00AB586D" w:rsidP="009865EE">
            <w:pPr>
              <w:jc w:val="center"/>
              <w:rPr>
                <w:bCs/>
                <w:sz w:val="22"/>
                <w:szCs w:val="22"/>
              </w:rPr>
            </w:pPr>
            <w:r w:rsidRPr="009865EE">
              <w:rPr>
                <w:sz w:val="16"/>
                <w:szCs w:val="16"/>
              </w:rPr>
              <w:t>Cereals</w:t>
            </w:r>
          </w:p>
        </w:tc>
        <w:tc>
          <w:tcPr>
            <w:tcW w:w="278" w:type="pct"/>
            <w:tcMar>
              <w:top w:w="15" w:type="dxa"/>
              <w:left w:w="15" w:type="dxa"/>
              <w:bottom w:w="0" w:type="dxa"/>
              <w:right w:w="15" w:type="dxa"/>
            </w:tcMar>
            <w:vAlign w:val="center"/>
          </w:tcPr>
          <w:p w:rsidR="00382352" w:rsidRPr="009865EE" w:rsidRDefault="00382352" w:rsidP="009865EE">
            <w:pPr>
              <w:jc w:val="center"/>
              <w:rPr>
                <w:b/>
                <w:bCs/>
                <w:sz w:val="22"/>
                <w:szCs w:val="22"/>
              </w:rPr>
            </w:pPr>
          </w:p>
        </w:tc>
        <w:tc>
          <w:tcPr>
            <w:tcW w:w="551" w:type="pct"/>
            <w:noWrap/>
            <w:tcMar>
              <w:top w:w="15" w:type="dxa"/>
              <w:left w:w="15" w:type="dxa"/>
              <w:bottom w:w="0" w:type="dxa"/>
              <w:right w:w="15" w:type="dxa"/>
            </w:tcMar>
            <w:vAlign w:val="center"/>
          </w:tcPr>
          <w:p w:rsidR="00382352" w:rsidRPr="009865EE" w:rsidRDefault="00382352" w:rsidP="009865EE">
            <w:pPr>
              <w:jc w:val="center"/>
              <w:rPr>
                <w:b/>
                <w:bCs/>
                <w:sz w:val="22"/>
                <w:szCs w:val="22"/>
              </w:rPr>
            </w:pPr>
          </w:p>
        </w:tc>
        <w:tc>
          <w:tcPr>
            <w:tcW w:w="190" w:type="pct"/>
            <w:tcMar>
              <w:top w:w="15" w:type="dxa"/>
              <w:left w:w="15" w:type="dxa"/>
              <w:bottom w:w="0" w:type="dxa"/>
              <w:right w:w="15" w:type="dxa"/>
            </w:tcMar>
            <w:vAlign w:val="center"/>
          </w:tcPr>
          <w:p w:rsidR="00382352" w:rsidRPr="009865EE" w:rsidRDefault="00382352" w:rsidP="009865EE">
            <w:pPr>
              <w:jc w:val="center"/>
              <w:rPr>
                <w:b/>
                <w:bCs/>
                <w:sz w:val="22"/>
                <w:szCs w:val="22"/>
              </w:rPr>
            </w:pPr>
          </w:p>
        </w:tc>
        <w:tc>
          <w:tcPr>
            <w:tcW w:w="569" w:type="pct"/>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Demo</w:t>
            </w:r>
          </w:p>
        </w:tc>
        <w:tc>
          <w:tcPr>
            <w:tcW w:w="272" w:type="pct"/>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Local check</w:t>
            </w:r>
          </w:p>
        </w:tc>
        <w:tc>
          <w:tcPr>
            <w:tcW w:w="269" w:type="pct"/>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 change</w:t>
            </w:r>
          </w:p>
        </w:tc>
        <w:tc>
          <w:tcPr>
            <w:tcW w:w="370" w:type="pct"/>
            <w:noWrap/>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Gross</w:t>
            </w:r>
          </w:p>
          <w:p w:rsidR="00382352" w:rsidRPr="009865EE" w:rsidRDefault="00382352" w:rsidP="009865EE">
            <w:pPr>
              <w:jc w:val="center"/>
              <w:rPr>
                <w:b/>
                <w:bCs/>
                <w:sz w:val="22"/>
                <w:szCs w:val="22"/>
              </w:rPr>
            </w:pPr>
            <w:r w:rsidRPr="009865EE">
              <w:rPr>
                <w:b/>
                <w:bCs/>
                <w:sz w:val="22"/>
                <w:szCs w:val="22"/>
              </w:rPr>
              <w:t>Cost</w:t>
            </w:r>
          </w:p>
        </w:tc>
        <w:tc>
          <w:tcPr>
            <w:tcW w:w="570" w:type="pct"/>
            <w:noWrap/>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Gross</w:t>
            </w:r>
          </w:p>
          <w:p w:rsidR="00382352" w:rsidRPr="009865EE" w:rsidRDefault="00382352" w:rsidP="009865EE">
            <w:pPr>
              <w:jc w:val="center"/>
              <w:rPr>
                <w:b/>
                <w:bCs/>
                <w:sz w:val="22"/>
                <w:szCs w:val="22"/>
              </w:rPr>
            </w:pPr>
            <w:r w:rsidRPr="009865EE">
              <w:rPr>
                <w:b/>
                <w:bCs/>
                <w:sz w:val="22"/>
                <w:szCs w:val="22"/>
              </w:rPr>
              <w:t>Return</w:t>
            </w:r>
          </w:p>
        </w:tc>
        <w:tc>
          <w:tcPr>
            <w:tcW w:w="481" w:type="pct"/>
            <w:noWrap/>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Net</w:t>
            </w:r>
          </w:p>
          <w:p w:rsidR="00382352" w:rsidRPr="009865EE" w:rsidRDefault="00382352" w:rsidP="009865EE">
            <w:pPr>
              <w:jc w:val="center"/>
              <w:rPr>
                <w:b/>
                <w:bCs/>
                <w:sz w:val="22"/>
                <w:szCs w:val="22"/>
              </w:rPr>
            </w:pPr>
            <w:r w:rsidRPr="009865EE">
              <w:rPr>
                <w:b/>
                <w:bCs/>
                <w:sz w:val="22"/>
                <w:szCs w:val="22"/>
              </w:rPr>
              <w:t>Return</w:t>
            </w:r>
          </w:p>
        </w:tc>
        <w:tc>
          <w:tcPr>
            <w:tcW w:w="424" w:type="pct"/>
            <w:noWrap/>
            <w:tcMar>
              <w:top w:w="15" w:type="dxa"/>
              <w:left w:w="15" w:type="dxa"/>
              <w:bottom w:w="0" w:type="dxa"/>
              <w:right w:w="15" w:type="dxa"/>
            </w:tcMar>
            <w:vAlign w:val="center"/>
          </w:tcPr>
          <w:p w:rsidR="00382352" w:rsidRPr="009865EE" w:rsidRDefault="00382352" w:rsidP="009865EE">
            <w:pPr>
              <w:jc w:val="center"/>
              <w:rPr>
                <w:b/>
                <w:bCs/>
                <w:sz w:val="22"/>
                <w:szCs w:val="22"/>
              </w:rPr>
            </w:pPr>
            <w:r w:rsidRPr="009865EE">
              <w:rPr>
                <w:b/>
                <w:bCs/>
                <w:sz w:val="22"/>
                <w:szCs w:val="22"/>
              </w:rPr>
              <w:t>BCR</w:t>
            </w:r>
          </w:p>
        </w:tc>
      </w:tr>
      <w:tr w:rsidR="004D462C" w:rsidRPr="007E545E" w:rsidTr="00ED3D76">
        <w:trPr>
          <w:trHeight w:val="258"/>
        </w:trPr>
        <w:tc>
          <w:tcPr>
            <w:tcW w:w="1026"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278"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382352" w:rsidRPr="007E545E" w:rsidRDefault="00382352" w:rsidP="008B46DD">
            <w:pPr>
              <w:jc w:val="both"/>
              <w:rPr>
                <w:sz w:val="16"/>
                <w:szCs w:val="16"/>
              </w:rPr>
            </w:pPr>
            <w:r w:rsidRPr="007E545E">
              <w:rPr>
                <w:sz w:val="16"/>
                <w:szCs w:val="16"/>
              </w:rPr>
              <w:t>Bajra</w:t>
            </w:r>
          </w:p>
        </w:tc>
        <w:tc>
          <w:tcPr>
            <w:tcW w:w="278" w:type="pct"/>
            <w:tcMar>
              <w:top w:w="15" w:type="dxa"/>
              <w:left w:w="15" w:type="dxa"/>
              <w:bottom w:w="0" w:type="dxa"/>
              <w:right w:w="15" w:type="dxa"/>
            </w:tcMar>
          </w:tcPr>
          <w:p w:rsidR="00382352" w:rsidRPr="007E545E" w:rsidRDefault="00382352" w:rsidP="008B46DD">
            <w:pPr>
              <w:jc w:val="both"/>
              <w:rPr>
                <w:sz w:val="16"/>
                <w:szCs w:val="16"/>
              </w:rPr>
            </w:pPr>
          </w:p>
        </w:tc>
        <w:tc>
          <w:tcPr>
            <w:tcW w:w="55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190" w:type="pct"/>
            <w:tcMar>
              <w:top w:w="15" w:type="dxa"/>
              <w:left w:w="15" w:type="dxa"/>
              <w:bottom w:w="0" w:type="dxa"/>
              <w:right w:w="15" w:type="dxa"/>
            </w:tcMar>
          </w:tcPr>
          <w:p w:rsidR="00382352" w:rsidRPr="007E545E" w:rsidRDefault="00382352" w:rsidP="008B46DD">
            <w:pPr>
              <w:jc w:val="both"/>
              <w:rPr>
                <w:sz w:val="16"/>
                <w:szCs w:val="16"/>
              </w:rPr>
            </w:pPr>
          </w:p>
        </w:tc>
        <w:tc>
          <w:tcPr>
            <w:tcW w:w="569" w:type="pct"/>
            <w:tcMar>
              <w:top w:w="15" w:type="dxa"/>
              <w:left w:w="15" w:type="dxa"/>
              <w:bottom w:w="0" w:type="dxa"/>
              <w:right w:w="15" w:type="dxa"/>
            </w:tcMar>
          </w:tcPr>
          <w:p w:rsidR="00382352" w:rsidRPr="007E545E" w:rsidRDefault="00382352" w:rsidP="008B46DD">
            <w:pPr>
              <w:jc w:val="both"/>
              <w:rPr>
                <w:sz w:val="16"/>
                <w:szCs w:val="16"/>
              </w:rPr>
            </w:pPr>
          </w:p>
        </w:tc>
        <w:tc>
          <w:tcPr>
            <w:tcW w:w="272" w:type="pct"/>
            <w:tcMar>
              <w:top w:w="15" w:type="dxa"/>
              <w:left w:w="15" w:type="dxa"/>
              <w:bottom w:w="0" w:type="dxa"/>
              <w:right w:w="15" w:type="dxa"/>
            </w:tcMar>
          </w:tcPr>
          <w:p w:rsidR="00382352" w:rsidRPr="007E545E" w:rsidRDefault="00382352" w:rsidP="008B46DD">
            <w:pPr>
              <w:jc w:val="both"/>
              <w:rPr>
                <w:sz w:val="16"/>
                <w:szCs w:val="16"/>
              </w:rPr>
            </w:pPr>
          </w:p>
        </w:tc>
        <w:tc>
          <w:tcPr>
            <w:tcW w:w="269" w:type="pct"/>
            <w:tcMar>
              <w:top w:w="15" w:type="dxa"/>
              <w:left w:w="15" w:type="dxa"/>
              <w:bottom w:w="0" w:type="dxa"/>
              <w:right w:w="15" w:type="dxa"/>
            </w:tcMar>
          </w:tcPr>
          <w:p w:rsidR="00382352" w:rsidRPr="007E545E" w:rsidRDefault="00382352" w:rsidP="008B46DD">
            <w:pPr>
              <w:jc w:val="both"/>
              <w:rPr>
                <w:sz w:val="16"/>
                <w:szCs w:val="16"/>
              </w:rPr>
            </w:pPr>
          </w:p>
        </w:tc>
        <w:tc>
          <w:tcPr>
            <w:tcW w:w="3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570"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81" w:type="pct"/>
            <w:noWrap/>
            <w:tcMar>
              <w:top w:w="15" w:type="dxa"/>
              <w:left w:w="15" w:type="dxa"/>
              <w:bottom w:w="0" w:type="dxa"/>
              <w:right w:w="15" w:type="dxa"/>
            </w:tcMar>
            <w:vAlign w:val="bottom"/>
          </w:tcPr>
          <w:p w:rsidR="00382352" w:rsidRPr="007E545E" w:rsidRDefault="00382352" w:rsidP="008B46DD">
            <w:pPr>
              <w:jc w:val="both"/>
              <w:rPr>
                <w:sz w:val="16"/>
                <w:szCs w:val="16"/>
              </w:rPr>
            </w:pPr>
          </w:p>
        </w:tc>
        <w:tc>
          <w:tcPr>
            <w:tcW w:w="424" w:type="pct"/>
            <w:noWrap/>
            <w:tcMar>
              <w:top w:w="15" w:type="dxa"/>
              <w:left w:w="15" w:type="dxa"/>
              <w:bottom w:w="0" w:type="dxa"/>
              <w:right w:w="15" w:type="dxa"/>
            </w:tcMar>
            <w:vAlign w:val="bottom"/>
          </w:tcPr>
          <w:p w:rsidR="00382352" w:rsidRPr="007E545E" w:rsidRDefault="00382352"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Maize</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592AE1" w:rsidRPr="007E545E" w:rsidRDefault="00592AE1" w:rsidP="0011788E">
            <w:pPr>
              <w:spacing w:line="360" w:lineRule="auto"/>
              <w:jc w:val="right"/>
              <w:rPr>
                <w:rFonts w:eastAsia="Arial Unicode MS"/>
                <w:sz w:val="20"/>
                <w:szCs w:val="20"/>
              </w:rPr>
            </w:pPr>
          </w:p>
        </w:tc>
        <w:tc>
          <w:tcPr>
            <w:tcW w:w="269" w:type="pct"/>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592AE1" w:rsidRPr="007E545E" w:rsidRDefault="00592AE1" w:rsidP="0011788E">
            <w:pPr>
              <w:spacing w:line="360" w:lineRule="auto"/>
              <w:jc w:val="right"/>
              <w:rPr>
                <w:rFonts w:eastAsia="Arial Unicode MS"/>
                <w:sz w:val="20"/>
                <w:szCs w:val="20"/>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 xml:space="preserve">Paddy </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Sorghum</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Wheat</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3D1F9F" w:rsidP="008B46DD">
            <w:pPr>
              <w:jc w:val="both"/>
              <w:rPr>
                <w:sz w:val="16"/>
                <w:szCs w:val="16"/>
              </w:rPr>
            </w:pPr>
            <w:r>
              <w:rPr>
                <w:sz w:val="16"/>
                <w:szCs w:val="16"/>
              </w:rPr>
              <w:lastRenderedPageBreak/>
              <w:t>Others (P</w:t>
            </w:r>
            <w:r w:rsidR="00592AE1" w:rsidRPr="007E545E">
              <w:rPr>
                <w:sz w:val="16"/>
                <w:szCs w:val="16"/>
              </w:rPr>
              <w:t>l.</w:t>
            </w:r>
            <w:r>
              <w:rPr>
                <w:sz w:val="16"/>
                <w:szCs w:val="16"/>
              </w:rPr>
              <w:t xml:space="preserve"> </w:t>
            </w:r>
            <w:r w:rsidR="00592AE1" w:rsidRPr="007E545E">
              <w:rPr>
                <w:sz w:val="16"/>
                <w:szCs w:val="16"/>
              </w:rPr>
              <w:t>specify)</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592AE1" w:rsidRPr="007E545E" w:rsidRDefault="00592AE1" w:rsidP="008B46DD">
            <w:pPr>
              <w:jc w:val="both"/>
              <w:rPr>
                <w:bCs/>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190" w:type="pct"/>
            <w:tcMar>
              <w:top w:w="15" w:type="dxa"/>
              <w:left w:w="15" w:type="dxa"/>
              <w:bottom w:w="0" w:type="dxa"/>
              <w:right w:w="15" w:type="dxa"/>
            </w:tcMar>
          </w:tcPr>
          <w:p w:rsidR="00592AE1" w:rsidRPr="007E545E" w:rsidRDefault="00592AE1" w:rsidP="008B46DD">
            <w:pPr>
              <w:jc w:val="both"/>
              <w:rPr>
                <w:bCs/>
                <w:sz w:val="16"/>
                <w:szCs w:val="16"/>
              </w:rPr>
            </w:pPr>
          </w:p>
        </w:tc>
        <w:tc>
          <w:tcPr>
            <w:tcW w:w="569" w:type="pct"/>
            <w:tcMar>
              <w:top w:w="15" w:type="dxa"/>
              <w:left w:w="15" w:type="dxa"/>
              <w:bottom w:w="0" w:type="dxa"/>
              <w:right w:w="15" w:type="dxa"/>
            </w:tcMar>
          </w:tcPr>
          <w:p w:rsidR="00592AE1" w:rsidRPr="007E545E" w:rsidRDefault="00592AE1" w:rsidP="008B46DD">
            <w:pPr>
              <w:jc w:val="both"/>
              <w:rPr>
                <w:bCs/>
                <w:sz w:val="16"/>
                <w:szCs w:val="16"/>
              </w:rPr>
            </w:pPr>
          </w:p>
        </w:tc>
        <w:tc>
          <w:tcPr>
            <w:tcW w:w="272" w:type="pct"/>
            <w:tcMar>
              <w:top w:w="15" w:type="dxa"/>
              <w:left w:w="15" w:type="dxa"/>
              <w:bottom w:w="0" w:type="dxa"/>
              <w:right w:w="15" w:type="dxa"/>
            </w:tcMar>
          </w:tcPr>
          <w:p w:rsidR="00592AE1" w:rsidRPr="007E545E" w:rsidRDefault="00592AE1" w:rsidP="008B46DD">
            <w:pPr>
              <w:jc w:val="both"/>
              <w:rPr>
                <w:bCs/>
                <w:sz w:val="16"/>
                <w:szCs w:val="16"/>
              </w:rPr>
            </w:pPr>
          </w:p>
        </w:tc>
        <w:tc>
          <w:tcPr>
            <w:tcW w:w="269" w:type="pct"/>
            <w:tcMar>
              <w:top w:w="15" w:type="dxa"/>
              <w:left w:w="15" w:type="dxa"/>
              <w:bottom w:w="0" w:type="dxa"/>
              <w:right w:w="15" w:type="dxa"/>
            </w:tcMar>
          </w:tcPr>
          <w:p w:rsidR="00592AE1" w:rsidRPr="007E545E" w:rsidRDefault="00592AE1" w:rsidP="008B46DD">
            <w:pPr>
              <w:jc w:val="both"/>
              <w:rPr>
                <w:bCs/>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bCs/>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Oilseeds</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Castor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Mustard</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Safflower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Sesame</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Sunflower</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Groundnut</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592AE1" w:rsidP="008B46DD">
            <w:pPr>
              <w:jc w:val="both"/>
              <w:rPr>
                <w:sz w:val="16"/>
                <w:szCs w:val="16"/>
              </w:rPr>
            </w:pPr>
            <w:r w:rsidRPr="007E545E">
              <w:rPr>
                <w:sz w:val="16"/>
                <w:szCs w:val="16"/>
              </w:rPr>
              <w:t>Soybean</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592AE1" w:rsidRPr="007E545E" w:rsidRDefault="003D1F9F" w:rsidP="008B46DD">
            <w:pPr>
              <w:jc w:val="both"/>
              <w:rPr>
                <w:sz w:val="16"/>
                <w:szCs w:val="16"/>
              </w:rPr>
            </w:pPr>
            <w:r>
              <w:rPr>
                <w:sz w:val="16"/>
                <w:szCs w:val="16"/>
              </w:rPr>
              <w:t>Others (P</w:t>
            </w:r>
            <w:r w:rsidR="00592AE1" w:rsidRPr="007E545E">
              <w:rPr>
                <w:sz w:val="16"/>
                <w:szCs w:val="16"/>
              </w:rPr>
              <w:t>l.</w:t>
            </w:r>
            <w:r>
              <w:rPr>
                <w:sz w:val="16"/>
                <w:szCs w:val="16"/>
              </w:rPr>
              <w:t xml:space="preserve"> </w:t>
            </w:r>
            <w:r w:rsidR="00592AE1" w:rsidRPr="007E545E">
              <w:rPr>
                <w:sz w:val="16"/>
                <w:szCs w:val="16"/>
              </w:rPr>
              <w:t>specify)</w:t>
            </w:r>
          </w:p>
        </w:tc>
        <w:tc>
          <w:tcPr>
            <w:tcW w:w="278" w:type="pct"/>
            <w:tcMar>
              <w:top w:w="15" w:type="dxa"/>
              <w:left w:w="15" w:type="dxa"/>
              <w:bottom w:w="0" w:type="dxa"/>
              <w:right w:w="15" w:type="dxa"/>
            </w:tcMar>
          </w:tcPr>
          <w:p w:rsidR="00592AE1" w:rsidRPr="007E545E" w:rsidRDefault="00592AE1" w:rsidP="008B46DD">
            <w:pPr>
              <w:jc w:val="both"/>
              <w:rPr>
                <w:sz w:val="16"/>
                <w:szCs w:val="16"/>
              </w:rPr>
            </w:pPr>
          </w:p>
        </w:tc>
        <w:tc>
          <w:tcPr>
            <w:tcW w:w="55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190" w:type="pct"/>
            <w:tcMar>
              <w:top w:w="15" w:type="dxa"/>
              <w:left w:w="15" w:type="dxa"/>
              <w:bottom w:w="0" w:type="dxa"/>
              <w:right w:w="15" w:type="dxa"/>
            </w:tcMar>
          </w:tcPr>
          <w:p w:rsidR="00592AE1" w:rsidRPr="007E545E" w:rsidRDefault="00592AE1" w:rsidP="008B46DD">
            <w:pPr>
              <w:jc w:val="both"/>
              <w:rPr>
                <w:sz w:val="16"/>
                <w:szCs w:val="16"/>
              </w:rPr>
            </w:pPr>
          </w:p>
        </w:tc>
        <w:tc>
          <w:tcPr>
            <w:tcW w:w="569" w:type="pct"/>
            <w:tcMar>
              <w:top w:w="15" w:type="dxa"/>
              <w:left w:w="15" w:type="dxa"/>
              <w:bottom w:w="0" w:type="dxa"/>
              <w:right w:w="15" w:type="dxa"/>
            </w:tcMar>
          </w:tcPr>
          <w:p w:rsidR="00592AE1" w:rsidRPr="007E545E" w:rsidRDefault="00592AE1" w:rsidP="008B46DD">
            <w:pPr>
              <w:jc w:val="both"/>
              <w:rPr>
                <w:sz w:val="16"/>
                <w:szCs w:val="16"/>
              </w:rPr>
            </w:pPr>
          </w:p>
        </w:tc>
        <w:tc>
          <w:tcPr>
            <w:tcW w:w="272" w:type="pct"/>
            <w:tcMar>
              <w:top w:w="15" w:type="dxa"/>
              <w:left w:w="15" w:type="dxa"/>
              <w:bottom w:w="0" w:type="dxa"/>
              <w:right w:w="15" w:type="dxa"/>
            </w:tcMar>
          </w:tcPr>
          <w:p w:rsidR="00592AE1" w:rsidRPr="007E545E" w:rsidRDefault="00592AE1" w:rsidP="008B46DD">
            <w:pPr>
              <w:jc w:val="both"/>
              <w:rPr>
                <w:sz w:val="16"/>
                <w:szCs w:val="16"/>
              </w:rPr>
            </w:pPr>
          </w:p>
        </w:tc>
        <w:tc>
          <w:tcPr>
            <w:tcW w:w="269" w:type="pct"/>
            <w:tcMar>
              <w:top w:w="15" w:type="dxa"/>
              <w:left w:w="15" w:type="dxa"/>
              <w:bottom w:w="0" w:type="dxa"/>
              <w:right w:w="15" w:type="dxa"/>
            </w:tcMar>
          </w:tcPr>
          <w:p w:rsidR="00592AE1" w:rsidRPr="007E545E" w:rsidRDefault="00592AE1" w:rsidP="008B46DD">
            <w:pPr>
              <w:jc w:val="both"/>
              <w:rPr>
                <w:sz w:val="16"/>
                <w:szCs w:val="16"/>
              </w:rPr>
            </w:pPr>
          </w:p>
        </w:tc>
        <w:tc>
          <w:tcPr>
            <w:tcW w:w="3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570"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81" w:type="pct"/>
            <w:noWrap/>
            <w:tcMar>
              <w:top w:w="15" w:type="dxa"/>
              <w:left w:w="15" w:type="dxa"/>
              <w:bottom w:w="0" w:type="dxa"/>
              <w:right w:w="15" w:type="dxa"/>
            </w:tcMar>
            <w:vAlign w:val="bottom"/>
          </w:tcPr>
          <w:p w:rsidR="00592AE1" w:rsidRPr="007E545E" w:rsidRDefault="00592AE1" w:rsidP="008B46DD">
            <w:pPr>
              <w:jc w:val="both"/>
              <w:rPr>
                <w:sz w:val="16"/>
                <w:szCs w:val="16"/>
              </w:rPr>
            </w:pPr>
          </w:p>
        </w:tc>
        <w:tc>
          <w:tcPr>
            <w:tcW w:w="424" w:type="pct"/>
            <w:noWrap/>
            <w:tcMar>
              <w:top w:w="15" w:type="dxa"/>
              <w:left w:w="15" w:type="dxa"/>
              <w:bottom w:w="0" w:type="dxa"/>
              <w:right w:w="15" w:type="dxa"/>
            </w:tcMar>
            <w:vAlign w:val="bottom"/>
          </w:tcPr>
          <w:p w:rsidR="00592AE1" w:rsidRPr="007E545E" w:rsidRDefault="00592AE1"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C53720" w:rsidRPr="007E545E" w:rsidRDefault="00C53720" w:rsidP="008B46DD">
            <w:pPr>
              <w:jc w:val="both"/>
              <w:rPr>
                <w:sz w:val="16"/>
                <w:szCs w:val="16"/>
              </w:rPr>
            </w:pPr>
            <w:r w:rsidRPr="007E545E">
              <w:rPr>
                <w:sz w:val="16"/>
                <w:szCs w:val="16"/>
              </w:rPr>
              <w:t>Total</w:t>
            </w:r>
          </w:p>
        </w:tc>
        <w:tc>
          <w:tcPr>
            <w:tcW w:w="278" w:type="pct"/>
            <w:tcMar>
              <w:top w:w="15" w:type="dxa"/>
              <w:left w:w="15" w:type="dxa"/>
              <w:bottom w:w="0" w:type="dxa"/>
              <w:right w:w="15" w:type="dxa"/>
            </w:tcMar>
          </w:tcPr>
          <w:p w:rsidR="00C53720" w:rsidRPr="007E545E" w:rsidRDefault="00C53720" w:rsidP="006C5C55">
            <w:pPr>
              <w:jc w:val="both"/>
              <w:rPr>
                <w:sz w:val="16"/>
                <w:szCs w:val="16"/>
              </w:rPr>
            </w:pPr>
          </w:p>
        </w:tc>
        <w:tc>
          <w:tcPr>
            <w:tcW w:w="551" w:type="pct"/>
            <w:noWrap/>
            <w:tcMar>
              <w:top w:w="15" w:type="dxa"/>
              <w:left w:w="15" w:type="dxa"/>
              <w:bottom w:w="0" w:type="dxa"/>
              <w:right w:w="15" w:type="dxa"/>
            </w:tcMar>
            <w:vAlign w:val="bottom"/>
          </w:tcPr>
          <w:p w:rsidR="00C53720" w:rsidRPr="007E545E" w:rsidRDefault="00C53720" w:rsidP="00707449">
            <w:pPr>
              <w:jc w:val="both"/>
              <w:rPr>
                <w:sz w:val="16"/>
                <w:szCs w:val="16"/>
              </w:rPr>
            </w:pPr>
          </w:p>
        </w:tc>
        <w:tc>
          <w:tcPr>
            <w:tcW w:w="190" w:type="pct"/>
            <w:tcMar>
              <w:top w:w="15" w:type="dxa"/>
              <w:left w:w="15" w:type="dxa"/>
              <w:bottom w:w="0" w:type="dxa"/>
              <w:right w:w="15" w:type="dxa"/>
            </w:tcMar>
          </w:tcPr>
          <w:p w:rsidR="00C53720" w:rsidRPr="007E545E" w:rsidRDefault="00C53720" w:rsidP="00707449">
            <w:pPr>
              <w:jc w:val="both"/>
              <w:rPr>
                <w:sz w:val="16"/>
                <w:szCs w:val="16"/>
              </w:rPr>
            </w:pPr>
          </w:p>
        </w:tc>
        <w:tc>
          <w:tcPr>
            <w:tcW w:w="569"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72" w:type="pct"/>
            <w:tcMar>
              <w:top w:w="15" w:type="dxa"/>
              <w:left w:w="15" w:type="dxa"/>
              <w:bottom w:w="0" w:type="dxa"/>
              <w:right w:w="15" w:type="dxa"/>
            </w:tcMar>
            <w:vAlign w:val="bottom"/>
          </w:tcPr>
          <w:p w:rsidR="00C53720" w:rsidRPr="007E545E" w:rsidRDefault="00C53720" w:rsidP="00707449">
            <w:pPr>
              <w:spacing w:line="360" w:lineRule="auto"/>
              <w:jc w:val="right"/>
              <w:rPr>
                <w:rFonts w:eastAsia="Arial Unicode MS"/>
                <w:sz w:val="20"/>
                <w:szCs w:val="20"/>
              </w:rPr>
            </w:pPr>
          </w:p>
        </w:tc>
        <w:tc>
          <w:tcPr>
            <w:tcW w:w="269" w:type="pct"/>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3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570"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81"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c>
          <w:tcPr>
            <w:tcW w:w="424" w:type="pct"/>
            <w:noWrap/>
            <w:tcMar>
              <w:top w:w="15" w:type="dxa"/>
              <w:left w:w="15" w:type="dxa"/>
              <w:bottom w:w="0" w:type="dxa"/>
              <w:right w:w="15" w:type="dxa"/>
            </w:tcMar>
          </w:tcPr>
          <w:p w:rsidR="00C53720" w:rsidRPr="007E545E" w:rsidRDefault="00C53720" w:rsidP="00707449">
            <w:pPr>
              <w:spacing w:line="360" w:lineRule="auto"/>
              <w:jc w:val="right"/>
              <w:rPr>
                <w:rFonts w:eastAsia="Arial Unicode MS"/>
                <w:sz w:val="20"/>
                <w:szCs w:val="20"/>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Pulses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Greengram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Blackgram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Bengalgram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Redgram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w:t>
            </w:r>
            <w:r>
              <w:rPr>
                <w:sz w:val="16"/>
                <w:szCs w:val="16"/>
              </w:rPr>
              <w:t xml:space="preserve"> </w:t>
            </w:r>
            <w:r w:rsidR="00BD7B7F" w:rsidRPr="007E545E">
              <w:rPr>
                <w:sz w:val="16"/>
                <w:szCs w:val="16"/>
              </w:rPr>
              <w:t>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Vegetable crops</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Bottle gourd</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Capsicum</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Cucumber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6820AC" w:rsidRPr="007E545E" w:rsidTr="00ED3D76">
        <w:trPr>
          <w:trHeight w:val="258"/>
        </w:trPr>
        <w:tc>
          <w:tcPr>
            <w:tcW w:w="1026" w:type="pct"/>
            <w:noWrap/>
            <w:tcMar>
              <w:top w:w="15" w:type="dxa"/>
              <w:left w:w="15" w:type="dxa"/>
              <w:bottom w:w="0" w:type="dxa"/>
              <w:right w:w="15" w:type="dxa"/>
            </w:tcMar>
            <w:vAlign w:val="bottom"/>
          </w:tcPr>
          <w:p w:rsidR="006820AC" w:rsidRPr="007E545E" w:rsidRDefault="006820AC" w:rsidP="008B46DD">
            <w:pPr>
              <w:jc w:val="both"/>
              <w:rPr>
                <w:sz w:val="16"/>
                <w:szCs w:val="16"/>
              </w:rPr>
            </w:pPr>
            <w:r w:rsidRPr="007E545E">
              <w:rPr>
                <w:sz w:val="16"/>
                <w:szCs w:val="16"/>
              </w:rPr>
              <w:t>Tomato</w:t>
            </w:r>
          </w:p>
        </w:tc>
        <w:tc>
          <w:tcPr>
            <w:tcW w:w="278" w:type="pct"/>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551" w:type="pct"/>
            <w:noWrap/>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190" w:type="pct"/>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569" w:type="pct"/>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272" w:type="pct"/>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269" w:type="pct"/>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370" w:type="pct"/>
            <w:noWrap/>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570" w:type="pct"/>
            <w:noWrap/>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481" w:type="pct"/>
            <w:noWrap/>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c>
          <w:tcPr>
            <w:tcW w:w="424" w:type="pct"/>
            <w:noWrap/>
            <w:tcMar>
              <w:top w:w="15" w:type="dxa"/>
              <w:left w:w="15" w:type="dxa"/>
              <w:bottom w:w="0" w:type="dxa"/>
              <w:right w:w="15" w:type="dxa"/>
            </w:tcMar>
            <w:vAlign w:val="center"/>
          </w:tcPr>
          <w:p w:rsidR="006820AC" w:rsidRPr="00CC67BA" w:rsidRDefault="006820AC" w:rsidP="001A60DF">
            <w:pPr>
              <w:jc w:val="center"/>
              <w:rPr>
                <w:rFonts w:eastAsia="Arial Unicode MS"/>
                <w:bCs/>
                <w:color w:val="000000" w:themeColor="text1"/>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Brinjal</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Okra</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Onion</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Potato</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Field bean</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w:t>
            </w:r>
            <w:r>
              <w:rPr>
                <w:sz w:val="16"/>
                <w:szCs w:val="16"/>
              </w:rPr>
              <w:t xml:space="preserve"> </w:t>
            </w:r>
            <w:r w:rsidR="00BD7B7F" w:rsidRPr="007E545E">
              <w:rPr>
                <w:sz w:val="16"/>
                <w:szCs w:val="16"/>
              </w:rPr>
              <w:t>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lastRenderedPageBreak/>
              <w:t xml:space="preserve">Total </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Commercial crops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Cotton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 xml:space="preserve">Coconut </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3D1F9F">
            <w:pPr>
              <w:jc w:val="both"/>
              <w:rPr>
                <w:sz w:val="16"/>
                <w:szCs w:val="16"/>
              </w:rPr>
            </w:pPr>
            <w:r w:rsidRPr="007E545E">
              <w:rPr>
                <w:sz w:val="16"/>
                <w:szCs w:val="16"/>
              </w:rPr>
              <w:t>Others (</w:t>
            </w:r>
            <w:r w:rsidR="003D1F9F">
              <w:rPr>
                <w:sz w:val="16"/>
                <w:szCs w:val="16"/>
              </w:rPr>
              <w:t>P</w:t>
            </w:r>
            <w:r w:rsidRPr="007E545E">
              <w:rPr>
                <w:sz w:val="16"/>
                <w:szCs w:val="16"/>
              </w:rPr>
              <w:t>l.</w:t>
            </w:r>
            <w:r w:rsidR="003D1F9F">
              <w:rPr>
                <w:sz w:val="16"/>
                <w:szCs w:val="16"/>
              </w:rPr>
              <w:t xml:space="preserve"> </w:t>
            </w:r>
            <w:r w:rsidRPr="007E545E">
              <w:rPr>
                <w:sz w:val="16"/>
                <w:szCs w:val="16"/>
              </w:rPr>
              <w:t>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 xml:space="preserve">Total </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Fodder crops</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bCs/>
                <w:sz w:val="16"/>
                <w:szCs w:val="16"/>
              </w:rPr>
            </w:pPr>
            <w:r w:rsidRPr="007E545E">
              <w:rPr>
                <w:bCs/>
                <w:sz w:val="16"/>
                <w:szCs w:val="16"/>
              </w:rPr>
              <w:t>Napier (Fodder)</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Maize (Fodder)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jc w:val="both"/>
              <w:rPr>
                <w:sz w:val="16"/>
                <w:szCs w:val="16"/>
              </w:rPr>
            </w:pPr>
            <w:r w:rsidRPr="007E545E">
              <w:rPr>
                <w:sz w:val="16"/>
                <w:szCs w:val="16"/>
              </w:rPr>
              <w:t>Sorghum (Fodder)</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3D1F9F" w:rsidP="008B46DD">
            <w:pPr>
              <w:jc w:val="both"/>
              <w:rPr>
                <w:sz w:val="16"/>
                <w:szCs w:val="16"/>
              </w:rPr>
            </w:pPr>
            <w:r>
              <w:rPr>
                <w:sz w:val="16"/>
                <w:szCs w:val="16"/>
              </w:rPr>
              <w:t>Others (P</w:t>
            </w:r>
            <w:r w:rsidR="00BD7B7F" w:rsidRPr="007E545E">
              <w:rPr>
                <w:sz w:val="16"/>
                <w:szCs w:val="16"/>
              </w:rPr>
              <w:t>l.</w:t>
            </w:r>
            <w:r>
              <w:rPr>
                <w:sz w:val="16"/>
                <w:szCs w:val="16"/>
              </w:rPr>
              <w:t xml:space="preserve"> </w:t>
            </w:r>
            <w:r w:rsidR="00BD7B7F" w:rsidRPr="007E545E">
              <w:rPr>
                <w:sz w:val="16"/>
                <w:szCs w:val="16"/>
              </w:rPr>
              <w:t>specify)</w:t>
            </w:r>
          </w:p>
        </w:tc>
        <w:tc>
          <w:tcPr>
            <w:tcW w:w="278" w:type="pct"/>
            <w:tcMar>
              <w:top w:w="15" w:type="dxa"/>
              <w:left w:w="15" w:type="dxa"/>
              <w:bottom w:w="0" w:type="dxa"/>
              <w:right w:w="15" w:type="dxa"/>
            </w:tcMar>
          </w:tcPr>
          <w:p w:rsidR="00BD7B7F" w:rsidRPr="007E545E" w:rsidRDefault="00BD7B7F" w:rsidP="008B46DD">
            <w:pPr>
              <w:jc w:val="both"/>
              <w:rPr>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190" w:type="pct"/>
            <w:tcMar>
              <w:top w:w="15" w:type="dxa"/>
              <w:left w:w="15" w:type="dxa"/>
              <w:bottom w:w="0" w:type="dxa"/>
              <w:right w:w="15" w:type="dxa"/>
            </w:tcMar>
          </w:tcPr>
          <w:p w:rsidR="00BD7B7F" w:rsidRPr="007E545E" w:rsidRDefault="00BD7B7F" w:rsidP="008B46DD">
            <w:pPr>
              <w:jc w:val="both"/>
              <w:rPr>
                <w:sz w:val="16"/>
                <w:szCs w:val="16"/>
              </w:rPr>
            </w:pPr>
          </w:p>
        </w:tc>
        <w:tc>
          <w:tcPr>
            <w:tcW w:w="569" w:type="pct"/>
            <w:tcMar>
              <w:top w:w="15" w:type="dxa"/>
              <w:left w:w="15" w:type="dxa"/>
              <w:bottom w:w="0" w:type="dxa"/>
              <w:right w:w="15" w:type="dxa"/>
            </w:tcMar>
          </w:tcPr>
          <w:p w:rsidR="00BD7B7F" w:rsidRPr="007E545E" w:rsidRDefault="00BD7B7F" w:rsidP="008B46DD">
            <w:pPr>
              <w:jc w:val="both"/>
              <w:rPr>
                <w:sz w:val="16"/>
                <w:szCs w:val="16"/>
              </w:rPr>
            </w:pPr>
          </w:p>
        </w:tc>
        <w:tc>
          <w:tcPr>
            <w:tcW w:w="272" w:type="pct"/>
            <w:tcMar>
              <w:top w:w="15" w:type="dxa"/>
              <w:left w:w="15" w:type="dxa"/>
              <w:bottom w:w="0" w:type="dxa"/>
              <w:right w:w="15" w:type="dxa"/>
            </w:tcMar>
          </w:tcPr>
          <w:p w:rsidR="00BD7B7F" w:rsidRPr="007E545E" w:rsidRDefault="00BD7B7F" w:rsidP="008B46DD">
            <w:pPr>
              <w:jc w:val="both"/>
              <w:rPr>
                <w:sz w:val="16"/>
                <w:szCs w:val="16"/>
              </w:rPr>
            </w:pPr>
          </w:p>
        </w:tc>
        <w:tc>
          <w:tcPr>
            <w:tcW w:w="269" w:type="pct"/>
            <w:tcMar>
              <w:top w:w="15" w:type="dxa"/>
              <w:left w:w="15" w:type="dxa"/>
              <w:bottom w:w="0" w:type="dxa"/>
              <w:right w:w="15" w:type="dxa"/>
            </w:tcMar>
          </w:tcPr>
          <w:p w:rsidR="00BD7B7F" w:rsidRPr="007E545E" w:rsidRDefault="00BD7B7F" w:rsidP="008B46DD">
            <w:pPr>
              <w:jc w:val="both"/>
              <w:rPr>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sz w:val="16"/>
                <w:szCs w:val="16"/>
              </w:rPr>
            </w:pPr>
          </w:p>
        </w:tc>
      </w:tr>
      <w:tr w:rsidR="004D462C" w:rsidRPr="007E545E" w:rsidTr="00ED3D76">
        <w:trPr>
          <w:trHeight w:val="258"/>
        </w:trPr>
        <w:tc>
          <w:tcPr>
            <w:tcW w:w="1026" w:type="pct"/>
            <w:noWrap/>
            <w:tcMar>
              <w:top w:w="15" w:type="dxa"/>
              <w:left w:w="15" w:type="dxa"/>
              <w:bottom w:w="0" w:type="dxa"/>
              <w:right w:w="15" w:type="dxa"/>
            </w:tcMar>
            <w:vAlign w:val="bottom"/>
          </w:tcPr>
          <w:p w:rsidR="00BD7B7F" w:rsidRPr="007E545E" w:rsidRDefault="00BD7B7F" w:rsidP="008B46DD">
            <w:pPr>
              <w:pStyle w:val="Heading1"/>
              <w:jc w:val="both"/>
              <w:rPr>
                <w:b w:val="0"/>
                <w:sz w:val="16"/>
                <w:szCs w:val="16"/>
              </w:rPr>
            </w:pPr>
            <w:r w:rsidRPr="007E545E">
              <w:rPr>
                <w:b w:val="0"/>
                <w:sz w:val="16"/>
                <w:szCs w:val="16"/>
              </w:rPr>
              <w:t>Total</w:t>
            </w:r>
          </w:p>
        </w:tc>
        <w:tc>
          <w:tcPr>
            <w:tcW w:w="278" w:type="pct"/>
            <w:tcMar>
              <w:top w:w="15" w:type="dxa"/>
              <w:left w:w="15" w:type="dxa"/>
              <w:bottom w:w="0" w:type="dxa"/>
              <w:right w:w="15" w:type="dxa"/>
            </w:tcMar>
          </w:tcPr>
          <w:p w:rsidR="00BD7B7F" w:rsidRPr="007E545E" w:rsidRDefault="00BD7B7F" w:rsidP="008B46DD">
            <w:pPr>
              <w:jc w:val="both"/>
              <w:rPr>
                <w:bCs/>
                <w:sz w:val="16"/>
                <w:szCs w:val="16"/>
              </w:rPr>
            </w:pPr>
          </w:p>
        </w:tc>
        <w:tc>
          <w:tcPr>
            <w:tcW w:w="55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190" w:type="pct"/>
            <w:tcMar>
              <w:top w:w="15" w:type="dxa"/>
              <w:left w:w="15" w:type="dxa"/>
              <w:bottom w:w="0" w:type="dxa"/>
              <w:right w:w="15" w:type="dxa"/>
            </w:tcMar>
          </w:tcPr>
          <w:p w:rsidR="00BD7B7F" w:rsidRPr="007E545E" w:rsidRDefault="00BD7B7F" w:rsidP="008B46DD">
            <w:pPr>
              <w:jc w:val="both"/>
              <w:rPr>
                <w:bCs/>
                <w:sz w:val="16"/>
                <w:szCs w:val="16"/>
              </w:rPr>
            </w:pPr>
          </w:p>
        </w:tc>
        <w:tc>
          <w:tcPr>
            <w:tcW w:w="569" w:type="pct"/>
            <w:tcMar>
              <w:top w:w="15" w:type="dxa"/>
              <w:left w:w="15" w:type="dxa"/>
              <w:bottom w:w="0" w:type="dxa"/>
              <w:right w:w="15" w:type="dxa"/>
            </w:tcMar>
          </w:tcPr>
          <w:p w:rsidR="00BD7B7F" w:rsidRPr="007E545E" w:rsidRDefault="00BD7B7F" w:rsidP="008B46DD">
            <w:pPr>
              <w:jc w:val="both"/>
              <w:rPr>
                <w:bCs/>
                <w:sz w:val="16"/>
                <w:szCs w:val="16"/>
              </w:rPr>
            </w:pPr>
          </w:p>
        </w:tc>
        <w:tc>
          <w:tcPr>
            <w:tcW w:w="272" w:type="pct"/>
            <w:tcMar>
              <w:top w:w="15" w:type="dxa"/>
              <w:left w:w="15" w:type="dxa"/>
              <w:bottom w:w="0" w:type="dxa"/>
              <w:right w:w="15" w:type="dxa"/>
            </w:tcMar>
          </w:tcPr>
          <w:p w:rsidR="00BD7B7F" w:rsidRPr="007E545E" w:rsidRDefault="00BD7B7F" w:rsidP="008B46DD">
            <w:pPr>
              <w:jc w:val="both"/>
              <w:rPr>
                <w:bCs/>
                <w:sz w:val="16"/>
                <w:szCs w:val="16"/>
              </w:rPr>
            </w:pPr>
          </w:p>
        </w:tc>
        <w:tc>
          <w:tcPr>
            <w:tcW w:w="269" w:type="pct"/>
            <w:tcMar>
              <w:top w:w="15" w:type="dxa"/>
              <w:left w:w="15" w:type="dxa"/>
              <w:bottom w:w="0" w:type="dxa"/>
              <w:right w:w="15" w:type="dxa"/>
            </w:tcMar>
          </w:tcPr>
          <w:p w:rsidR="00BD7B7F" w:rsidRPr="007E545E" w:rsidRDefault="00BD7B7F" w:rsidP="008B46DD">
            <w:pPr>
              <w:jc w:val="both"/>
              <w:rPr>
                <w:bCs/>
                <w:sz w:val="16"/>
                <w:szCs w:val="16"/>
              </w:rPr>
            </w:pPr>
          </w:p>
        </w:tc>
        <w:tc>
          <w:tcPr>
            <w:tcW w:w="3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570"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81"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c>
          <w:tcPr>
            <w:tcW w:w="424" w:type="pct"/>
            <w:noWrap/>
            <w:tcMar>
              <w:top w:w="15" w:type="dxa"/>
              <w:left w:w="15" w:type="dxa"/>
              <w:bottom w:w="0" w:type="dxa"/>
              <w:right w:w="15" w:type="dxa"/>
            </w:tcMar>
            <w:vAlign w:val="bottom"/>
          </w:tcPr>
          <w:p w:rsidR="00BD7B7F" w:rsidRPr="007E545E" w:rsidRDefault="00BD7B7F" w:rsidP="008B46DD">
            <w:pPr>
              <w:jc w:val="both"/>
              <w:rPr>
                <w:bCs/>
                <w:sz w:val="16"/>
                <w:szCs w:val="16"/>
              </w:rPr>
            </w:pPr>
          </w:p>
        </w:tc>
      </w:tr>
    </w:tbl>
    <w:p w:rsidR="00382352" w:rsidRPr="007E545E" w:rsidRDefault="00382352" w:rsidP="000F7464">
      <w:pPr>
        <w:ind w:right="240"/>
        <w:jc w:val="both"/>
        <w:rPr>
          <w:sz w:val="18"/>
          <w:szCs w:val="18"/>
        </w:rPr>
      </w:pPr>
    </w:p>
    <w:p w:rsidR="003E4C54" w:rsidRPr="007E545E" w:rsidRDefault="003E4C54" w:rsidP="008A6C27">
      <w:pPr>
        <w:rPr>
          <w:sz w:val="20"/>
          <w:szCs w:val="20"/>
        </w:rPr>
        <w:sectPr w:rsidR="003E4C54" w:rsidRPr="007E545E" w:rsidSect="00F52BB5">
          <w:headerReference w:type="even" r:id="rId12"/>
          <w:headerReference w:type="first" r:id="rId13"/>
          <w:pgSz w:w="16834" w:h="11909" w:orient="landscape" w:code="9"/>
          <w:pgMar w:top="749" w:right="108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8A6C27" w:rsidRPr="00D22767" w:rsidRDefault="008A6C27" w:rsidP="008A6C27">
      <w:pPr>
        <w:rPr>
          <w:b/>
          <w:bCs/>
          <w:sz w:val="22"/>
          <w:szCs w:val="22"/>
        </w:rPr>
      </w:pPr>
      <w:r w:rsidRPr="00D22767">
        <w:rPr>
          <w:b/>
          <w:bCs/>
          <w:sz w:val="22"/>
          <w:szCs w:val="22"/>
        </w:rPr>
        <w:lastRenderedPageBreak/>
        <w:t>Technical Feedback on the demonstrated technologies</w:t>
      </w:r>
    </w:p>
    <w:p w:rsidR="00682ED1" w:rsidRPr="007E545E" w:rsidRDefault="00682ED1" w:rsidP="008A6C27">
      <w:pPr>
        <w:rPr>
          <w:sz w:val="12"/>
          <w:szCs w:val="12"/>
        </w:rPr>
      </w:pPr>
    </w:p>
    <w:tbl>
      <w:tblPr>
        <w:tblW w:w="504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6"/>
        <w:gridCol w:w="1951"/>
        <w:gridCol w:w="7650"/>
      </w:tblGrid>
      <w:tr w:rsidR="00AB586D" w:rsidRPr="007E545E" w:rsidTr="009865EE">
        <w:trPr>
          <w:trHeight w:val="277"/>
        </w:trPr>
        <w:tc>
          <w:tcPr>
            <w:tcW w:w="444" w:type="pct"/>
          </w:tcPr>
          <w:p w:rsidR="00AB586D" w:rsidRPr="00B7785E" w:rsidRDefault="00AB586D" w:rsidP="00B7785E">
            <w:pPr>
              <w:jc w:val="center"/>
              <w:rPr>
                <w:b/>
              </w:rPr>
            </w:pPr>
            <w:r w:rsidRPr="00B7785E">
              <w:rPr>
                <w:b/>
              </w:rPr>
              <w:t>S</w:t>
            </w:r>
            <w:r w:rsidR="00AD02B7" w:rsidRPr="00B7785E">
              <w:rPr>
                <w:b/>
              </w:rPr>
              <w:t>l</w:t>
            </w:r>
            <w:r w:rsidRPr="00B7785E">
              <w:rPr>
                <w:b/>
              </w:rPr>
              <w:t>. No</w:t>
            </w:r>
          </w:p>
        </w:tc>
        <w:tc>
          <w:tcPr>
            <w:tcW w:w="926" w:type="pct"/>
          </w:tcPr>
          <w:p w:rsidR="00AB586D" w:rsidRPr="00B7785E" w:rsidRDefault="00AB586D" w:rsidP="00B7785E">
            <w:pPr>
              <w:jc w:val="center"/>
              <w:rPr>
                <w:b/>
              </w:rPr>
            </w:pPr>
            <w:r w:rsidRPr="00B7785E">
              <w:rPr>
                <w:b/>
              </w:rPr>
              <w:t>Crop</w:t>
            </w:r>
          </w:p>
        </w:tc>
        <w:tc>
          <w:tcPr>
            <w:tcW w:w="3630" w:type="pct"/>
          </w:tcPr>
          <w:p w:rsidR="00AB586D" w:rsidRPr="00B7785E" w:rsidRDefault="00AB586D" w:rsidP="00B7785E">
            <w:pPr>
              <w:jc w:val="center"/>
              <w:rPr>
                <w:b/>
              </w:rPr>
            </w:pPr>
            <w:r w:rsidRPr="00B7785E">
              <w:rPr>
                <w:b/>
              </w:rPr>
              <w:t>Feed Back</w:t>
            </w:r>
          </w:p>
        </w:tc>
      </w:tr>
      <w:tr w:rsidR="00B7785E" w:rsidRPr="007E545E" w:rsidTr="009865EE">
        <w:trPr>
          <w:trHeight w:val="277"/>
        </w:trPr>
        <w:tc>
          <w:tcPr>
            <w:tcW w:w="444" w:type="pct"/>
            <w:vAlign w:val="center"/>
          </w:tcPr>
          <w:p w:rsidR="00B7785E" w:rsidRPr="00B7785E" w:rsidRDefault="00B7785E" w:rsidP="00876BD7">
            <w:pPr>
              <w:ind w:right="12"/>
              <w:jc w:val="center"/>
              <w:rPr>
                <w:color w:val="000000" w:themeColor="text1"/>
                <w:sz w:val="20"/>
                <w:szCs w:val="20"/>
              </w:rPr>
            </w:pPr>
            <w:r w:rsidRPr="00B7785E">
              <w:rPr>
                <w:color w:val="000000" w:themeColor="text1"/>
                <w:sz w:val="20"/>
                <w:szCs w:val="20"/>
              </w:rPr>
              <w:t>1.</w:t>
            </w:r>
          </w:p>
        </w:tc>
        <w:tc>
          <w:tcPr>
            <w:tcW w:w="926" w:type="pct"/>
            <w:vAlign w:val="center"/>
          </w:tcPr>
          <w:p w:rsidR="00B7785E" w:rsidRPr="00B7785E" w:rsidRDefault="00B7785E" w:rsidP="00876BD7">
            <w:pPr>
              <w:rPr>
                <w:rFonts w:eastAsia="Arial Unicode MS"/>
                <w:color w:val="000000" w:themeColor="text1"/>
                <w:sz w:val="20"/>
                <w:szCs w:val="20"/>
              </w:rPr>
            </w:pPr>
            <w:r w:rsidRPr="00B7785E">
              <w:rPr>
                <w:rFonts w:eastAsia="Arial Unicode MS"/>
                <w:color w:val="000000" w:themeColor="text1"/>
                <w:sz w:val="20"/>
                <w:szCs w:val="20"/>
              </w:rPr>
              <w:t>Aman Paddy  (SRI)</w:t>
            </w:r>
          </w:p>
        </w:tc>
        <w:tc>
          <w:tcPr>
            <w:tcW w:w="3630" w:type="pct"/>
          </w:tcPr>
          <w:p w:rsidR="00B7785E" w:rsidRPr="00B7785E" w:rsidRDefault="00B7785E" w:rsidP="00876BD7">
            <w:pPr>
              <w:jc w:val="both"/>
              <w:rPr>
                <w:color w:val="000000" w:themeColor="text1"/>
                <w:sz w:val="20"/>
                <w:szCs w:val="20"/>
              </w:rPr>
            </w:pPr>
            <w:r w:rsidRPr="00B7785E">
              <w:rPr>
                <w:color w:val="000000" w:themeColor="text1"/>
                <w:sz w:val="20"/>
                <w:szCs w:val="20"/>
              </w:rPr>
              <w:t xml:space="preserve">FLD on SRI is conducting from last four years. Farmers are happy with the performance of single seedling transplantation methods with wider spacing and the number of farmers accepting this methodology is increasing day by day. </w:t>
            </w:r>
          </w:p>
        </w:tc>
      </w:tr>
      <w:tr w:rsidR="00B7785E" w:rsidRPr="007E545E" w:rsidTr="009865EE">
        <w:trPr>
          <w:trHeight w:val="277"/>
        </w:trPr>
        <w:tc>
          <w:tcPr>
            <w:tcW w:w="444" w:type="pct"/>
            <w:vAlign w:val="center"/>
          </w:tcPr>
          <w:p w:rsidR="00B7785E" w:rsidRPr="00B7785E" w:rsidRDefault="00B7785E" w:rsidP="00876BD7">
            <w:pPr>
              <w:ind w:right="12"/>
              <w:jc w:val="center"/>
              <w:rPr>
                <w:color w:val="000000" w:themeColor="text1"/>
                <w:sz w:val="20"/>
                <w:szCs w:val="20"/>
              </w:rPr>
            </w:pPr>
            <w:r w:rsidRPr="00B7785E">
              <w:rPr>
                <w:color w:val="000000" w:themeColor="text1"/>
                <w:sz w:val="20"/>
                <w:szCs w:val="20"/>
              </w:rPr>
              <w:t>2.</w:t>
            </w:r>
          </w:p>
        </w:tc>
        <w:tc>
          <w:tcPr>
            <w:tcW w:w="926" w:type="pct"/>
            <w:vAlign w:val="center"/>
          </w:tcPr>
          <w:p w:rsidR="00B7785E" w:rsidRPr="00B7785E" w:rsidRDefault="00B7785E" w:rsidP="00876BD7">
            <w:pPr>
              <w:rPr>
                <w:color w:val="000000" w:themeColor="text1"/>
                <w:sz w:val="20"/>
                <w:szCs w:val="20"/>
              </w:rPr>
            </w:pPr>
            <w:r w:rsidRPr="00B7785E">
              <w:rPr>
                <w:color w:val="000000" w:themeColor="text1"/>
                <w:sz w:val="20"/>
                <w:szCs w:val="20"/>
              </w:rPr>
              <w:t>Vermicompost</w:t>
            </w:r>
          </w:p>
        </w:tc>
        <w:tc>
          <w:tcPr>
            <w:tcW w:w="3630" w:type="pct"/>
          </w:tcPr>
          <w:p w:rsidR="00B7785E" w:rsidRPr="00B7785E" w:rsidRDefault="00B7785E" w:rsidP="00876BD7">
            <w:pPr>
              <w:jc w:val="both"/>
              <w:rPr>
                <w:color w:val="000000" w:themeColor="text1"/>
                <w:sz w:val="20"/>
                <w:szCs w:val="20"/>
              </w:rPr>
            </w:pPr>
            <w:r w:rsidRPr="00B7785E">
              <w:rPr>
                <w:color w:val="000000" w:themeColor="text1"/>
                <w:sz w:val="20"/>
                <w:szCs w:val="20"/>
              </w:rPr>
              <w:t>Now, farmers are well aware about the present health condition of soil and have realized the significance of application of organic manure in their field. But because of not having good amount of cow dung they were not utilizing it. But with this FLD they are producing good quality vermicompost with less cow dung and other available farm produce with low cost technology. Not only the farmers</w:t>
            </w:r>
            <w:r w:rsidR="001A60DF" w:rsidRPr="00B7785E">
              <w:rPr>
                <w:color w:val="000000" w:themeColor="text1"/>
                <w:sz w:val="20"/>
                <w:szCs w:val="20"/>
              </w:rPr>
              <w:t>, rural</w:t>
            </w:r>
            <w:r w:rsidRPr="00B7785E">
              <w:rPr>
                <w:color w:val="000000" w:themeColor="text1"/>
                <w:sz w:val="20"/>
                <w:szCs w:val="20"/>
              </w:rPr>
              <w:t xml:space="preserve"> youth are also coming forward and showing interest on it.</w:t>
            </w:r>
          </w:p>
        </w:tc>
      </w:tr>
      <w:tr w:rsidR="00B7785E" w:rsidRPr="007E545E" w:rsidTr="009865EE">
        <w:trPr>
          <w:trHeight w:val="292"/>
        </w:trPr>
        <w:tc>
          <w:tcPr>
            <w:tcW w:w="444" w:type="pct"/>
            <w:vAlign w:val="center"/>
          </w:tcPr>
          <w:p w:rsidR="00B7785E" w:rsidRPr="00B7785E" w:rsidRDefault="00B7785E" w:rsidP="00876BD7">
            <w:pPr>
              <w:ind w:right="12"/>
              <w:jc w:val="center"/>
              <w:rPr>
                <w:color w:val="000000" w:themeColor="text1"/>
                <w:sz w:val="20"/>
                <w:szCs w:val="20"/>
              </w:rPr>
            </w:pPr>
            <w:r w:rsidRPr="00B7785E">
              <w:rPr>
                <w:color w:val="000000" w:themeColor="text1"/>
                <w:sz w:val="20"/>
                <w:szCs w:val="20"/>
              </w:rPr>
              <w:t>3.</w:t>
            </w:r>
          </w:p>
        </w:tc>
        <w:tc>
          <w:tcPr>
            <w:tcW w:w="926" w:type="pct"/>
            <w:vAlign w:val="center"/>
          </w:tcPr>
          <w:p w:rsidR="009865EE" w:rsidRDefault="00B7785E" w:rsidP="009865EE">
            <w:pPr>
              <w:rPr>
                <w:color w:val="000000" w:themeColor="text1"/>
                <w:sz w:val="20"/>
                <w:szCs w:val="20"/>
              </w:rPr>
            </w:pPr>
            <w:r w:rsidRPr="00B7785E">
              <w:rPr>
                <w:color w:val="000000" w:themeColor="text1"/>
                <w:sz w:val="20"/>
                <w:szCs w:val="20"/>
              </w:rPr>
              <w:t>Aman paddy</w:t>
            </w:r>
          </w:p>
          <w:p w:rsidR="00B7785E" w:rsidRPr="00B7785E" w:rsidRDefault="00B7785E" w:rsidP="009865EE">
            <w:pPr>
              <w:rPr>
                <w:color w:val="000000" w:themeColor="text1"/>
                <w:sz w:val="20"/>
                <w:szCs w:val="20"/>
              </w:rPr>
            </w:pPr>
            <w:r w:rsidRPr="00B7785E">
              <w:rPr>
                <w:color w:val="000000" w:themeColor="text1"/>
                <w:sz w:val="20"/>
                <w:szCs w:val="20"/>
              </w:rPr>
              <w:t>(Brown manuring)</w:t>
            </w:r>
          </w:p>
        </w:tc>
        <w:tc>
          <w:tcPr>
            <w:tcW w:w="3630" w:type="pct"/>
          </w:tcPr>
          <w:p w:rsidR="00B7785E" w:rsidRPr="00B7785E" w:rsidRDefault="00B7785E" w:rsidP="00876BD7">
            <w:pPr>
              <w:jc w:val="both"/>
              <w:rPr>
                <w:color w:val="000000" w:themeColor="text1"/>
                <w:sz w:val="20"/>
                <w:szCs w:val="20"/>
              </w:rPr>
            </w:pPr>
            <w:r w:rsidRPr="00B7785E">
              <w:rPr>
                <w:color w:val="000000" w:themeColor="text1"/>
                <w:sz w:val="20"/>
                <w:szCs w:val="20"/>
              </w:rPr>
              <w:t>Initially it was very difficult to convince the farmer to adopt this FLD but after good crop stand and higher yield farmers of nearby areas are very happy and visited that field and shown interest to do the same in next year.</w:t>
            </w:r>
          </w:p>
        </w:tc>
      </w:tr>
      <w:tr w:rsidR="00B7785E" w:rsidRPr="007E545E" w:rsidTr="009865EE">
        <w:trPr>
          <w:trHeight w:val="292"/>
        </w:trPr>
        <w:tc>
          <w:tcPr>
            <w:tcW w:w="444" w:type="pct"/>
            <w:vAlign w:val="center"/>
          </w:tcPr>
          <w:p w:rsidR="00B7785E" w:rsidRPr="00B7785E" w:rsidRDefault="00B7785E" w:rsidP="00876BD7">
            <w:pPr>
              <w:ind w:right="12"/>
              <w:jc w:val="center"/>
              <w:rPr>
                <w:color w:val="000000" w:themeColor="text1"/>
                <w:sz w:val="20"/>
                <w:szCs w:val="20"/>
              </w:rPr>
            </w:pPr>
            <w:r w:rsidRPr="00B7785E">
              <w:rPr>
                <w:color w:val="000000" w:themeColor="text1"/>
                <w:sz w:val="20"/>
                <w:szCs w:val="20"/>
              </w:rPr>
              <w:t>4.</w:t>
            </w:r>
          </w:p>
        </w:tc>
        <w:tc>
          <w:tcPr>
            <w:tcW w:w="926" w:type="pct"/>
            <w:vAlign w:val="center"/>
          </w:tcPr>
          <w:p w:rsidR="00B7785E" w:rsidRPr="00B7785E" w:rsidRDefault="00B7785E" w:rsidP="00876BD7">
            <w:pPr>
              <w:rPr>
                <w:color w:val="000000" w:themeColor="text1"/>
                <w:sz w:val="20"/>
                <w:szCs w:val="20"/>
              </w:rPr>
            </w:pPr>
            <w:r w:rsidRPr="00B7785E">
              <w:rPr>
                <w:color w:val="000000" w:themeColor="text1"/>
                <w:sz w:val="20"/>
                <w:szCs w:val="20"/>
              </w:rPr>
              <w:t>Onion</w:t>
            </w:r>
          </w:p>
        </w:tc>
        <w:tc>
          <w:tcPr>
            <w:tcW w:w="3630" w:type="pct"/>
          </w:tcPr>
          <w:p w:rsidR="00B7785E" w:rsidRPr="00B7785E" w:rsidRDefault="00B7785E" w:rsidP="00876BD7">
            <w:pPr>
              <w:jc w:val="both"/>
              <w:rPr>
                <w:sz w:val="20"/>
                <w:szCs w:val="20"/>
              </w:rPr>
            </w:pPr>
            <w:r w:rsidRPr="00B7785E">
              <w:rPr>
                <w:sz w:val="20"/>
                <w:szCs w:val="20"/>
              </w:rPr>
              <w:t xml:space="preserve">Combination of two post emergence herbicides showed better control of weeds.  </w:t>
            </w:r>
          </w:p>
        </w:tc>
      </w:tr>
      <w:tr w:rsidR="00B7785E" w:rsidRPr="007E545E" w:rsidTr="009865EE">
        <w:trPr>
          <w:trHeight w:val="292"/>
        </w:trPr>
        <w:tc>
          <w:tcPr>
            <w:tcW w:w="444" w:type="pct"/>
            <w:vAlign w:val="center"/>
          </w:tcPr>
          <w:p w:rsidR="00B7785E" w:rsidRPr="00B7785E" w:rsidRDefault="00B7785E" w:rsidP="00876BD7">
            <w:pPr>
              <w:ind w:right="12"/>
              <w:jc w:val="center"/>
              <w:rPr>
                <w:color w:val="000000" w:themeColor="text1"/>
                <w:sz w:val="20"/>
                <w:szCs w:val="20"/>
              </w:rPr>
            </w:pPr>
            <w:r w:rsidRPr="00B7785E">
              <w:rPr>
                <w:color w:val="000000" w:themeColor="text1"/>
                <w:sz w:val="20"/>
                <w:szCs w:val="20"/>
              </w:rPr>
              <w:t>5.</w:t>
            </w:r>
          </w:p>
        </w:tc>
        <w:tc>
          <w:tcPr>
            <w:tcW w:w="926" w:type="pct"/>
            <w:vAlign w:val="center"/>
          </w:tcPr>
          <w:p w:rsidR="00B7785E" w:rsidRPr="00B7785E" w:rsidRDefault="00B7785E" w:rsidP="00876BD7">
            <w:pPr>
              <w:rPr>
                <w:color w:val="000000" w:themeColor="text1"/>
                <w:sz w:val="20"/>
                <w:szCs w:val="20"/>
              </w:rPr>
            </w:pPr>
            <w:r w:rsidRPr="00B7785E">
              <w:rPr>
                <w:color w:val="000000" w:themeColor="text1"/>
                <w:sz w:val="20"/>
                <w:szCs w:val="20"/>
              </w:rPr>
              <w:t>Sesame</w:t>
            </w:r>
          </w:p>
        </w:tc>
        <w:tc>
          <w:tcPr>
            <w:tcW w:w="3630" w:type="pct"/>
          </w:tcPr>
          <w:p w:rsidR="00B7785E" w:rsidRPr="00B7785E" w:rsidRDefault="00B7785E" w:rsidP="00876BD7">
            <w:pPr>
              <w:jc w:val="both"/>
              <w:rPr>
                <w:sz w:val="20"/>
                <w:szCs w:val="20"/>
              </w:rPr>
            </w:pPr>
            <w:r w:rsidRPr="00B7785E">
              <w:rPr>
                <w:sz w:val="20"/>
                <w:szCs w:val="20"/>
              </w:rPr>
              <w:t xml:space="preserve">Weed is a huge problem in sesame but this time application of new generation herbicide </w:t>
            </w:r>
            <w:r w:rsidRPr="00B7785E">
              <w:rPr>
                <w:color w:val="000000" w:themeColor="text1"/>
                <w:sz w:val="20"/>
                <w:szCs w:val="20"/>
              </w:rPr>
              <w:t>Haloxyfop-r-methyl</w:t>
            </w:r>
            <w:r w:rsidRPr="00B7785E">
              <w:rPr>
                <w:sz w:val="20"/>
                <w:szCs w:val="20"/>
              </w:rPr>
              <w:t xml:space="preserve"> showed very good performance in controlling weeds.  </w:t>
            </w:r>
          </w:p>
        </w:tc>
      </w:tr>
    </w:tbl>
    <w:p w:rsidR="004D3923" w:rsidRPr="007E545E" w:rsidRDefault="004D3923" w:rsidP="008A6C27"/>
    <w:p w:rsidR="008A6C27" w:rsidRPr="009865EE" w:rsidRDefault="00682ED1" w:rsidP="008A6C27">
      <w:pPr>
        <w:rPr>
          <w:b/>
        </w:rPr>
      </w:pPr>
      <w:r w:rsidRPr="009865EE">
        <w:rPr>
          <w:b/>
        </w:rPr>
        <w:t>E</w:t>
      </w:r>
      <w:r w:rsidR="008A6C27" w:rsidRPr="009865EE">
        <w:rPr>
          <w:b/>
        </w:rPr>
        <w:t>xtension and Training activities under FLD</w:t>
      </w:r>
    </w:p>
    <w:p w:rsidR="008A6C27" w:rsidRPr="007E545E" w:rsidRDefault="008A6C27" w:rsidP="008A6C27">
      <w:pPr>
        <w:rPr>
          <w:sz w:val="8"/>
          <w:szCs w:val="8"/>
        </w:rPr>
      </w:pPr>
    </w:p>
    <w:tbl>
      <w:tblPr>
        <w:tblW w:w="106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2018"/>
        <w:gridCol w:w="2430"/>
        <w:gridCol w:w="1530"/>
        <w:gridCol w:w="1530"/>
        <w:gridCol w:w="2544"/>
      </w:tblGrid>
      <w:tr w:rsidR="00274A8C" w:rsidRPr="007054F2" w:rsidTr="009865EE">
        <w:tc>
          <w:tcPr>
            <w:tcW w:w="568" w:type="dxa"/>
            <w:vAlign w:val="center"/>
          </w:tcPr>
          <w:p w:rsidR="00274A8C" w:rsidRPr="007054F2" w:rsidRDefault="00274A8C" w:rsidP="009865EE">
            <w:pPr>
              <w:jc w:val="center"/>
              <w:rPr>
                <w:b/>
                <w:bCs/>
                <w:color w:val="000000" w:themeColor="text1"/>
                <w:sz w:val="18"/>
                <w:szCs w:val="18"/>
              </w:rPr>
            </w:pPr>
            <w:r w:rsidRPr="007054F2">
              <w:rPr>
                <w:b/>
                <w:bCs/>
                <w:color w:val="000000" w:themeColor="text1"/>
                <w:sz w:val="22"/>
                <w:szCs w:val="22"/>
              </w:rPr>
              <w:t>S</w:t>
            </w:r>
            <w:r w:rsidR="00AD02B7" w:rsidRPr="007054F2">
              <w:rPr>
                <w:b/>
                <w:bCs/>
                <w:color w:val="000000" w:themeColor="text1"/>
                <w:sz w:val="22"/>
                <w:szCs w:val="22"/>
              </w:rPr>
              <w:t>l</w:t>
            </w:r>
            <w:r w:rsidRPr="007054F2">
              <w:rPr>
                <w:b/>
                <w:bCs/>
                <w:color w:val="000000" w:themeColor="text1"/>
                <w:sz w:val="22"/>
                <w:szCs w:val="22"/>
              </w:rPr>
              <w:t>.No.</w:t>
            </w:r>
          </w:p>
        </w:tc>
        <w:tc>
          <w:tcPr>
            <w:tcW w:w="2018" w:type="dxa"/>
            <w:vAlign w:val="center"/>
          </w:tcPr>
          <w:p w:rsidR="00274A8C" w:rsidRPr="007054F2" w:rsidRDefault="00274A8C" w:rsidP="009865EE">
            <w:pPr>
              <w:jc w:val="center"/>
              <w:rPr>
                <w:b/>
                <w:bCs/>
                <w:color w:val="000000" w:themeColor="text1"/>
                <w:sz w:val="22"/>
                <w:szCs w:val="22"/>
              </w:rPr>
            </w:pPr>
            <w:r w:rsidRPr="007054F2">
              <w:rPr>
                <w:b/>
                <w:bCs/>
                <w:color w:val="000000" w:themeColor="text1"/>
                <w:sz w:val="22"/>
                <w:szCs w:val="22"/>
              </w:rPr>
              <w:t>Activity</w:t>
            </w:r>
          </w:p>
        </w:tc>
        <w:tc>
          <w:tcPr>
            <w:tcW w:w="2430" w:type="dxa"/>
            <w:vAlign w:val="center"/>
          </w:tcPr>
          <w:p w:rsidR="00274A8C" w:rsidRPr="007054F2" w:rsidRDefault="00274A8C" w:rsidP="009865EE">
            <w:pPr>
              <w:jc w:val="center"/>
              <w:rPr>
                <w:b/>
                <w:bCs/>
                <w:color w:val="000000" w:themeColor="text1"/>
                <w:sz w:val="22"/>
                <w:szCs w:val="22"/>
              </w:rPr>
            </w:pPr>
            <w:r w:rsidRPr="007054F2">
              <w:rPr>
                <w:b/>
                <w:bCs/>
                <w:color w:val="000000" w:themeColor="text1"/>
                <w:sz w:val="22"/>
                <w:szCs w:val="22"/>
              </w:rPr>
              <w:t>Date</w:t>
            </w:r>
          </w:p>
        </w:tc>
        <w:tc>
          <w:tcPr>
            <w:tcW w:w="1530" w:type="dxa"/>
            <w:vAlign w:val="center"/>
          </w:tcPr>
          <w:p w:rsidR="00274A8C" w:rsidRPr="007054F2" w:rsidRDefault="00274A8C" w:rsidP="009865EE">
            <w:pPr>
              <w:jc w:val="center"/>
              <w:rPr>
                <w:b/>
                <w:bCs/>
                <w:color w:val="000000" w:themeColor="text1"/>
                <w:sz w:val="22"/>
                <w:szCs w:val="22"/>
              </w:rPr>
            </w:pPr>
            <w:r w:rsidRPr="007054F2">
              <w:rPr>
                <w:b/>
                <w:bCs/>
                <w:color w:val="000000" w:themeColor="text1"/>
                <w:sz w:val="22"/>
                <w:szCs w:val="22"/>
              </w:rPr>
              <w:t>No. of activities organized</w:t>
            </w:r>
          </w:p>
        </w:tc>
        <w:tc>
          <w:tcPr>
            <w:tcW w:w="1530" w:type="dxa"/>
            <w:vAlign w:val="center"/>
          </w:tcPr>
          <w:p w:rsidR="00274A8C" w:rsidRPr="007054F2" w:rsidRDefault="00274A8C" w:rsidP="009865EE">
            <w:pPr>
              <w:jc w:val="center"/>
              <w:rPr>
                <w:b/>
                <w:bCs/>
                <w:color w:val="000000" w:themeColor="text1"/>
                <w:sz w:val="22"/>
                <w:szCs w:val="22"/>
              </w:rPr>
            </w:pPr>
            <w:r w:rsidRPr="007054F2">
              <w:rPr>
                <w:b/>
                <w:bCs/>
                <w:color w:val="000000" w:themeColor="text1"/>
                <w:sz w:val="22"/>
                <w:szCs w:val="22"/>
              </w:rPr>
              <w:t>Number of participants</w:t>
            </w:r>
          </w:p>
        </w:tc>
        <w:tc>
          <w:tcPr>
            <w:tcW w:w="2544" w:type="dxa"/>
            <w:vAlign w:val="center"/>
          </w:tcPr>
          <w:p w:rsidR="00274A8C" w:rsidRPr="007054F2" w:rsidRDefault="00274A8C" w:rsidP="009865EE">
            <w:pPr>
              <w:jc w:val="center"/>
              <w:rPr>
                <w:b/>
                <w:bCs/>
                <w:color w:val="000000" w:themeColor="text1"/>
                <w:sz w:val="22"/>
                <w:szCs w:val="22"/>
              </w:rPr>
            </w:pPr>
            <w:r w:rsidRPr="007054F2">
              <w:rPr>
                <w:b/>
                <w:bCs/>
                <w:color w:val="000000" w:themeColor="text1"/>
                <w:sz w:val="22"/>
                <w:szCs w:val="22"/>
              </w:rPr>
              <w:t>Remarks</w:t>
            </w:r>
          </w:p>
        </w:tc>
      </w:tr>
      <w:tr w:rsidR="00274A8C" w:rsidRPr="007054F2" w:rsidTr="005C2AAA">
        <w:tc>
          <w:tcPr>
            <w:tcW w:w="568" w:type="dxa"/>
          </w:tcPr>
          <w:p w:rsidR="00274A8C" w:rsidRPr="007054F2" w:rsidRDefault="00274A8C" w:rsidP="009865EE">
            <w:pPr>
              <w:jc w:val="center"/>
              <w:rPr>
                <w:color w:val="000000" w:themeColor="text1"/>
                <w:sz w:val="20"/>
                <w:szCs w:val="20"/>
              </w:rPr>
            </w:pPr>
            <w:r w:rsidRPr="007054F2">
              <w:rPr>
                <w:color w:val="000000" w:themeColor="text1"/>
                <w:sz w:val="20"/>
                <w:szCs w:val="20"/>
              </w:rPr>
              <w:t>1.</w:t>
            </w:r>
          </w:p>
        </w:tc>
        <w:tc>
          <w:tcPr>
            <w:tcW w:w="2018" w:type="dxa"/>
          </w:tcPr>
          <w:p w:rsidR="00274A8C" w:rsidRPr="007054F2" w:rsidRDefault="00274A8C" w:rsidP="000751F7">
            <w:pPr>
              <w:rPr>
                <w:color w:val="000000" w:themeColor="text1"/>
                <w:sz w:val="20"/>
                <w:szCs w:val="20"/>
              </w:rPr>
            </w:pPr>
            <w:r w:rsidRPr="007054F2">
              <w:rPr>
                <w:color w:val="000000" w:themeColor="text1"/>
                <w:sz w:val="20"/>
                <w:szCs w:val="20"/>
              </w:rPr>
              <w:t>Field days</w:t>
            </w:r>
          </w:p>
        </w:tc>
        <w:tc>
          <w:tcPr>
            <w:tcW w:w="2430" w:type="dxa"/>
            <w:vAlign w:val="center"/>
          </w:tcPr>
          <w:p w:rsidR="00274A8C" w:rsidRPr="007054F2" w:rsidRDefault="007054F2" w:rsidP="005C2AAA">
            <w:pPr>
              <w:jc w:val="center"/>
              <w:rPr>
                <w:color w:val="000000" w:themeColor="text1"/>
                <w:sz w:val="20"/>
                <w:szCs w:val="18"/>
              </w:rPr>
            </w:pPr>
            <w:r w:rsidRPr="007054F2">
              <w:rPr>
                <w:color w:val="000000" w:themeColor="text1"/>
                <w:sz w:val="20"/>
                <w:szCs w:val="18"/>
              </w:rPr>
              <w:t>01.11.</w:t>
            </w:r>
            <w:r w:rsidR="005C2AAA">
              <w:rPr>
                <w:color w:val="000000" w:themeColor="text1"/>
                <w:sz w:val="20"/>
                <w:szCs w:val="18"/>
              </w:rPr>
              <w:t>20</w:t>
            </w:r>
            <w:r w:rsidRPr="007054F2">
              <w:rPr>
                <w:color w:val="000000" w:themeColor="text1"/>
                <w:sz w:val="20"/>
                <w:szCs w:val="18"/>
              </w:rPr>
              <w:t>18</w:t>
            </w:r>
          </w:p>
          <w:p w:rsidR="007054F2" w:rsidRPr="007054F2" w:rsidRDefault="007054F2" w:rsidP="005C2AAA">
            <w:pPr>
              <w:jc w:val="center"/>
              <w:rPr>
                <w:color w:val="000000" w:themeColor="text1"/>
                <w:sz w:val="20"/>
                <w:szCs w:val="18"/>
              </w:rPr>
            </w:pPr>
            <w:r w:rsidRPr="007054F2">
              <w:rPr>
                <w:color w:val="000000" w:themeColor="text1"/>
                <w:sz w:val="20"/>
                <w:szCs w:val="18"/>
              </w:rPr>
              <w:t>12.10.</w:t>
            </w:r>
            <w:r w:rsidR="005C2AAA">
              <w:rPr>
                <w:color w:val="000000" w:themeColor="text1"/>
                <w:sz w:val="20"/>
                <w:szCs w:val="18"/>
              </w:rPr>
              <w:t>20</w:t>
            </w:r>
            <w:r w:rsidRPr="007054F2">
              <w:rPr>
                <w:color w:val="000000" w:themeColor="text1"/>
                <w:sz w:val="20"/>
                <w:szCs w:val="18"/>
              </w:rPr>
              <w:t>18</w:t>
            </w:r>
          </w:p>
          <w:p w:rsidR="007054F2" w:rsidRPr="007054F2" w:rsidRDefault="007054F2" w:rsidP="005C2AAA">
            <w:pPr>
              <w:jc w:val="center"/>
              <w:rPr>
                <w:color w:val="000000" w:themeColor="text1"/>
                <w:sz w:val="20"/>
                <w:szCs w:val="18"/>
              </w:rPr>
            </w:pPr>
            <w:r w:rsidRPr="007054F2">
              <w:rPr>
                <w:color w:val="000000" w:themeColor="text1"/>
                <w:sz w:val="20"/>
                <w:szCs w:val="18"/>
              </w:rPr>
              <w:t>28.01.</w:t>
            </w:r>
            <w:r w:rsidR="005C2AAA">
              <w:rPr>
                <w:color w:val="000000" w:themeColor="text1"/>
                <w:sz w:val="20"/>
                <w:szCs w:val="18"/>
              </w:rPr>
              <w:t>20</w:t>
            </w:r>
            <w:r w:rsidRPr="007054F2">
              <w:rPr>
                <w:color w:val="000000" w:themeColor="text1"/>
                <w:sz w:val="20"/>
                <w:szCs w:val="18"/>
              </w:rPr>
              <w:t>19</w:t>
            </w:r>
          </w:p>
        </w:tc>
        <w:tc>
          <w:tcPr>
            <w:tcW w:w="1530" w:type="dxa"/>
            <w:vAlign w:val="center"/>
          </w:tcPr>
          <w:p w:rsidR="00274A8C" w:rsidRPr="007054F2" w:rsidRDefault="007054F2" w:rsidP="005C2AAA">
            <w:pPr>
              <w:jc w:val="center"/>
              <w:rPr>
                <w:color w:val="000000" w:themeColor="text1"/>
                <w:sz w:val="20"/>
                <w:szCs w:val="18"/>
              </w:rPr>
            </w:pPr>
            <w:r w:rsidRPr="007054F2">
              <w:rPr>
                <w:color w:val="000000" w:themeColor="text1"/>
                <w:sz w:val="20"/>
                <w:szCs w:val="18"/>
              </w:rPr>
              <w:t>3</w:t>
            </w:r>
          </w:p>
        </w:tc>
        <w:tc>
          <w:tcPr>
            <w:tcW w:w="1530" w:type="dxa"/>
            <w:vAlign w:val="center"/>
          </w:tcPr>
          <w:p w:rsidR="00274A8C" w:rsidRPr="007054F2" w:rsidRDefault="007054F2" w:rsidP="005C2AAA">
            <w:pPr>
              <w:jc w:val="center"/>
              <w:rPr>
                <w:color w:val="000000" w:themeColor="text1"/>
                <w:sz w:val="20"/>
                <w:szCs w:val="18"/>
              </w:rPr>
            </w:pPr>
            <w:r w:rsidRPr="007054F2">
              <w:rPr>
                <w:color w:val="000000" w:themeColor="text1"/>
                <w:sz w:val="20"/>
                <w:szCs w:val="18"/>
              </w:rPr>
              <w:t>146</w:t>
            </w:r>
          </w:p>
        </w:tc>
        <w:tc>
          <w:tcPr>
            <w:tcW w:w="2544" w:type="dxa"/>
            <w:vAlign w:val="center"/>
          </w:tcPr>
          <w:p w:rsidR="00274A8C" w:rsidRPr="007054F2" w:rsidRDefault="00274A8C" w:rsidP="005C2AAA">
            <w:pPr>
              <w:jc w:val="center"/>
              <w:rPr>
                <w:color w:val="000000" w:themeColor="text1"/>
                <w:sz w:val="22"/>
                <w:szCs w:val="20"/>
              </w:rPr>
            </w:pPr>
          </w:p>
        </w:tc>
      </w:tr>
      <w:tr w:rsidR="00274A8C" w:rsidRPr="007054F2" w:rsidTr="005C2AAA">
        <w:tc>
          <w:tcPr>
            <w:tcW w:w="568" w:type="dxa"/>
          </w:tcPr>
          <w:p w:rsidR="00274A8C" w:rsidRPr="007054F2" w:rsidRDefault="00274A8C" w:rsidP="009865EE">
            <w:pPr>
              <w:jc w:val="center"/>
              <w:rPr>
                <w:color w:val="000000" w:themeColor="text1"/>
                <w:sz w:val="20"/>
                <w:szCs w:val="20"/>
              </w:rPr>
            </w:pPr>
            <w:r w:rsidRPr="007054F2">
              <w:rPr>
                <w:color w:val="000000" w:themeColor="text1"/>
                <w:sz w:val="20"/>
                <w:szCs w:val="20"/>
              </w:rPr>
              <w:t>2.</w:t>
            </w:r>
          </w:p>
        </w:tc>
        <w:tc>
          <w:tcPr>
            <w:tcW w:w="2018" w:type="dxa"/>
          </w:tcPr>
          <w:p w:rsidR="00274A8C" w:rsidRPr="007054F2" w:rsidRDefault="00274A8C" w:rsidP="000751F7">
            <w:pPr>
              <w:rPr>
                <w:color w:val="000000" w:themeColor="text1"/>
                <w:sz w:val="20"/>
                <w:szCs w:val="20"/>
              </w:rPr>
            </w:pPr>
            <w:r w:rsidRPr="007054F2">
              <w:rPr>
                <w:color w:val="000000" w:themeColor="text1"/>
                <w:sz w:val="20"/>
                <w:szCs w:val="20"/>
              </w:rPr>
              <w:t>Farmers Training</w:t>
            </w:r>
          </w:p>
        </w:tc>
        <w:tc>
          <w:tcPr>
            <w:tcW w:w="2430" w:type="dxa"/>
            <w:vAlign w:val="center"/>
          </w:tcPr>
          <w:p w:rsidR="00274A8C" w:rsidRDefault="005C2AAA" w:rsidP="005C2AAA">
            <w:pPr>
              <w:jc w:val="center"/>
              <w:rPr>
                <w:color w:val="000000" w:themeColor="text1"/>
                <w:sz w:val="20"/>
                <w:szCs w:val="18"/>
              </w:rPr>
            </w:pPr>
            <w:r>
              <w:rPr>
                <w:color w:val="000000" w:themeColor="text1"/>
                <w:sz w:val="20"/>
                <w:szCs w:val="18"/>
              </w:rPr>
              <w:t>13.08.2018</w:t>
            </w:r>
          </w:p>
          <w:p w:rsidR="005C2AAA" w:rsidRDefault="005C2AAA" w:rsidP="005C2AAA">
            <w:pPr>
              <w:jc w:val="center"/>
              <w:rPr>
                <w:color w:val="000000" w:themeColor="text1"/>
                <w:sz w:val="20"/>
                <w:szCs w:val="18"/>
              </w:rPr>
            </w:pPr>
            <w:r>
              <w:rPr>
                <w:color w:val="000000" w:themeColor="text1"/>
                <w:sz w:val="20"/>
                <w:szCs w:val="18"/>
              </w:rPr>
              <w:t>06.09.2018</w:t>
            </w:r>
          </w:p>
          <w:p w:rsidR="005C2AAA" w:rsidRDefault="005C2AAA" w:rsidP="005C2AAA">
            <w:pPr>
              <w:jc w:val="center"/>
              <w:rPr>
                <w:color w:val="000000" w:themeColor="text1"/>
                <w:sz w:val="20"/>
                <w:szCs w:val="18"/>
              </w:rPr>
            </w:pPr>
            <w:r>
              <w:rPr>
                <w:color w:val="000000" w:themeColor="text1"/>
                <w:sz w:val="20"/>
                <w:szCs w:val="18"/>
              </w:rPr>
              <w:t>09.10.2018</w:t>
            </w:r>
          </w:p>
          <w:p w:rsidR="005C2AAA" w:rsidRDefault="005C2AAA" w:rsidP="005C2AAA">
            <w:pPr>
              <w:jc w:val="center"/>
              <w:rPr>
                <w:color w:val="000000" w:themeColor="text1"/>
                <w:sz w:val="20"/>
                <w:szCs w:val="18"/>
              </w:rPr>
            </w:pPr>
            <w:r>
              <w:rPr>
                <w:color w:val="000000" w:themeColor="text1"/>
                <w:sz w:val="20"/>
                <w:szCs w:val="18"/>
              </w:rPr>
              <w:t>12.10.2018</w:t>
            </w:r>
          </w:p>
          <w:p w:rsidR="005C2AAA" w:rsidRDefault="005C2AAA" w:rsidP="005C2AAA">
            <w:pPr>
              <w:jc w:val="center"/>
              <w:rPr>
                <w:color w:val="000000" w:themeColor="text1"/>
                <w:sz w:val="20"/>
                <w:szCs w:val="18"/>
              </w:rPr>
            </w:pPr>
            <w:r>
              <w:rPr>
                <w:color w:val="000000" w:themeColor="text1"/>
                <w:sz w:val="20"/>
                <w:szCs w:val="18"/>
              </w:rPr>
              <w:t>01.11.2018</w:t>
            </w:r>
          </w:p>
          <w:p w:rsidR="005C2AAA" w:rsidRDefault="005C2AAA" w:rsidP="005C2AAA">
            <w:pPr>
              <w:jc w:val="center"/>
              <w:rPr>
                <w:color w:val="000000" w:themeColor="text1"/>
                <w:sz w:val="20"/>
                <w:szCs w:val="18"/>
              </w:rPr>
            </w:pPr>
            <w:r>
              <w:rPr>
                <w:color w:val="000000" w:themeColor="text1"/>
                <w:sz w:val="20"/>
                <w:szCs w:val="18"/>
              </w:rPr>
              <w:t>19.11.2018</w:t>
            </w:r>
          </w:p>
          <w:p w:rsidR="005C2AAA" w:rsidRDefault="005C2AAA" w:rsidP="005C2AAA">
            <w:pPr>
              <w:jc w:val="center"/>
              <w:rPr>
                <w:color w:val="000000" w:themeColor="text1"/>
                <w:sz w:val="20"/>
                <w:szCs w:val="18"/>
              </w:rPr>
            </w:pPr>
            <w:r>
              <w:rPr>
                <w:color w:val="000000" w:themeColor="text1"/>
                <w:sz w:val="20"/>
                <w:szCs w:val="18"/>
              </w:rPr>
              <w:t>07.12.2018</w:t>
            </w:r>
          </w:p>
          <w:p w:rsidR="005C2AAA" w:rsidRPr="007054F2" w:rsidRDefault="005C2AAA" w:rsidP="005C2AAA">
            <w:pPr>
              <w:jc w:val="center"/>
              <w:rPr>
                <w:color w:val="000000" w:themeColor="text1"/>
                <w:sz w:val="20"/>
                <w:szCs w:val="18"/>
              </w:rPr>
            </w:pPr>
            <w:r>
              <w:rPr>
                <w:color w:val="000000" w:themeColor="text1"/>
                <w:sz w:val="20"/>
                <w:szCs w:val="18"/>
              </w:rPr>
              <w:t>01.02.2019</w:t>
            </w:r>
          </w:p>
        </w:tc>
        <w:tc>
          <w:tcPr>
            <w:tcW w:w="1530" w:type="dxa"/>
            <w:vAlign w:val="center"/>
          </w:tcPr>
          <w:p w:rsidR="00274A8C" w:rsidRPr="007054F2" w:rsidRDefault="005C2AAA" w:rsidP="005C2AAA">
            <w:pPr>
              <w:jc w:val="center"/>
              <w:rPr>
                <w:color w:val="000000" w:themeColor="text1"/>
                <w:sz w:val="20"/>
                <w:szCs w:val="18"/>
              </w:rPr>
            </w:pPr>
            <w:r>
              <w:rPr>
                <w:color w:val="000000" w:themeColor="text1"/>
                <w:sz w:val="20"/>
                <w:szCs w:val="18"/>
              </w:rPr>
              <w:t>7</w:t>
            </w:r>
          </w:p>
        </w:tc>
        <w:tc>
          <w:tcPr>
            <w:tcW w:w="1530" w:type="dxa"/>
            <w:vAlign w:val="center"/>
          </w:tcPr>
          <w:p w:rsidR="00274A8C" w:rsidRPr="007054F2" w:rsidRDefault="005C2AAA" w:rsidP="005C2AAA">
            <w:pPr>
              <w:jc w:val="center"/>
              <w:rPr>
                <w:color w:val="000000" w:themeColor="text1"/>
                <w:sz w:val="20"/>
                <w:szCs w:val="18"/>
              </w:rPr>
            </w:pPr>
            <w:r>
              <w:rPr>
                <w:color w:val="000000" w:themeColor="text1"/>
                <w:sz w:val="20"/>
                <w:szCs w:val="18"/>
              </w:rPr>
              <w:t>261</w:t>
            </w:r>
          </w:p>
        </w:tc>
        <w:tc>
          <w:tcPr>
            <w:tcW w:w="2544" w:type="dxa"/>
            <w:vAlign w:val="center"/>
          </w:tcPr>
          <w:p w:rsidR="00274A8C" w:rsidRPr="007054F2" w:rsidRDefault="00274A8C" w:rsidP="005C2AAA">
            <w:pPr>
              <w:jc w:val="center"/>
              <w:rPr>
                <w:color w:val="000000" w:themeColor="text1"/>
                <w:sz w:val="22"/>
                <w:szCs w:val="20"/>
              </w:rPr>
            </w:pPr>
          </w:p>
        </w:tc>
      </w:tr>
      <w:tr w:rsidR="00274A8C" w:rsidRPr="007054F2" w:rsidTr="005C2AAA">
        <w:tc>
          <w:tcPr>
            <w:tcW w:w="568" w:type="dxa"/>
          </w:tcPr>
          <w:p w:rsidR="00274A8C" w:rsidRPr="007054F2" w:rsidRDefault="00274A8C" w:rsidP="009865EE">
            <w:pPr>
              <w:jc w:val="center"/>
              <w:rPr>
                <w:color w:val="000000" w:themeColor="text1"/>
                <w:sz w:val="20"/>
                <w:szCs w:val="20"/>
              </w:rPr>
            </w:pPr>
            <w:r w:rsidRPr="007054F2">
              <w:rPr>
                <w:color w:val="000000" w:themeColor="text1"/>
                <w:sz w:val="20"/>
                <w:szCs w:val="20"/>
              </w:rPr>
              <w:t>3.</w:t>
            </w:r>
          </w:p>
        </w:tc>
        <w:tc>
          <w:tcPr>
            <w:tcW w:w="2018" w:type="dxa"/>
          </w:tcPr>
          <w:p w:rsidR="00274A8C" w:rsidRPr="007054F2" w:rsidRDefault="00274A8C" w:rsidP="000751F7">
            <w:pPr>
              <w:rPr>
                <w:color w:val="000000" w:themeColor="text1"/>
                <w:sz w:val="20"/>
                <w:szCs w:val="20"/>
              </w:rPr>
            </w:pPr>
            <w:r w:rsidRPr="007054F2">
              <w:rPr>
                <w:color w:val="000000" w:themeColor="text1"/>
                <w:sz w:val="20"/>
                <w:szCs w:val="20"/>
              </w:rPr>
              <w:t>Media coverage</w:t>
            </w:r>
          </w:p>
        </w:tc>
        <w:tc>
          <w:tcPr>
            <w:tcW w:w="2430" w:type="dxa"/>
          </w:tcPr>
          <w:p w:rsidR="00A96C50" w:rsidRPr="007054F2" w:rsidRDefault="007054F2" w:rsidP="00B0333B">
            <w:pPr>
              <w:pStyle w:val="ListParagraph"/>
              <w:numPr>
                <w:ilvl w:val="0"/>
                <w:numId w:val="51"/>
              </w:numPr>
              <w:ind w:left="267" w:right="21" w:hanging="252"/>
              <w:jc w:val="both"/>
              <w:rPr>
                <w:color w:val="000000" w:themeColor="text1"/>
                <w:sz w:val="20"/>
                <w:szCs w:val="20"/>
              </w:rPr>
            </w:pPr>
            <w:r>
              <w:rPr>
                <w:color w:val="000000" w:themeColor="text1"/>
                <w:sz w:val="20"/>
                <w:szCs w:val="20"/>
              </w:rPr>
              <w:t>Doordarshan – 30.10.</w:t>
            </w:r>
            <w:r w:rsidR="00A96C50" w:rsidRPr="007054F2">
              <w:rPr>
                <w:color w:val="000000" w:themeColor="text1"/>
                <w:sz w:val="20"/>
                <w:szCs w:val="20"/>
              </w:rPr>
              <w:t>2018</w:t>
            </w:r>
          </w:p>
          <w:p w:rsidR="007054F2" w:rsidRDefault="00A96C50" w:rsidP="00B0333B">
            <w:pPr>
              <w:pStyle w:val="ListParagraph"/>
              <w:numPr>
                <w:ilvl w:val="0"/>
                <w:numId w:val="51"/>
              </w:numPr>
              <w:ind w:left="267" w:right="21" w:hanging="252"/>
              <w:jc w:val="both"/>
              <w:rPr>
                <w:color w:val="000000" w:themeColor="text1"/>
                <w:sz w:val="20"/>
                <w:szCs w:val="20"/>
              </w:rPr>
            </w:pPr>
            <w:r w:rsidRPr="007054F2">
              <w:rPr>
                <w:color w:val="000000" w:themeColor="text1"/>
                <w:sz w:val="20"/>
                <w:szCs w:val="20"/>
              </w:rPr>
              <w:t xml:space="preserve">All India Radio, Kolkata- </w:t>
            </w:r>
          </w:p>
          <w:p w:rsidR="00A96C50" w:rsidRPr="007054F2" w:rsidRDefault="007054F2" w:rsidP="00B0333B">
            <w:pPr>
              <w:pStyle w:val="ListParagraph"/>
              <w:numPr>
                <w:ilvl w:val="0"/>
                <w:numId w:val="51"/>
              </w:numPr>
              <w:ind w:left="267" w:right="21" w:hanging="252"/>
              <w:jc w:val="both"/>
              <w:rPr>
                <w:color w:val="000000" w:themeColor="text1"/>
                <w:sz w:val="20"/>
                <w:szCs w:val="20"/>
              </w:rPr>
            </w:pPr>
            <w:r>
              <w:rPr>
                <w:color w:val="000000" w:themeColor="text1"/>
                <w:sz w:val="20"/>
                <w:szCs w:val="20"/>
              </w:rPr>
              <w:t>12.11.</w:t>
            </w:r>
            <w:r w:rsidR="00A96C50" w:rsidRPr="007054F2">
              <w:rPr>
                <w:color w:val="000000" w:themeColor="text1"/>
                <w:sz w:val="20"/>
                <w:szCs w:val="20"/>
              </w:rPr>
              <w:t>2018</w:t>
            </w:r>
          </w:p>
          <w:p w:rsidR="007054F2" w:rsidRDefault="00A96C50" w:rsidP="00B0333B">
            <w:pPr>
              <w:pStyle w:val="ListParagraph"/>
              <w:numPr>
                <w:ilvl w:val="0"/>
                <w:numId w:val="51"/>
              </w:numPr>
              <w:ind w:left="267" w:right="21" w:hanging="252"/>
              <w:jc w:val="both"/>
              <w:rPr>
                <w:color w:val="000000" w:themeColor="text1"/>
                <w:sz w:val="20"/>
                <w:szCs w:val="20"/>
              </w:rPr>
            </w:pPr>
            <w:r w:rsidRPr="007054F2">
              <w:rPr>
                <w:color w:val="000000" w:themeColor="text1"/>
                <w:sz w:val="20"/>
                <w:szCs w:val="20"/>
              </w:rPr>
              <w:t xml:space="preserve">Doordarshan – </w:t>
            </w:r>
          </w:p>
          <w:p w:rsidR="00274A8C" w:rsidRPr="007054F2" w:rsidRDefault="007054F2" w:rsidP="00B0333B">
            <w:pPr>
              <w:pStyle w:val="ListParagraph"/>
              <w:numPr>
                <w:ilvl w:val="0"/>
                <w:numId w:val="51"/>
              </w:numPr>
              <w:ind w:left="267" w:right="21" w:hanging="252"/>
              <w:jc w:val="both"/>
              <w:rPr>
                <w:color w:val="000000" w:themeColor="text1"/>
                <w:sz w:val="20"/>
                <w:szCs w:val="20"/>
              </w:rPr>
            </w:pPr>
            <w:r>
              <w:rPr>
                <w:color w:val="000000" w:themeColor="text1"/>
                <w:sz w:val="20"/>
                <w:szCs w:val="20"/>
              </w:rPr>
              <w:t>27.02.</w:t>
            </w:r>
            <w:r w:rsidR="00A96C50" w:rsidRPr="007054F2">
              <w:rPr>
                <w:color w:val="000000" w:themeColor="text1"/>
                <w:sz w:val="20"/>
                <w:szCs w:val="20"/>
              </w:rPr>
              <w:t>2019</w:t>
            </w:r>
          </w:p>
        </w:tc>
        <w:tc>
          <w:tcPr>
            <w:tcW w:w="1530" w:type="dxa"/>
            <w:vAlign w:val="center"/>
          </w:tcPr>
          <w:p w:rsidR="00274A8C" w:rsidRPr="007054F2" w:rsidRDefault="007054F2" w:rsidP="005C2AAA">
            <w:pPr>
              <w:jc w:val="center"/>
              <w:rPr>
                <w:color w:val="000000" w:themeColor="text1"/>
                <w:sz w:val="20"/>
                <w:szCs w:val="18"/>
              </w:rPr>
            </w:pPr>
            <w:r>
              <w:rPr>
                <w:color w:val="000000" w:themeColor="text1"/>
                <w:sz w:val="20"/>
                <w:szCs w:val="20"/>
              </w:rPr>
              <w:t>–</w:t>
            </w:r>
          </w:p>
        </w:tc>
        <w:tc>
          <w:tcPr>
            <w:tcW w:w="1530" w:type="dxa"/>
            <w:vAlign w:val="center"/>
          </w:tcPr>
          <w:p w:rsidR="00274A8C" w:rsidRPr="007054F2" w:rsidRDefault="007054F2" w:rsidP="005C2AAA">
            <w:pPr>
              <w:jc w:val="center"/>
              <w:rPr>
                <w:color w:val="000000" w:themeColor="text1"/>
                <w:sz w:val="20"/>
                <w:szCs w:val="18"/>
              </w:rPr>
            </w:pPr>
            <w:r>
              <w:rPr>
                <w:color w:val="000000" w:themeColor="text1"/>
                <w:sz w:val="20"/>
                <w:szCs w:val="20"/>
              </w:rPr>
              <w:t>–</w:t>
            </w:r>
          </w:p>
        </w:tc>
        <w:tc>
          <w:tcPr>
            <w:tcW w:w="2544" w:type="dxa"/>
            <w:vAlign w:val="center"/>
          </w:tcPr>
          <w:p w:rsidR="00274A8C" w:rsidRPr="007054F2" w:rsidRDefault="00274A8C" w:rsidP="005C2AAA">
            <w:pPr>
              <w:jc w:val="center"/>
              <w:rPr>
                <w:color w:val="000000" w:themeColor="text1"/>
                <w:sz w:val="20"/>
                <w:szCs w:val="20"/>
              </w:rPr>
            </w:pPr>
          </w:p>
        </w:tc>
      </w:tr>
      <w:tr w:rsidR="007054F2" w:rsidRPr="007054F2" w:rsidTr="005C2AAA">
        <w:tc>
          <w:tcPr>
            <w:tcW w:w="568" w:type="dxa"/>
          </w:tcPr>
          <w:p w:rsidR="007054F2" w:rsidRPr="007054F2" w:rsidRDefault="007054F2" w:rsidP="009865EE">
            <w:pPr>
              <w:jc w:val="center"/>
              <w:rPr>
                <w:color w:val="000000" w:themeColor="text1"/>
                <w:sz w:val="20"/>
                <w:szCs w:val="20"/>
              </w:rPr>
            </w:pPr>
            <w:r w:rsidRPr="007054F2">
              <w:rPr>
                <w:color w:val="000000" w:themeColor="text1"/>
                <w:sz w:val="20"/>
                <w:szCs w:val="20"/>
              </w:rPr>
              <w:t>4.</w:t>
            </w:r>
          </w:p>
        </w:tc>
        <w:tc>
          <w:tcPr>
            <w:tcW w:w="2018" w:type="dxa"/>
          </w:tcPr>
          <w:p w:rsidR="007054F2" w:rsidRPr="007054F2" w:rsidRDefault="007054F2" w:rsidP="000751F7">
            <w:pPr>
              <w:rPr>
                <w:color w:val="000000" w:themeColor="text1"/>
                <w:sz w:val="20"/>
                <w:szCs w:val="20"/>
              </w:rPr>
            </w:pPr>
            <w:r w:rsidRPr="007054F2">
              <w:rPr>
                <w:color w:val="000000" w:themeColor="text1"/>
                <w:sz w:val="20"/>
                <w:szCs w:val="20"/>
              </w:rPr>
              <w:t>Training for extension functionaries</w:t>
            </w:r>
          </w:p>
        </w:tc>
        <w:tc>
          <w:tcPr>
            <w:tcW w:w="2430" w:type="dxa"/>
            <w:vAlign w:val="center"/>
          </w:tcPr>
          <w:p w:rsidR="007054F2" w:rsidRDefault="007054F2" w:rsidP="005C2AAA">
            <w:pPr>
              <w:jc w:val="center"/>
            </w:pPr>
            <w:r w:rsidRPr="00F36A90">
              <w:rPr>
                <w:color w:val="000000" w:themeColor="text1"/>
                <w:sz w:val="20"/>
                <w:szCs w:val="20"/>
              </w:rPr>
              <w:t>–</w:t>
            </w:r>
          </w:p>
        </w:tc>
        <w:tc>
          <w:tcPr>
            <w:tcW w:w="1530" w:type="dxa"/>
            <w:vAlign w:val="center"/>
          </w:tcPr>
          <w:p w:rsidR="007054F2" w:rsidRDefault="007054F2" w:rsidP="005C2AAA">
            <w:pPr>
              <w:jc w:val="center"/>
            </w:pPr>
            <w:r w:rsidRPr="00F36A90">
              <w:rPr>
                <w:color w:val="000000" w:themeColor="text1"/>
                <w:sz w:val="20"/>
                <w:szCs w:val="20"/>
              </w:rPr>
              <w:t>–</w:t>
            </w:r>
          </w:p>
        </w:tc>
        <w:tc>
          <w:tcPr>
            <w:tcW w:w="1530" w:type="dxa"/>
            <w:vAlign w:val="center"/>
          </w:tcPr>
          <w:p w:rsidR="007054F2" w:rsidRDefault="007054F2" w:rsidP="005C2AAA">
            <w:pPr>
              <w:jc w:val="center"/>
            </w:pPr>
            <w:r w:rsidRPr="00F36A90">
              <w:rPr>
                <w:color w:val="000000" w:themeColor="text1"/>
                <w:sz w:val="20"/>
                <w:szCs w:val="20"/>
              </w:rPr>
              <w:t>–</w:t>
            </w:r>
          </w:p>
        </w:tc>
        <w:tc>
          <w:tcPr>
            <w:tcW w:w="2544" w:type="dxa"/>
            <w:vAlign w:val="center"/>
          </w:tcPr>
          <w:p w:rsidR="007054F2" w:rsidRPr="007054F2" w:rsidRDefault="007054F2" w:rsidP="005C2AAA">
            <w:pPr>
              <w:jc w:val="center"/>
              <w:rPr>
                <w:color w:val="000000" w:themeColor="text1"/>
                <w:sz w:val="20"/>
                <w:szCs w:val="20"/>
              </w:rPr>
            </w:pPr>
          </w:p>
        </w:tc>
      </w:tr>
    </w:tbl>
    <w:p w:rsidR="000F7464" w:rsidRPr="007E545E" w:rsidRDefault="000F7464" w:rsidP="00965C98">
      <w:pPr>
        <w:rPr>
          <w:sz w:val="10"/>
          <w:szCs w:val="22"/>
        </w:rPr>
      </w:pPr>
    </w:p>
    <w:p w:rsidR="00C5207C" w:rsidRPr="007E545E" w:rsidRDefault="00C5207C" w:rsidP="00C5207C">
      <w:pPr>
        <w:spacing w:line="276" w:lineRule="auto"/>
        <w:ind w:left="720"/>
        <w:jc w:val="both"/>
        <w:rPr>
          <w:b/>
          <w:bCs/>
        </w:rPr>
      </w:pP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r w:rsidRPr="007E545E">
        <w:rPr>
          <w:b/>
          <w:bCs/>
        </w:rPr>
        <w:tab/>
      </w:r>
    </w:p>
    <w:p w:rsidR="0092745D" w:rsidRDefault="0092745D" w:rsidP="00C5207C">
      <w:pPr>
        <w:spacing w:line="276" w:lineRule="auto"/>
        <w:jc w:val="both"/>
        <w:rPr>
          <w:b/>
          <w:bCs/>
        </w:rPr>
        <w:sectPr w:rsidR="0092745D" w:rsidSect="00ED3D76">
          <w:pgSz w:w="11909" w:h="16834" w:code="9"/>
          <w:pgMar w:top="1080" w:right="929" w:bottom="1215" w:left="749"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C5207C" w:rsidRPr="007E545E" w:rsidRDefault="00C5207C" w:rsidP="00C5207C">
      <w:pPr>
        <w:spacing w:line="276" w:lineRule="auto"/>
        <w:jc w:val="both"/>
        <w:rPr>
          <w:b/>
          <w:bCs/>
        </w:rPr>
      </w:pPr>
      <w:r w:rsidRPr="007E545E">
        <w:rPr>
          <w:b/>
          <w:bCs/>
        </w:rPr>
        <w:lastRenderedPageBreak/>
        <w:t xml:space="preserve">Performance of the demonstration under CFLD on Pulse and </w:t>
      </w:r>
      <w:r w:rsidR="004409B6" w:rsidRPr="007E545E">
        <w:rPr>
          <w:b/>
          <w:bCs/>
        </w:rPr>
        <w:t>Oilseed Crops during Kharif</w:t>
      </w:r>
      <w:r w:rsidR="003D1F9F">
        <w:rPr>
          <w:b/>
          <w:bCs/>
        </w:rPr>
        <w:t xml:space="preserve"> </w:t>
      </w:r>
      <w:r w:rsidR="004409B6" w:rsidRPr="007E545E">
        <w:rPr>
          <w:b/>
          <w:bCs/>
        </w:rPr>
        <w:t>201</w:t>
      </w:r>
      <w:r w:rsidR="003D1F9F">
        <w:rPr>
          <w:b/>
          <w:bCs/>
        </w:rPr>
        <w:t>8</w:t>
      </w:r>
      <w:r w:rsidRPr="007E545E">
        <w:rPr>
          <w:b/>
          <w:bCs/>
        </w:rPr>
        <w:t xml:space="preserve"> and Rabi 201</w:t>
      </w:r>
      <w:r w:rsidR="003D1F9F">
        <w:rPr>
          <w:b/>
          <w:bCs/>
        </w:rPr>
        <w:t>8</w:t>
      </w:r>
      <w:r w:rsidRPr="007E545E">
        <w:rPr>
          <w:b/>
          <w:bCs/>
        </w:rPr>
        <w:t>-1</w:t>
      </w:r>
      <w:r w:rsidR="003D1F9F">
        <w:rPr>
          <w:b/>
          <w:bCs/>
        </w:rPr>
        <w:t>9</w:t>
      </w:r>
      <w:r w:rsidRPr="007E545E">
        <w:rPr>
          <w:b/>
          <w:bCs/>
        </w:rPr>
        <w:t xml:space="preserve">: </w:t>
      </w:r>
      <w:r w:rsidRPr="007E545E">
        <w:rPr>
          <w:b/>
          <w:bCs/>
        </w:rPr>
        <w:tab/>
      </w:r>
    </w:p>
    <w:p w:rsidR="00C5207C" w:rsidRDefault="00C5207C" w:rsidP="00C5207C">
      <w:pPr>
        <w:spacing w:line="276" w:lineRule="auto"/>
        <w:ind w:left="720"/>
        <w:jc w:val="both"/>
        <w:rPr>
          <w:b/>
          <w:bCs/>
        </w:rPr>
      </w:pPr>
    </w:p>
    <w:p w:rsidR="0092745D" w:rsidRPr="00DE22F0" w:rsidRDefault="0092745D" w:rsidP="0092745D">
      <w:pPr>
        <w:spacing w:line="360" w:lineRule="auto"/>
        <w:ind w:firstLine="720"/>
        <w:jc w:val="center"/>
        <w:rPr>
          <w:b/>
          <w:bCs/>
          <w:color w:val="000000"/>
          <w:u w:val="single"/>
        </w:rPr>
      </w:pPr>
      <w:r w:rsidRPr="00DE22F0">
        <w:rPr>
          <w:b/>
          <w:bCs/>
          <w:color w:val="000000"/>
          <w:u w:val="single"/>
        </w:rPr>
        <w:t xml:space="preserve">CLUSTER FRONTLINE DEMONSTRATION OF KHARIF PULSES (2018-19): BLACK GRAM </w:t>
      </w:r>
    </w:p>
    <w:p w:rsidR="0092745D" w:rsidRPr="00DE22F0" w:rsidRDefault="0092745D" w:rsidP="0092745D">
      <w:pPr>
        <w:numPr>
          <w:ilvl w:val="0"/>
          <w:numId w:val="6"/>
        </w:numPr>
        <w:spacing w:line="276" w:lineRule="auto"/>
        <w:ind w:left="540"/>
        <w:jc w:val="both"/>
        <w:rPr>
          <w:b/>
          <w:bCs/>
          <w:color w:val="000000"/>
        </w:rPr>
      </w:pPr>
      <w:r w:rsidRPr="00DE22F0">
        <w:rPr>
          <w:b/>
          <w:bCs/>
          <w:color w:val="000000"/>
        </w:rPr>
        <w:t>Technical Parameters:</w:t>
      </w:r>
    </w:p>
    <w:tbl>
      <w:tblPr>
        <w:tblW w:w="15658"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512"/>
        <w:gridCol w:w="1230"/>
        <w:gridCol w:w="987"/>
        <w:gridCol w:w="925"/>
        <w:gridCol w:w="693"/>
        <w:gridCol w:w="1060"/>
        <w:gridCol w:w="3143"/>
        <w:gridCol w:w="999"/>
        <w:gridCol w:w="681"/>
        <w:gridCol w:w="711"/>
        <w:gridCol w:w="663"/>
        <w:gridCol w:w="711"/>
        <w:gridCol w:w="601"/>
        <w:gridCol w:w="601"/>
        <w:gridCol w:w="601"/>
      </w:tblGrid>
      <w:tr w:rsidR="000C735E" w:rsidRPr="000C735E" w:rsidTr="000C735E">
        <w:trPr>
          <w:trHeight w:val="549"/>
          <w:jc w:val="center"/>
        </w:trPr>
        <w:tc>
          <w:tcPr>
            <w:tcW w:w="540" w:type="dxa"/>
            <w:vMerge w:val="restart"/>
          </w:tcPr>
          <w:p w:rsidR="0092745D" w:rsidRPr="000C735E" w:rsidRDefault="0092745D" w:rsidP="000C735E">
            <w:pPr>
              <w:jc w:val="center"/>
              <w:rPr>
                <w:b/>
                <w:color w:val="000000"/>
                <w:sz w:val="22"/>
                <w:szCs w:val="22"/>
              </w:rPr>
            </w:pPr>
            <w:r w:rsidRPr="000C735E">
              <w:rPr>
                <w:b/>
                <w:color w:val="000000"/>
                <w:sz w:val="22"/>
                <w:szCs w:val="22"/>
              </w:rPr>
              <w:t>Sl.</w:t>
            </w:r>
          </w:p>
          <w:p w:rsidR="0092745D" w:rsidRPr="000C735E" w:rsidRDefault="0092745D" w:rsidP="000C735E">
            <w:pPr>
              <w:jc w:val="center"/>
              <w:rPr>
                <w:b/>
                <w:color w:val="000000"/>
                <w:sz w:val="22"/>
                <w:szCs w:val="22"/>
              </w:rPr>
            </w:pPr>
            <w:r w:rsidRPr="000C735E">
              <w:rPr>
                <w:b/>
                <w:color w:val="000000"/>
                <w:sz w:val="22"/>
                <w:szCs w:val="22"/>
              </w:rPr>
              <w:t>No.</w:t>
            </w:r>
          </w:p>
        </w:tc>
        <w:tc>
          <w:tcPr>
            <w:tcW w:w="1512" w:type="dxa"/>
            <w:vMerge w:val="restart"/>
          </w:tcPr>
          <w:p w:rsidR="0092745D" w:rsidRPr="000C735E" w:rsidRDefault="0092745D" w:rsidP="000C735E">
            <w:pPr>
              <w:jc w:val="center"/>
              <w:rPr>
                <w:b/>
                <w:color w:val="000000"/>
                <w:sz w:val="22"/>
                <w:szCs w:val="22"/>
              </w:rPr>
            </w:pPr>
            <w:r w:rsidRPr="000C735E">
              <w:rPr>
                <w:b/>
                <w:color w:val="000000"/>
                <w:sz w:val="22"/>
                <w:szCs w:val="22"/>
              </w:rPr>
              <w:t>Crop demonstrated</w:t>
            </w:r>
          </w:p>
        </w:tc>
        <w:tc>
          <w:tcPr>
            <w:tcW w:w="1230" w:type="dxa"/>
            <w:vMerge w:val="restart"/>
          </w:tcPr>
          <w:p w:rsidR="0092745D" w:rsidRPr="000C735E" w:rsidRDefault="0092745D" w:rsidP="000C735E">
            <w:pPr>
              <w:jc w:val="center"/>
              <w:rPr>
                <w:b/>
                <w:color w:val="000000"/>
                <w:sz w:val="22"/>
                <w:szCs w:val="22"/>
              </w:rPr>
            </w:pPr>
            <w:r w:rsidRPr="000C735E">
              <w:rPr>
                <w:b/>
                <w:color w:val="000000"/>
                <w:sz w:val="22"/>
                <w:szCs w:val="22"/>
              </w:rPr>
              <w:t>Existing (Farmer's) variety name</w:t>
            </w:r>
          </w:p>
        </w:tc>
        <w:tc>
          <w:tcPr>
            <w:tcW w:w="987" w:type="dxa"/>
            <w:vMerge w:val="restart"/>
          </w:tcPr>
          <w:p w:rsidR="0092745D" w:rsidRPr="000C735E" w:rsidRDefault="0092745D" w:rsidP="000C735E">
            <w:pPr>
              <w:jc w:val="center"/>
              <w:rPr>
                <w:b/>
                <w:color w:val="000000"/>
                <w:sz w:val="22"/>
                <w:szCs w:val="22"/>
              </w:rPr>
            </w:pPr>
            <w:r w:rsidRPr="000C735E">
              <w:rPr>
                <w:b/>
                <w:color w:val="000000"/>
                <w:sz w:val="22"/>
                <w:szCs w:val="22"/>
              </w:rPr>
              <w:t>Existing yield</w:t>
            </w:r>
          </w:p>
          <w:p w:rsidR="0092745D" w:rsidRPr="000C735E" w:rsidRDefault="0092745D" w:rsidP="000C735E">
            <w:pPr>
              <w:jc w:val="center"/>
              <w:rPr>
                <w:b/>
                <w:color w:val="000000"/>
                <w:sz w:val="22"/>
                <w:szCs w:val="22"/>
              </w:rPr>
            </w:pPr>
            <w:r w:rsidRPr="000C735E">
              <w:rPr>
                <w:b/>
                <w:color w:val="000000"/>
                <w:sz w:val="22"/>
                <w:szCs w:val="22"/>
              </w:rPr>
              <w:t>(q/ha)</w:t>
            </w:r>
          </w:p>
        </w:tc>
        <w:tc>
          <w:tcPr>
            <w:tcW w:w="2678" w:type="dxa"/>
            <w:gridSpan w:val="3"/>
          </w:tcPr>
          <w:p w:rsidR="0092745D" w:rsidRPr="000C735E" w:rsidRDefault="0092745D" w:rsidP="000C735E">
            <w:pPr>
              <w:jc w:val="center"/>
              <w:rPr>
                <w:b/>
                <w:color w:val="000000"/>
                <w:sz w:val="22"/>
                <w:szCs w:val="22"/>
              </w:rPr>
            </w:pPr>
            <w:r w:rsidRPr="000C735E">
              <w:rPr>
                <w:b/>
                <w:color w:val="000000"/>
                <w:sz w:val="22"/>
                <w:szCs w:val="22"/>
              </w:rPr>
              <w:t>Yield gap (Kg/ha)</w:t>
            </w:r>
          </w:p>
          <w:p w:rsidR="0092745D" w:rsidRPr="000C735E" w:rsidRDefault="0092745D" w:rsidP="000C735E">
            <w:pPr>
              <w:tabs>
                <w:tab w:val="left" w:pos="960"/>
              </w:tabs>
              <w:jc w:val="center"/>
              <w:rPr>
                <w:b/>
                <w:color w:val="000000"/>
                <w:sz w:val="22"/>
                <w:szCs w:val="22"/>
              </w:rPr>
            </w:pPr>
            <w:r w:rsidRPr="000C735E">
              <w:rPr>
                <w:b/>
                <w:color w:val="000000"/>
                <w:sz w:val="22"/>
                <w:szCs w:val="22"/>
              </w:rPr>
              <w:t>w.r.to</w:t>
            </w:r>
          </w:p>
        </w:tc>
        <w:tc>
          <w:tcPr>
            <w:tcW w:w="2862" w:type="dxa"/>
            <w:vMerge w:val="restart"/>
          </w:tcPr>
          <w:p w:rsidR="0092745D" w:rsidRPr="000C735E" w:rsidRDefault="0092745D" w:rsidP="000C735E">
            <w:pPr>
              <w:jc w:val="center"/>
              <w:rPr>
                <w:b/>
                <w:color w:val="000000"/>
                <w:sz w:val="22"/>
                <w:szCs w:val="22"/>
              </w:rPr>
            </w:pPr>
            <w:r w:rsidRPr="000C735E">
              <w:rPr>
                <w:b/>
                <w:color w:val="000000"/>
                <w:sz w:val="22"/>
                <w:szCs w:val="22"/>
              </w:rPr>
              <w:t>Name of Variety + Technology</w:t>
            </w:r>
          </w:p>
          <w:p w:rsidR="0092745D" w:rsidRPr="000C735E" w:rsidRDefault="0092745D" w:rsidP="000C735E">
            <w:pPr>
              <w:jc w:val="center"/>
              <w:rPr>
                <w:b/>
                <w:color w:val="000000"/>
                <w:sz w:val="22"/>
                <w:szCs w:val="22"/>
              </w:rPr>
            </w:pPr>
            <w:r w:rsidRPr="000C735E">
              <w:rPr>
                <w:b/>
                <w:color w:val="000000"/>
                <w:sz w:val="22"/>
                <w:szCs w:val="22"/>
              </w:rPr>
              <w:t>demonstrated</w:t>
            </w:r>
          </w:p>
        </w:tc>
        <w:tc>
          <w:tcPr>
            <w:tcW w:w="1280" w:type="dxa"/>
            <w:vMerge w:val="restart"/>
          </w:tcPr>
          <w:p w:rsidR="0092745D" w:rsidRPr="000C735E" w:rsidRDefault="0092745D" w:rsidP="000C735E">
            <w:pPr>
              <w:jc w:val="center"/>
              <w:rPr>
                <w:b/>
                <w:color w:val="000000"/>
                <w:sz w:val="22"/>
                <w:szCs w:val="22"/>
              </w:rPr>
            </w:pPr>
            <w:r w:rsidRPr="000C735E">
              <w:rPr>
                <w:b/>
                <w:color w:val="000000"/>
                <w:sz w:val="22"/>
                <w:szCs w:val="22"/>
              </w:rPr>
              <w:t>Number of farmers</w:t>
            </w:r>
          </w:p>
          <w:p w:rsidR="0092745D" w:rsidRPr="000C735E" w:rsidRDefault="0092745D" w:rsidP="000C735E">
            <w:pPr>
              <w:jc w:val="center"/>
              <w:rPr>
                <w:b/>
                <w:color w:val="000000"/>
                <w:sz w:val="22"/>
                <w:szCs w:val="22"/>
              </w:rPr>
            </w:pPr>
          </w:p>
        </w:tc>
        <w:tc>
          <w:tcPr>
            <w:tcW w:w="681" w:type="dxa"/>
            <w:vMerge w:val="restart"/>
          </w:tcPr>
          <w:p w:rsidR="0092745D" w:rsidRPr="000C735E" w:rsidRDefault="0092745D" w:rsidP="000C735E">
            <w:pPr>
              <w:jc w:val="center"/>
              <w:rPr>
                <w:b/>
                <w:color w:val="000000"/>
                <w:sz w:val="22"/>
                <w:szCs w:val="22"/>
              </w:rPr>
            </w:pPr>
            <w:r w:rsidRPr="000C735E">
              <w:rPr>
                <w:b/>
                <w:color w:val="000000"/>
                <w:sz w:val="22"/>
                <w:szCs w:val="22"/>
              </w:rPr>
              <w:t>Area in ha</w:t>
            </w:r>
          </w:p>
        </w:tc>
        <w:tc>
          <w:tcPr>
            <w:tcW w:w="2085" w:type="dxa"/>
            <w:gridSpan w:val="3"/>
            <w:vMerge w:val="restart"/>
          </w:tcPr>
          <w:p w:rsidR="0092745D" w:rsidRPr="000C735E" w:rsidRDefault="0092745D" w:rsidP="000C735E">
            <w:pPr>
              <w:jc w:val="center"/>
              <w:rPr>
                <w:b/>
                <w:color w:val="000000"/>
                <w:sz w:val="22"/>
                <w:szCs w:val="22"/>
              </w:rPr>
            </w:pPr>
            <w:r w:rsidRPr="000C735E">
              <w:rPr>
                <w:b/>
                <w:color w:val="000000"/>
                <w:sz w:val="22"/>
                <w:szCs w:val="22"/>
              </w:rPr>
              <w:t>Yield obtained (q/ha)</w:t>
            </w:r>
          </w:p>
        </w:tc>
        <w:tc>
          <w:tcPr>
            <w:tcW w:w="1803" w:type="dxa"/>
            <w:gridSpan w:val="3"/>
            <w:vMerge w:val="restart"/>
          </w:tcPr>
          <w:p w:rsidR="0092745D" w:rsidRPr="000C735E" w:rsidRDefault="0092745D" w:rsidP="000C735E">
            <w:pPr>
              <w:jc w:val="center"/>
              <w:rPr>
                <w:b/>
                <w:color w:val="000000"/>
                <w:sz w:val="22"/>
                <w:szCs w:val="22"/>
              </w:rPr>
            </w:pPr>
            <w:r w:rsidRPr="000C735E">
              <w:rPr>
                <w:b/>
                <w:color w:val="000000"/>
                <w:sz w:val="22"/>
                <w:szCs w:val="22"/>
              </w:rPr>
              <w:t>Yield  gap minimized</w:t>
            </w:r>
          </w:p>
          <w:p w:rsidR="0092745D" w:rsidRPr="000C735E" w:rsidRDefault="0092745D" w:rsidP="000C735E">
            <w:pPr>
              <w:jc w:val="center"/>
              <w:rPr>
                <w:b/>
                <w:color w:val="000000"/>
                <w:sz w:val="22"/>
                <w:szCs w:val="22"/>
              </w:rPr>
            </w:pPr>
            <w:r w:rsidRPr="000C735E">
              <w:rPr>
                <w:b/>
                <w:color w:val="000000"/>
                <w:sz w:val="22"/>
                <w:szCs w:val="22"/>
              </w:rPr>
              <w:t>(%)</w:t>
            </w:r>
          </w:p>
        </w:tc>
      </w:tr>
      <w:tr w:rsidR="000C735E" w:rsidRPr="000C735E" w:rsidTr="000C735E">
        <w:trPr>
          <w:trHeight w:val="514"/>
          <w:jc w:val="center"/>
        </w:trPr>
        <w:tc>
          <w:tcPr>
            <w:tcW w:w="540" w:type="dxa"/>
            <w:vMerge/>
          </w:tcPr>
          <w:p w:rsidR="0092745D" w:rsidRPr="000C735E" w:rsidRDefault="0092745D" w:rsidP="000C735E">
            <w:pPr>
              <w:jc w:val="center"/>
              <w:rPr>
                <w:b/>
                <w:color w:val="000000"/>
                <w:sz w:val="22"/>
                <w:szCs w:val="22"/>
              </w:rPr>
            </w:pPr>
          </w:p>
        </w:tc>
        <w:tc>
          <w:tcPr>
            <w:tcW w:w="1512" w:type="dxa"/>
            <w:vMerge/>
          </w:tcPr>
          <w:p w:rsidR="0092745D" w:rsidRPr="000C735E" w:rsidRDefault="0092745D" w:rsidP="000C735E">
            <w:pPr>
              <w:jc w:val="center"/>
              <w:rPr>
                <w:b/>
                <w:color w:val="000000"/>
                <w:sz w:val="22"/>
                <w:szCs w:val="22"/>
              </w:rPr>
            </w:pPr>
          </w:p>
        </w:tc>
        <w:tc>
          <w:tcPr>
            <w:tcW w:w="1230" w:type="dxa"/>
            <w:vMerge/>
          </w:tcPr>
          <w:p w:rsidR="0092745D" w:rsidRPr="000C735E" w:rsidRDefault="0092745D" w:rsidP="000C735E">
            <w:pPr>
              <w:jc w:val="center"/>
              <w:rPr>
                <w:b/>
                <w:color w:val="000000"/>
                <w:sz w:val="22"/>
                <w:szCs w:val="22"/>
              </w:rPr>
            </w:pPr>
          </w:p>
        </w:tc>
        <w:tc>
          <w:tcPr>
            <w:tcW w:w="987" w:type="dxa"/>
            <w:vMerge/>
          </w:tcPr>
          <w:p w:rsidR="0092745D" w:rsidRPr="000C735E" w:rsidRDefault="0092745D" w:rsidP="000C735E">
            <w:pPr>
              <w:jc w:val="center"/>
              <w:rPr>
                <w:b/>
                <w:color w:val="000000"/>
                <w:sz w:val="22"/>
                <w:szCs w:val="22"/>
              </w:rPr>
            </w:pPr>
          </w:p>
        </w:tc>
        <w:tc>
          <w:tcPr>
            <w:tcW w:w="925" w:type="dxa"/>
            <w:vMerge w:val="restart"/>
          </w:tcPr>
          <w:p w:rsidR="0092745D" w:rsidRPr="000C735E" w:rsidRDefault="0092745D" w:rsidP="000C735E">
            <w:pPr>
              <w:tabs>
                <w:tab w:val="left" w:pos="960"/>
              </w:tabs>
              <w:jc w:val="center"/>
              <w:rPr>
                <w:b/>
                <w:color w:val="000000"/>
                <w:sz w:val="22"/>
                <w:szCs w:val="22"/>
              </w:rPr>
            </w:pPr>
            <w:r w:rsidRPr="000C735E">
              <w:rPr>
                <w:b/>
                <w:color w:val="000000"/>
                <w:sz w:val="22"/>
                <w:szCs w:val="22"/>
              </w:rPr>
              <w:t>District</w:t>
            </w:r>
          </w:p>
          <w:p w:rsidR="0092745D" w:rsidRPr="000C735E" w:rsidRDefault="0092745D" w:rsidP="000C735E">
            <w:pPr>
              <w:tabs>
                <w:tab w:val="left" w:pos="960"/>
              </w:tabs>
              <w:jc w:val="center"/>
              <w:rPr>
                <w:b/>
                <w:color w:val="000000"/>
                <w:sz w:val="22"/>
                <w:szCs w:val="22"/>
              </w:rPr>
            </w:pPr>
            <w:r w:rsidRPr="000C735E">
              <w:rPr>
                <w:b/>
                <w:color w:val="000000"/>
                <w:sz w:val="22"/>
                <w:szCs w:val="22"/>
              </w:rPr>
              <w:t>yield (D)</w:t>
            </w:r>
          </w:p>
        </w:tc>
        <w:tc>
          <w:tcPr>
            <w:tcW w:w="693" w:type="dxa"/>
            <w:vMerge w:val="restart"/>
          </w:tcPr>
          <w:p w:rsidR="0092745D" w:rsidRPr="000C735E" w:rsidRDefault="0092745D" w:rsidP="000C735E">
            <w:pPr>
              <w:tabs>
                <w:tab w:val="left" w:pos="960"/>
              </w:tabs>
              <w:jc w:val="center"/>
              <w:rPr>
                <w:b/>
                <w:color w:val="000000"/>
                <w:sz w:val="22"/>
                <w:szCs w:val="22"/>
              </w:rPr>
            </w:pPr>
            <w:r w:rsidRPr="000C735E">
              <w:rPr>
                <w:b/>
                <w:color w:val="000000"/>
                <w:sz w:val="22"/>
                <w:szCs w:val="22"/>
              </w:rPr>
              <w:t>State</w:t>
            </w:r>
          </w:p>
          <w:p w:rsidR="0092745D" w:rsidRPr="000C735E" w:rsidRDefault="0092745D" w:rsidP="000C735E">
            <w:pPr>
              <w:tabs>
                <w:tab w:val="left" w:pos="960"/>
              </w:tabs>
              <w:jc w:val="center"/>
              <w:rPr>
                <w:b/>
                <w:color w:val="000000"/>
                <w:sz w:val="22"/>
                <w:szCs w:val="22"/>
              </w:rPr>
            </w:pPr>
            <w:r w:rsidRPr="000C735E">
              <w:rPr>
                <w:b/>
                <w:color w:val="000000"/>
                <w:sz w:val="22"/>
                <w:szCs w:val="22"/>
              </w:rPr>
              <w:t>yield (S)</w:t>
            </w:r>
          </w:p>
        </w:tc>
        <w:tc>
          <w:tcPr>
            <w:tcW w:w="1060" w:type="dxa"/>
            <w:vMerge w:val="restart"/>
          </w:tcPr>
          <w:p w:rsidR="0092745D" w:rsidRPr="000C735E" w:rsidRDefault="0092745D" w:rsidP="000C735E">
            <w:pPr>
              <w:tabs>
                <w:tab w:val="left" w:pos="960"/>
              </w:tabs>
              <w:jc w:val="center"/>
              <w:rPr>
                <w:b/>
                <w:color w:val="000000"/>
                <w:sz w:val="22"/>
                <w:szCs w:val="22"/>
              </w:rPr>
            </w:pPr>
            <w:r w:rsidRPr="000C735E">
              <w:rPr>
                <w:b/>
                <w:color w:val="000000"/>
                <w:sz w:val="22"/>
                <w:szCs w:val="22"/>
              </w:rPr>
              <w:t>Potential</w:t>
            </w:r>
          </w:p>
          <w:p w:rsidR="0092745D" w:rsidRPr="000C735E" w:rsidRDefault="0092745D" w:rsidP="000C735E">
            <w:pPr>
              <w:tabs>
                <w:tab w:val="left" w:pos="960"/>
              </w:tabs>
              <w:jc w:val="center"/>
              <w:rPr>
                <w:b/>
                <w:color w:val="000000"/>
                <w:sz w:val="22"/>
                <w:szCs w:val="22"/>
              </w:rPr>
            </w:pPr>
            <w:r w:rsidRPr="000C735E">
              <w:rPr>
                <w:b/>
                <w:color w:val="000000"/>
                <w:sz w:val="22"/>
                <w:szCs w:val="22"/>
              </w:rPr>
              <w:t>yield (P)</w:t>
            </w:r>
          </w:p>
        </w:tc>
        <w:tc>
          <w:tcPr>
            <w:tcW w:w="2862" w:type="dxa"/>
            <w:vMerge/>
          </w:tcPr>
          <w:p w:rsidR="0092745D" w:rsidRPr="000C735E" w:rsidRDefault="0092745D" w:rsidP="000C735E">
            <w:pPr>
              <w:jc w:val="center"/>
              <w:rPr>
                <w:b/>
                <w:color w:val="000000"/>
                <w:sz w:val="22"/>
                <w:szCs w:val="22"/>
              </w:rPr>
            </w:pPr>
          </w:p>
        </w:tc>
        <w:tc>
          <w:tcPr>
            <w:tcW w:w="1280" w:type="dxa"/>
            <w:vMerge/>
          </w:tcPr>
          <w:p w:rsidR="0092745D" w:rsidRPr="000C735E" w:rsidRDefault="0092745D" w:rsidP="000C735E">
            <w:pPr>
              <w:jc w:val="center"/>
              <w:rPr>
                <w:b/>
                <w:color w:val="000000"/>
                <w:sz w:val="22"/>
                <w:szCs w:val="22"/>
              </w:rPr>
            </w:pPr>
          </w:p>
        </w:tc>
        <w:tc>
          <w:tcPr>
            <w:tcW w:w="681" w:type="dxa"/>
            <w:vMerge/>
          </w:tcPr>
          <w:p w:rsidR="0092745D" w:rsidRPr="000C735E" w:rsidRDefault="0092745D" w:rsidP="000C735E">
            <w:pPr>
              <w:jc w:val="center"/>
              <w:rPr>
                <w:b/>
                <w:color w:val="000000"/>
                <w:sz w:val="22"/>
                <w:szCs w:val="22"/>
              </w:rPr>
            </w:pPr>
          </w:p>
        </w:tc>
        <w:tc>
          <w:tcPr>
            <w:tcW w:w="2085" w:type="dxa"/>
            <w:gridSpan w:val="3"/>
            <w:vMerge/>
          </w:tcPr>
          <w:p w:rsidR="0092745D" w:rsidRPr="000C735E" w:rsidRDefault="0092745D" w:rsidP="000C735E">
            <w:pPr>
              <w:jc w:val="center"/>
              <w:rPr>
                <w:b/>
                <w:color w:val="000000"/>
                <w:sz w:val="22"/>
                <w:szCs w:val="22"/>
              </w:rPr>
            </w:pPr>
          </w:p>
        </w:tc>
        <w:tc>
          <w:tcPr>
            <w:tcW w:w="1803" w:type="dxa"/>
            <w:gridSpan w:val="3"/>
            <w:vMerge/>
          </w:tcPr>
          <w:p w:rsidR="0092745D" w:rsidRPr="000C735E" w:rsidRDefault="0092745D" w:rsidP="000C735E">
            <w:pPr>
              <w:jc w:val="center"/>
              <w:rPr>
                <w:b/>
                <w:color w:val="000000"/>
                <w:sz w:val="22"/>
                <w:szCs w:val="22"/>
              </w:rPr>
            </w:pPr>
          </w:p>
        </w:tc>
      </w:tr>
      <w:tr w:rsidR="000C735E" w:rsidRPr="000C735E" w:rsidTr="000C735E">
        <w:trPr>
          <w:trHeight w:val="145"/>
          <w:jc w:val="center"/>
        </w:trPr>
        <w:tc>
          <w:tcPr>
            <w:tcW w:w="540" w:type="dxa"/>
            <w:vMerge/>
          </w:tcPr>
          <w:p w:rsidR="0092745D" w:rsidRPr="000C735E" w:rsidRDefault="0092745D" w:rsidP="000C735E">
            <w:pPr>
              <w:jc w:val="center"/>
              <w:rPr>
                <w:b/>
                <w:color w:val="000000"/>
                <w:sz w:val="22"/>
                <w:szCs w:val="22"/>
              </w:rPr>
            </w:pPr>
          </w:p>
        </w:tc>
        <w:tc>
          <w:tcPr>
            <w:tcW w:w="1512" w:type="dxa"/>
            <w:vMerge/>
          </w:tcPr>
          <w:p w:rsidR="0092745D" w:rsidRPr="000C735E" w:rsidRDefault="0092745D" w:rsidP="000C735E">
            <w:pPr>
              <w:jc w:val="center"/>
              <w:rPr>
                <w:b/>
                <w:color w:val="000000"/>
                <w:sz w:val="22"/>
                <w:szCs w:val="22"/>
              </w:rPr>
            </w:pPr>
          </w:p>
        </w:tc>
        <w:tc>
          <w:tcPr>
            <w:tcW w:w="1230" w:type="dxa"/>
            <w:vMerge/>
          </w:tcPr>
          <w:p w:rsidR="0092745D" w:rsidRPr="000C735E" w:rsidRDefault="0092745D" w:rsidP="000C735E">
            <w:pPr>
              <w:jc w:val="center"/>
              <w:rPr>
                <w:b/>
                <w:color w:val="000000"/>
                <w:sz w:val="22"/>
                <w:szCs w:val="22"/>
              </w:rPr>
            </w:pPr>
          </w:p>
        </w:tc>
        <w:tc>
          <w:tcPr>
            <w:tcW w:w="987" w:type="dxa"/>
            <w:vMerge/>
          </w:tcPr>
          <w:p w:rsidR="0092745D" w:rsidRPr="000C735E" w:rsidRDefault="0092745D" w:rsidP="000C735E">
            <w:pPr>
              <w:jc w:val="center"/>
              <w:rPr>
                <w:b/>
                <w:color w:val="000000"/>
                <w:sz w:val="22"/>
                <w:szCs w:val="22"/>
              </w:rPr>
            </w:pPr>
          </w:p>
        </w:tc>
        <w:tc>
          <w:tcPr>
            <w:tcW w:w="925" w:type="dxa"/>
            <w:vMerge/>
          </w:tcPr>
          <w:p w:rsidR="0092745D" w:rsidRPr="000C735E" w:rsidRDefault="0092745D" w:rsidP="000C735E">
            <w:pPr>
              <w:jc w:val="center"/>
              <w:rPr>
                <w:b/>
                <w:color w:val="000000"/>
                <w:sz w:val="22"/>
                <w:szCs w:val="22"/>
              </w:rPr>
            </w:pPr>
          </w:p>
        </w:tc>
        <w:tc>
          <w:tcPr>
            <w:tcW w:w="693" w:type="dxa"/>
            <w:vMerge/>
          </w:tcPr>
          <w:p w:rsidR="0092745D" w:rsidRPr="000C735E" w:rsidRDefault="0092745D" w:rsidP="000C735E">
            <w:pPr>
              <w:jc w:val="center"/>
              <w:rPr>
                <w:b/>
                <w:color w:val="000000"/>
                <w:sz w:val="22"/>
                <w:szCs w:val="22"/>
              </w:rPr>
            </w:pPr>
          </w:p>
        </w:tc>
        <w:tc>
          <w:tcPr>
            <w:tcW w:w="1060" w:type="dxa"/>
            <w:vMerge/>
          </w:tcPr>
          <w:p w:rsidR="0092745D" w:rsidRPr="000C735E" w:rsidRDefault="0092745D" w:rsidP="000C735E">
            <w:pPr>
              <w:jc w:val="center"/>
              <w:rPr>
                <w:b/>
                <w:color w:val="000000"/>
                <w:sz w:val="22"/>
                <w:szCs w:val="22"/>
              </w:rPr>
            </w:pPr>
          </w:p>
        </w:tc>
        <w:tc>
          <w:tcPr>
            <w:tcW w:w="2862" w:type="dxa"/>
            <w:vMerge/>
          </w:tcPr>
          <w:p w:rsidR="0092745D" w:rsidRPr="000C735E" w:rsidRDefault="0092745D" w:rsidP="000C735E">
            <w:pPr>
              <w:jc w:val="center"/>
              <w:rPr>
                <w:b/>
                <w:color w:val="000000"/>
                <w:sz w:val="22"/>
                <w:szCs w:val="22"/>
              </w:rPr>
            </w:pPr>
          </w:p>
        </w:tc>
        <w:tc>
          <w:tcPr>
            <w:tcW w:w="1280" w:type="dxa"/>
            <w:vMerge/>
          </w:tcPr>
          <w:p w:rsidR="0092745D" w:rsidRPr="000C735E" w:rsidRDefault="0092745D" w:rsidP="000C735E">
            <w:pPr>
              <w:jc w:val="center"/>
              <w:rPr>
                <w:b/>
                <w:color w:val="000000"/>
                <w:sz w:val="22"/>
                <w:szCs w:val="22"/>
              </w:rPr>
            </w:pPr>
          </w:p>
        </w:tc>
        <w:tc>
          <w:tcPr>
            <w:tcW w:w="681" w:type="dxa"/>
            <w:vMerge/>
          </w:tcPr>
          <w:p w:rsidR="0092745D" w:rsidRPr="000C735E" w:rsidRDefault="0092745D" w:rsidP="000C735E">
            <w:pPr>
              <w:jc w:val="center"/>
              <w:rPr>
                <w:b/>
                <w:color w:val="000000"/>
                <w:sz w:val="22"/>
                <w:szCs w:val="22"/>
              </w:rPr>
            </w:pPr>
          </w:p>
        </w:tc>
        <w:tc>
          <w:tcPr>
            <w:tcW w:w="711" w:type="dxa"/>
          </w:tcPr>
          <w:p w:rsidR="0092745D" w:rsidRPr="000C735E" w:rsidRDefault="0092745D" w:rsidP="000C735E">
            <w:pPr>
              <w:jc w:val="center"/>
              <w:rPr>
                <w:b/>
                <w:color w:val="000000"/>
                <w:sz w:val="22"/>
                <w:szCs w:val="22"/>
              </w:rPr>
            </w:pPr>
            <w:r w:rsidRPr="000C735E">
              <w:rPr>
                <w:b/>
                <w:color w:val="000000"/>
                <w:sz w:val="22"/>
                <w:szCs w:val="22"/>
              </w:rPr>
              <w:t>Max.</w:t>
            </w:r>
          </w:p>
        </w:tc>
        <w:tc>
          <w:tcPr>
            <w:tcW w:w="663" w:type="dxa"/>
          </w:tcPr>
          <w:p w:rsidR="0092745D" w:rsidRPr="000C735E" w:rsidRDefault="0092745D" w:rsidP="000C735E">
            <w:pPr>
              <w:jc w:val="center"/>
              <w:rPr>
                <w:b/>
                <w:color w:val="000000"/>
                <w:sz w:val="22"/>
                <w:szCs w:val="22"/>
              </w:rPr>
            </w:pPr>
            <w:r w:rsidRPr="000C735E">
              <w:rPr>
                <w:b/>
                <w:color w:val="000000"/>
                <w:sz w:val="22"/>
                <w:szCs w:val="22"/>
              </w:rPr>
              <w:t>Min.</w:t>
            </w:r>
          </w:p>
        </w:tc>
        <w:tc>
          <w:tcPr>
            <w:tcW w:w="711" w:type="dxa"/>
          </w:tcPr>
          <w:p w:rsidR="0092745D" w:rsidRPr="000C735E" w:rsidRDefault="0092745D" w:rsidP="000C735E">
            <w:pPr>
              <w:jc w:val="center"/>
              <w:rPr>
                <w:b/>
                <w:color w:val="000000"/>
                <w:sz w:val="22"/>
                <w:szCs w:val="22"/>
              </w:rPr>
            </w:pPr>
            <w:r w:rsidRPr="000C735E">
              <w:rPr>
                <w:b/>
                <w:color w:val="000000"/>
                <w:sz w:val="22"/>
                <w:szCs w:val="22"/>
              </w:rPr>
              <w:t>Av.</w:t>
            </w:r>
          </w:p>
        </w:tc>
        <w:tc>
          <w:tcPr>
            <w:tcW w:w="601" w:type="dxa"/>
          </w:tcPr>
          <w:p w:rsidR="0092745D" w:rsidRPr="000C735E" w:rsidRDefault="0092745D" w:rsidP="000C735E">
            <w:pPr>
              <w:jc w:val="center"/>
              <w:rPr>
                <w:b/>
                <w:color w:val="000000"/>
                <w:sz w:val="22"/>
                <w:szCs w:val="22"/>
              </w:rPr>
            </w:pPr>
            <w:r w:rsidRPr="000C735E">
              <w:rPr>
                <w:b/>
                <w:color w:val="000000"/>
                <w:sz w:val="22"/>
                <w:szCs w:val="22"/>
              </w:rPr>
              <w:t>D</w:t>
            </w:r>
          </w:p>
        </w:tc>
        <w:tc>
          <w:tcPr>
            <w:tcW w:w="601" w:type="dxa"/>
          </w:tcPr>
          <w:p w:rsidR="0092745D" w:rsidRPr="000C735E" w:rsidRDefault="0092745D" w:rsidP="000C735E">
            <w:pPr>
              <w:jc w:val="center"/>
              <w:rPr>
                <w:b/>
                <w:color w:val="000000"/>
                <w:sz w:val="22"/>
                <w:szCs w:val="22"/>
              </w:rPr>
            </w:pPr>
            <w:r w:rsidRPr="000C735E">
              <w:rPr>
                <w:b/>
                <w:color w:val="000000"/>
                <w:sz w:val="22"/>
                <w:szCs w:val="22"/>
              </w:rPr>
              <w:t>S</w:t>
            </w:r>
          </w:p>
        </w:tc>
        <w:tc>
          <w:tcPr>
            <w:tcW w:w="601" w:type="dxa"/>
          </w:tcPr>
          <w:p w:rsidR="0092745D" w:rsidRPr="000C735E" w:rsidRDefault="0092745D" w:rsidP="000C735E">
            <w:pPr>
              <w:jc w:val="center"/>
              <w:rPr>
                <w:b/>
                <w:color w:val="000000"/>
                <w:sz w:val="22"/>
                <w:szCs w:val="22"/>
              </w:rPr>
            </w:pPr>
            <w:r w:rsidRPr="000C735E">
              <w:rPr>
                <w:b/>
                <w:color w:val="000000"/>
                <w:sz w:val="22"/>
                <w:szCs w:val="22"/>
              </w:rPr>
              <w:t>P</w:t>
            </w:r>
          </w:p>
        </w:tc>
      </w:tr>
      <w:tr w:rsidR="000C735E" w:rsidRPr="000C735E" w:rsidTr="000C735E">
        <w:trPr>
          <w:trHeight w:val="1836"/>
          <w:jc w:val="center"/>
        </w:trPr>
        <w:tc>
          <w:tcPr>
            <w:tcW w:w="540" w:type="dxa"/>
          </w:tcPr>
          <w:p w:rsidR="0092745D" w:rsidRPr="000C735E" w:rsidRDefault="0092745D" w:rsidP="004D3E87">
            <w:pPr>
              <w:rPr>
                <w:color w:val="000000"/>
                <w:sz w:val="22"/>
                <w:szCs w:val="22"/>
              </w:rPr>
            </w:pPr>
          </w:p>
          <w:p w:rsidR="0092745D" w:rsidRPr="000C735E" w:rsidRDefault="0092745D" w:rsidP="004D3E87">
            <w:pPr>
              <w:rPr>
                <w:color w:val="000000"/>
                <w:sz w:val="22"/>
                <w:szCs w:val="22"/>
              </w:rPr>
            </w:pPr>
            <w:r w:rsidRPr="000C735E">
              <w:rPr>
                <w:color w:val="000000"/>
                <w:sz w:val="22"/>
                <w:szCs w:val="22"/>
              </w:rPr>
              <w:t>1.</w:t>
            </w: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tc>
        <w:tc>
          <w:tcPr>
            <w:tcW w:w="1512" w:type="dxa"/>
          </w:tcPr>
          <w:p w:rsidR="0092745D" w:rsidRPr="000C735E" w:rsidRDefault="0092745D" w:rsidP="004D3E87">
            <w:pPr>
              <w:jc w:val="center"/>
              <w:rPr>
                <w:color w:val="000000"/>
                <w:sz w:val="22"/>
                <w:szCs w:val="22"/>
              </w:rPr>
            </w:pPr>
            <w:r w:rsidRPr="000C735E">
              <w:rPr>
                <w:color w:val="000000"/>
                <w:sz w:val="22"/>
                <w:szCs w:val="22"/>
              </w:rPr>
              <w:t>Black gram</w:t>
            </w:r>
          </w:p>
        </w:tc>
        <w:tc>
          <w:tcPr>
            <w:tcW w:w="1230" w:type="dxa"/>
          </w:tcPr>
          <w:p w:rsidR="0092745D" w:rsidRPr="000C735E" w:rsidRDefault="0092745D" w:rsidP="004D3E87">
            <w:pPr>
              <w:jc w:val="center"/>
              <w:rPr>
                <w:color w:val="000000"/>
                <w:sz w:val="22"/>
                <w:szCs w:val="22"/>
              </w:rPr>
            </w:pPr>
            <w:r w:rsidRPr="000C735E">
              <w:rPr>
                <w:color w:val="000000"/>
                <w:sz w:val="22"/>
                <w:szCs w:val="22"/>
              </w:rPr>
              <w:t>Sarada</w:t>
            </w:r>
          </w:p>
        </w:tc>
        <w:tc>
          <w:tcPr>
            <w:tcW w:w="987" w:type="dxa"/>
          </w:tcPr>
          <w:p w:rsidR="0092745D" w:rsidRPr="000C735E" w:rsidRDefault="0092745D" w:rsidP="004D3E87">
            <w:pPr>
              <w:jc w:val="center"/>
              <w:rPr>
                <w:color w:val="000000"/>
                <w:sz w:val="22"/>
                <w:szCs w:val="22"/>
              </w:rPr>
            </w:pPr>
            <w:r w:rsidRPr="000C735E">
              <w:rPr>
                <w:color w:val="000000"/>
                <w:sz w:val="22"/>
                <w:szCs w:val="22"/>
              </w:rPr>
              <w:t>7.6</w:t>
            </w:r>
          </w:p>
        </w:tc>
        <w:tc>
          <w:tcPr>
            <w:tcW w:w="925" w:type="dxa"/>
          </w:tcPr>
          <w:p w:rsidR="0092745D" w:rsidRPr="000C735E" w:rsidRDefault="0092745D" w:rsidP="004D3E87">
            <w:pPr>
              <w:jc w:val="center"/>
              <w:rPr>
                <w:color w:val="000000"/>
                <w:sz w:val="22"/>
                <w:szCs w:val="22"/>
              </w:rPr>
            </w:pPr>
            <w:r w:rsidRPr="000C735E">
              <w:rPr>
                <w:color w:val="000000"/>
                <w:sz w:val="22"/>
                <w:szCs w:val="22"/>
              </w:rPr>
              <w:t>705</w:t>
            </w:r>
          </w:p>
        </w:tc>
        <w:tc>
          <w:tcPr>
            <w:tcW w:w="693" w:type="dxa"/>
          </w:tcPr>
          <w:p w:rsidR="0092745D" w:rsidRPr="000C735E" w:rsidRDefault="0092745D" w:rsidP="004D3E87">
            <w:pPr>
              <w:jc w:val="center"/>
              <w:rPr>
                <w:color w:val="000000"/>
                <w:sz w:val="22"/>
                <w:szCs w:val="22"/>
              </w:rPr>
            </w:pPr>
            <w:r w:rsidRPr="000C735E">
              <w:rPr>
                <w:color w:val="000000"/>
                <w:sz w:val="22"/>
                <w:szCs w:val="22"/>
              </w:rPr>
              <w:t>609</w:t>
            </w:r>
          </w:p>
        </w:tc>
        <w:tc>
          <w:tcPr>
            <w:tcW w:w="1060" w:type="dxa"/>
          </w:tcPr>
          <w:p w:rsidR="0092745D" w:rsidRPr="000C735E" w:rsidRDefault="0092745D" w:rsidP="004D3E87">
            <w:pPr>
              <w:jc w:val="center"/>
              <w:rPr>
                <w:color w:val="000000"/>
                <w:sz w:val="22"/>
                <w:szCs w:val="22"/>
              </w:rPr>
            </w:pPr>
            <w:r w:rsidRPr="000C735E">
              <w:rPr>
                <w:color w:val="000000"/>
                <w:sz w:val="22"/>
                <w:szCs w:val="22"/>
              </w:rPr>
              <w:t>1600</w:t>
            </w:r>
          </w:p>
        </w:tc>
        <w:tc>
          <w:tcPr>
            <w:tcW w:w="2862" w:type="dxa"/>
          </w:tcPr>
          <w:p w:rsidR="0092745D" w:rsidRPr="000C735E" w:rsidRDefault="0092745D" w:rsidP="004D3E87">
            <w:pPr>
              <w:pStyle w:val="ListParagraph"/>
              <w:tabs>
                <w:tab w:val="left" w:pos="210"/>
              </w:tabs>
              <w:ind w:left="146" w:hanging="173"/>
              <w:rPr>
                <w:color w:val="000000"/>
                <w:sz w:val="22"/>
                <w:szCs w:val="22"/>
              </w:rPr>
            </w:pPr>
          </w:p>
          <w:p w:rsidR="0092745D" w:rsidRPr="000C735E" w:rsidRDefault="0092745D" w:rsidP="00B0333B">
            <w:pPr>
              <w:numPr>
                <w:ilvl w:val="0"/>
                <w:numId w:val="39"/>
              </w:numPr>
              <w:spacing w:line="276" w:lineRule="auto"/>
              <w:ind w:left="146" w:hanging="173"/>
              <w:rPr>
                <w:color w:val="000000"/>
                <w:sz w:val="22"/>
                <w:szCs w:val="22"/>
              </w:rPr>
            </w:pPr>
            <w:r w:rsidRPr="000C735E">
              <w:rPr>
                <w:color w:val="000000"/>
                <w:sz w:val="22"/>
                <w:szCs w:val="22"/>
              </w:rPr>
              <w:t>Var. Sulata (WB 109)</w:t>
            </w:r>
          </w:p>
          <w:p w:rsidR="0092745D" w:rsidRPr="000C735E" w:rsidRDefault="0092745D" w:rsidP="00B0333B">
            <w:pPr>
              <w:pStyle w:val="ListParagraph"/>
              <w:numPr>
                <w:ilvl w:val="0"/>
                <w:numId w:val="40"/>
              </w:numPr>
              <w:tabs>
                <w:tab w:val="left" w:pos="210"/>
              </w:tabs>
              <w:ind w:left="146" w:hanging="173"/>
              <w:rPr>
                <w:color w:val="000000"/>
                <w:sz w:val="22"/>
                <w:szCs w:val="22"/>
              </w:rPr>
            </w:pPr>
            <w:r w:rsidRPr="000C735E">
              <w:rPr>
                <w:color w:val="000000"/>
                <w:sz w:val="22"/>
                <w:szCs w:val="22"/>
              </w:rPr>
              <w:t xml:space="preserve">Seed inoculation @ 1.5 kg / ha </w:t>
            </w:r>
          </w:p>
          <w:p w:rsidR="0092745D" w:rsidRPr="000C735E" w:rsidRDefault="0092745D" w:rsidP="00B0333B">
            <w:pPr>
              <w:pStyle w:val="ListParagraph"/>
              <w:numPr>
                <w:ilvl w:val="0"/>
                <w:numId w:val="43"/>
              </w:numPr>
              <w:ind w:left="146" w:hanging="173"/>
              <w:rPr>
                <w:color w:val="000000"/>
                <w:sz w:val="22"/>
                <w:szCs w:val="22"/>
              </w:rPr>
            </w:pPr>
            <w:r w:rsidRPr="000C735E">
              <w:rPr>
                <w:color w:val="000000"/>
                <w:sz w:val="22"/>
                <w:szCs w:val="22"/>
              </w:rPr>
              <w:t xml:space="preserve">Integrated Pest Management with Propineb (Antracol) @ 3g / l of water was applied for disease management </w:t>
            </w:r>
          </w:p>
          <w:p w:rsidR="0092745D" w:rsidRPr="000C735E" w:rsidRDefault="0092745D" w:rsidP="004D3E87">
            <w:pPr>
              <w:pStyle w:val="ListParagraph"/>
              <w:tabs>
                <w:tab w:val="left" w:pos="210"/>
              </w:tabs>
              <w:ind w:left="146"/>
              <w:rPr>
                <w:color w:val="000000"/>
                <w:sz w:val="22"/>
                <w:szCs w:val="22"/>
              </w:rPr>
            </w:pPr>
            <w:r w:rsidRPr="000C735E">
              <w:rPr>
                <w:color w:val="000000"/>
                <w:sz w:val="22"/>
                <w:szCs w:val="22"/>
              </w:rPr>
              <w:t>and Imidachlorprid (Confider) @ 0.3 ml/l of water. Chlorpyriphos (Tricel) 2.5ml / lit for insect management.</w:t>
            </w:r>
          </w:p>
          <w:p w:rsidR="0092745D" w:rsidRPr="000C735E" w:rsidRDefault="0092745D" w:rsidP="004D3E87">
            <w:pPr>
              <w:pStyle w:val="ListParagraph"/>
              <w:tabs>
                <w:tab w:val="left" w:pos="210"/>
              </w:tabs>
              <w:ind w:left="146"/>
              <w:rPr>
                <w:color w:val="000000"/>
                <w:sz w:val="22"/>
                <w:szCs w:val="22"/>
              </w:rPr>
            </w:pPr>
            <w:r w:rsidRPr="000C735E">
              <w:rPr>
                <w:color w:val="000000"/>
                <w:sz w:val="22"/>
                <w:szCs w:val="22"/>
              </w:rPr>
              <w:t>Chlorantraniliprole(Coragen)@ 0.3 ml/l of water</w:t>
            </w:r>
          </w:p>
          <w:p w:rsidR="0092745D" w:rsidRPr="000C735E" w:rsidRDefault="0092745D" w:rsidP="004D3E87">
            <w:pPr>
              <w:ind w:left="146"/>
              <w:rPr>
                <w:color w:val="000000"/>
                <w:sz w:val="22"/>
                <w:szCs w:val="22"/>
              </w:rPr>
            </w:pPr>
          </w:p>
        </w:tc>
        <w:tc>
          <w:tcPr>
            <w:tcW w:w="1280" w:type="dxa"/>
          </w:tcPr>
          <w:p w:rsidR="0092745D" w:rsidRPr="000C735E" w:rsidRDefault="0092745D" w:rsidP="004D3E87">
            <w:pPr>
              <w:jc w:val="center"/>
              <w:rPr>
                <w:color w:val="000000"/>
                <w:sz w:val="22"/>
                <w:szCs w:val="22"/>
              </w:rPr>
            </w:pPr>
            <w:r w:rsidRPr="000C735E">
              <w:rPr>
                <w:color w:val="000000"/>
                <w:sz w:val="22"/>
                <w:szCs w:val="22"/>
              </w:rPr>
              <w:t>165</w:t>
            </w:r>
          </w:p>
        </w:tc>
        <w:tc>
          <w:tcPr>
            <w:tcW w:w="681" w:type="dxa"/>
          </w:tcPr>
          <w:p w:rsidR="0092745D" w:rsidRPr="000C735E" w:rsidRDefault="0092745D" w:rsidP="004D3E87">
            <w:pPr>
              <w:jc w:val="center"/>
              <w:rPr>
                <w:color w:val="000000"/>
                <w:sz w:val="22"/>
                <w:szCs w:val="22"/>
              </w:rPr>
            </w:pPr>
            <w:r w:rsidRPr="000C735E">
              <w:rPr>
                <w:color w:val="000000"/>
                <w:sz w:val="22"/>
                <w:szCs w:val="22"/>
              </w:rPr>
              <w:t>50</w:t>
            </w:r>
          </w:p>
        </w:tc>
        <w:tc>
          <w:tcPr>
            <w:tcW w:w="711" w:type="dxa"/>
          </w:tcPr>
          <w:p w:rsidR="0092745D" w:rsidRPr="000C735E" w:rsidRDefault="0092745D" w:rsidP="004D3E87">
            <w:pPr>
              <w:jc w:val="center"/>
              <w:rPr>
                <w:color w:val="000000"/>
                <w:sz w:val="22"/>
                <w:szCs w:val="22"/>
              </w:rPr>
            </w:pPr>
            <w:r w:rsidRPr="000C735E">
              <w:rPr>
                <w:color w:val="000000"/>
                <w:sz w:val="22"/>
                <w:szCs w:val="22"/>
              </w:rPr>
              <w:t>12.15</w:t>
            </w:r>
          </w:p>
        </w:tc>
        <w:tc>
          <w:tcPr>
            <w:tcW w:w="663" w:type="dxa"/>
          </w:tcPr>
          <w:p w:rsidR="0092745D" w:rsidRPr="000C735E" w:rsidRDefault="0092745D" w:rsidP="004D3E87">
            <w:pPr>
              <w:jc w:val="center"/>
              <w:rPr>
                <w:color w:val="000000"/>
                <w:sz w:val="22"/>
                <w:szCs w:val="22"/>
              </w:rPr>
            </w:pPr>
            <w:r w:rsidRPr="000C735E">
              <w:rPr>
                <w:color w:val="000000"/>
                <w:sz w:val="22"/>
                <w:szCs w:val="22"/>
              </w:rPr>
              <w:t>8.24</w:t>
            </w:r>
          </w:p>
        </w:tc>
        <w:tc>
          <w:tcPr>
            <w:tcW w:w="711" w:type="dxa"/>
          </w:tcPr>
          <w:p w:rsidR="0092745D" w:rsidRPr="000C735E" w:rsidRDefault="0092745D" w:rsidP="004D3E87">
            <w:pPr>
              <w:jc w:val="center"/>
              <w:rPr>
                <w:color w:val="000000"/>
                <w:sz w:val="22"/>
                <w:szCs w:val="22"/>
              </w:rPr>
            </w:pPr>
            <w:r w:rsidRPr="000C735E">
              <w:rPr>
                <w:color w:val="000000"/>
                <w:sz w:val="22"/>
                <w:szCs w:val="22"/>
              </w:rPr>
              <w:t>10.58</w:t>
            </w:r>
          </w:p>
        </w:tc>
        <w:tc>
          <w:tcPr>
            <w:tcW w:w="601" w:type="dxa"/>
          </w:tcPr>
          <w:p w:rsidR="0092745D" w:rsidRPr="000C735E" w:rsidRDefault="0092745D" w:rsidP="004D3E87">
            <w:pPr>
              <w:jc w:val="center"/>
              <w:rPr>
                <w:color w:val="000000"/>
                <w:sz w:val="22"/>
                <w:szCs w:val="22"/>
              </w:rPr>
            </w:pPr>
            <w:r w:rsidRPr="000C735E">
              <w:rPr>
                <w:color w:val="000000"/>
                <w:sz w:val="22"/>
                <w:szCs w:val="22"/>
              </w:rPr>
              <w:t>29.6</w:t>
            </w:r>
          </w:p>
        </w:tc>
        <w:tc>
          <w:tcPr>
            <w:tcW w:w="601" w:type="dxa"/>
          </w:tcPr>
          <w:p w:rsidR="0092745D" w:rsidRPr="000C735E" w:rsidRDefault="0092745D" w:rsidP="004D3E87">
            <w:pPr>
              <w:jc w:val="center"/>
              <w:rPr>
                <w:color w:val="000000"/>
                <w:sz w:val="22"/>
                <w:szCs w:val="22"/>
              </w:rPr>
            </w:pPr>
            <w:r w:rsidRPr="000C735E">
              <w:rPr>
                <w:color w:val="000000"/>
                <w:sz w:val="22"/>
                <w:szCs w:val="22"/>
              </w:rPr>
              <w:t>43.5</w:t>
            </w:r>
          </w:p>
        </w:tc>
        <w:tc>
          <w:tcPr>
            <w:tcW w:w="601" w:type="dxa"/>
          </w:tcPr>
          <w:p w:rsidR="0092745D" w:rsidRPr="000C735E" w:rsidRDefault="0092745D" w:rsidP="004D3E87">
            <w:pPr>
              <w:rPr>
                <w:color w:val="000000"/>
                <w:sz w:val="22"/>
                <w:szCs w:val="22"/>
              </w:rPr>
            </w:pPr>
            <w:r w:rsidRPr="000C735E">
              <w:rPr>
                <w:color w:val="000000"/>
                <w:sz w:val="22"/>
                <w:szCs w:val="22"/>
              </w:rPr>
              <w:t>-48.2</w:t>
            </w:r>
          </w:p>
        </w:tc>
      </w:tr>
    </w:tbl>
    <w:p w:rsidR="000C735E" w:rsidRPr="000C735E" w:rsidRDefault="000C735E" w:rsidP="000C735E">
      <w:pPr>
        <w:pStyle w:val="ListParagraph"/>
        <w:ind w:left="540"/>
        <w:rPr>
          <w:b/>
          <w:bCs/>
          <w:color w:val="000000"/>
          <w:sz w:val="16"/>
        </w:rPr>
      </w:pPr>
    </w:p>
    <w:p w:rsidR="0092745D" w:rsidRPr="00DE22F0" w:rsidRDefault="0092745D" w:rsidP="0092745D">
      <w:pPr>
        <w:pStyle w:val="ListParagraph"/>
        <w:numPr>
          <w:ilvl w:val="0"/>
          <w:numId w:val="6"/>
        </w:numPr>
        <w:ind w:left="540"/>
        <w:rPr>
          <w:b/>
          <w:bCs/>
          <w:color w:val="000000"/>
        </w:rPr>
      </w:pPr>
      <w:r w:rsidRPr="00DE22F0">
        <w:rPr>
          <w:b/>
          <w:bCs/>
          <w:color w:val="000000"/>
        </w:rPr>
        <w:t>Economic parameters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2160"/>
        <w:gridCol w:w="1350"/>
        <w:gridCol w:w="1350"/>
        <w:gridCol w:w="1530"/>
        <w:gridCol w:w="1170"/>
        <w:gridCol w:w="1710"/>
        <w:gridCol w:w="1530"/>
        <w:gridCol w:w="1710"/>
        <w:gridCol w:w="2070"/>
      </w:tblGrid>
      <w:tr w:rsidR="0092745D" w:rsidRPr="000C735E" w:rsidTr="000C735E">
        <w:trPr>
          <w:trHeight w:val="192"/>
          <w:jc w:val="center"/>
        </w:trPr>
        <w:tc>
          <w:tcPr>
            <w:tcW w:w="810" w:type="dxa"/>
            <w:vMerge w:val="restart"/>
          </w:tcPr>
          <w:p w:rsidR="0092745D" w:rsidRPr="000C735E" w:rsidRDefault="0092745D" w:rsidP="000C735E">
            <w:pPr>
              <w:jc w:val="center"/>
              <w:rPr>
                <w:b/>
                <w:color w:val="000000"/>
                <w:sz w:val="22"/>
                <w:szCs w:val="22"/>
              </w:rPr>
            </w:pPr>
            <w:r w:rsidRPr="000C735E">
              <w:rPr>
                <w:b/>
                <w:color w:val="000000"/>
                <w:sz w:val="22"/>
                <w:szCs w:val="22"/>
              </w:rPr>
              <w:t>Sl.</w:t>
            </w:r>
          </w:p>
          <w:p w:rsidR="0092745D" w:rsidRPr="000C735E" w:rsidRDefault="0092745D" w:rsidP="000C735E">
            <w:pPr>
              <w:jc w:val="center"/>
              <w:rPr>
                <w:b/>
                <w:color w:val="000000"/>
                <w:sz w:val="22"/>
                <w:szCs w:val="22"/>
              </w:rPr>
            </w:pPr>
            <w:r w:rsidRPr="000C735E">
              <w:rPr>
                <w:b/>
                <w:color w:val="000000"/>
                <w:sz w:val="22"/>
                <w:szCs w:val="22"/>
              </w:rPr>
              <w:t>No.</w:t>
            </w:r>
          </w:p>
          <w:p w:rsidR="0092745D" w:rsidRPr="000C735E" w:rsidRDefault="0092745D" w:rsidP="000C735E">
            <w:pPr>
              <w:ind w:left="-293" w:right="-108"/>
              <w:jc w:val="center"/>
              <w:rPr>
                <w:b/>
                <w:color w:val="000000"/>
                <w:sz w:val="22"/>
                <w:szCs w:val="22"/>
              </w:rPr>
            </w:pPr>
          </w:p>
        </w:tc>
        <w:tc>
          <w:tcPr>
            <w:tcW w:w="2160" w:type="dxa"/>
            <w:vMerge w:val="restart"/>
          </w:tcPr>
          <w:p w:rsidR="0092745D" w:rsidRPr="000C735E" w:rsidRDefault="0092745D" w:rsidP="000C735E">
            <w:pPr>
              <w:jc w:val="center"/>
              <w:rPr>
                <w:b/>
                <w:color w:val="000000"/>
                <w:sz w:val="22"/>
                <w:szCs w:val="22"/>
              </w:rPr>
            </w:pPr>
            <w:r w:rsidRPr="000C735E">
              <w:rPr>
                <w:b/>
                <w:color w:val="000000"/>
                <w:sz w:val="22"/>
                <w:szCs w:val="22"/>
              </w:rPr>
              <w:t>Variety demonstrated &amp; Technology demonstrated</w:t>
            </w:r>
          </w:p>
          <w:p w:rsidR="0092745D" w:rsidRPr="000C735E" w:rsidRDefault="0092745D" w:rsidP="000C735E">
            <w:pPr>
              <w:jc w:val="center"/>
              <w:rPr>
                <w:b/>
                <w:color w:val="000000"/>
                <w:sz w:val="22"/>
                <w:szCs w:val="22"/>
              </w:rPr>
            </w:pPr>
          </w:p>
        </w:tc>
        <w:tc>
          <w:tcPr>
            <w:tcW w:w="5400" w:type="dxa"/>
            <w:gridSpan w:val="4"/>
          </w:tcPr>
          <w:p w:rsidR="0092745D" w:rsidRPr="000C735E" w:rsidRDefault="0092745D" w:rsidP="000C735E">
            <w:pPr>
              <w:tabs>
                <w:tab w:val="left" w:pos="960"/>
              </w:tabs>
              <w:jc w:val="center"/>
              <w:rPr>
                <w:b/>
                <w:color w:val="000000"/>
                <w:sz w:val="22"/>
                <w:szCs w:val="22"/>
              </w:rPr>
            </w:pPr>
            <w:r w:rsidRPr="000C735E">
              <w:rPr>
                <w:b/>
                <w:color w:val="000000"/>
                <w:sz w:val="22"/>
                <w:szCs w:val="22"/>
              </w:rPr>
              <w:t>Farmer’s Existing plot</w:t>
            </w:r>
          </w:p>
        </w:tc>
        <w:tc>
          <w:tcPr>
            <w:tcW w:w="7020" w:type="dxa"/>
            <w:gridSpan w:val="4"/>
          </w:tcPr>
          <w:p w:rsidR="0092745D" w:rsidRPr="000C735E" w:rsidRDefault="0092745D" w:rsidP="000C735E">
            <w:pPr>
              <w:jc w:val="center"/>
              <w:rPr>
                <w:b/>
                <w:color w:val="000000"/>
                <w:sz w:val="22"/>
                <w:szCs w:val="22"/>
              </w:rPr>
            </w:pPr>
            <w:r w:rsidRPr="000C735E">
              <w:rPr>
                <w:b/>
                <w:color w:val="000000"/>
                <w:sz w:val="22"/>
                <w:szCs w:val="22"/>
              </w:rPr>
              <w:t>Demonstration plot</w:t>
            </w:r>
          </w:p>
          <w:p w:rsidR="0092745D" w:rsidRPr="000C735E" w:rsidRDefault="0092745D" w:rsidP="000C735E">
            <w:pPr>
              <w:jc w:val="center"/>
              <w:rPr>
                <w:b/>
                <w:color w:val="000000"/>
                <w:sz w:val="22"/>
                <w:szCs w:val="22"/>
              </w:rPr>
            </w:pPr>
          </w:p>
        </w:tc>
      </w:tr>
      <w:tr w:rsidR="0092745D" w:rsidRPr="000C735E" w:rsidTr="000C735E">
        <w:trPr>
          <w:jc w:val="center"/>
        </w:trPr>
        <w:tc>
          <w:tcPr>
            <w:tcW w:w="810" w:type="dxa"/>
            <w:vMerge/>
          </w:tcPr>
          <w:p w:rsidR="0092745D" w:rsidRPr="000C735E" w:rsidRDefault="0092745D" w:rsidP="000C735E">
            <w:pPr>
              <w:jc w:val="center"/>
              <w:rPr>
                <w:b/>
                <w:color w:val="000000"/>
                <w:sz w:val="22"/>
                <w:szCs w:val="22"/>
              </w:rPr>
            </w:pPr>
          </w:p>
        </w:tc>
        <w:tc>
          <w:tcPr>
            <w:tcW w:w="2160" w:type="dxa"/>
            <w:vMerge/>
          </w:tcPr>
          <w:p w:rsidR="0092745D" w:rsidRPr="000C735E" w:rsidRDefault="0092745D" w:rsidP="000C735E">
            <w:pPr>
              <w:jc w:val="center"/>
              <w:rPr>
                <w:b/>
                <w:color w:val="000000"/>
                <w:sz w:val="22"/>
                <w:szCs w:val="22"/>
              </w:rPr>
            </w:pPr>
          </w:p>
        </w:tc>
        <w:tc>
          <w:tcPr>
            <w:tcW w:w="1350" w:type="dxa"/>
          </w:tcPr>
          <w:p w:rsidR="0092745D" w:rsidRPr="000C735E" w:rsidRDefault="0092745D" w:rsidP="000C735E">
            <w:pPr>
              <w:jc w:val="center"/>
              <w:rPr>
                <w:b/>
                <w:color w:val="000000"/>
                <w:sz w:val="22"/>
                <w:szCs w:val="22"/>
              </w:rPr>
            </w:pPr>
            <w:r w:rsidRPr="000C735E">
              <w:rPr>
                <w:b/>
                <w:color w:val="000000"/>
                <w:sz w:val="22"/>
                <w:szCs w:val="22"/>
              </w:rPr>
              <w:t>Gross Cost</w:t>
            </w:r>
          </w:p>
          <w:p w:rsidR="0092745D" w:rsidRPr="000C735E" w:rsidRDefault="0092745D" w:rsidP="000C735E">
            <w:pPr>
              <w:jc w:val="center"/>
              <w:rPr>
                <w:b/>
                <w:color w:val="000000"/>
                <w:sz w:val="22"/>
                <w:szCs w:val="22"/>
              </w:rPr>
            </w:pPr>
            <w:r w:rsidRPr="000C735E">
              <w:rPr>
                <w:b/>
                <w:color w:val="000000"/>
                <w:sz w:val="22"/>
                <w:szCs w:val="22"/>
              </w:rPr>
              <w:t>(Rs/ha)</w:t>
            </w:r>
          </w:p>
        </w:tc>
        <w:tc>
          <w:tcPr>
            <w:tcW w:w="1350" w:type="dxa"/>
          </w:tcPr>
          <w:p w:rsidR="0092745D" w:rsidRPr="000C735E" w:rsidRDefault="0092745D" w:rsidP="000C735E">
            <w:pPr>
              <w:jc w:val="center"/>
              <w:rPr>
                <w:b/>
                <w:color w:val="000000"/>
                <w:sz w:val="22"/>
                <w:szCs w:val="22"/>
              </w:rPr>
            </w:pPr>
            <w:r w:rsidRPr="000C735E">
              <w:rPr>
                <w:b/>
                <w:color w:val="000000"/>
                <w:sz w:val="22"/>
                <w:szCs w:val="22"/>
              </w:rPr>
              <w:t>Gross return</w:t>
            </w:r>
          </w:p>
          <w:p w:rsidR="0092745D" w:rsidRPr="000C735E" w:rsidRDefault="0092745D" w:rsidP="000C735E">
            <w:pPr>
              <w:jc w:val="center"/>
              <w:rPr>
                <w:b/>
                <w:color w:val="000000"/>
                <w:sz w:val="22"/>
                <w:szCs w:val="22"/>
              </w:rPr>
            </w:pPr>
            <w:r w:rsidRPr="000C735E">
              <w:rPr>
                <w:b/>
                <w:color w:val="000000"/>
                <w:sz w:val="22"/>
                <w:szCs w:val="22"/>
              </w:rPr>
              <w:t>(Rs/ha)</w:t>
            </w:r>
          </w:p>
        </w:tc>
        <w:tc>
          <w:tcPr>
            <w:tcW w:w="1530" w:type="dxa"/>
          </w:tcPr>
          <w:p w:rsidR="0092745D" w:rsidRPr="000C735E" w:rsidRDefault="0092745D" w:rsidP="000C735E">
            <w:pPr>
              <w:jc w:val="center"/>
              <w:rPr>
                <w:b/>
                <w:color w:val="000000"/>
                <w:sz w:val="22"/>
                <w:szCs w:val="22"/>
              </w:rPr>
            </w:pPr>
            <w:r w:rsidRPr="000C735E">
              <w:rPr>
                <w:b/>
                <w:color w:val="000000"/>
                <w:sz w:val="22"/>
                <w:szCs w:val="22"/>
              </w:rPr>
              <w:t>Net Return</w:t>
            </w:r>
          </w:p>
          <w:p w:rsidR="0092745D" w:rsidRPr="000C735E" w:rsidRDefault="0092745D" w:rsidP="000C735E">
            <w:pPr>
              <w:jc w:val="center"/>
              <w:rPr>
                <w:b/>
                <w:color w:val="000000"/>
                <w:sz w:val="22"/>
                <w:szCs w:val="22"/>
              </w:rPr>
            </w:pPr>
            <w:r w:rsidRPr="000C735E">
              <w:rPr>
                <w:b/>
                <w:color w:val="000000"/>
                <w:sz w:val="22"/>
                <w:szCs w:val="22"/>
              </w:rPr>
              <w:t>(Rs/ha)</w:t>
            </w:r>
          </w:p>
        </w:tc>
        <w:tc>
          <w:tcPr>
            <w:tcW w:w="1170" w:type="dxa"/>
          </w:tcPr>
          <w:p w:rsidR="0092745D" w:rsidRPr="000C735E" w:rsidRDefault="0092745D" w:rsidP="000C735E">
            <w:pPr>
              <w:jc w:val="center"/>
              <w:rPr>
                <w:b/>
                <w:color w:val="000000"/>
                <w:sz w:val="22"/>
                <w:szCs w:val="22"/>
              </w:rPr>
            </w:pPr>
            <w:r w:rsidRPr="000C735E">
              <w:rPr>
                <w:b/>
                <w:color w:val="000000"/>
                <w:sz w:val="22"/>
                <w:szCs w:val="22"/>
              </w:rPr>
              <w:t>B:C</w:t>
            </w:r>
          </w:p>
          <w:p w:rsidR="0092745D" w:rsidRPr="000C735E" w:rsidRDefault="0092745D" w:rsidP="000C735E">
            <w:pPr>
              <w:jc w:val="center"/>
              <w:rPr>
                <w:b/>
                <w:color w:val="000000"/>
                <w:sz w:val="22"/>
                <w:szCs w:val="22"/>
              </w:rPr>
            </w:pPr>
            <w:r w:rsidRPr="000C735E">
              <w:rPr>
                <w:b/>
                <w:color w:val="000000"/>
                <w:sz w:val="22"/>
                <w:szCs w:val="22"/>
              </w:rPr>
              <w:t>ratio</w:t>
            </w:r>
          </w:p>
        </w:tc>
        <w:tc>
          <w:tcPr>
            <w:tcW w:w="1710" w:type="dxa"/>
          </w:tcPr>
          <w:p w:rsidR="0092745D" w:rsidRPr="000C735E" w:rsidRDefault="0092745D" w:rsidP="000C735E">
            <w:pPr>
              <w:jc w:val="center"/>
              <w:rPr>
                <w:b/>
                <w:color w:val="000000"/>
                <w:sz w:val="22"/>
                <w:szCs w:val="22"/>
              </w:rPr>
            </w:pPr>
            <w:r w:rsidRPr="000C735E">
              <w:rPr>
                <w:b/>
                <w:color w:val="000000"/>
                <w:sz w:val="22"/>
                <w:szCs w:val="22"/>
              </w:rPr>
              <w:t>Gross Cost</w:t>
            </w:r>
          </w:p>
          <w:p w:rsidR="0092745D" w:rsidRPr="000C735E" w:rsidRDefault="0092745D" w:rsidP="000C735E">
            <w:pPr>
              <w:jc w:val="center"/>
              <w:rPr>
                <w:b/>
                <w:color w:val="000000"/>
                <w:sz w:val="22"/>
                <w:szCs w:val="22"/>
              </w:rPr>
            </w:pPr>
            <w:r w:rsidRPr="000C735E">
              <w:rPr>
                <w:b/>
                <w:color w:val="000000"/>
                <w:sz w:val="22"/>
                <w:szCs w:val="22"/>
              </w:rPr>
              <w:t>(Rs/ha)</w:t>
            </w:r>
          </w:p>
        </w:tc>
        <w:tc>
          <w:tcPr>
            <w:tcW w:w="1530" w:type="dxa"/>
          </w:tcPr>
          <w:p w:rsidR="0092745D" w:rsidRPr="000C735E" w:rsidRDefault="0092745D" w:rsidP="000C735E">
            <w:pPr>
              <w:jc w:val="center"/>
              <w:rPr>
                <w:b/>
                <w:color w:val="000000"/>
                <w:sz w:val="22"/>
                <w:szCs w:val="22"/>
              </w:rPr>
            </w:pPr>
            <w:r w:rsidRPr="000C735E">
              <w:rPr>
                <w:b/>
                <w:color w:val="000000"/>
                <w:sz w:val="22"/>
                <w:szCs w:val="22"/>
              </w:rPr>
              <w:t>Gross return</w:t>
            </w:r>
          </w:p>
          <w:p w:rsidR="0092745D" w:rsidRPr="000C735E" w:rsidRDefault="0092745D" w:rsidP="000C735E">
            <w:pPr>
              <w:jc w:val="center"/>
              <w:rPr>
                <w:b/>
                <w:color w:val="000000"/>
                <w:sz w:val="22"/>
                <w:szCs w:val="22"/>
              </w:rPr>
            </w:pPr>
            <w:r w:rsidRPr="000C735E">
              <w:rPr>
                <w:b/>
                <w:color w:val="000000"/>
                <w:sz w:val="22"/>
                <w:szCs w:val="22"/>
              </w:rPr>
              <w:t>(Rs/ha)</w:t>
            </w:r>
          </w:p>
        </w:tc>
        <w:tc>
          <w:tcPr>
            <w:tcW w:w="1710" w:type="dxa"/>
          </w:tcPr>
          <w:p w:rsidR="0092745D" w:rsidRPr="000C735E" w:rsidRDefault="0092745D" w:rsidP="000C735E">
            <w:pPr>
              <w:jc w:val="center"/>
              <w:rPr>
                <w:b/>
                <w:color w:val="000000"/>
                <w:sz w:val="22"/>
                <w:szCs w:val="22"/>
              </w:rPr>
            </w:pPr>
            <w:r w:rsidRPr="000C735E">
              <w:rPr>
                <w:b/>
                <w:color w:val="000000"/>
                <w:sz w:val="22"/>
                <w:szCs w:val="22"/>
              </w:rPr>
              <w:t>Net Return</w:t>
            </w:r>
          </w:p>
          <w:p w:rsidR="0092745D" w:rsidRPr="000C735E" w:rsidRDefault="0092745D" w:rsidP="000C735E">
            <w:pPr>
              <w:jc w:val="center"/>
              <w:rPr>
                <w:b/>
                <w:color w:val="000000"/>
                <w:sz w:val="22"/>
                <w:szCs w:val="22"/>
              </w:rPr>
            </w:pPr>
            <w:r w:rsidRPr="000C735E">
              <w:rPr>
                <w:b/>
                <w:color w:val="000000"/>
                <w:sz w:val="22"/>
                <w:szCs w:val="22"/>
              </w:rPr>
              <w:t>(Rs/ha)</w:t>
            </w:r>
          </w:p>
        </w:tc>
        <w:tc>
          <w:tcPr>
            <w:tcW w:w="2070" w:type="dxa"/>
          </w:tcPr>
          <w:p w:rsidR="0092745D" w:rsidRPr="000C735E" w:rsidRDefault="0092745D" w:rsidP="000C735E">
            <w:pPr>
              <w:jc w:val="center"/>
              <w:rPr>
                <w:b/>
                <w:color w:val="000000"/>
                <w:sz w:val="22"/>
                <w:szCs w:val="22"/>
              </w:rPr>
            </w:pPr>
            <w:r w:rsidRPr="000C735E">
              <w:rPr>
                <w:b/>
                <w:color w:val="000000"/>
                <w:sz w:val="22"/>
                <w:szCs w:val="22"/>
              </w:rPr>
              <w:t>B:C</w:t>
            </w:r>
          </w:p>
          <w:p w:rsidR="0092745D" w:rsidRPr="000C735E" w:rsidRDefault="0092745D" w:rsidP="000C735E">
            <w:pPr>
              <w:jc w:val="center"/>
              <w:rPr>
                <w:b/>
                <w:color w:val="000000"/>
                <w:sz w:val="22"/>
                <w:szCs w:val="22"/>
              </w:rPr>
            </w:pPr>
            <w:r w:rsidRPr="000C735E">
              <w:rPr>
                <w:b/>
                <w:color w:val="000000"/>
                <w:sz w:val="22"/>
                <w:szCs w:val="22"/>
              </w:rPr>
              <w:t>ratio</w:t>
            </w:r>
          </w:p>
        </w:tc>
      </w:tr>
      <w:tr w:rsidR="0092745D" w:rsidRPr="000C735E" w:rsidTr="000C735E">
        <w:trPr>
          <w:trHeight w:val="647"/>
          <w:jc w:val="center"/>
        </w:trPr>
        <w:tc>
          <w:tcPr>
            <w:tcW w:w="810" w:type="dxa"/>
          </w:tcPr>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tc>
        <w:tc>
          <w:tcPr>
            <w:tcW w:w="2160" w:type="dxa"/>
          </w:tcPr>
          <w:p w:rsidR="0092745D" w:rsidRPr="000C735E" w:rsidRDefault="0092745D" w:rsidP="00B0333B">
            <w:pPr>
              <w:numPr>
                <w:ilvl w:val="0"/>
                <w:numId w:val="39"/>
              </w:numPr>
              <w:spacing w:line="276" w:lineRule="auto"/>
              <w:ind w:left="146" w:hanging="146"/>
              <w:rPr>
                <w:color w:val="000000"/>
                <w:sz w:val="22"/>
                <w:szCs w:val="22"/>
              </w:rPr>
            </w:pPr>
            <w:r w:rsidRPr="000C735E">
              <w:rPr>
                <w:color w:val="000000"/>
                <w:sz w:val="22"/>
                <w:szCs w:val="22"/>
              </w:rPr>
              <w:t>Var. Sulata (WB 109)</w:t>
            </w:r>
          </w:p>
          <w:p w:rsidR="0092745D" w:rsidRPr="000C735E" w:rsidRDefault="0092745D" w:rsidP="00B0333B">
            <w:pPr>
              <w:numPr>
                <w:ilvl w:val="0"/>
                <w:numId w:val="39"/>
              </w:numPr>
              <w:spacing w:line="276" w:lineRule="auto"/>
              <w:ind w:left="146" w:hanging="146"/>
              <w:rPr>
                <w:color w:val="000000"/>
                <w:sz w:val="22"/>
                <w:szCs w:val="22"/>
              </w:rPr>
            </w:pPr>
            <w:r w:rsidRPr="000C735E">
              <w:rPr>
                <w:color w:val="000000"/>
                <w:sz w:val="22"/>
                <w:szCs w:val="22"/>
              </w:rPr>
              <w:t>Seed inoculation</w:t>
            </w:r>
          </w:p>
          <w:p w:rsidR="0092745D" w:rsidRPr="000C735E" w:rsidRDefault="0092745D" w:rsidP="00B0333B">
            <w:pPr>
              <w:numPr>
                <w:ilvl w:val="0"/>
                <w:numId w:val="39"/>
              </w:numPr>
              <w:spacing w:line="276" w:lineRule="auto"/>
              <w:ind w:left="146" w:hanging="146"/>
              <w:rPr>
                <w:color w:val="000000"/>
                <w:sz w:val="22"/>
                <w:szCs w:val="22"/>
              </w:rPr>
            </w:pPr>
            <w:r w:rsidRPr="000C735E">
              <w:rPr>
                <w:color w:val="000000"/>
                <w:sz w:val="22"/>
                <w:szCs w:val="22"/>
              </w:rPr>
              <w:t>Integrated Pest Management,</w:t>
            </w:r>
          </w:p>
        </w:tc>
        <w:tc>
          <w:tcPr>
            <w:tcW w:w="1350" w:type="dxa"/>
            <w:vAlign w:val="center"/>
          </w:tcPr>
          <w:p w:rsidR="0092745D" w:rsidRPr="000C735E" w:rsidRDefault="0092745D" w:rsidP="004D3E87">
            <w:pPr>
              <w:jc w:val="center"/>
              <w:rPr>
                <w:color w:val="000000"/>
                <w:sz w:val="22"/>
                <w:szCs w:val="22"/>
              </w:rPr>
            </w:pPr>
            <w:r w:rsidRPr="000C735E">
              <w:rPr>
                <w:color w:val="000000"/>
                <w:sz w:val="22"/>
                <w:szCs w:val="22"/>
              </w:rPr>
              <w:t>15,750.00</w:t>
            </w:r>
          </w:p>
        </w:tc>
        <w:tc>
          <w:tcPr>
            <w:tcW w:w="1350" w:type="dxa"/>
            <w:vAlign w:val="center"/>
          </w:tcPr>
          <w:p w:rsidR="0092745D" w:rsidRPr="000C735E" w:rsidRDefault="0092745D" w:rsidP="004D3E87">
            <w:pPr>
              <w:jc w:val="center"/>
              <w:rPr>
                <w:color w:val="000000"/>
                <w:sz w:val="22"/>
                <w:szCs w:val="22"/>
              </w:rPr>
            </w:pPr>
            <w:r w:rsidRPr="000C735E">
              <w:rPr>
                <w:color w:val="000000"/>
                <w:sz w:val="22"/>
                <w:szCs w:val="22"/>
              </w:rPr>
              <w:t>34,200.00</w:t>
            </w:r>
          </w:p>
        </w:tc>
        <w:tc>
          <w:tcPr>
            <w:tcW w:w="1530" w:type="dxa"/>
            <w:vAlign w:val="center"/>
          </w:tcPr>
          <w:p w:rsidR="0092745D" w:rsidRPr="000C735E" w:rsidRDefault="0092745D" w:rsidP="004D3E87">
            <w:pPr>
              <w:jc w:val="center"/>
              <w:rPr>
                <w:color w:val="000000"/>
                <w:sz w:val="22"/>
                <w:szCs w:val="22"/>
              </w:rPr>
            </w:pPr>
            <w:r w:rsidRPr="000C735E">
              <w:rPr>
                <w:color w:val="000000"/>
                <w:sz w:val="22"/>
                <w:szCs w:val="22"/>
              </w:rPr>
              <w:t>18,450.00</w:t>
            </w:r>
          </w:p>
        </w:tc>
        <w:tc>
          <w:tcPr>
            <w:tcW w:w="1170" w:type="dxa"/>
            <w:vAlign w:val="center"/>
          </w:tcPr>
          <w:p w:rsidR="0092745D" w:rsidRPr="000C735E" w:rsidRDefault="0092745D" w:rsidP="004D3E87">
            <w:pPr>
              <w:jc w:val="center"/>
              <w:rPr>
                <w:color w:val="000000"/>
                <w:sz w:val="22"/>
                <w:szCs w:val="22"/>
              </w:rPr>
            </w:pPr>
            <w:r w:rsidRPr="000C735E">
              <w:rPr>
                <w:color w:val="000000"/>
                <w:sz w:val="22"/>
                <w:szCs w:val="22"/>
              </w:rPr>
              <w:t>2.17</w:t>
            </w:r>
          </w:p>
        </w:tc>
        <w:tc>
          <w:tcPr>
            <w:tcW w:w="1710" w:type="dxa"/>
            <w:vAlign w:val="center"/>
          </w:tcPr>
          <w:p w:rsidR="0092745D" w:rsidRPr="000C735E" w:rsidRDefault="0092745D" w:rsidP="004D3E87">
            <w:pPr>
              <w:jc w:val="center"/>
              <w:rPr>
                <w:color w:val="000000"/>
                <w:sz w:val="22"/>
                <w:szCs w:val="22"/>
              </w:rPr>
            </w:pPr>
            <w:r w:rsidRPr="000C735E">
              <w:rPr>
                <w:color w:val="000000"/>
                <w:sz w:val="22"/>
                <w:szCs w:val="22"/>
              </w:rPr>
              <w:t>19,500.00</w:t>
            </w:r>
          </w:p>
        </w:tc>
        <w:tc>
          <w:tcPr>
            <w:tcW w:w="1530" w:type="dxa"/>
            <w:vAlign w:val="center"/>
          </w:tcPr>
          <w:p w:rsidR="0092745D" w:rsidRPr="000C735E" w:rsidRDefault="0092745D" w:rsidP="004D3E87">
            <w:pPr>
              <w:jc w:val="center"/>
              <w:rPr>
                <w:color w:val="000000"/>
                <w:sz w:val="22"/>
                <w:szCs w:val="22"/>
              </w:rPr>
            </w:pPr>
            <w:r w:rsidRPr="000C735E">
              <w:rPr>
                <w:color w:val="000000"/>
                <w:sz w:val="22"/>
                <w:szCs w:val="22"/>
              </w:rPr>
              <w:t>47,610.00</w:t>
            </w:r>
          </w:p>
        </w:tc>
        <w:tc>
          <w:tcPr>
            <w:tcW w:w="1710" w:type="dxa"/>
            <w:vAlign w:val="center"/>
          </w:tcPr>
          <w:p w:rsidR="0092745D" w:rsidRPr="000C735E" w:rsidRDefault="0092745D" w:rsidP="004D3E87">
            <w:pPr>
              <w:jc w:val="center"/>
              <w:rPr>
                <w:color w:val="000000"/>
                <w:sz w:val="22"/>
                <w:szCs w:val="22"/>
              </w:rPr>
            </w:pPr>
            <w:r w:rsidRPr="000C735E">
              <w:rPr>
                <w:color w:val="000000"/>
                <w:sz w:val="22"/>
                <w:szCs w:val="22"/>
              </w:rPr>
              <w:t>28,110.00</w:t>
            </w:r>
          </w:p>
        </w:tc>
        <w:tc>
          <w:tcPr>
            <w:tcW w:w="2070" w:type="dxa"/>
            <w:vAlign w:val="center"/>
          </w:tcPr>
          <w:p w:rsidR="0092745D" w:rsidRPr="000C735E" w:rsidRDefault="0092745D" w:rsidP="004D3E87">
            <w:pPr>
              <w:jc w:val="center"/>
              <w:rPr>
                <w:color w:val="000000"/>
                <w:sz w:val="22"/>
                <w:szCs w:val="22"/>
              </w:rPr>
            </w:pPr>
            <w:r w:rsidRPr="000C735E">
              <w:rPr>
                <w:color w:val="000000"/>
                <w:sz w:val="22"/>
                <w:szCs w:val="22"/>
              </w:rPr>
              <w:t>2.44</w:t>
            </w:r>
          </w:p>
        </w:tc>
      </w:tr>
    </w:tbl>
    <w:p w:rsidR="0092745D" w:rsidRPr="00DE22F0" w:rsidRDefault="0092745D" w:rsidP="0092745D">
      <w:pPr>
        <w:rPr>
          <w:b/>
          <w:bCs/>
          <w:color w:val="FF0000"/>
        </w:rPr>
      </w:pPr>
    </w:p>
    <w:p w:rsidR="0092745D" w:rsidRPr="00DE22F0" w:rsidRDefault="0092745D" w:rsidP="0092745D">
      <w:pPr>
        <w:pStyle w:val="ListParagraph"/>
        <w:numPr>
          <w:ilvl w:val="0"/>
          <w:numId w:val="6"/>
        </w:numPr>
        <w:ind w:left="540"/>
        <w:rPr>
          <w:b/>
          <w:bCs/>
          <w:color w:val="000000"/>
        </w:rPr>
      </w:pPr>
      <w:r w:rsidRPr="00DE22F0">
        <w:rPr>
          <w:b/>
          <w:bCs/>
          <w:color w:val="000000"/>
        </w:rPr>
        <w:t>Socio-economic impact parameters</w:t>
      </w:r>
    </w:p>
    <w:tbl>
      <w:tblPr>
        <w:tblW w:w="0" w:type="auto"/>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
        <w:gridCol w:w="1763"/>
        <w:gridCol w:w="1488"/>
        <w:gridCol w:w="1857"/>
        <w:gridCol w:w="1189"/>
        <w:gridCol w:w="1436"/>
        <w:gridCol w:w="1717"/>
        <w:gridCol w:w="2012"/>
        <w:gridCol w:w="2145"/>
      </w:tblGrid>
      <w:tr w:rsidR="0092745D" w:rsidRPr="000C735E" w:rsidTr="000C735E">
        <w:trPr>
          <w:trHeight w:val="1025"/>
          <w:jc w:val="center"/>
        </w:trPr>
        <w:tc>
          <w:tcPr>
            <w:tcW w:w="811" w:type="dxa"/>
            <w:tcBorders>
              <w:bottom w:val="single" w:sz="4" w:space="0" w:color="auto"/>
            </w:tcBorders>
          </w:tcPr>
          <w:p w:rsidR="0092745D" w:rsidRPr="000C735E" w:rsidRDefault="0092745D" w:rsidP="000C735E">
            <w:pPr>
              <w:jc w:val="center"/>
              <w:rPr>
                <w:b/>
                <w:color w:val="000000"/>
                <w:sz w:val="22"/>
                <w:szCs w:val="22"/>
              </w:rPr>
            </w:pPr>
            <w:r w:rsidRPr="000C735E">
              <w:rPr>
                <w:b/>
                <w:color w:val="000000"/>
                <w:sz w:val="22"/>
                <w:szCs w:val="22"/>
              </w:rPr>
              <w:t>Sl.</w:t>
            </w:r>
          </w:p>
          <w:p w:rsidR="0092745D" w:rsidRPr="000C735E" w:rsidRDefault="0092745D" w:rsidP="000C735E">
            <w:pPr>
              <w:jc w:val="center"/>
              <w:rPr>
                <w:b/>
                <w:color w:val="000000"/>
                <w:sz w:val="22"/>
                <w:szCs w:val="22"/>
              </w:rPr>
            </w:pPr>
            <w:r w:rsidRPr="000C735E">
              <w:rPr>
                <w:b/>
                <w:color w:val="000000"/>
                <w:sz w:val="22"/>
                <w:szCs w:val="22"/>
              </w:rPr>
              <w:t>No.</w:t>
            </w:r>
          </w:p>
        </w:tc>
        <w:tc>
          <w:tcPr>
            <w:tcW w:w="1804" w:type="dxa"/>
            <w:tcBorders>
              <w:bottom w:val="single" w:sz="4" w:space="0" w:color="auto"/>
            </w:tcBorders>
          </w:tcPr>
          <w:p w:rsidR="0092745D" w:rsidRPr="000C735E" w:rsidRDefault="0092745D" w:rsidP="000C735E">
            <w:pPr>
              <w:jc w:val="center"/>
              <w:rPr>
                <w:b/>
                <w:color w:val="000000"/>
                <w:sz w:val="22"/>
                <w:szCs w:val="22"/>
              </w:rPr>
            </w:pPr>
            <w:r w:rsidRPr="000C735E">
              <w:rPr>
                <w:b/>
                <w:color w:val="000000"/>
                <w:sz w:val="22"/>
                <w:szCs w:val="22"/>
              </w:rPr>
              <w:t>Crop and variety</w:t>
            </w:r>
          </w:p>
          <w:p w:rsidR="0092745D" w:rsidRPr="000C735E" w:rsidRDefault="0092745D" w:rsidP="000C735E">
            <w:pPr>
              <w:jc w:val="center"/>
              <w:rPr>
                <w:b/>
                <w:color w:val="000000"/>
                <w:sz w:val="22"/>
                <w:szCs w:val="22"/>
              </w:rPr>
            </w:pPr>
            <w:r w:rsidRPr="000C735E">
              <w:rPr>
                <w:b/>
                <w:color w:val="000000"/>
                <w:sz w:val="22"/>
                <w:szCs w:val="22"/>
              </w:rPr>
              <w:t>Demonstrated</w:t>
            </w:r>
          </w:p>
        </w:tc>
        <w:tc>
          <w:tcPr>
            <w:tcW w:w="1563" w:type="dxa"/>
            <w:tcBorders>
              <w:bottom w:val="single" w:sz="4" w:space="0" w:color="auto"/>
            </w:tcBorders>
          </w:tcPr>
          <w:p w:rsidR="0092745D" w:rsidRPr="000C735E" w:rsidRDefault="0092745D" w:rsidP="000C735E">
            <w:pPr>
              <w:jc w:val="center"/>
              <w:rPr>
                <w:b/>
                <w:color w:val="000000"/>
                <w:sz w:val="22"/>
                <w:szCs w:val="22"/>
              </w:rPr>
            </w:pPr>
            <w:r w:rsidRPr="000C735E">
              <w:rPr>
                <w:b/>
                <w:color w:val="000000"/>
                <w:sz w:val="22"/>
                <w:szCs w:val="22"/>
              </w:rPr>
              <w:t>Total Produce</w:t>
            </w:r>
          </w:p>
          <w:p w:rsidR="0092745D" w:rsidRPr="000C735E" w:rsidRDefault="0092745D" w:rsidP="000C735E">
            <w:pPr>
              <w:jc w:val="center"/>
              <w:rPr>
                <w:b/>
                <w:color w:val="000000"/>
                <w:sz w:val="22"/>
                <w:szCs w:val="22"/>
              </w:rPr>
            </w:pPr>
            <w:r w:rsidRPr="000C735E">
              <w:rPr>
                <w:b/>
                <w:color w:val="000000"/>
                <w:sz w:val="22"/>
                <w:szCs w:val="22"/>
              </w:rPr>
              <w:t>Obtained (kg)</w:t>
            </w:r>
          </w:p>
        </w:tc>
        <w:tc>
          <w:tcPr>
            <w:tcW w:w="1895" w:type="dxa"/>
            <w:tcBorders>
              <w:bottom w:val="single" w:sz="4" w:space="0" w:color="auto"/>
            </w:tcBorders>
          </w:tcPr>
          <w:p w:rsidR="0092745D" w:rsidRPr="000C735E" w:rsidRDefault="0092745D" w:rsidP="000C735E">
            <w:pPr>
              <w:tabs>
                <w:tab w:val="left" w:pos="960"/>
              </w:tabs>
              <w:jc w:val="center"/>
              <w:rPr>
                <w:b/>
                <w:color w:val="000000"/>
                <w:sz w:val="22"/>
                <w:szCs w:val="22"/>
              </w:rPr>
            </w:pPr>
            <w:r w:rsidRPr="000C735E">
              <w:rPr>
                <w:b/>
                <w:color w:val="000000"/>
                <w:sz w:val="22"/>
                <w:szCs w:val="22"/>
              </w:rPr>
              <w:t>Produce sold</w:t>
            </w:r>
          </w:p>
          <w:p w:rsidR="0092745D" w:rsidRPr="000C735E" w:rsidRDefault="0092745D" w:rsidP="000C735E">
            <w:pPr>
              <w:tabs>
                <w:tab w:val="left" w:pos="960"/>
              </w:tabs>
              <w:jc w:val="center"/>
              <w:rPr>
                <w:b/>
                <w:color w:val="000000"/>
                <w:sz w:val="22"/>
                <w:szCs w:val="22"/>
              </w:rPr>
            </w:pPr>
            <w:r w:rsidRPr="000C735E">
              <w:rPr>
                <w:b/>
                <w:color w:val="000000"/>
                <w:sz w:val="22"/>
                <w:szCs w:val="22"/>
              </w:rPr>
              <w:t>(Kg/household)</w:t>
            </w:r>
          </w:p>
        </w:tc>
        <w:tc>
          <w:tcPr>
            <w:tcW w:w="1235" w:type="dxa"/>
            <w:tcBorders>
              <w:bottom w:val="single" w:sz="4" w:space="0" w:color="auto"/>
            </w:tcBorders>
          </w:tcPr>
          <w:p w:rsidR="0092745D" w:rsidRPr="000C735E" w:rsidRDefault="0092745D" w:rsidP="000C735E">
            <w:pPr>
              <w:jc w:val="center"/>
              <w:rPr>
                <w:b/>
                <w:color w:val="000000"/>
                <w:sz w:val="22"/>
                <w:szCs w:val="22"/>
              </w:rPr>
            </w:pPr>
            <w:r w:rsidRPr="000C735E">
              <w:rPr>
                <w:b/>
                <w:color w:val="000000"/>
                <w:sz w:val="22"/>
                <w:szCs w:val="22"/>
              </w:rPr>
              <w:t>Selling</w:t>
            </w:r>
          </w:p>
          <w:p w:rsidR="0092745D" w:rsidRPr="000C735E" w:rsidRDefault="0092745D" w:rsidP="000C735E">
            <w:pPr>
              <w:jc w:val="center"/>
              <w:rPr>
                <w:b/>
                <w:color w:val="000000"/>
                <w:sz w:val="22"/>
                <w:szCs w:val="22"/>
              </w:rPr>
            </w:pPr>
            <w:r w:rsidRPr="000C735E">
              <w:rPr>
                <w:b/>
                <w:color w:val="000000"/>
                <w:sz w:val="22"/>
                <w:szCs w:val="22"/>
              </w:rPr>
              <w:t>Rate</w:t>
            </w:r>
          </w:p>
          <w:p w:rsidR="0092745D" w:rsidRPr="000C735E" w:rsidRDefault="0092745D" w:rsidP="000C735E">
            <w:pPr>
              <w:jc w:val="center"/>
              <w:rPr>
                <w:b/>
                <w:color w:val="000000"/>
                <w:sz w:val="22"/>
                <w:szCs w:val="22"/>
              </w:rPr>
            </w:pPr>
            <w:r w:rsidRPr="000C735E">
              <w:rPr>
                <w:b/>
                <w:color w:val="000000"/>
                <w:sz w:val="22"/>
                <w:szCs w:val="22"/>
              </w:rPr>
              <w:t>(Rs/Kg)</w:t>
            </w:r>
          </w:p>
        </w:tc>
        <w:tc>
          <w:tcPr>
            <w:tcW w:w="1520" w:type="dxa"/>
            <w:tcBorders>
              <w:bottom w:val="single" w:sz="4" w:space="0" w:color="auto"/>
            </w:tcBorders>
          </w:tcPr>
          <w:p w:rsidR="0092745D" w:rsidRPr="000C735E" w:rsidRDefault="0092745D" w:rsidP="000C735E">
            <w:pPr>
              <w:jc w:val="center"/>
              <w:rPr>
                <w:b/>
                <w:color w:val="000000"/>
                <w:sz w:val="22"/>
                <w:szCs w:val="22"/>
              </w:rPr>
            </w:pPr>
            <w:r w:rsidRPr="000C735E">
              <w:rPr>
                <w:b/>
                <w:color w:val="000000"/>
                <w:sz w:val="22"/>
                <w:szCs w:val="22"/>
              </w:rPr>
              <w:t>Produce used for own sowing (Kg)</w:t>
            </w:r>
          </w:p>
        </w:tc>
        <w:tc>
          <w:tcPr>
            <w:tcW w:w="1805" w:type="dxa"/>
          </w:tcPr>
          <w:p w:rsidR="0092745D" w:rsidRPr="000C735E" w:rsidRDefault="0092745D" w:rsidP="000C735E">
            <w:pPr>
              <w:jc w:val="center"/>
              <w:rPr>
                <w:b/>
                <w:color w:val="000000"/>
                <w:sz w:val="22"/>
                <w:szCs w:val="22"/>
              </w:rPr>
            </w:pPr>
            <w:r w:rsidRPr="000C735E">
              <w:rPr>
                <w:b/>
                <w:color w:val="000000"/>
                <w:sz w:val="22"/>
                <w:szCs w:val="22"/>
              </w:rPr>
              <w:t>Produce distributed to other farmers (Kg)</w:t>
            </w:r>
          </w:p>
        </w:tc>
        <w:tc>
          <w:tcPr>
            <w:tcW w:w="2185" w:type="dxa"/>
          </w:tcPr>
          <w:p w:rsidR="0092745D" w:rsidRPr="000C735E" w:rsidRDefault="0092745D" w:rsidP="000C735E">
            <w:pPr>
              <w:jc w:val="center"/>
              <w:rPr>
                <w:b/>
                <w:color w:val="000000"/>
                <w:sz w:val="22"/>
                <w:szCs w:val="22"/>
              </w:rPr>
            </w:pPr>
            <w:r w:rsidRPr="000C735E">
              <w:rPr>
                <w:b/>
                <w:color w:val="000000"/>
                <w:sz w:val="22"/>
                <w:szCs w:val="22"/>
              </w:rPr>
              <w:t>Purpose for which income gained was utilized</w:t>
            </w:r>
          </w:p>
        </w:tc>
        <w:tc>
          <w:tcPr>
            <w:tcW w:w="2219" w:type="dxa"/>
          </w:tcPr>
          <w:p w:rsidR="0092745D" w:rsidRPr="000C735E" w:rsidRDefault="0092745D" w:rsidP="000C735E">
            <w:pPr>
              <w:jc w:val="center"/>
              <w:rPr>
                <w:b/>
                <w:color w:val="000000"/>
                <w:sz w:val="22"/>
                <w:szCs w:val="22"/>
              </w:rPr>
            </w:pPr>
            <w:r w:rsidRPr="000C735E">
              <w:rPr>
                <w:b/>
                <w:color w:val="000000"/>
                <w:sz w:val="22"/>
                <w:szCs w:val="22"/>
              </w:rPr>
              <w:t>Employment Generated (Mandays/house hold)</w:t>
            </w:r>
          </w:p>
        </w:tc>
      </w:tr>
      <w:tr w:rsidR="0092745D" w:rsidRPr="000C735E" w:rsidTr="000C735E">
        <w:trPr>
          <w:trHeight w:val="2259"/>
          <w:jc w:val="center"/>
        </w:trPr>
        <w:tc>
          <w:tcPr>
            <w:tcW w:w="811" w:type="dxa"/>
            <w:vAlign w:val="center"/>
          </w:tcPr>
          <w:p w:rsidR="0092745D" w:rsidRPr="000C735E" w:rsidRDefault="0092745D" w:rsidP="004D3E87">
            <w:pPr>
              <w:jc w:val="center"/>
              <w:rPr>
                <w:color w:val="000000"/>
                <w:sz w:val="22"/>
                <w:szCs w:val="22"/>
              </w:rPr>
            </w:pPr>
            <w:r w:rsidRPr="000C735E">
              <w:rPr>
                <w:color w:val="000000"/>
                <w:sz w:val="22"/>
                <w:szCs w:val="22"/>
              </w:rPr>
              <w:t>1.</w:t>
            </w:r>
          </w:p>
          <w:p w:rsidR="0092745D" w:rsidRPr="000C735E" w:rsidRDefault="0092745D" w:rsidP="004D3E87">
            <w:pPr>
              <w:jc w:val="center"/>
              <w:rPr>
                <w:color w:val="000000"/>
                <w:sz w:val="22"/>
                <w:szCs w:val="22"/>
              </w:rPr>
            </w:pPr>
          </w:p>
          <w:p w:rsidR="0092745D" w:rsidRPr="000C735E" w:rsidRDefault="0092745D" w:rsidP="004D3E87">
            <w:pPr>
              <w:jc w:val="center"/>
              <w:rPr>
                <w:color w:val="000000"/>
                <w:sz w:val="22"/>
                <w:szCs w:val="22"/>
              </w:rPr>
            </w:pPr>
          </w:p>
          <w:p w:rsidR="0092745D" w:rsidRPr="000C735E" w:rsidRDefault="0092745D" w:rsidP="004D3E87">
            <w:pPr>
              <w:jc w:val="center"/>
              <w:rPr>
                <w:color w:val="000000"/>
                <w:sz w:val="22"/>
                <w:szCs w:val="22"/>
              </w:rPr>
            </w:pPr>
          </w:p>
          <w:p w:rsidR="0092745D" w:rsidRPr="000C735E" w:rsidRDefault="0092745D" w:rsidP="004D3E87">
            <w:pPr>
              <w:jc w:val="center"/>
              <w:rPr>
                <w:color w:val="000000"/>
                <w:sz w:val="22"/>
                <w:szCs w:val="22"/>
              </w:rPr>
            </w:pPr>
          </w:p>
          <w:p w:rsidR="0092745D" w:rsidRPr="000C735E" w:rsidRDefault="0092745D" w:rsidP="004D3E87">
            <w:pPr>
              <w:jc w:val="center"/>
              <w:rPr>
                <w:color w:val="000000"/>
                <w:sz w:val="22"/>
                <w:szCs w:val="22"/>
              </w:rPr>
            </w:pPr>
          </w:p>
          <w:p w:rsidR="0092745D" w:rsidRPr="000C735E" w:rsidRDefault="0092745D" w:rsidP="004D3E87">
            <w:pPr>
              <w:jc w:val="center"/>
              <w:rPr>
                <w:color w:val="000000"/>
                <w:sz w:val="22"/>
                <w:szCs w:val="22"/>
              </w:rPr>
            </w:pPr>
          </w:p>
        </w:tc>
        <w:tc>
          <w:tcPr>
            <w:tcW w:w="1804" w:type="dxa"/>
            <w:vAlign w:val="center"/>
          </w:tcPr>
          <w:p w:rsidR="0092745D" w:rsidRPr="000C735E" w:rsidRDefault="0092745D" w:rsidP="00B0333B">
            <w:pPr>
              <w:numPr>
                <w:ilvl w:val="0"/>
                <w:numId w:val="39"/>
              </w:numPr>
              <w:spacing w:line="276" w:lineRule="auto"/>
              <w:ind w:left="146" w:hanging="146"/>
              <w:jc w:val="center"/>
              <w:rPr>
                <w:color w:val="000000"/>
                <w:sz w:val="22"/>
                <w:szCs w:val="22"/>
              </w:rPr>
            </w:pPr>
            <w:r w:rsidRPr="000C735E">
              <w:rPr>
                <w:color w:val="000000"/>
                <w:sz w:val="22"/>
                <w:szCs w:val="22"/>
              </w:rPr>
              <w:t>Black gram</w:t>
            </w:r>
          </w:p>
          <w:p w:rsidR="0092745D" w:rsidRPr="000C735E" w:rsidRDefault="0092745D" w:rsidP="004D3E87">
            <w:pPr>
              <w:ind w:left="146"/>
              <w:jc w:val="center"/>
              <w:rPr>
                <w:color w:val="000000"/>
                <w:sz w:val="22"/>
                <w:szCs w:val="22"/>
              </w:rPr>
            </w:pPr>
            <w:r w:rsidRPr="000C735E">
              <w:rPr>
                <w:color w:val="000000"/>
                <w:sz w:val="22"/>
                <w:szCs w:val="22"/>
              </w:rPr>
              <w:t>Var. Sulata (WB 109)</w:t>
            </w:r>
          </w:p>
          <w:p w:rsidR="0092745D" w:rsidRPr="000C735E" w:rsidRDefault="0092745D" w:rsidP="004D3E87">
            <w:pPr>
              <w:jc w:val="center"/>
              <w:rPr>
                <w:color w:val="000000"/>
                <w:sz w:val="22"/>
                <w:szCs w:val="22"/>
              </w:rPr>
            </w:pPr>
          </w:p>
        </w:tc>
        <w:tc>
          <w:tcPr>
            <w:tcW w:w="1563" w:type="dxa"/>
            <w:vAlign w:val="center"/>
          </w:tcPr>
          <w:p w:rsidR="0092745D" w:rsidRPr="000C735E" w:rsidRDefault="0092745D" w:rsidP="004D3E87">
            <w:pPr>
              <w:jc w:val="center"/>
              <w:rPr>
                <w:color w:val="000000"/>
                <w:sz w:val="22"/>
                <w:szCs w:val="22"/>
              </w:rPr>
            </w:pPr>
            <w:r w:rsidRPr="000C735E">
              <w:rPr>
                <w:color w:val="000000"/>
                <w:sz w:val="22"/>
                <w:szCs w:val="22"/>
              </w:rPr>
              <w:t>174570</w:t>
            </w:r>
          </w:p>
        </w:tc>
        <w:tc>
          <w:tcPr>
            <w:tcW w:w="1895" w:type="dxa"/>
            <w:vAlign w:val="center"/>
          </w:tcPr>
          <w:p w:rsidR="0092745D" w:rsidRPr="000C735E" w:rsidRDefault="0092745D" w:rsidP="004D3E87">
            <w:pPr>
              <w:jc w:val="center"/>
              <w:rPr>
                <w:color w:val="000000"/>
                <w:sz w:val="22"/>
                <w:szCs w:val="22"/>
              </w:rPr>
            </w:pPr>
            <w:r w:rsidRPr="000C735E">
              <w:rPr>
                <w:color w:val="000000"/>
                <w:sz w:val="22"/>
                <w:szCs w:val="22"/>
              </w:rPr>
              <w:t>90%</w:t>
            </w:r>
          </w:p>
        </w:tc>
        <w:tc>
          <w:tcPr>
            <w:tcW w:w="1235" w:type="dxa"/>
            <w:vAlign w:val="center"/>
          </w:tcPr>
          <w:p w:rsidR="0092745D" w:rsidRPr="000C735E" w:rsidRDefault="0092745D" w:rsidP="004D3E87">
            <w:pPr>
              <w:jc w:val="center"/>
              <w:rPr>
                <w:color w:val="000000"/>
                <w:sz w:val="22"/>
                <w:szCs w:val="22"/>
              </w:rPr>
            </w:pPr>
            <w:r w:rsidRPr="000C735E">
              <w:rPr>
                <w:color w:val="000000"/>
                <w:sz w:val="22"/>
                <w:szCs w:val="22"/>
              </w:rPr>
              <w:t>45.00</w:t>
            </w:r>
          </w:p>
        </w:tc>
        <w:tc>
          <w:tcPr>
            <w:tcW w:w="1520" w:type="dxa"/>
            <w:vAlign w:val="center"/>
          </w:tcPr>
          <w:p w:rsidR="0092745D" w:rsidRPr="000C735E" w:rsidRDefault="0092745D" w:rsidP="004D3E87">
            <w:pPr>
              <w:jc w:val="center"/>
              <w:rPr>
                <w:color w:val="000000"/>
                <w:sz w:val="22"/>
                <w:szCs w:val="22"/>
              </w:rPr>
            </w:pPr>
            <w:r w:rsidRPr="000C735E">
              <w:rPr>
                <w:color w:val="000000"/>
                <w:sz w:val="22"/>
                <w:szCs w:val="22"/>
              </w:rPr>
              <w:t>10%</w:t>
            </w:r>
          </w:p>
        </w:tc>
        <w:tc>
          <w:tcPr>
            <w:tcW w:w="1805" w:type="dxa"/>
            <w:vAlign w:val="center"/>
          </w:tcPr>
          <w:p w:rsidR="0092745D" w:rsidRPr="000C735E" w:rsidRDefault="0092745D" w:rsidP="004D3E87">
            <w:pPr>
              <w:jc w:val="center"/>
              <w:rPr>
                <w:color w:val="000000"/>
                <w:sz w:val="22"/>
                <w:szCs w:val="22"/>
              </w:rPr>
            </w:pPr>
            <w:r w:rsidRPr="000C735E">
              <w:rPr>
                <w:color w:val="000000"/>
                <w:sz w:val="22"/>
                <w:szCs w:val="22"/>
              </w:rPr>
              <w:t>No</w:t>
            </w:r>
          </w:p>
        </w:tc>
        <w:tc>
          <w:tcPr>
            <w:tcW w:w="2185" w:type="dxa"/>
            <w:vAlign w:val="center"/>
          </w:tcPr>
          <w:p w:rsidR="0092745D" w:rsidRPr="000C735E" w:rsidRDefault="0092745D" w:rsidP="004D3E87">
            <w:pPr>
              <w:jc w:val="center"/>
              <w:rPr>
                <w:color w:val="000000"/>
                <w:sz w:val="22"/>
                <w:szCs w:val="22"/>
              </w:rPr>
            </w:pPr>
            <w:r w:rsidRPr="000C735E">
              <w:rPr>
                <w:color w:val="000000"/>
                <w:sz w:val="22"/>
                <w:szCs w:val="22"/>
              </w:rPr>
              <w:t>Family livelihood</w:t>
            </w:r>
          </w:p>
        </w:tc>
        <w:tc>
          <w:tcPr>
            <w:tcW w:w="2219" w:type="dxa"/>
            <w:vAlign w:val="center"/>
          </w:tcPr>
          <w:p w:rsidR="0092745D" w:rsidRPr="000C735E" w:rsidRDefault="0092745D" w:rsidP="004D3E87">
            <w:pPr>
              <w:jc w:val="center"/>
              <w:rPr>
                <w:color w:val="000000"/>
                <w:sz w:val="22"/>
                <w:szCs w:val="22"/>
              </w:rPr>
            </w:pPr>
            <w:r w:rsidRPr="000C735E">
              <w:rPr>
                <w:color w:val="000000"/>
                <w:sz w:val="22"/>
                <w:szCs w:val="22"/>
              </w:rPr>
              <w:t>80 per ha</w:t>
            </w:r>
          </w:p>
          <w:p w:rsidR="0092745D" w:rsidRPr="000C735E" w:rsidRDefault="0092745D" w:rsidP="004D3E87">
            <w:pPr>
              <w:jc w:val="center"/>
              <w:rPr>
                <w:color w:val="000000"/>
                <w:sz w:val="22"/>
                <w:szCs w:val="22"/>
              </w:rPr>
            </w:pPr>
          </w:p>
        </w:tc>
      </w:tr>
    </w:tbl>
    <w:p w:rsidR="0092745D" w:rsidRPr="00DE22F0" w:rsidRDefault="0092745D" w:rsidP="0092745D">
      <w:pPr>
        <w:ind w:left="1080"/>
        <w:rPr>
          <w:color w:val="FF0000"/>
        </w:rPr>
      </w:pPr>
    </w:p>
    <w:p w:rsidR="0092745D" w:rsidRPr="00DE22F0" w:rsidRDefault="0092745D" w:rsidP="0092745D">
      <w:pPr>
        <w:numPr>
          <w:ilvl w:val="0"/>
          <w:numId w:val="6"/>
        </w:numPr>
        <w:spacing w:line="276" w:lineRule="auto"/>
        <w:ind w:left="540"/>
        <w:rPr>
          <w:b/>
          <w:bCs/>
          <w:color w:val="000000"/>
        </w:rPr>
      </w:pPr>
      <w:r w:rsidRPr="00DE22F0">
        <w:rPr>
          <w:b/>
          <w:bCs/>
          <w:color w:val="000000"/>
        </w:rPr>
        <w:t>Farmers’ perception of the intervention demonstrated</w:t>
      </w:r>
    </w:p>
    <w:tbl>
      <w:tblPr>
        <w:tblW w:w="0" w:type="auto"/>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3288"/>
        <w:gridCol w:w="1890"/>
        <w:gridCol w:w="1530"/>
        <w:gridCol w:w="1530"/>
        <w:gridCol w:w="1530"/>
        <w:gridCol w:w="2340"/>
        <w:gridCol w:w="2211"/>
      </w:tblGrid>
      <w:tr w:rsidR="0092745D" w:rsidRPr="000C735E" w:rsidTr="000C735E">
        <w:trPr>
          <w:trHeight w:val="234"/>
          <w:jc w:val="center"/>
        </w:trPr>
        <w:tc>
          <w:tcPr>
            <w:tcW w:w="846" w:type="dxa"/>
            <w:vMerge w:val="restart"/>
            <w:vAlign w:val="center"/>
          </w:tcPr>
          <w:p w:rsidR="0092745D" w:rsidRPr="000C735E" w:rsidRDefault="0092745D" w:rsidP="000C735E">
            <w:pPr>
              <w:jc w:val="center"/>
              <w:rPr>
                <w:b/>
                <w:color w:val="000000"/>
                <w:sz w:val="22"/>
                <w:szCs w:val="22"/>
              </w:rPr>
            </w:pPr>
            <w:r w:rsidRPr="000C735E">
              <w:rPr>
                <w:b/>
                <w:color w:val="000000"/>
                <w:sz w:val="22"/>
                <w:szCs w:val="22"/>
              </w:rPr>
              <w:t>Sl.</w:t>
            </w:r>
          </w:p>
          <w:p w:rsidR="0092745D" w:rsidRPr="000C735E" w:rsidRDefault="0092745D" w:rsidP="000C735E">
            <w:pPr>
              <w:jc w:val="center"/>
              <w:rPr>
                <w:b/>
                <w:color w:val="000000"/>
                <w:sz w:val="22"/>
                <w:szCs w:val="22"/>
              </w:rPr>
            </w:pPr>
            <w:r w:rsidRPr="000C735E">
              <w:rPr>
                <w:b/>
                <w:color w:val="000000"/>
                <w:sz w:val="22"/>
                <w:szCs w:val="22"/>
              </w:rPr>
              <w:t>No.</w:t>
            </w:r>
          </w:p>
          <w:p w:rsidR="0092745D" w:rsidRPr="000C735E" w:rsidRDefault="0092745D" w:rsidP="000C735E">
            <w:pPr>
              <w:jc w:val="center"/>
              <w:rPr>
                <w:b/>
                <w:color w:val="000000"/>
                <w:sz w:val="22"/>
                <w:szCs w:val="22"/>
              </w:rPr>
            </w:pPr>
          </w:p>
        </w:tc>
        <w:tc>
          <w:tcPr>
            <w:tcW w:w="3288" w:type="dxa"/>
            <w:vMerge w:val="restart"/>
            <w:vAlign w:val="center"/>
          </w:tcPr>
          <w:p w:rsidR="0092745D" w:rsidRPr="000C735E" w:rsidRDefault="0092745D" w:rsidP="000C735E">
            <w:pPr>
              <w:jc w:val="center"/>
              <w:rPr>
                <w:b/>
                <w:color w:val="000000"/>
                <w:sz w:val="22"/>
                <w:szCs w:val="22"/>
              </w:rPr>
            </w:pPr>
            <w:r w:rsidRPr="000C735E">
              <w:rPr>
                <w:b/>
                <w:color w:val="000000"/>
                <w:sz w:val="22"/>
                <w:szCs w:val="22"/>
              </w:rPr>
              <w:t>Technologies demonstrated</w:t>
            </w:r>
          </w:p>
          <w:p w:rsidR="0092745D" w:rsidRPr="000C735E" w:rsidRDefault="0092745D" w:rsidP="000C735E">
            <w:pPr>
              <w:jc w:val="center"/>
              <w:rPr>
                <w:b/>
                <w:color w:val="000000"/>
                <w:sz w:val="22"/>
                <w:szCs w:val="22"/>
              </w:rPr>
            </w:pPr>
            <w:r w:rsidRPr="000C735E">
              <w:rPr>
                <w:b/>
                <w:color w:val="000000"/>
                <w:sz w:val="22"/>
                <w:szCs w:val="22"/>
              </w:rPr>
              <w:t>(with name)</w:t>
            </w:r>
          </w:p>
        </w:tc>
        <w:tc>
          <w:tcPr>
            <w:tcW w:w="11031" w:type="dxa"/>
            <w:gridSpan w:val="6"/>
            <w:vAlign w:val="center"/>
          </w:tcPr>
          <w:p w:rsidR="0092745D" w:rsidRPr="000C735E" w:rsidRDefault="0092745D" w:rsidP="000C735E">
            <w:pPr>
              <w:jc w:val="center"/>
              <w:rPr>
                <w:b/>
                <w:color w:val="000000"/>
                <w:sz w:val="22"/>
                <w:szCs w:val="22"/>
              </w:rPr>
            </w:pPr>
            <w:r w:rsidRPr="000C735E">
              <w:rPr>
                <w:b/>
                <w:color w:val="000000"/>
                <w:sz w:val="22"/>
                <w:szCs w:val="22"/>
              </w:rPr>
              <w:t>Farmers' Perception parameters</w:t>
            </w:r>
          </w:p>
        </w:tc>
      </w:tr>
      <w:tr w:rsidR="0092745D" w:rsidRPr="000C735E" w:rsidTr="000C735E">
        <w:trPr>
          <w:trHeight w:val="148"/>
          <w:jc w:val="center"/>
        </w:trPr>
        <w:tc>
          <w:tcPr>
            <w:tcW w:w="846" w:type="dxa"/>
            <w:vMerge/>
            <w:vAlign w:val="center"/>
          </w:tcPr>
          <w:p w:rsidR="0092745D" w:rsidRPr="000C735E" w:rsidRDefault="0092745D" w:rsidP="000C735E">
            <w:pPr>
              <w:jc w:val="center"/>
              <w:rPr>
                <w:b/>
                <w:color w:val="000000"/>
                <w:sz w:val="22"/>
                <w:szCs w:val="22"/>
              </w:rPr>
            </w:pPr>
          </w:p>
        </w:tc>
        <w:tc>
          <w:tcPr>
            <w:tcW w:w="3288" w:type="dxa"/>
            <w:vMerge/>
            <w:vAlign w:val="center"/>
          </w:tcPr>
          <w:p w:rsidR="0092745D" w:rsidRPr="000C735E" w:rsidRDefault="0092745D" w:rsidP="000C735E">
            <w:pPr>
              <w:jc w:val="center"/>
              <w:rPr>
                <w:b/>
                <w:color w:val="000000"/>
                <w:sz w:val="22"/>
                <w:szCs w:val="22"/>
              </w:rPr>
            </w:pPr>
          </w:p>
        </w:tc>
        <w:tc>
          <w:tcPr>
            <w:tcW w:w="1890" w:type="dxa"/>
            <w:vAlign w:val="center"/>
          </w:tcPr>
          <w:p w:rsidR="0092745D" w:rsidRPr="000C735E" w:rsidRDefault="0092745D" w:rsidP="000C735E">
            <w:pPr>
              <w:jc w:val="center"/>
              <w:rPr>
                <w:b/>
                <w:color w:val="000000"/>
                <w:sz w:val="22"/>
                <w:szCs w:val="22"/>
              </w:rPr>
            </w:pPr>
            <w:r w:rsidRPr="000C735E">
              <w:rPr>
                <w:b/>
                <w:color w:val="000000"/>
                <w:sz w:val="22"/>
                <w:szCs w:val="22"/>
              </w:rPr>
              <w:t>Suitability to their farming system</w:t>
            </w:r>
          </w:p>
        </w:tc>
        <w:tc>
          <w:tcPr>
            <w:tcW w:w="1530" w:type="dxa"/>
            <w:vAlign w:val="center"/>
          </w:tcPr>
          <w:p w:rsidR="0092745D" w:rsidRPr="000C735E" w:rsidRDefault="0092745D" w:rsidP="000C735E">
            <w:pPr>
              <w:jc w:val="center"/>
              <w:rPr>
                <w:b/>
                <w:color w:val="000000"/>
                <w:sz w:val="22"/>
                <w:szCs w:val="22"/>
              </w:rPr>
            </w:pPr>
            <w:r w:rsidRPr="000C735E">
              <w:rPr>
                <w:b/>
                <w:color w:val="000000"/>
                <w:sz w:val="22"/>
                <w:szCs w:val="22"/>
              </w:rPr>
              <w:t>Likings</w:t>
            </w:r>
          </w:p>
          <w:p w:rsidR="0092745D" w:rsidRPr="000C735E" w:rsidRDefault="0092745D" w:rsidP="000C735E">
            <w:pPr>
              <w:jc w:val="center"/>
              <w:rPr>
                <w:b/>
                <w:color w:val="000000"/>
                <w:sz w:val="22"/>
                <w:szCs w:val="22"/>
              </w:rPr>
            </w:pPr>
            <w:r w:rsidRPr="000C735E">
              <w:rPr>
                <w:b/>
                <w:color w:val="000000"/>
                <w:sz w:val="22"/>
                <w:szCs w:val="22"/>
              </w:rPr>
              <w:t>(Preference)</w:t>
            </w:r>
          </w:p>
        </w:tc>
        <w:tc>
          <w:tcPr>
            <w:tcW w:w="1530" w:type="dxa"/>
            <w:vAlign w:val="center"/>
          </w:tcPr>
          <w:p w:rsidR="0092745D" w:rsidRPr="000C735E" w:rsidRDefault="0092745D" w:rsidP="000C735E">
            <w:pPr>
              <w:jc w:val="center"/>
              <w:rPr>
                <w:b/>
                <w:color w:val="000000"/>
                <w:sz w:val="22"/>
                <w:szCs w:val="22"/>
              </w:rPr>
            </w:pPr>
            <w:r w:rsidRPr="000C735E">
              <w:rPr>
                <w:b/>
                <w:color w:val="000000"/>
                <w:sz w:val="22"/>
                <w:szCs w:val="22"/>
              </w:rPr>
              <w:t>Affordability</w:t>
            </w:r>
          </w:p>
        </w:tc>
        <w:tc>
          <w:tcPr>
            <w:tcW w:w="1530" w:type="dxa"/>
            <w:vAlign w:val="center"/>
          </w:tcPr>
          <w:p w:rsidR="0092745D" w:rsidRPr="000C735E" w:rsidRDefault="0092745D" w:rsidP="000C735E">
            <w:pPr>
              <w:jc w:val="center"/>
              <w:rPr>
                <w:b/>
                <w:color w:val="000000"/>
                <w:sz w:val="22"/>
                <w:szCs w:val="22"/>
              </w:rPr>
            </w:pPr>
            <w:r w:rsidRPr="000C735E">
              <w:rPr>
                <w:b/>
                <w:color w:val="000000"/>
                <w:sz w:val="22"/>
                <w:szCs w:val="22"/>
              </w:rPr>
              <w:t>Any negative effect</w:t>
            </w:r>
          </w:p>
        </w:tc>
        <w:tc>
          <w:tcPr>
            <w:tcW w:w="2340" w:type="dxa"/>
            <w:vAlign w:val="center"/>
          </w:tcPr>
          <w:p w:rsidR="0092745D" w:rsidRPr="000C735E" w:rsidRDefault="0092745D" w:rsidP="000C735E">
            <w:pPr>
              <w:jc w:val="center"/>
              <w:rPr>
                <w:b/>
                <w:color w:val="000000"/>
                <w:sz w:val="22"/>
                <w:szCs w:val="22"/>
              </w:rPr>
            </w:pPr>
            <w:r w:rsidRPr="000C735E">
              <w:rPr>
                <w:b/>
                <w:color w:val="000000"/>
                <w:sz w:val="22"/>
                <w:szCs w:val="22"/>
              </w:rPr>
              <w:t>Is Technology acceptable to all in the group/village</w:t>
            </w:r>
          </w:p>
        </w:tc>
        <w:tc>
          <w:tcPr>
            <w:tcW w:w="2211" w:type="dxa"/>
            <w:vAlign w:val="center"/>
          </w:tcPr>
          <w:p w:rsidR="0092745D" w:rsidRPr="000C735E" w:rsidRDefault="0092745D" w:rsidP="000C735E">
            <w:pPr>
              <w:jc w:val="center"/>
              <w:rPr>
                <w:b/>
                <w:color w:val="000000"/>
                <w:sz w:val="22"/>
                <w:szCs w:val="22"/>
              </w:rPr>
            </w:pPr>
            <w:r w:rsidRPr="000C735E">
              <w:rPr>
                <w:b/>
                <w:color w:val="000000"/>
                <w:sz w:val="22"/>
                <w:szCs w:val="22"/>
              </w:rPr>
              <w:t>Suggestions, for change/improvement, if any</w:t>
            </w:r>
          </w:p>
        </w:tc>
      </w:tr>
      <w:tr w:rsidR="0092745D" w:rsidRPr="000C735E" w:rsidTr="000C735E">
        <w:trPr>
          <w:trHeight w:val="1880"/>
          <w:jc w:val="center"/>
        </w:trPr>
        <w:tc>
          <w:tcPr>
            <w:tcW w:w="846" w:type="dxa"/>
          </w:tcPr>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r w:rsidRPr="000C735E">
              <w:rPr>
                <w:color w:val="000000"/>
                <w:sz w:val="22"/>
                <w:szCs w:val="22"/>
              </w:rPr>
              <w:t>1.</w:t>
            </w: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p w:rsidR="0092745D" w:rsidRPr="000C735E" w:rsidRDefault="0092745D" w:rsidP="004D3E87">
            <w:pPr>
              <w:rPr>
                <w:color w:val="000000"/>
                <w:sz w:val="22"/>
                <w:szCs w:val="22"/>
              </w:rPr>
            </w:pPr>
          </w:p>
        </w:tc>
        <w:tc>
          <w:tcPr>
            <w:tcW w:w="3288" w:type="dxa"/>
          </w:tcPr>
          <w:p w:rsidR="0092745D" w:rsidRPr="000C735E" w:rsidRDefault="0092745D" w:rsidP="00B0333B">
            <w:pPr>
              <w:numPr>
                <w:ilvl w:val="0"/>
                <w:numId w:val="39"/>
              </w:numPr>
              <w:spacing w:line="276" w:lineRule="auto"/>
              <w:ind w:left="146" w:hanging="173"/>
              <w:rPr>
                <w:color w:val="000000"/>
                <w:sz w:val="22"/>
                <w:szCs w:val="22"/>
              </w:rPr>
            </w:pPr>
            <w:r w:rsidRPr="000C735E">
              <w:rPr>
                <w:color w:val="000000"/>
                <w:sz w:val="22"/>
                <w:szCs w:val="22"/>
              </w:rPr>
              <w:t>Var. Sulata (WB 109)</w:t>
            </w:r>
          </w:p>
          <w:p w:rsidR="0092745D" w:rsidRPr="000C735E" w:rsidRDefault="0092745D" w:rsidP="00B0333B">
            <w:pPr>
              <w:pStyle w:val="ListParagraph"/>
              <w:numPr>
                <w:ilvl w:val="0"/>
                <w:numId w:val="40"/>
              </w:numPr>
              <w:tabs>
                <w:tab w:val="left" w:pos="210"/>
              </w:tabs>
              <w:ind w:left="146" w:hanging="173"/>
              <w:rPr>
                <w:color w:val="000000"/>
                <w:sz w:val="22"/>
                <w:szCs w:val="22"/>
              </w:rPr>
            </w:pPr>
            <w:r w:rsidRPr="000C735E">
              <w:rPr>
                <w:color w:val="000000"/>
                <w:sz w:val="22"/>
                <w:szCs w:val="22"/>
              </w:rPr>
              <w:t xml:space="preserve">Seed inoculation @ 1.5 kg / ha </w:t>
            </w:r>
          </w:p>
          <w:p w:rsidR="0092745D" w:rsidRPr="000C735E" w:rsidRDefault="0092745D" w:rsidP="00B0333B">
            <w:pPr>
              <w:pStyle w:val="ListParagraph"/>
              <w:numPr>
                <w:ilvl w:val="0"/>
                <w:numId w:val="40"/>
              </w:numPr>
              <w:tabs>
                <w:tab w:val="left" w:pos="210"/>
              </w:tabs>
              <w:ind w:left="146" w:hanging="173"/>
              <w:rPr>
                <w:color w:val="000000"/>
                <w:sz w:val="22"/>
                <w:szCs w:val="22"/>
              </w:rPr>
            </w:pPr>
            <w:r w:rsidRPr="000C735E">
              <w:rPr>
                <w:color w:val="000000"/>
                <w:sz w:val="22"/>
                <w:szCs w:val="22"/>
              </w:rPr>
              <w:t>IPM</w:t>
            </w:r>
          </w:p>
          <w:p w:rsidR="0092745D" w:rsidRPr="000C735E" w:rsidRDefault="0092745D" w:rsidP="004D3E87">
            <w:pPr>
              <w:pStyle w:val="ListParagraph"/>
              <w:tabs>
                <w:tab w:val="left" w:pos="210"/>
              </w:tabs>
              <w:rPr>
                <w:color w:val="000000"/>
                <w:sz w:val="22"/>
                <w:szCs w:val="22"/>
              </w:rPr>
            </w:pPr>
          </w:p>
        </w:tc>
        <w:tc>
          <w:tcPr>
            <w:tcW w:w="1890" w:type="dxa"/>
            <w:vAlign w:val="center"/>
          </w:tcPr>
          <w:p w:rsidR="0092745D" w:rsidRPr="000C735E" w:rsidRDefault="0092745D" w:rsidP="004D3E87">
            <w:pPr>
              <w:jc w:val="center"/>
              <w:rPr>
                <w:color w:val="000000"/>
                <w:sz w:val="22"/>
                <w:szCs w:val="22"/>
              </w:rPr>
            </w:pPr>
            <w:r w:rsidRPr="000C735E">
              <w:rPr>
                <w:color w:val="000000"/>
                <w:sz w:val="22"/>
                <w:szCs w:val="22"/>
              </w:rPr>
              <w:t>100%</w:t>
            </w:r>
          </w:p>
        </w:tc>
        <w:tc>
          <w:tcPr>
            <w:tcW w:w="1530" w:type="dxa"/>
            <w:vAlign w:val="center"/>
          </w:tcPr>
          <w:p w:rsidR="0092745D" w:rsidRPr="000C735E" w:rsidRDefault="0092745D" w:rsidP="004D3E87">
            <w:pPr>
              <w:jc w:val="center"/>
              <w:rPr>
                <w:bCs/>
                <w:color w:val="000000"/>
                <w:sz w:val="22"/>
                <w:szCs w:val="22"/>
              </w:rPr>
            </w:pPr>
            <w:r w:rsidRPr="000C735E">
              <w:rPr>
                <w:bCs/>
                <w:color w:val="000000"/>
                <w:sz w:val="22"/>
                <w:szCs w:val="22"/>
              </w:rPr>
              <w:t>100%</w:t>
            </w:r>
          </w:p>
        </w:tc>
        <w:tc>
          <w:tcPr>
            <w:tcW w:w="1530" w:type="dxa"/>
            <w:vAlign w:val="center"/>
          </w:tcPr>
          <w:p w:rsidR="0092745D" w:rsidRPr="000C735E" w:rsidRDefault="0092745D" w:rsidP="004D3E87">
            <w:pPr>
              <w:jc w:val="center"/>
              <w:rPr>
                <w:bCs/>
                <w:color w:val="000000"/>
                <w:sz w:val="22"/>
                <w:szCs w:val="22"/>
              </w:rPr>
            </w:pPr>
            <w:r w:rsidRPr="000C735E">
              <w:rPr>
                <w:bCs/>
                <w:color w:val="000000"/>
                <w:sz w:val="22"/>
                <w:szCs w:val="22"/>
              </w:rPr>
              <w:t>100%</w:t>
            </w:r>
          </w:p>
        </w:tc>
        <w:tc>
          <w:tcPr>
            <w:tcW w:w="1530" w:type="dxa"/>
            <w:vAlign w:val="center"/>
          </w:tcPr>
          <w:p w:rsidR="0092745D" w:rsidRPr="000C735E" w:rsidRDefault="0092745D" w:rsidP="004D3E87">
            <w:pPr>
              <w:jc w:val="center"/>
              <w:rPr>
                <w:bCs/>
                <w:color w:val="000000"/>
                <w:sz w:val="22"/>
                <w:szCs w:val="22"/>
              </w:rPr>
            </w:pPr>
            <w:r w:rsidRPr="000C735E">
              <w:rPr>
                <w:bCs/>
                <w:color w:val="000000"/>
                <w:sz w:val="22"/>
                <w:szCs w:val="22"/>
              </w:rPr>
              <w:t>No</w:t>
            </w:r>
          </w:p>
        </w:tc>
        <w:tc>
          <w:tcPr>
            <w:tcW w:w="2340" w:type="dxa"/>
            <w:vAlign w:val="center"/>
          </w:tcPr>
          <w:p w:rsidR="0092745D" w:rsidRPr="000C735E" w:rsidRDefault="0092745D" w:rsidP="004D3E87">
            <w:pPr>
              <w:jc w:val="center"/>
              <w:rPr>
                <w:bCs/>
                <w:color w:val="000000"/>
                <w:sz w:val="22"/>
                <w:szCs w:val="22"/>
              </w:rPr>
            </w:pPr>
            <w:r w:rsidRPr="000C735E">
              <w:rPr>
                <w:bCs/>
                <w:color w:val="000000"/>
                <w:sz w:val="22"/>
                <w:szCs w:val="22"/>
              </w:rPr>
              <w:t>Yes</w:t>
            </w:r>
          </w:p>
        </w:tc>
        <w:tc>
          <w:tcPr>
            <w:tcW w:w="2211" w:type="dxa"/>
            <w:vAlign w:val="center"/>
          </w:tcPr>
          <w:p w:rsidR="0092745D" w:rsidRPr="000C735E" w:rsidRDefault="0092745D" w:rsidP="004D3E87">
            <w:pPr>
              <w:jc w:val="both"/>
              <w:rPr>
                <w:bCs/>
                <w:color w:val="000000"/>
                <w:sz w:val="22"/>
                <w:szCs w:val="22"/>
              </w:rPr>
            </w:pPr>
            <w:r w:rsidRPr="000C735E">
              <w:rPr>
                <w:bCs/>
                <w:color w:val="000000"/>
                <w:sz w:val="22"/>
                <w:szCs w:val="22"/>
              </w:rPr>
              <w:t>I</w:t>
            </w:r>
            <w:r w:rsidR="00A449B4">
              <w:rPr>
                <w:bCs/>
                <w:color w:val="000000"/>
                <w:sz w:val="22"/>
                <w:szCs w:val="22"/>
              </w:rPr>
              <w:t>n</w:t>
            </w:r>
            <w:r w:rsidRPr="000C735E">
              <w:rPr>
                <w:bCs/>
                <w:color w:val="000000"/>
                <w:sz w:val="22"/>
                <w:szCs w:val="22"/>
              </w:rPr>
              <w:t xml:space="preserve"> many places water logging is a problem when there is excessive rainfall. </w:t>
            </w:r>
          </w:p>
        </w:tc>
      </w:tr>
    </w:tbl>
    <w:p w:rsidR="0092745D" w:rsidRPr="00DE22F0" w:rsidRDefault="0092745D" w:rsidP="0092745D">
      <w:pPr>
        <w:rPr>
          <w:color w:val="FF0000"/>
        </w:rPr>
      </w:pPr>
    </w:p>
    <w:p w:rsidR="0092745D" w:rsidRPr="00DE22F0" w:rsidRDefault="0092745D" w:rsidP="0092745D">
      <w:pPr>
        <w:numPr>
          <w:ilvl w:val="0"/>
          <w:numId w:val="6"/>
        </w:numPr>
        <w:spacing w:line="276" w:lineRule="auto"/>
        <w:ind w:left="540"/>
        <w:rPr>
          <w:b/>
          <w:color w:val="000000"/>
        </w:rPr>
      </w:pPr>
      <w:r w:rsidRPr="00DE22F0">
        <w:rPr>
          <w:b/>
          <w:color w:val="000000"/>
        </w:rPr>
        <w:t>Specific Characteristics of Technology and Performance</w:t>
      </w:r>
    </w:p>
    <w:p w:rsidR="0092745D" w:rsidRPr="00DE22F0" w:rsidRDefault="0092745D" w:rsidP="0092745D">
      <w:pPr>
        <w:ind w:left="360"/>
        <w:rPr>
          <w:b/>
          <w:color w:val="000000"/>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1"/>
        <w:gridCol w:w="3707"/>
        <w:gridCol w:w="3707"/>
        <w:gridCol w:w="3687"/>
      </w:tblGrid>
      <w:tr w:rsidR="000C735E" w:rsidRPr="00DE22F0" w:rsidTr="004D3E87">
        <w:trPr>
          <w:trHeight w:val="953"/>
        </w:trPr>
        <w:tc>
          <w:tcPr>
            <w:tcW w:w="3410" w:type="dxa"/>
          </w:tcPr>
          <w:p w:rsidR="0092745D" w:rsidRPr="00DE22F0" w:rsidRDefault="0092745D" w:rsidP="004D3E87">
            <w:pPr>
              <w:jc w:val="center"/>
              <w:rPr>
                <w:b/>
                <w:color w:val="000000"/>
              </w:rPr>
            </w:pPr>
            <w:r w:rsidRPr="00DE22F0">
              <w:rPr>
                <w:b/>
                <w:color w:val="000000"/>
              </w:rPr>
              <w:t>Specific Characteristic</w:t>
            </w:r>
          </w:p>
        </w:tc>
        <w:tc>
          <w:tcPr>
            <w:tcW w:w="3880" w:type="dxa"/>
          </w:tcPr>
          <w:p w:rsidR="0092745D" w:rsidRPr="00DE22F0" w:rsidRDefault="0092745D" w:rsidP="004D3E87">
            <w:pPr>
              <w:jc w:val="center"/>
              <w:rPr>
                <w:b/>
                <w:color w:val="000000"/>
              </w:rPr>
            </w:pPr>
            <w:r w:rsidRPr="00DE22F0">
              <w:rPr>
                <w:b/>
                <w:color w:val="000000"/>
              </w:rPr>
              <w:t>Performance</w:t>
            </w:r>
          </w:p>
        </w:tc>
        <w:tc>
          <w:tcPr>
            <w:tcW w:w="3880" w:type="dxa"/>
          </w:tcPr>
          <w:p w:rsidR="0092745D" w:rsidRPr="00DE22F0" w:rsidRDefault="0092745D" w:rsidP="004D3E87">
            <w:pPr>
              <w:jc w:val="center"/>
              <w:rPr>
                <w:b/>
                <w:color w:val="000000"/>
              </w:rPr>
            </w:pPr>
            <w:r w:rsidRPr="00DE22F0">
              <w:rPr>
                <w:b/>
                <w:color w:val="000000"/>
              </w:rPr>
              <w:t>Performance of Technology vis-a vis Local Check</w:t>
            </w:r>
          </w:p>
        </w:tc>
        <w:tc>
          <w:tcPr>
            <w:tcW w:w="3880" w:type="dxa"/>
          </w:tcPr>
          <w:p w:rsidR="0092745D" w:rsidRPr="00DE22F0" w:rsidRDefault="0092745D" w:rsidP="004D3E87">
            <w:pPr>
              <w:jc w:val="center"/>
              <w:rPr>
                <w:b/>
                <w:color w:val="000000"/>
              </w:rPr>
            </w:pPr>
            <w:r w:rsidRPr="00DE22F0">
              <w:rPr>
                <w:b/>
                <w:color w:val="000000"/>
              </w:rPr>
              <w:t>Farmers Feedback</w:t>
            </w:r>
          </w:p>
        </w:tc>
      </w:tr>
      <w:tr w:rsidR="000C735E" w:rsidRPr="00DE22F0" w:rsidTr="004D3E87">
        <w:trPr>
          <w:trHeight w:val="385"/>
        </w:trPr>
        <w:tc>
          <w:tcPr>
            <w:tcW w:w="3410" w:type="dxa"/>
          </w:tcPr>
          <w:p w:rsidR="0092745D" w:rsidRPr="00DE22F0" w:rsidRDefault="0092745D" w:rsidP="00B0333B">
            <w:pPr>
              <w:numPr>
                <w:ilvl w:val="0"/>
                <w:numId w:val="42"/>
              </w:numPr>
              <w:spacing w:line="276" w:lineRule="auto"/>
              <w:ind w:left="0" w:firstLine="0"/>
              <w:rPr>
                <w:color w:val="000000"/>
              </w:rPr>
            </w:pPr>
            <w:r w:rsidRPr="00DE22F0">
              <w:rPr>
                <w:color w:val="000000"/>
              </w:rPr>
              <w:lastRenderedPageBreak/>
              <w:t>Var. Sulata (WB 109)</w:t>
            </w:r>
          </w:p>
          <w:p w:rsidR="0092745D" w:rsidRPr="00DE22F0" w:rsidRDefault="0092745D" w:rsidP="004D3E87">
            <w:pPr>
              <w:rPr>
                <w:color w:val="000000"/>
              </w:rPr>
            </w:pPr>
          </w:p>
        </w:tc>
        <w:tc>
          <w:tcPr>
            <w:tcW w:w="3880" w:type="dxa"/>
          </w:tcPr>
          <w:p w:rsidR="0092745D" w:rsidRPr="00DE22F0" w:rsidRDefault="0092745D" w:rsidP="004D3E87">
            <w:pPr>
              <w:rPr>
                <w:color w:val="000000"/>
              </w:rPr>
            </w:pPr>
            <w:r w:rsidRPr="00DE22F0">
              <w:rPr>
                <w:color w:val="000000"/>
              </w:rPr>
              <w:t>Better germination and excellent crop growth.</w:t>
            </w:r>
          </w:p>
        </w:tc>
        <w:tc>
          <w:tcPr>
            <w:tcW w:w="3880" w:type="dxa"/>
          </w:tcPr>
          <w:p w:rsidR="0092745D" w:rsidRPr="00DE22F0" w:rsidRDefault="0092745D" w:rsidP="004D3E87">
            <w:pPr>
              <w:rPr>
                <w:color w:val="000000"/>
              </w:rPr>
            </w:pPr>
            <w:r w:rsidRPr="00DE22F0">
              <w:rPr>
                <w:color w:val="000000"/>
              </w:rPr>
              <w:t xml:space="preserve">Seed is not so good what they used </w:t>
            </w:r>
          </w:p>
        </w:tc>
        <w:tc>
          <w:tcPr>
            <w:tcW w:w="3880" w:type="dxa"/>
          </w:tcPr>
          <w:p w:rsidR="0092745D" w:rsidRPr="00DE22F0" w:rsidRDefault="0092745D" w:rsidP="004D3E87">
            <w:pPr>
              <w:rPr>
                <w:color w:val="000000"/>
              </w:rPr>
            </w:pPr>
            <w:r w:rsidRPr="00DE22F0">
              <w:rPr>
                <w:color w:val="000000"/>
              </w:rPr>
              <w:t>Farmers are very satisfied with variety.</w:t>
            </w:r>
          </w:p>
        </w:tc>
      </w:tr>
      <w:tr w:rsidR="000C735E" w:rsidRPr="00DE22F0" w:rsidTr="004D3E87">
        <w:trPr>
          <w:trHeight w:val="406"/>
        </w:trPr>
        <w:tc>
          <w:tcPr>
            <w:tcW w:w="3410" w:type="dxa"/>
          </w:tcPr>
          <w:p w:rsidR="0092745D" w:rsidRPr="00DE22F0" w:rsidRDefault="0092745D" w:rsidP="00B0333B">
            <w:pPr>
              <w:pStyle w:val="ListParagraph"/>
              <w:numPr>
                <w:ilvl w:val="0"/>
                <w:numId w:val="42"/>
              </w:numPr>
              <w:tabs>
                <w:tab w:val="left" w:pos="210"/>
              </w:tabs>
              <w:ind w:left="0" w:firstLine="0"/>
              <w:rPr>
                <w:color w:val="000000"/>
                <w:sz w:val="22"/>
                <w:szCs w:val="22"/>
              </w:rPr>
            </w:pPr>
            <w:r w:rsidRPr="00DE22F0">
              <w:rPr>
                <w:color w:val="000000"/>
                <w:sz w:val="22"/>
                <w:szCs w:val="22"/>
              </w:rPr>
              <w:t xml:space="preserve">Seed inoculation @ 1.5 kg / ha </w:t>
            </w:r>
          </w:p>
          <w:p w:rsidR="0092745D" w:rsidRPr="00DE22F0" w:rsidRDefault="0092745D" w:rsidP="004D3E87">
            <w:pPr>
              <w:rPr>
                <w:color w:val="000000"/>
              </w:rPr>
            </w:pPr>
          </w:p>
        </w:tc>
        <w:tc>
          <w:tcPr>
            <w:tcW w:w="3880" w:type="dxa"/>
          </w:tcPr>
          <w:p w:rsidR="0092745D" w:rsidRPr="00DE22F0" w:rsidRDefault="0092745D" w:rsidP="004D3E87">
            <w:pPr>
              <w:rPr>
                <w:color w:val="000000"/>
              </w:rPr>
            </w:pPr>
            <w:r w:rsidRPr="00DE22F0">
              <w:rPr>
                <w:color w:val="000000"/>
              </w:rPr>
              <w:t>More nodulation resulting higher soil fertility</w:t>
            </w:r>
          </w:p>
        </w:tc>
        <w:tc>
          <w:tcPr>
            <w:tcW w:w="3880" w:type="dxa"/>
          </w:tcPr>
          <w:p w:rsidR="0092745D" w:rsidRPr="00DE22F0" w:rsidRDefault="0092745D" w:rsidP="004D3E87">
            <w:pPr>
              <w:rPr>
                <w:color w:val="000000"/>
              </w:rPr>
            </w:pPr>
            <w:r w:rsidRPr="00DE22F0">
              <w:rPr>
                <w:color w:val="000000"/>
              </w:rPr>
              <w:t>No use of Rhizobium.</w:t>
            </w:r>
          </w:p>
        </w:tc>
        <w:tc>
          <w:tcPr>
            <w:tcW w:w="3880" w:type="dxa"/>
          </w:tcPr>
          <w:p w:rsidR="0092745D" w:rsidRPr="00DE22F0" w:rsidRDefault="0092745D" w:rsidP="004D3E87">
            <w:pPr>
              <w:rPr>
                <w:color w:val="000000"/>
              </w:rPr>
            </w:pPr>
            <w:r w:rsidRPr="00DE22F0">
              <w:rPr>
                <w:color w:val="000000"/>
              </w:rPr>
              <w:t>Rhizobium is not available in local market.</w:t>
            </w:r>
          </w:p>
        </w:tc>
      </w:tr>
      <w:tr w:rsidR="000C735E" w:rsidRPr="00DE22F0" w:rsidTr="004D3E87">
        <w:trPr>
          <w:trHeight w:val="406"/>
        </w:trPr>
        <w:tc>
          <w:tcPr>
            <w:tcW w:w="3410" w:type="dxa"/>
          </w:tcPr>
          <w:p w:rsidR="0092745D" w:rsidRPr="00DE22F0" w:rsidRDefault="0092745D" w:rsidP="00B0333B">
            <w:pPr>
              <w:numPr>
                <w:ilvl w:val="0"/>
                <w:numId w:val="44"/>
              </w:numPr>
              <w:spacing w:line="276" w:lineRule="auto"/>
              <w:ind w:left="432"/>
              <w:jc w:val="both"/>
              <w:rPr>
                <w:color w:val="000000"/>
              </w:rPr>
            </w:pPr>
            <w:r w:rsidRPr="00DE22F0">
              <w:rPr>
                <w:color w:val="000000"/>
              </w:rPr>
              <w:t xml:space="preserve">IPM </w:t>
            </w:r>
          </w:p>
        </w:tc>
        <w:tc>
          <w:tcPr>
            <w:tcW w:w="3880" w:type="dxa"/>
          </w:tcPr>
          <w:p w:rsidR="0092745D" w:rsidRPr="00DE22F0" w:rsidRDefault="0092745D" w:rsidP="004D3E87">
            <w:pPr>
              <w:pStyle w:val="ListParagraph"/>
              <w:ind w:left="0"/>
              <w:jc w:val="both"/>
              <w:rPr>
                <w:bCs/>
                <w:color w:val="000000"/>
                <w:sz w:val="22"/>
                <w:szCs w:val="22"/>
              </w:rPr>
            </w:pPr>
            <w:r w:rsidRPr="00DE22F0">
              <w:rPr>
                <w:bCs/>
                <w:color w:val="000000"/>
                <w:sz w:val="22"/>
                <w:szCs w:val="22"/>
              </w:rPr>
              <w:t>After application pesticide in time disease pest attack was very less.</w:t>
            </w:r>
          </w:p>
          <w:p w:rsidR="0092745D" w:rsidRPr="00DE22F0" w:rsidRDefault="0092745D" w:rsidP="004D3E87">
            <w:pPr>
              <w:jc w:val="both"/>
              <w:rPr>
                <w:color w:val="000000"/>
              </w:rPr>
            </w:pPr>
          </w:p>
        </w:tc>
        <w:tc>
          <w:tcPr>
            <w:tcW w:w="3880" w:type="dxa"/>
          </w:tcPr>
          <w:p w:rsidR="0092745D" w:rsidRPr="00DE22F0" w:rsidRDefault="0092745D" w:rsidP="004D3E87">
            <w:pPr>
              <w:jc w:val="both"/>
              <w:rPr>
                <w:color w:val="000000"/>
              </w:rPr>
            </w:pPr>
            <w:r w:rsidRPr="00DE22F0">
              <w:rPr>
                <w:color w:val="000000"/>
              </w:rPr>
              <w:t>Different kinds of insecticides were used by different farmer, but proper care was not done.</w:t>
            </w:r>
          </w:p>
        </w:tc>
        <w:tc>
          <w:tcPr>
            <w:tcW w:w="3880" w:type="dxa"/>
          </w:tcPr>
          <w:p w:rsidR="0092745D" w:rsidRPr="00DE22F0" w:rsidRDefault="0092745D" w:rsidP="004D3E87">
            <w:pPr>
              <w:jc w:val="both"/>
              <w:rPr>
                <w:color w:val="000000"/>
              </w:rPr>
            </w:pPr>
            <w:r w:rsidRPr="00DE22F0">
              <w:rPr>
                <w:bCs/>
                <w:color w:val="000000"/>
              </w:rPr>
              <w:t>Farmers usually grow blackgram without taking any care but in CFLD best agronomic practices alongwith seed treatment were adopted.</w:t>
            </w:r>
          </w:p>
        </w:tc>
      </w:tr>
    </w:tbl>
    <w:p w:rsidR="0092745D" w:rsidRPr="00DE22F0" w:rsidRDefault="0092745D" w:rsidP="0092745D">
      <w:pPr>
        <w:rPr>
          <w:color w:val="FF0000"/>
        </w:rPr>
      </w:pPr>
    </w:p>
    <w:p w:rsidR="0092745D" w:rsidRPr="00DE22F0" w:rsidRDefault="0092745D" w:rsidP="0092745D">
      <w:pPr>
        <w:numPr>
          <w:ilvl w:val="0"/>
          <w:numId w:val="6"/>
        </w:numPr>
        <w:spacing w:line="276" w:lineRule="auto"/>
        <w:ind w:left="540"/>
        <w:rPr>
          <w:b/>
          <w:bCs/>
          <w:color w:val="000000"/>
        </w:rPr>
      </w:pPr>
      <w:r w:rsidRPr="00DE22F0">
        <w:rPr>
          <w:b/>
          <w:bCs/>
          <w:color w:val="000000"/>
        </w:rPr>
        <w:t>Extension activities under FLD conducted till dates:</w:t>
      </w:r>
    </w:p>
    <w:p w:rsidR="0092745D" w:rsidRPr="00DE22F0" w:rsidRDefault="0092745D" w:rsidP="0092745D">
      <w:pPr>
        <w:ind w:left="720"/>
        <w:rPr>
          <w:b/>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6"/>
        <w:gridCol w:w="3002"/>
        <w:gridCol w:w="6379"/>
        <w:gridCol w:w="4003"/>
      </w:tblGrid>
      <w:tr w:rsidR="0092745D" w:rsidRPr="00DE22F0" w:rsidTr="00ED3D76">
        <w:tc>
          <w:tcPr>
            <w:tcW w:w="466" w:type="pct"/>
          </w:tcPr>
          <w:p w:rsidR="0092745D" w:rsidRPr="00DE22F0" w:rsidRDefault="0092745D" w:rsidP="004D3E87">
            <w:pPr>
              <w:rPr>
                <w:color w:val="000000"/>
              </w:rPr>
            </w:pPr>
            <w:r w:rsidRPr="00DE22F0">
              <w:rPr>
                <w:color w:val="000000"/>
              </w:rPr>
              <w:t>Sl. No.</w:t>
            </w:r>
          </w:p>
        </w:tc>
        <w:tc>
          <w:tcPr>
            <w:tcW w:w="1017" w:type="pct"/>
          </w:tcPr>
          <w:p w:rsidR="0092745D" w:rsidRPr="00DE22F0" w:rsidRDefault="0092745D" w:rsidP="004D3E87">
            <w:pPr>
              <w:rPr>
                <w:color w:val="000000"/>
              </w:rPr>
            </w:pPr>
            <w:r w:rsidRPr="00DE22F0">
              <w:rPr>
                <w:color w:val="000000"/>
              </w:rPr>
              <w:t>Extension Activities organized</w:t>
            </w:r>
          </w:p>
        </w:tc>
        <w:tc>
          <w:tcPr>
            <w:tcW w:w="2161" w:type="pct"/>
          </w:tcPr>
          <w:p w:rsidR="0092745D" w:rsidRPr="00DE22F0" w:rsidRDefault="0092745D" w:rsidP="004D3E87">
            <w:pPr>
              <w:rPr>
                <w:color w:val="000000"/>
              </w:rPr>
            </w:pPr>
            <w:r w:rsidRPr="00DE22F0">
              <w:rPr>
                <w:color w:val="000000"/>
              </w:rPr>
              <w:t>Date and place of activity</w:t>
            </w:r>
          </w:p>
        </w:tc>
        <w:tc>
          <w:tcPr>
            <w:tcW w:w="1356" w:type="pct"/>
          </w:tcPr>
          <w:p w:rsidR="0092745D" w:rsidRPr="00DE22F0" w:rsidRDefault="0092745D" w:rsidP="004D3E87">
            <w:pPr>
              <w:rPr>
                <w:color w:val="000000"/>
              </w:rPr>
            </w:pPr>
            <w:r w:rsidRPr="00DE22F0">
              <w:rPr>
                <w:color w:val="000000"/>
              </w:rPr>
              <w:t>Number of farmer attended</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val="restart"/>
          </w:tcPr>
          <w:p w:rsidR="0092745D" w:rsidRPr="00DE22F0" w:rsidRDefault="0092745D" w:rsidP="004D3E87">
            <w:pPr>
              <w:rPr>
                <w:bCs/>
                <w:color w:val="000000"/>
              </w:rPr>
            </w:pPr>
            <w:r w:rsidRPr="00DE22F0">
              <w:rPr>
                <w:bCs/>
                <w:color w:val="000000"/>
              </w:rPr>
              <w:t>Training</w:t>
            </w:r>
          </w:p>
        </w:tc>
        <w:tc>
          <w:tcPr>
            <w:tcW w:w="2161" w:type="pct"/>
            <w:vAlign w:val="center"/>
          </w:tcPr>
          <w:p w:rsidR="0092745D" w:rsidRPr="00DE22F0" w:rsidRDefault="0092745D" w:rsidP="004D3E87">
            <w:pPr>
              <w:rPr>
                <w:color w:val="000000"/>
              </w:rPr>
            </w:pPr>
            <w:r w:rsidRPr="00DE22F0">
              <w:rPr>
                <w:color w:val="000000"/>
              </w:rPr>
              <w:t>13.08.2018, Hooghly KVK</w:t>
            </w:r>
          </w:p>
        </w:tc>
        <w:tc>
          <w:tcPr>
            <w:tcW w:w="1356" w:type="pct"/>
          </w:tcPr>
          <w:p w:rsidR="0092745D" w:rsidRPr="00DE22F0" w:rsidRDefault="0092745D" w:rsidP="004D3E87">
            <w:pPr>
              <w:jc w:val="center"/>
              <w:rPr>
                <w:color w:val="000000"/>
              </w:rPr>
            </w:pPr>
            <w:r w:rsidRPr="00DE22F0">
              <w:rPr>
                <w:color w:val="000000"/>
              </w:rPr>
              <w:t>32</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tcPr>
          <w:p w:rsidR="0092745D" w:rsidRPr="00DE22F0" w:rsidRDefault="0092745D" w:rsidP="004D3E87">
            <w:pPr>
              <w:rPr>
                <w:bCs/>
                <w:color w:val="000000"/>
              </w:rPr>
            </w:pPr>
          </w:p>
        </w:tc>
        <w:tc>
          <w:tcPr>
            <w:tcW w:w="2161" w:type="pct"/>
            <w:vAlign w:val="center"/>
          </w:tcPr>
          <w:p w:rsidR="0092745D" w:rsidRPr="00DE22F0" w:rsidRDefault="0092745D" w:rsidP="004D3E87">
            <w:pPr>
              <w:rPr>
                <w:color w:val="000000"/>
              </w:rPr>
            </w:pPr>
            <w:r w:rsidRPr="00DE22F0">
              <w:rPr>
                <w:color w:val="000000"/>
              </w:rPr>
              <w:t>06.09.2018, Jangalpara</w:t>
            </w:r>
          </w:p>
        </w:tc>
        <w:tc>
          <w:tcPr>
            <w:tcW w:w="1356" w:type="pct"/>
          </w:tcPr>
          <w:p w:rsidR="0092745D" w:rsidRPr="00DE22F0" w:rsidRDefault="0092745D" w:rsidP="004D3E87">
            <w:pPr>
              <w:jc w:val="center"/>
              <w:rPr>
                <w:color w:val="000000"/>
              </w:rPr>
            </w:pPr>
            <w:r w:rsidRPr="00DE22F0">
              <w:rPr>
                <w:color w:val="000000"/>
              </w:rPr>
              <w:t>50</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tcPr>
          <w:p w:rsidR="0092745D" w:rsidRPr="00DE22F0" w:rsidRDefault="0092745D" w:rsidP="004D3E87">
            <w:pPr>
              <w:rPr>
                <w:bCs/>
                <w:color w:val="000000"/>
              </w:rPr>
            </w:pPr>
          </w:p>
        </w:tc>
        <w:tc>
          <w:tcPr>
            <w:tcW w:w="2161" w:type="pct"/>
            <w:vAlign w:val="center"/>
          </w:tcPr>
          <w:p w:rsidR="0092745D" w:rsidRPr="00DE22F0" w:rsidRDefault="0092745D" w:rsidP="004D3E87">
            <w:pPr>
              <w:rPr>
                <w:color w:val="000000"/>
              </w:rPr>
            </w:pPr>
            <w:r w:rsidRPr="00DE22F0">
              <w:rPr>
                <w:color w:val="000000"/>
              </w:rPr>
              <w:t>01.11.2018, Mundukhola, Balagarh</w:t>
            </w:r>
          </w:p>
        </w:tc>
        <w:tc>
          <w:tcPr>
            <w:tcW w:w="1356" w:type="pct"/>
          </w:tcPr>
          <w:p w:rsidR="0092745D" w:rsidRPr="00DE22F0" w:rsidRDefault="0092745D" w:rsidP="004D3E87">
            <w:pPr>
              <w:jc w:val="center"/>
              <w:rPr>
                <w:color w:val="000000"/>
              </w:rPr>
            </w:pPr>
            <w:r w:rsidRPr="00DE22F0">
              <w:rPr>
                <w:color w:val="000000"/>
              </w:rPr>
              <w:t>34</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val="restart"/>
          </w:tcPr>
          <w:p w:rsidR="0092745D" w:rsidRPr="00DE22F0" w:rsidRDefault="0092745D" w:rsidP="004D3E87">
            <w:pPr>
              <w:rPr>
                <w:bCs/>
                <w:color w:val="000000"/>
              </w:rPr>
            </w:pPr>
            <w:r w:rsidRPr="00DE22F0">
              <w:rPr>
                <w:bCs/>
                <w:color w:val="000000"/>
              </w:rPr>
              <w:t>Field visit</w:t>
            </w:r>
          </w:p>
        </w:tc>
        <w:tc>
          <w:tcPr>
            <w:tcW w:w="2161" w:type="pct"/>
            <w:vAlign w:val="center"/>
          </w:tcPr>
          <w:p w:rsidR="0092745D" w:rsidRPr="00DE22F0" w:rsidRDefault="0092745D" w:rsidP="004D3E87">
            <w:pPr>
              <w:rPr>
                <w:color w:val="000000"/>
              </w:rPr>
            </w:pPr>
            <w:r w:rsidRPr="00DE22F0">
              <w:rPr>
                <w:color w:val="000000"/>
              </w:rPr>
              <w:t>16.8.2018, Dhobapara, Balagarh</w:t>
            </w:r>
          </w:p>
        </w:tc>
        <w:tc>
          <w:tcPr>
            <w:tcW w:w="1356" w:type="pct"/>
          </w:tcPr>
          <w:p w:rsidR="0092745D" w:rsidRPr="00DE22F0" w:rsidRDefault="0092745D" w:rsidP="004D3E87">
            <w:pPr>
              <w:jc w:val="center"/>
              <w:rPr>
                <w:bCs/>
                <w:color w:val="000000"/>
              </w:rPr>
            </w:pPr>
            <w:r w:rsidRPr="00DE22F0">
              <w:rPr>
                <w:bCs/>
                <w:color w:val="000000"/>
              </w:rPr>
              <w:t>8</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tcPr>
          <w:p w:rsidR="0092745D" w:rsidRPr="00DE22F0" w:rsidRDefault="0092745D" w:rsidP="004D3E87">
            <w:pPr>
              <w:rPr>
                <w:bCs/>
                <w:color w:val="000000"/>
              </w:rPr>
            </w:pPr>
          </w:p>
        </w:tc>
        <w:tc>
          <w:tcPr>
            <w:tcW w:w="2161" w:type="pct"/>
            <w:vAlign w:val="center"/>
          </w:tcPr>
          <w:p w:rsidR="0092745D" w:rsidRPr="00DE22F0" w:rsidRDefault="0092745D" w:rsidP="004D3E87">
            <w:pPr>
              <w:rPr>
                <w:color w:val="000000"/>
              </w:rPr>
            </w:pPr>
            <w:r w:rsidRPr="00DE22F0">
              <w:rPr>
                <w:color w:val="000000"/>
              </w:rPr>
              <w:t>17.8.2018, Thoipara, Panduah</w:t>
            </w:r>
          </w:p>
        </w:tc>
        <w:tc>
          <w:tcPr>
            <w:tcW w:w="1356" w:type="pct"/>
          </w:tcPr>
          <w:p w:rsidR="0092745D" w:rsidRPr="00DE22F0" w:rsidRDefault="0092745D" w:rsidP="004D3E87">
            <w:pPr>
              <w:jc w:val="center"/>
              <w:rPr>
                <w:bCs/>
                <w:color w:val="000000"/>
              </w:rPr>
            </w:pPr>
            <w:r w:rsidRPr="00DE22F0">
              <w:rPr>
                <w:bCs/>
                <w:color w:val="000000"/>
              </w:rPr>
              <w:t>8</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tcPr>
          <w:p w:rsidR="0092745D" w:rsidRPr="00DE22F0" w:rsidRDefault="0092745D" w:rsidP="004D3E87">
            <w:pPr>
              <w:rPr>
                <w:bCs/>
                <w:color w:val="000000"/>
              </w:rPr>
            </w:pPr>
          </w:p>
        </w:tc>
        <w:tc>
          <w:tcPr>
            <w:tcW w:w="2161" w:type="pct"/>
            <w:vAlign w:val="center"/>
          </w:tcPr>
          <w:p w:rsidR="0092745D" w:rsidRPr="00DE22F0" w:rsidRDefault="0092745D" w:rsidP="004D3E87">
            <w:pPr>
              <w:rPr>
                <w:color w:val="000000"/>
              </w:rPr>
            </w:pPr>
            <w:r w:rsidRPr="00DE22F0">
              <w:rPr>
                <w:color w:val="000000"/>
              </w:rPr>
              <w:t>01.09.2018  Ichhapur, Balagarh</w:t>
            </w:r>
          </w:p>
        </w:tc>
        <w:tc>
          <w:tcPr>
            <w:tcW w:w="1356" w:type="pct"/>
          </w:tcPr>
          <w:p w:rsidR="0092745D" w:rsidRPr="00DE22F0" w:rsidRDefault="0092745D" w:rsidP="004D3E87">
            <w:pPr>
              <w:jc w:val="center"/>
              <w:rPr>
                <w:bCs/>
                <w:color w:val="000000"/>
              </w:rPr>
            </w:pPr>
            <w:r w:rsidRPr="00DE22F0">
              <w:rPr>
                <w:bCs/>
                <w:color w:val="000000"/>
              </w:rPr>
              <w:t>3</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tcPr>
          <w:p w:rsidR="0092745D" w:rsidRPr="00DE22F0" w:rsidRDefault="0092745D" w:rsidP="004D3E87">
            <w:pPr>
              <w:rPr>
                <w:bCs/>
                <w:color w:val="000000"/>
              </w:rPr>
            </w:pPr>
          </w:p>
        </w:tc>
        <w:tc>
          <w:tcPr>
            <w:tcW w:w="2161" w:type="pct"/>
            <w:vAlign w:val="center"/>
          </w:tcPr>
          <w:p w:rsidR="0092745D" w:rsidRPr="00DE22F0" w:rsidRDefault="0092745D" w:rsidP="004D3E87">
            <w:pPr>
              <w:rPr>
                <w:color w:val="000000"/>
              </w:rPr>
            </w:pPr>
            <w:r w:rsidRPr="00DE22F0">
              <w:rPr>
                <w:color w:val="000000"/>
              </w:rPr>
              <w:t xml:space="preserve">20.09.2018 Jangalpara </w:t>
            </w:r>
          </w:p>
        </w:tc>
        <w:tc>
          <w:tcPr>
            <w:tcW w:w="1356" w:type="pct"/>
          </w:tcPr>
          <w:p w:rsidR="0092745D" w:rsidRPr="00DE22F0" w:rsidRDefault="0092745D" w:rsidP="004D3E87">
            <w:pPr>
              <w:jc w:val="center"/>
              <w:rPr>
                <w:bCs/>
                <w:color w:val="000000"/>
              </w:rPr>
            </w:pPr>
            <w:r w:rsidRPr="00DE22F0">
              <w:rPr>
                <w:bCs/>
                <w:color w:val="000000"/>
              </w:rPr>
              <w:t>3</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tcPr>
          <w:p w:rsidR="0092745D" w:rsidRPr="00DE22F0" w:rsidRDefault="0092745D" w:rsidP="004D3E87">
            <w:pPr>
              <w:rPr>
                <w:bCs/>
                <w:color w:val="000000"/>
              </w:rPr>
            </w:pPr>
          </w:p>
        </w:tc>
        <w:tc>
          <w:tcPr>
            <w:tcW w:w="2161" w:type="pct"/>
            <w:vAlign w:val="center"/>
          </w:tcPr>
          <w:p w:rsidR="0092745D" w:rsidRPr="00DE22F0" w:rsidRDefault="0092745D" w:rsidP="004D3E87">
            <w:pPr>
              <w:rPr>
                <w:color w:val="000000"/>
              </w:rPr>
            </w:pPr>
            <w:r w:rsidRPr="00DE22F0">
              <w:rPr>
                <w:color w:val="000000"/>
              </w:rPr>
              <w:t>9.10.2018 Mutukpur, Balagarh</w:t>
            </w:r>
          </w:p>
        </w:tc>
        <w:tc>
          <w:tcPr>
            <w:tcW w:w="1356" w:type="pct"/>
          </w:tcPr>
          <w:p w:rsidR="0092745D" w:rsidRPr="00DE22F0" w:rsidRDefault="0092745D" w:rsidP="004D3E87">
            <w:pPr>
              <w:jc w:val="center"/>
              <w:rPr>
                <w:bCs/>
                <w:color w:val="000000"/>
              </w:rPr>
            </w:pPr>
            <w:r w:rsidRPr="00DE22F0">
              <w:rPr>
                <w:bCs/>
                <w:color w:val="000000"/>
              </w:rPr>
              <w:t>10</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val="restart"/>
          </w:tcPr>
          <w:p w:rsidR="0092745D" w:rsidRPr="00DE22F0" w:rsidRDefault="0092745D" w:rsidP="004D3E87">
            <w:pPr>
              <w:rPr>
                <w:bCs/>
                <w:color w:val="000000"/>
              </w:rPr>
            </w:pPr>
            <w:r w:rsidRPr="00DE22F0">
              <w:rPr>
                <w:bCs/>
                <w:color w:val="000000"/>
              </w:rPr>
              <w:t>Field Day</w:t>
            </w:r>
          </w:p>
        </w:tc>
        <w:tc>
          <w:tcPr>
            <w:tcW w:w="2161" w:type="pct"/>
            <w:vAlign w:val="center"/>
          </w:tcPr>
          <w:p w:rsidR="0092745D" w:rsidRPr="00DE22F0" w:rsidRDefault="0092745D" w:rsidP="004D3E87">
            <w:pPr>
              <w:rPr>
                <w:color w:val="000000"/>
              </w:rPr>
            </w:pPr>
            <w:r w:rsidRPr="00DE22F0">
              <w:rPr>
                <w:color w:val="000000"/>
              </w:rPr>
              <w:t>01.11.2018, Inchura, Balagarh</w:t>
            </w:r>
          </w:p>
        </w:tc>
        <w:tc>
          <w:tcPr>
            <w:tcW w:w="1356" w:type="pct"/>
          </w:tcPr>
          <w:p w:rsidR="0092745D" w:rsidRPr="00DE22F0" w:rsidRDefault="0092745D" w:rsidP="004D3E87">
            <w:pPr>
              <w:jc w:val="center"/>
              <w:rPr>
                <w:bCs/>
                <w:color w:val="000000"/>
              </w:rPr>
            </w:pPr>
            <w:r w:rsidRPr="00DE22F0">
              <w:rPr>
                <w:bCs/>
                <w:color w:val="000000"/>
              </w:rPr>
              <w:t>28</w:t>
            </w:r>
          </w:p>
        </w:tc>
      </w:tr>
      <w:tr w:rsidR="0092745D" w:rsidRPr="00DE22F0" w:rsidTr="00ED3D76">
        <w:tc>
          <w:tcPr>
            <w:tcW w:w="466" w:type="pct"/>
          </w:tcPr>
          <w:p w:rsidR="0092745D" w:rsidRPr="00DE22F0" w:rsidRDefault="0092745D" w:rsidP="00B0333B">
            <w:pPr>
              <w:numPr>
                <w:ilvl w:val="0"/>
                <w:numId w:val="41"/>
              </w:numPr>
              <w:spacing w:line="276" w:lineRule="auto"/>
              <w:rPr>
                <w:bCs/>
                <w:color w:val="000000"/>
              </w:rPr>
            </w:pPr>
          </w:p>
        </w:tc>
        <w:tc>
          <w:tcPr>
            <w:tcW w:w="1017" w:type="pct"/>
            <w:vMerge/>
          </w:tcPr>
          <w:p w:rsidR="0092745D" w:rsidRPr="00DE22F0" w:rsidRDefault="0092745D" w:rsidP="004D3E87">
            <w:pPr>
              <w:rPr>
                <w:bCs/>
                <w:color w:val="000000"/>
              </w:rPr>
            </w:pPr>
          </w:p>
        </w:tc>
        <w:tc>
          <w:tcPr>
            <w:tcW w:w="2161" w:type="pct"/>
            <w:vAlign w:val="center"/>
          </w:tcPr>
          <w:p w:rsidR="0092745D" w:rsidRPr="00DE22F0" w:rsidRDefault="0092745D" w:rsidP="004D3E87">
            <w:pPr>
              <w:rPr>
                <w:color w:val="000000"/>
              </w:rPr>
            </w:pPr>
            <w:r w:rsidRPr="00DE22F0">
              <w:rPr>
                <w:color w:val="000000"/>
              </w:rPr>
              <w:t>01.11.2018, Mundukhola, Balagarh</w:t>
            </w:r>
          </w:p>
        </w:tc>
        <w:tc>
          <w:tcPr>
            <w:tcW w:w="1356" w:type="pct"/>
          </w:tcPr>
          <w:p w:rsidR="0092745D" w:rsidRPr="00DE22F0" w:rsidRDefault="0092745D" w:rsidP="004D3E87">
            <w:pPr>
              <w:jc w:val="center"/>
              <w:rPr>
                <w:bCs/>
                <w:color w:val="000000"/>
              </w:rPr>
            </w:pPr>
            <w:r w:rsidRPr="00DE22F0">
              <w:rPr>
                <w:bCs/>
                <w:color w:val="000000"/>
              </w:rPr>
              <w:t>28</w:t>
            </w:r>
          </w:p>
        </w:tc>
      </w:tr>
    </w:tbl>
    <w:p w:rsidR="0092745D" w:rsidRPr="00DE22F0" w:rsidRDefault="0092745D" w:rsidP="0092745D">
      <w:pPr>
        <w:ind w:left="720"/>
        <w:rPr>
          <w:b/>
          <w:bCs/>
          <w:color w:val="000000"/>
        </w:rPr>
      </w:pPr>
    </w:p>
    <w:p w:rsidR="0092745D" w:rsidRPr="00DE22F0" w:rsidRDefault="0092745D" w:rsidP="0092745D">
      <w:pPr>
        <w:spacing w:line="360" w:lineRule="auto"/>
        <w:rPr>
          <w:color w:val="FF0000"/>
        </w:rPr>
      </w:pPr>
    </w:p>
    <w:p w:rsidR="0092745D" w:rsidRPr="00DE22F0" w:rsidRDefault="0092745D" w:rsidP="0092745D">
      <w:pPr>
        <w:spacing w:line="360" w:lineRule="auto"/>
        <w:rPr>
          <w:color w:val="FF0000"/>
        </w:rPr>
      </w:pPr>
    </w:p>
    <w:p w:rsidR="0092745D" w:rsidRPr="00DE22F0" w:rsidRDefault="0092745D" w:rsidP="0092745D">
      <w:pPr>
        <w:spacing w:line="360" w:lineRule="auto"/>
        <w:rPr>
          <w:color w:val="FF0000"/>
        </w:rPr>
      </w:pPr>
    </w:p>
    <w:p w:rsidR="0092745D" w:rsidRPr="00ED3D76" w:rsidRDefault="0092745D" w:rsidP="0092745D">
      <w:pPr>
        <w:spacing w:line="360" w:lineRule="auto"/>
        <w:rPr>
          <w:b/>
          <w:color w:val="003300"/>
        </w:rPr>
      </w:pPr>
      <w:r w:rsidRPr="00DE22F0">
        <w:rPr>
          <w:color w:val="FF0000"/>
        </w:rPr>
        <w:br w:type="page"/>
      </w:r>
      <w:r w:rsidRPr="00ED3D76">
        <w:rPr>
          <w:b/>
          <w:color w:val="003300"/>
        </w:rPr>
        <w:lastRenderedPageBreak/>
        <w:t>G. Sequential good quality photographs (as per crop stages i.e. growth &amp; development)</w:t>
      </w:r>
    </w:p>
    <w:p w:rsidR="0092745D" w:rsidRPr="00ED3D76" w:rsidRDefault="0092745D" w:rsidP="0092745D">
      <w:pPr>
        <w:rPr>
          <w:b/>
          <w:color w:val="003300"/>
        </w:rPr>
      </w:pPr>
      <w:r w:rsidRPr="00ED3D76">
        <w:rPr>
          <w:b/>
          <w:color w:val="003300"/>
        </w:rPr>
        <w:t>H. Farmers' training photographs</w:t>
      </w:r>
    </w:p>
    <w:p w:rsidR="0092745D" w:rsidRPr="00ED3D76" w:rsidRDefault="0092745D" w:rsidP="0092745D">
      <w:pPr>
        <w:spacing w:line="360" w:lineRule="auto"/>
        <w:rPr>
          <w:b/>
          <w:color w:val="003300"/>
        </w:rPr>
      </w:pPr>
      <w:r w:rsidRPr="00ED3D76">
        <w:rPr>
          <w:b/>
          <w:color w:val="003300"/>
        </w:rPr>
        <w:t>I. Quality Photographs of field visits/field days and technology demonstr</w:t>
      </w:r>
      <w:r w:rsidR="00ED3D76">
        <w:rPr>
          <w:b/>
          <w:color w:val="003300"/>
        </w:rPr>
        <w:t>ated</w:t>
      </w:r>
    </w:p>
    <w:p w:rsidR="0092745D" w:rsidRPr="00DE22F0" w:rsidRDefault="0092745D" w:rsidP="0092745D">
      <w:pPr>
        <w:rPr>
          <w:color w:val="000000"/>
        </w:rPr>
      </w:pPr>
    </w:p>
    <w:p w:rsidR="0092745D" w:rsidRPr="00FE0760" w:rsidRDefault="0092745D" w:rsidP="0092745D">
      <w:pPr>
        <w:rPr>
          <w:b/>
          <w:color w:val="003300"/>
        </w:rPr>
      </w:pPr>
      <w:r w:rsidRPr="00FE0760">
        <w:rPr>
          <w:b/>
          <w:color w:val="003300"/>
        </w:rPr>
        <w:t>J. Details of budget utilization</w:t>
      </w:r>
    </w:p>
    <w:p w:rsidR="0092745D" w:rsidRPr="00DE22F0" w:rsidRDefault="0092745D" w:rsidP="0092745D">
      <w:pPr>
        <w:rPr>
          <w:color w:val="000000"/>
        </w:rPr>
      </w:pPr>
    </w:p>
    <w:tbl>
      <w:tblPr>
        <w:tblW w:w="15030"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3"/>
        <w:gridCol w:w="4301"/>
        <w:gridCol w:w="2507"/>
        <w:gridCol w:w="2507"/>
        <w:gridCol w:w="2412"/>
      </w:tblGrid>
      <w:tr w:rsidR="0092745D" w:rsidRPr="00343A7A" w:rsidTr="00FE0760">
        <w:trPr>
          <w:trHeight w:val="953"/>
          <w:jc w:val="center"/>
        </w:trPr>
        <w:tc>
          <w:tcPr>
            <w:tcW w:w="3303" w:type="dxa"/>
            <w:shd w:val="clear" w:color="auto" w:fill="FFFF00"/>
            <w:vAlign w:val="center"/>
          </w:tcPr>
          <w:p w:rsidR="0092745D" w:rsidRPr="00FE0760" w:rsidRDefault="0092745D" w:rsidP="00FE0760">
            <w:pPr>
              <w:spacing w:before="40" w:after="40"/>
              <w:jc w:val="center"/>
              <w:rPr>
                <w:b/>
                <w:color w:val="800000"/>
                <w:sz w:val="22"/>
                <w:szCs w:val="22"/>
              </w:rPr>
            </w:pPr>
            <w:r w:rsidRPr="00FE0760">
              <w:rPr>
                <w:b/>
                <w:color w:val="800000"/>
                <w:sz w:val="22"/>
                <w:szCs w:val="22"/>
              </w:rPr>
              <w:t>Crop</w:t>
            </w:r>
          </w:p>
          <w:p w:rsidR="0092745D" w:rsidRPr="00FE0760" w:rsidRDefault="0092745D" w:rsidP="00FE0760">
            <w:pPr>
              <w:spacing w:before="40" w:after="40"/>
              <w:rPr>
                <w:b/>
                <w:color w:val="800000"/>
                <w:sz w:val="22"/>
                <w:szCs w:val="22"/>
              </w:rPr>
            </w:pPr>
            <w:r w:rsidRPr="00FE0760">
              <w:rPr>
                <w:b/>
                <w:color w:val="800000"/>
                <w:sz w:val="22"/>
                <w:szCs w:val="22"/>
              </w:rPr>
              <w:t>(provide crop wise information )</w:t>
            </w:r>
          </w:p>
        </w:tc>
        <w:tc>
          <w:tcPr>
            <w:tcW w:w="4301" w:type="dxa"/>
            <w:shd w:val="clear" w:color="auto" w:fill="FFFF00"/>
            <w:vAlign w:val="center"/>
          </w:tcPr>
          <w:p w:rsidR="0092745D" w:rsidRPr="00FE0760" w:rsidRDefault="0092745D" w:rsidP="00FE0760">
            <w:pPr>
              <w:spacing w:before="40" w:after="40"/>
              <w:jc w:val="center"/>
              <w:rPr>
                <w:b/>
                <w:color w:val="800000"/>
                <w:sz w:val="22"/>
                <w:szCs w:val="22"/>
              </w:rPr>
            </w:pPr>
            <w:r w:rsidRPr="00FE0760">
              <w:rPr>
                <w:b/>
                <w:color w:val="800000"/>
                <w:sz w:val="22"/>
                <w:szCs w:val="22"/>
              </w:rPr>
              <w:t>Items</w:t>
            </w:r>
          </w:p>
        </w:tc>
        <w:tc>
          <w:tcPr>
            <w:tcW w:w="2507" w:type="dxa"/>
            <w:shd w:val="clear" w:color="auto" w:fill="FFFF00"/>
            <w:vAlign w:val="center"/>
          </w:tcPr>
          <w:p w:rsidR="0092745D" w:rsidRPr="00FE0760" w:rsidRDefault="0092745D" w:rsidP="00FE0760">
            <w:pPr>
              <w:spacing w:before="40" w:after="40"/>
              <w:jc w:val="center"/>
              <w:rPr>
                <w:b/>
                <w:color w:val="800000"/>
                <w:sz w:val="22"/>
                <w:szCs w:val="22"/>
              </w:rPr>
            </w:pPr>
            <w:r w:rsidRPr="00FE0760">
              <w:rPr>
                <w:b/>
                <w:color w:val="800000"/>
                <w:sz w:val="22"/>
                <w:szCs w:val="22"/>
              </w:rPr>
              <w:t>Budget</w:t>
            </w:r>
            <w:r w:rsidR="00343A7A" w:rsidRPr="00FE0760">
              <w:rPr>
                <w:b/>
                <w:color w:val="800000"/>
                <w:sz w:val="22"/>
                <w:szCs w:val="22"/>
              </w:rPr>
              <w:t xml:space="preserve"> </w:t>
            </w:r>
            <w:r w:rsidRPr="00FE0760">
              <w:rPr>
                <w:b/>
                <w:color w:val="800000"/>
                <w:sz w:val="22"/>
                <w:szCs w:val="22"/>
              </w:rPr>
              <w:t>Received</w:t>
            </w:r>
            <w:r w:rsidR="00343A7A" w:rsidRPr="00FE0760">
              <w:rPr>
                <w:b/>
                <w:color w:val="800000"/>
                <w:sz w:val="22"/>
                <w:szCs w:val="22"/>
              </w:rPr>
              <w:t xml:space="preserve"> </w:t>
            </w:r>
            <w:r w:rsidRPr="00FE0760">
              <w:rPr>
                <w:b/>
                <w:color w:val="800000"/>
                <w:sz w:val="22"/>
                <w:szCs w:val="22"/>
              </w:rPr>
              <w:t>(Rs.)</w:t>
            </w:r>
          </w:p>
        </w:tc>
        <w:tc>
          <w:tcPr>
            <w:tcW w:w="2507" w:type="dxa"/>
            <w:shd w:val="clear" w:color="auto" w:fill="FFFF00"/>
            <w:vAlign w:val="center"/>
          </w:tcPr>
          <w:p w:rsidR="0092745D" w:rsidRPr="00FE0760" w:rsidRDefault="0092745D" w:rsidP="00FE0760">
            <w:pPr>
              <w:spacing w:before="40" w:after="40"/>
              <w:jc w:val="center"/>
              <w:rPr>
                <w:b/>
                <w:color w:val="800000"/>
                <w:sz w:val="22"/>
                <w:szCs w:val="22"/>
              </w:rPr>
            </w:pPr>
            <w:r w:rsidRPr="00FE0760">
              <w:rPr>
                <w:b/>
                <w:color w:val="800000"/>
                <w:sz w:val="22"/>
                <w:szCs w:val="22"/>
              </w:rPr>
              <w:t>Budget</w:t>
            </w:r>
            <w:r w:rsidR="00343A7A" w:rsidRPr="00FE0760">
              <w:rPr>
                <w:b/>
                <w:color w:val="800000"/>
                <w:sz w:val="22"/>
                <w:szCs w:val="22"/>
              </w:rPr>
              <w:t xml:space="preserve"> </w:t>
            </w:r>
            <w:r w:rsidRPr="00FE0760">
              <w:rPr>
                <w:b/>
                <w:color w:val="800000"/>
                <w:sz w:val="22"/>
                <w:szCs w:val="22"/>
              </w:rPr>
              <w:t>Utilization</w:t>
            </w:r>
            <w:r w:rsidR="00343A7A" w:rsidRPr="00FE0760">
              <w:rPr>
                <w:b/>
                <w:color w:val="800000"/>
                <w:sz w:val="22"/>
                <w:szCs w:val="22"/>
              </w:rPr>
              <w:t xml:space="preserve"> </w:t>
            </w:r>
            <w:r w:rsidRPr="00FE0760">
              <w:rPr>
                <w:b/>
                <w:color w:val="800000"/>
                <w:sz w:val="22"/>
                <w:szCs w:val="22"/>
              </w:rPr>
              <w:t>(Rs.)</w:t>
            </w:r>
          </w:p>
        </w:tc>
        <w:tc>
          <w:tcPr>
            <w:tcW w:w="2412" w:type="dxa"/>
            <w:shd w:val="clear" w:color="auto" w:fill="FFFF00"/>
            <w:vAlign w:val="center"/>
          </w:tcPr>
          <w:p w:rsidR="0092745D" w:rsidRPr="00FE0760" w:rsidRDefault="0092745D" w:rsidP="00FE0760">
            <w:pPr>
              <w:spacing w:before="40" w:after="40"/>
              <w:jc w:val="center"/>
              <w:rPr>
                <w:b/>
                <w:color w:val="800000"/>
                <w:sz w:val="22"/>
                <w:szCs w:val="22"/>
              </w:rPr>
            </w:pPr>
            <w:r w:rsidRPr="00FE0760">
              <w:rPr>
                <w:b/>
                <w:color w:val="800000"/>
                <w:sz w:val="22"/>
                <w:szCs w:val="22"/>
              </w:rPr>
              <w:t>Balance</w:t>
            </w:r>
            <w:r w:rsidR="00343A7A" w:rsidRPr="00FE0760">
              <w:rPr>
                <w:b/>
                <w:color w:val="800000"/>
                <w:sz w:val="22"/>
                <w:szCs w:val="22"/>
              </w:rPr>
              <w:t xml:space="preserve"> </w:t>
            </w:r>
            <w:r w:rsidRPr="00FE0760">
              <w:rPr>
                <w:b/>
                <w:color w:val="800000"/>
                <w:sz w:val="22"/>
                <w:szCs w:val="22"/>
              </w:rPr>
              <w:t>(Rs.)</w:t>
            </w:r>
          </w:p>
        </w:tc>
      </w:tr>
      <w:tr w:rsidR="0092745D" w:rsidRPr="00343A7A" w:rsidTr="00FE0760">
        <w:trPr>
          <w:cantSplit/>
          <w:trHeight w:val="357"/>
          <w:jc w:val="center"/>
        </w:trPr>
        <w:tc>
          <w:tcPr>
            <w:tcW w:w="3303" w:type="dxa"/>
            <w:vMerge w:val="restart"/>
            <w:shd w:val="clear" w:color="auto" w:fill="99FF99"/>
            <w:vAlign w:val="center"/>
          </w:tcPr>
          <w:p w:rsidR="0092745D" w:rsidRPr="00FE0760" w:rsidRDefault="0092745D" w:rsidP="00FE0760">
            <w:pPr>
              <w:spacing w:before="40" w:after="40"/>
              <w:jc w:val="center"/>
              <w:rPr>
                <w:color w:val="003300"/>
                <w:sz w:val="22"/>
                <w:szCs w:val="22"/>
              </w:rPr>
            </w:pPr>
            <w:r w:rsidRPr="00FE0760">
              <w:rPr>
                <w:color w:val="003300"/>
                <w:sz w:val="22"/>
                <w:szCs w:val="22"/>
              </w:rPr>
              <w:t>Black gram</w:t>
            </w:r>
          </w:p>
          <w:p w:rsidR="0092745D" w:rsidRPr="00FE0760" w:rsidRDefault="0092745D" w:rsidP="00FE0760">
            <w:pPr>
              <w:spacing w:before="40" w:after="40"/>
              <w:jc w:val="center"/>
              <w:rPr>
                <w:color w:val="003300"/>
                <w:sz w:val="22"/>
                <w:szCs w:val="22"/>
              </w:rPr>
            </w:pPr>
          </w:p>
        </w:tc>
        <w:tc>
          <w:tcPr>
            <w:tcW w:w="4301" w:type="dxa"/>
            <w:shd w:val="clear" w:color="auto" w:fill="99FF99"/>
          </w:tcPr>
          <w:p w:rsidR="0092745D" w:rsidRPr="00FE0760" w:rsidRDefault="0092745D" w:rsidP="00FE0760">
            <w:pPr>
              <w:spacing w:before="40" w:after="40"/>
              <w:rPr>
                <w:color w:val="003300"/>
                <w:sz w:val="22"/>
                <w:szCs w:val="22"/>
              </w:rPr>
            </w:pPr>
            <w:r w:rsidRPr="00FE0760">
              <w:rPr>
                <w:color w:val="003300"/>
                <w:sz w:val="22"/>
                <w:szCs w:val="22"/>
              </w:rPr>
              <w:t>i) Critical input</w:t>
            </w:r>
          </w:p>
        </w:tc>
        <w:tc>
          <w:tcPr>
            <w:tcW w:w="2507" w:type="dxa"/>
            <w:shd w:val="clear" w:color="auto" w:fill="99FF99"/>
            <w:vAlign w:val="center"/>
          </w:tcPr>
          <w:p w:rsidR="0092745D" w:rsidRPr="00FE0760" w:rsidRDefault="0092745D" w:rsidP="00FE0760">
            <w:pPr>
              <w:spacing w:before="40" w:after="40"/>
              <w:jc w:val="center"/>
              <w:rPr>
                <w:color w:val="003300"/>
                <w:sz w:val="22"/>
                <w:szCs w:val="22"/>
              </w:rPr>
            </w:pPr>
            <w:r w:rsidRPr="00FE0760">
              <w:rPr>
                <w:color w:val="003300"/>
                <w:sz w:val="22"/>
                <w:szCs w:val="22"/>
              </w:rPr>
              <w:t>4,05,000.00</w:t>
            </w:r>
          </w:p>
        </w:tc>
        <w:tc>
          <w:tcPr>
            <w:tcW w:w="2507" w:type="dxa"/>
            <w:shd w:val="clear" w:color="auto" w:fill="99FF99"/>
            <w:vAlign w:val="center"/>
          </w:tcPr>
          <w:p w:rsidR="0092745D" w:rsidRPr="00FE0760" w:rsidRDefault="0092745D" w:rsidP="00FE0760">
            <w:pPr>
              <w:spacing w:before="40" w:after="40"/>
              <w:jc w:val="center"/>
              <w:rPr>
                <w:color w:val="003300"/>
                <w:sz w:val="22"/>
                <w:szCs w:val="22"/>
              </w:rPr>
            </w:pPr>
            <w:r w:rsidRPr="00FE0760">
              <w:rPr>
                <w:color w:val="003300"/>
                <w:sz w:val="22"/>
                <w:szCs w:val="22"/>
              </w:rPr>
              <w:t>3,97,625.00</w:t>
            </w:r>
          </w:p>
        </w:tc>
        <w:tc>
          <w:tcPr>
            <w:tcW w:w="2412" w:type="dxa"/>
            <w:shd w:val="clear" w:color="auto" w:fill="99FF99"/>
            <w:vAlign w:val="center"/>
          </w:tcPr>
          <w:p w:rsidR="0092745D" w:rsidRPr="00FE0760" w:rsidRDefault="0092745D" w:rsidP="00FE0760">
            <w:pPr>
              <w:spacing w:before="40" w:after="40"/>
              <w:jc w:val="center"/>
              <w:rPr>
                <w:color w:val="003300"/>
                <w:sz w:val="22"/>
                <w:szCs w:val="22"/>
              </w:rPr>
            </w:pPr>
            <w:r w:rsidRPr="00FE0760">
              <w:rPr>
                <w:color w:val="003300"/>
                <w:sz w:val="22"/>
                <w:szCs w:val="22"/>
              </w:rPr>
              <w:t>7,375.00</w:t>
            </w:r>
          </w:p>
        </w:tc>
      </w:tr>
      <w:tr w:rsidR="0092745D" w:rsidRPr="00343A7A" w:rsidTr="00FE0760">
        <w:trPr>
          <w:cantSplit/>
          <w:trHeight w:val="228"/>
          <w:jc w:val="center"/>
        </w:trPr>
        <w:tc>
          <w:tcPr>
            <w:tcW w:w="3303" w:type="dxa"/>
            <w:vMerge/>
            <w:shd w:val="clear" w:color="auto" w:fill="99FF99"/>
          </w:tcPr>
          <w:p w:rsidR="0092745D" w:rsidRPr="00FE0760" w:rsidRDefault="0092745D" w:rsidP="00FE0760">
            <w:pPr>
              <w:spacing w:before="40" w:after="40"/>
              <w:rPr>
                <w:color w:val="003300"/>
                <w:sz w:val="22"/>
                <w:szCs w:val="22"/>
              </w:rPr>
            </w:pPr>
          </w:p>
        </w:tc>
        <w:tc>
          <w:tcPr>
            <w:tcW w:w="4301" w:type="dxa"/>
            <w:shd w:val="clear" w:color="auto" w:fill="99FF99"/>
          </w:tcPr>
          <w:p w:rsidR="0092745D" w:rsidRPr="00FE0760" w:rsidRDefault="0092745D" w:rsidP="00FE0760">
            <w:pPr>
              <w:spacing w:before="40" w:after="40"/>
              <w:rPr>
                <w:color w:val="003300"/>
                <w:sz w:val="22"/>
                <w:szCs w:val="22"/>
              </w:rPr>
            </w:pPr>
            <w:r w:rsidRPr="00FE0760">
              <w:rPr>
                <w:color w:val="003300"/>
                <w:sz w:val="22"/>
                <w:szCs w:val="22"/>
              </w:rPr>
              <w:t>ii) TA/DA/POL etc. for monitoring</w:t>
            </w:r>
          </w:p>
        </w:tc>
        <w:tc>
          <w:tcPr>
            <w:tcW w:w="2507" w:type="dxa"/>
            <w:vMerge w:val="restart"/>
            <w:shd w:val="clear" w:color="auto" w:fill="99FF99"/>
            <w:vAlign w:val="center"/>
          </w:tcPr>
          <w:p w:rsidR="0092745D" w:rsidRPr="00FE0760" w:rsidRDefault="0092745D" w:rsidP="00FE0760">
            <w:pPr>
              <w:spacing w:before="40" w:after="40"/>
              <w:jc w:val="center"/>
              <w:rPr>
                <w:color w:val="003300"/>
                <w:sz w:val="22"/>
                <w:szCs w:val="22"/>
              </w:rPr>
            </w:pPr>
            <w:r w:rsidRPr="00FE0760">
              <w:rPr>
                <w:color w:val="003300"/>
                <w:sz w:val="22"/>
                <w:szCs w:val="22"/>
              </w:rPr>
              <w:t>45,000.00</w:t>
            </w:r>
          </w:p>
        </w:tc>
        <w:tc>
          <w:tcPr>
            <w:tcW w:w="2507" w:type="dxa"/>
            <w:vMerge w:val="restart"/>
            <w:shd w:val="clear" w:color="auto" w:fill="99FF99"/>
            <w:vAlign w:val="center"/>
          </w:tcPr>
          <w:p w:rsidR="0092745D" w:rsidRPr="00FE0760" w:rsidRDefault="0092745D" w:rsidP="00FE0760">
            <w:pPr>
              <w:spacing w:before="40" w:after="40"/>
              <w:jc w:val="center"/>
              <w:rPr>
                <w:color w:val="003300"/>
                <w:sz w:val="22"/>
                <w:szCs w:val="22"/>
              </w:rPr>
            </w:pPr>
            <w:r w:rsidRPr="00FE0760">
              <w:rPr>
                <w:color w:val="003300"/>
                <w:sz w:val="22"/>
                <w:szCs w:val="22"/>
              </w:rPr>
              <w:t>45,000.00</w:t>
            </w:r>
          </w:p>
        </w:tc>
        <w:tc>
          <w:tcPr>
            <w:tcW w:w="2412" w:type="dxa"/>
            <w:vMerge w:val="restart"/>
            <w:shd w:val="clear" w:color="auto" w:fill="99FF99"/>
            <w:vAlign w:val="center"/>
          </w:tcPr>
          <w:p w:rsidR="0092745D" w:rsidRPr="00FE0760" w:rsidRDefault="0092745D" w:rsidP="00FE0760">
            <w:pPr>
              <w:spacing w:before="40" w:after="40"/>
              <w:jc w:val="center"/>
              <w:rPr>
                <w:color w:val="003300"/>
                <w:sz w:val="22"/>
                <w:szCs w:val="22"/>
              </w:rPr>
            </w:pPr>
            <w:r w:rsidRPr="00FE0760">
              <w:rPr>
                <w:color w:val="003300"/>
                <w:sz w:val="22"/>
                <w:szCs w:val="22"/>
              </w:rPr>
              <w:t>0.00</w:t>
            </w:r>
          </w:p>
        </w:tc>
      </w:tr>
      <w:tr w:rsidR="0092745D" w:rsidRPr="00343A7A" w:rsidTr="00FE0760">
        <w:trPr>
          <w:cantSplit/>
          <w:trHeight w:val="228"/>
          <w:jc w:val="center"/>
        </w:trPr>
        <w:tc>
          <w:tcPr>
            <w:tcW w:w="3303" w:type="dxa"/>
            <w:vMerge/>
            <w:shd w:val="clear" w:color="auto" w:fill="99FF99"/>
          </w:tcPr>
          <w:p w:rsidR="0092745D" w:rsidRPr="00FE0760" w:rsidRDefault="0092745D" w:rsidP="00FE0760">
            <w:pPr>
              <w:spacing w:before="40" w:after="40"/>
              <w:rPr>
                <w:color w:val="003300"/>
                <w:sz w:val="22"/>
                <w:szCs w:val="22"/>
              </w:rPr>
            </w:pPr>
          </w:p>
        </w:tc>
        <w:tc>
          <w:tcPr>
            <w:tcW w:w="4301" w:type="dxa"/>
            <w:shd w:val="clear" w:color="auto" w:fill="99FF99"/>
          </w:tcPr>
          <w:p w:rsidR="0092745D" w:rsidRPr="00FE0760" w:rsidRDefault="0092745D" w:rsidP="00FE0760">
            <w:pPr>
              <w:spacing w:before="40" w:after="40"/>
              <w:rPr>
                <w:color w:val="003300"/>
                <w:sz w:val="22"/>
                <w:szCs w:val="22"/>
              </w:rPr>
            </w:pPr>
            <w:r w:rsidRPr="00FE0760">
              <w:rPr>
                <w:color w:val="003300"/>
                <w:sz w:val="22"/>
                <w:szCs w:val="22"/>
              </w:rPr>
              <w:t>iii) Extension Activities (Field day)</w:t>
            </w:r>
          </w:p>
        </w:tc>
        <w:tc>
          <w:tcPr>
            <w:tcW w:w="2507" w:type="dxa"/>
            <w:vMerge/>
            <w:shd w:val="clear" w:color="auto" w:fill="99FF99"/>
            <w:vAlign w:val="center"/>
          </w:tcPr>
          <w:p w:rsidR="0092745D" w:rsidRPr="00FE0760" w:rsidRDefault="0092745D" w:rsidP="00FE0760">
            <w:pPr>
              <w:spacing w:before="40" w:after="40"/>
              <w:jc w:val="center"/>
              <w:rPr>
                <w:color w:val="003300"/>
                <w:sz w:val="22"/>
                <w:szCs w:val="22"/>
              </w:rPr>
            </w:pPr>
          </w:p>
        </w:tc>
        <w:tc>
          <w:tcPr>
            <w:tcW w:w="2507" w:type="dxa"/>
            <w:vMerge/>
            <w:shd w:val="clear" w:color="auto" w:fill="99FF99"/>
            <w:vAlign w:val="center"/>
          </w:tcPr>
          <w:p w:rsidR="0092745D" w:rsidRPr="00FE0760" w:rsidRDefault="0092745D" w:rsidP="00FE0760">
            <w:pPr>
              <w:spacing w:before="40" w:after="40"/>
              <w:jc w:val="center"/>
              <w:rPr>
                <w:color w:val="003300"/>
                <w:sz w:val="22"/>
                <w:szCs w:val="22"/>
              </w:rPr>
            </w:pPr>
          </w:p>
        </w:tc>
        <w:tc>
          <w:tcPr>
            <w:tcW w:w="2412" w:type="dxa"/>
            <w:vMerge/>
            <w:shd w:val="clear" w:color="auto" w:fill="99FF99"/>
            <w:vAlign w:val="center"/>
          </w:tcPr>
          <w:p w:rsidR="0092745D" w:rsidRPr="00FE0760" w:rsidRDefault="0092745D" w:rsidP="00FE0760">
            <w:pPr>
              <w:spacing w:before="40" w:after="40"/>
              <w:jc w:val="center"/>
              <w:rPr>
                <w:color w:val="003300"/>
                <w:sz w:val="22"/>
                <w:szCs w:val="22"/>
              </w:rPr>
            </w:pPr>
          </w:p>
        </w:tc>
      </w:tr>
      <w:tr w:rsidR="0092745D" w:rsidRPr="00343A7A" w:rsidTr="00FE0760">
        <w:trPr>
          <w:trHeight w:val="228"/>
          <w:jc w:val="center"/>
        </w:trPr>
        <w:tc>
          <w:tcPr>
            <w:tcW w:w="3303" w:type="dxa"/>
            <w:vMerge/>
            <w:shd w:val="clear" w:color="auto" w:fill="99FF99"/>
          </w:tcPr>
          <w:p w:rsidR="0092745D" w:rsidRPr="00FE0760" w:rsidRDefault="0092745D" w:rsidP="00FE0760">
            <w:pPr>
              <w:spacing w:before="40" w:after="40"/>
              <w:rPr>
                <w:color w:val="003300"/>
                <w:sz w:val="22"/>
                <w:szCs w:val="22"/>
              </w:rPr>
            </w:pPr>
          </w:p>
        </w:tc>
        <w:tc>
          <w:tcPr>
            <w:tcW w:w="4301" w:type="dxa"/>
            <w:shd w:val="clear" w:color="auto" w:fill="99FF99"/>
          </w:tcPr>
          <w:p w:rsidR="0092745D" w:rsidRPr="00FE0760" w:rsidRDefault="0092745D" w:rsidP="00FE0760">
            <w:pPr>
              <w:spacing w:before="40" w:after="40"/>
              <w:rPr>
                <w:color w:val="003300"/>
                <w:sz w:val="22"/>
                <w:szCs w:val="22"/>
              </w:rPr>
            </w:pPr>
            <w:r w:rsidRPr="00FE0760">
              <w:rPr>
                <w:color w:val="003300"/>
                <w:sz w:val="22"/>
                <w:szCs w:val="22"/>
              </w:rPr>
              <w:t>iv)Publication of literature</w:t>
            </w:r>
          </w:p>
        </w:tc>
        <w:tc>
          <w:tcPr>
            <w:tcW w:w="2507" w:type="dxa"/>
            <w:vMerge/>
            <w:shd w:val="clear" w:color="auto" w:fill="99FF99"/>
            <w:vAlign w:val="center"/>
          </w:tcPr>
          <w:p w:rsidR="0092745D" w:rsidRPr="00FE0760" w:rsidRDefault="0092745D" w:rsidP="00FE0760">
            <w:pPr>
              <w:spacing w:before="40" w:after="40"/>
              <w:jc w:val="center"/>
              <w:rPr>
                <w:color w:val="003300"/>
                <w:sz w:val="22"/>
                <w:szCs w:val="22"/>
              </w:rPr>
            </w:pPr>
          </w:p>
        </w:tc>
        <w:tc>
          <w:tcPr>
            <w:tcW w:w="2507" w:type="dxa"/>
            <w:vMerge/>
            <w:shd w:val="clear" w:color="auto" w:fill="99FF99"/>
            <w:vAlign w:val="center"/>
          </w:tcPr>
          <w:p w:rsidR="0092745D" w:rsidRPr="00FE0760" w:rsidRDefault="0092745D" w:rsidP="00FE0760">
            <w:pPr>
              <w:spacing w:before="40" w:after="40"/>
              <w:jc w:val="center"/>
              <w:rPr>
                <w:color w:val="003300"/>
                <w:sz w:val="22"/>
                <w:szCs w:val="22"/>
              </w:rPr>
            </w:pPr>
          </w:p>
        </w:tc>
        <w:tc>
          <w:tcPr>
            <w:tcW w:w="2412" w:type="dxa"/>
            <w:vMerge/>
            <w:shd w:val="clear" w:color="auto" w:fill="99FF99"/>
            <w:vAlign w:val="center"/>
          </w:tcPr>
          <w:p w:rsidR="0092745D" w:rsidRPr="00FE0760" w:rsidRDefault="0092745D" w:rsidP="00FE0760">
            <w:pPr>
              <w:spacing w:before="40" w:after="40"/>
              <w:jc w:val="center"/>
              <w:rPr>
                <w:color w:val="003300"/>
                <w:sz w:val="22"/>
                <w:szCs w:val="22"/>
              </w:rPr>
            </w:pPr>
          </w:p>
        </w:tc>
      </w:tr>
      <w:tr w:rsidR="00FE0760" w:rsidRPr="00343A7A" w:rsidTr="00D13AA4">
        <w:trPr>
          <w:trHeight w:val="381"/>
          <w:jc w:val="center"/>
        </w:trPr>
        <w:tc>
          <w:tcPr>
            <w:tcW w:w="7604" w:type="dxa"/>
            <w:gridSpan w:val="2"/>
            <w:shd w:val="clear" w:color="auto" w:fill="99FF99"/>
          </w:tcPr>
          <w:p w:rsidR="00FE0760" w:rsidRPr="00FE0760" w:rsidRDefault="00FE0760" w:rsidP="00FE0760">
            <w:pPr>
              <w:spacing w:before="40" w:after="40"/>
              <w:jc w:val="center"/>
              <w:rPr>
                <w:b/>
                <w:color w:val="003300"/>
                <w:sz w:val="22"/>
                <w:szCs w:val="22"/>
              </w:rPr>
            </w:pPr>
            <w:r w:rsidRPr="00FE0760">
              <w:rPr>
                <w:b/>
                <w:color w:val="003300"/>
                <w:sz w:val="22"/>
                <w:szCs w:val="22"/>
              </w:rPr>
              <w:t>Total</w:t>
            </w:r>
          </w:p>
        </w:tc>
        <w:tc>
          <w:tcPr>
            <w:tcW w:w="2507" w:type="dxa"/>
            <w:shd w:val="clear" w:color="auto" w:fill="99FF99"/>
            <w:vAlign w:val="center"/>
          </w:tcPr>
          <w:p w:rsidR="00FE0760" w:rsidRPr="00FE0760" w:rsidRDefault="00FE0760" w:rsidP="00FE0760">
            <w:pPr>
              <w:spacing w:before="40" w:after="40"/>
              <w:jc w:val="center"/>
              <w:rPr>
                <w:b/>
                <w:color w:val="003300"/>
                <w:sz w:val="22"/>
                <w:szCs w:val="22"/>
              </w:rPr>
            </w:pPr>
            <w:r w:rsidRPr="00FE0760">
              <w:rPr>
                <w:b/>
                <w:color w:val="003300"/>
                <w:sz w:val="22"/>
                <w:szCs w:val="22"/>
              </w:rPr>
              <w:t>4,50,000.00</w:t>
            </w:r>
          </w:p>
        </w:tc>
        <w:tc>
          <w:tcPr>
            <w:tcW w:w="2507" w:type="dxa"/>
            <w:shd w:val="clear" w:color="auto" w:fill="99FF99"/>
            <w:vAlign w:val="center"/>
          </w:tcPr>
          <w:p w:rsidR="00FE0760" w:rsidRPr="00FE0760" w:rsidRDefault="00FE0760" w:rsidP="00FE0760">
            <w:pPr>
              <w:spacing w:before="40" w:after="40"/>
              <w:jc w:val="center"/>
              <w:rPr>
                <w:b/>
                <w:color w:val="003300"/>
                <w:sz w:val="22"/>
                <w:szCs w:val="22"/>
              </w:rPr>
            </w:pPr>
            <w:r w:rsidRPr="00FE0760">
              <w:rPr>
                <w:b/>
                <w:color w:val="003300"/>
                <w:sz w:val="22"/>
                <w:szCs w:val="22"/>
              </w:rPr>
              <w:t>4,42,625.00</w:t>
            </w:r>
          </w:p>
        </w:tc>
        <w:tc>
          <w:tcPr>
            <w:tcW w:w="2412" w:type="dxa"/>
            <w:shd w:val="clear" w:color="auto" w:fill="99FF99"/>
            <w:vAlign w:val="center"/>
          </w:tcPr>
          <w:p w:rsidR="00FE0760" w:rsidRPr="00FE0760" w:rsidRDefault="00FE0760" w:rsidP="00FE0760">
            <w:pPr>
              <w:spacing w:before="40" w:after="40"/>
              <w:jc w:val="center"/>
              <w:rPr>
                <w:b/>
                <w:color w:val="003300"/>
                <w:sz w:val="22"/>
                <w:szCs w:val="22"/>
              </w:rPr>
            </w:pPr>
            <w:r w:rsidRPr="00FE0760">
              <w:rPr>
                <w:b/>
                <w:color w:val="003300"/>
                <w:sz w:val="22"/>
                <w:szCs w:val="22"/>
              </w:rPr>
              <w:t>7,375.00</w:t>
            </w:r>
          </w:p>
        </w:tc>
      </w:tr>
    </w:tbl>
    <w:p w:rsidR="0092745D" w:rsidRPr="00DE22F0" w:rsidRDefault="0092745D" w:rsidP="0092745D">
      <w:pPr>
        <w:rPr>
          <w:color w:val="000000"/>
        </w:rPr>
      </w:pPr>
    </w:p>
    <w:p w:rsidR="0092745D" w:rsidRDefault="0092745D" w:rsidP="00C5207C">
      <w:pPr>
        <w:spacing w:line="276" w:lineRule="auto"/>
        <w:ind w:left="720"/>
        <w:jc w:val="both"/>
        <w:rPr>
          <w:b/>
          <w:bCs/>
        </w:rPr>
      </w:pPr>
    </w:p>
    <w:p w:rsidR="008D1D19" w:rsidRPr="00DE22F0" w:rsidRDefault="008D1D19" w:rsidP="008D1D19">
      <w:pPr>
        <w:spacing w:line="360" w:lineRule="auto"/>
        <w:ind w:firstLine="720"/>
        <w:jc w:val="center"/>
        <w:rPr>
          <w:b/>
          <w:bCs/>
          <w:u w:val="single"/>
        </w:rPr>
      </w:pPr>
      <w:r>
        <w:rPr>
          <w:b/>
          <w:bCs/>
        </w:rPr>
        <w:br w:type="column"/>
      </w:r>
      <w:r w:rsidRPr="00DE22F0">
        <w:rPr>
          <w:b/>
          <w:bCs/>
          <w:u w:val="single"/>
        </w:rPr>
        <w:lastRenderedPageBreak/>
        <w:t xml:space="preserve">CLUSTER FRONTLINE DEMONSTRATION OF KHARIF OIL SEED (2018-19): GROUNDNUT </w:t>
      </w:r>
    </w:p>
    <w:p w:rsidR="008D1D19" w:rsidRPr="00DE22F0" w:rsidRDefault="008D1D19" w:rsidP="00B0333B">
      <w:pPr>
        <w:pStyle w:val="ListParagraph"/>
        <w:numPr>
          <w:ilvl w:val="0"/>
          <w:numId w:val="46"/>
        </w:numPr>
        <w:jc w:val="both"/>
        <w:rPr>
          <w:b/>
          <w:bCs/>
          <w:sz w:val="22"/>
          <w:szCs w:val="22"/>
        </w:rPr>
      </w:pPr>
      <w:r w:rsidRPr="00DE22F0">
        <w:rPr>
          <w:b/>
          <w:bCs/>
          <w:sz w:val="22"/>
          <w:szCs w:val="22"/>
        </w:rPr>
        <w:t>Technical Parameters:</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1512"/>
        <w:gridCol w:w="1230"/>
        <w:gridCol w:w="997"/>
        <w:gridCol w:w="929"/>
        <w:gridCol w:w="732"/>
        <w:gridCol w:w="1060"/>
        <w:gridCol w:w="1717"/>
        <w:gridCol w:w="1000"/>
        <w:gridCol w:w="717"/>
        <w:gridCol w:w="727"/>
        <w:gridCol w:w="757"/>
        <w:gridCol w:w="740"/>
        <w:gridCol w:w="613"/>
        <w:gridCol w:w="633"/>
        <w:gridCol w:w="660"/>
      </w:tblGrid>
      <w:tr w:rsidR="008D1D19" w:rsidRPr="008D1D19" w:rsidTr="004D3E87">
        <w:trPr>
          <w:trHeight w:val="545"/>
          <w:jc w:val="center"/>
        </w:trPr>
        <w:tc>
          <w:tcPr>
            <w:tcW w:w="571" w:type="dxa"/>
            <w:vMerge w:val="restart"/>
          </w:tcPr>
          <w:p w:rsidR="008D1D19" w:rsidRPr="008D1D19" w:rsidRDefault="008D1D19" w:rsidP="004D3E87">
            <w:pPr>
              <w:rPr>
                <w:b/>
                <w:sz w:val="22"/>
                <w:szCs w:val="22"/>
              </w:rPr>
            </w:pPr>
            <w:r w:rsidRPr="008D1D19">
              <w:rPr>
                <w:b/>
                <w:sz w:val="22"/>
                <w:szCs w:val="22"/>
              </w:rPr>
              <w:t>Sl.</w:t>
            </w:r>
          </w:p>
          <w:p w:rsidR="008D1D19" w:rsidRPr="008D1D19" w:rsidRDefault="008D1D19" w:rsidP="004D3E87">
            <w:pPr>
              <w:rPr>
                <w:b/>
                <w:sz w:val="22"/>
                <w:szCs w:val="22"/>
              </w:rPr>
            </w:pPr>
            <w:r w:rsidRPr="008D1D19">
              <w:rPr>
                <w:b/>
                <w:sz w:val="22"/>
                <w:szCs w:val="22"/>
              </w:rPr>
              <w:t>No.</w:t>
            </w:r>
          </w:p>
        </w:tc>
        <w:tc>
          <w:tcPr>
            <w:tcW w:w="1509" w:type="dxa"/>
            <w:vMerge w:val="restart"/>
          </w:tcPr>
          <w:p w:rsidR="008D1D19" w:rsidRPr="008D1D19" w:rsidRDefault="008D1D19" w:rsidP="004D3E87">
            <w:pPr>
              <w:rPr>
                <w:b/>
                <w:sz w:val="22"/>
                <w:szCs w:val="22"/>
              </w:rPr>
            </w:pPr>
            <w:r w:rsidRPr="008D1D19">
              <w:rPr>
                <w:b/>
                <w:sz w:val="22"/>
                <w:szCs w:val="22"/>
              </w:rPr>
              <w:t>Crop demonstrated</w:t>
            </w:r>
          </w:p>
        </w:tc>
        <w:tc>
          <w:tcPr>
            <w:tcW w:w="1206" w:type="dxa"/>
            <w:vMerge w:val="restart"/>
          </w:tcPr>
          <w:p w:rsidR="008D1D19" w:rsidRPr="008D1D19" w:rsidRDefault="008D1D19" w:rsidP="004D3E87">
            <w:pPr>
              <w:rPr>
                <w:b/>
                <w:sz w:val="22"/>
                <w:szCs w:val="22"/>
              </w:rPr>
            </w:pPr>
            <w:r w:rsidRPr="008D1D19">
              <w:rPr>
                <w:b/>
                <w:sz w:val="22"/>
                <w:szCs w:val="22"/>
              </w:rPr>
              <w:t>Existing (Farmer's) variety name</w:t>
            </w:r>
          </w:p>
        </w:tc>
        <w:tc>
          <w:tcPr>
            <w:tcW w:w="1017" w:type="dxa"/>
            <w:vMerge w:val="restart"/>
          </w:tcPr>
          <w:p w:rsidR="008D1D19" w:rsidRPr="008D1D19" w:rsidRDefault="008D1D19" w:rsidP="004D3E87">
            <w:pPr>
              <w:rPr>
                <w:b/>
                <w:sz w:val="22"/>
                <w:szCs w:val="22"/>
              </w:rPr>
            </w:pPr>
            <w:r w:rsidRPr="008D1D19">
              <w:rPr>
                <w:b/>
                <w:sz w:val="22"/>
                <w:szCs w:val="22"/>
              </w:rPr>
              <w:t>Existing yield</w:t>
            </w:r>
          </w:p>
          <w:p w:rsidR="008D1D19" w:rsidRPr="008D1D19" w:rsidRDefault="008D1D19" w:rsidP="004D3E87">
            <w:pPr>
              <w:rPr>
                <w:b/>
                <w:sz w:val="22"/>
                <w:szCs w:val="22"/>
              </w:rPr>
            </w:pPr>
            <w:r w:rsidRPr="008D1D19">
              <w:rPr>
                <w:b/>
                <w:sz w:val="22"/>
                <w:szCs w:val="22"/>
              </w:rPr>
              <w:t>(q/ha)</w:t>
            </w:r>
          </w:p>
        </w:tc>
        <w:tc>
          <w:tcPr>
            <w:tcW w:w="2733" w:type="dxa"/>
            <w:gridSpan w:val="3"/>
          </w:tcPr>
          <w:p w:rsidR="008D1D19" w:rsidRPr="008D1D19" w:rsidRDefault="008D1D19" w:rsidP="004D3E87">
            <w:pPr>
              <w:jc w:val="center"/>
              <w:rPr>
                <w:b/>
                <w:sz w:val="22"/>
                <w:szCs w:val="22"/>
              </w:rPr>
            </w:pPr>
            <w:r w:rsidRPr="008D1D19">
              <w:rPr>
                <w:b/>
                <w:sz w:val="22"/>
                <w:szCs w:val="22"/>
              </w:rPr>
              <w:t>Yield gap (Kg/ha)</w:t>
            </w:r>
          </w:p>
          <w:p w:rsidR="008D1D19" w:rsidRPr="008D1D19" w:rsidRDefault="008D1D19" w:rsidP="004D3E87">
            <w:pPr>
              <w:tabs>
                <w:tab w:val="left" w:pos="960"/>
              </w:tabs>
              <w:jc w:val="center"/>
              <w:rPr>
                <w:b/>
                <w:sz w:val="22"/>
                <w:szCs w:val="22"/>
              </w:rPr>
            </w:pPr>
            <w:r w:rsidRPr="008D1D19">
              <w:rPr>
                <w:b/>
                <w:sz w:val="22"/>
                <w:szCs w:val="22"/>
              </w:rPr>
              <w:t>w.r.to</w:t>
            </w:r>
          </w:p>
        </w:tc>
        <w:tc>
          <w:tcPr>
            <w:tcW w:w="2105" w:type="dxa"/>
            <w:vMerge w:val="restart"/>
          </w:tcPr>
          <w:p w:rsidR="008D1D19" w:rsidRPr="008D1D19" w:rsidRDefault="008D1D19" w:rsidP="004D3E87">
            <w:pPr>
              <w:rPr>
                <w:b/>
                <w:sz w:val="22"/>
                <w:szCs w:val="22"/>
              </w:rPr>
            </w:pPr>
            <w:r w:rsidRPr="008D1D19">
              <w:rPr>
                <w:b/>
                <w:sz w:val="22"/>
                <w:szCs w:val="22"/>
              </w:rPr>
              <w:t>Name of Variety + Technology</w:t>
            </w:r>
          </w:p>
          <w:p w:rsidR="008D1D19" w:rsidRPr="008D1D19" w:rsidRDefault="008D1D19" w:rsidP="004D3E87">
            <w:pPr>
              <w:rPr>
                <w:b/>
                <w:sz w:val="22"/>
                <w:szCs w:val="22"/>
              </w:rPr>
            </w:pPr>
            <w:r w:rsidRPr="008D1D19">
              <w:rPr>
                <w:b/>
                <w:sz w:val="22"/>
                <w:szCs w:val="22"/>
              </w:rPr>
              <w:t>demonstrated</w:t>
            </w:r>
          </w:p>
        </w:tc>
        <w:tc>
          <w:tcPr>
            <w:tcW w:w="1003" w:type="dxa"/>
            <w:vMerge w:val="restart"/>
          </w:tcPr>
          <w:p w:rsidR="008D1D19" w:rsidRPr="008D1D19" w:rsidRDefault="008D1D19" w:rsidP="004D3E87">
            <w:pPr>
              <w:jc w:val="center"/>
              <w:rPr>
                <w:b/>
                <w:sz w:val="22"/>
                <w:szCs w:val="22"/>
              </w:rPr>
            </w:pPr>
            <w:r w:rsidRPr="008D1D19">
              <w:rPr>
                <w:b/>
                <w:sz w:val="22"/>
                <w:szCs w:val="22"/>
              </w:rPr>
              <w:t>Number of farmers</w:t>
            </w:r>
          </w:p>
          <w:p w:rsidR="008D1D19" w:rsidRPr="008D1D19" w:rsidRDefault="008D1D19" w:rsidP="004D3E87">
            <w:pPr>
              <w:jc w:val="center"/>
              <w:rPr>
                <w:b/>
                <w:sz w:val="22"/>
                <w:szCs w:val="22"/>
              </w:rPr>
            </w:pPr>
          </w:p>
        </w:tc>
        <w:tc>
          <w:tcPr>
            <w:tcW w:w="786" w:type="dxa"/>
            <w:vMerge w:val="restart"/>
          </w:tcPr>
          <w:p w:rsidR="008D1D19" w:rsidRPr="008D1D19" w:rsidRDefault="008D1D19" w:rsidP="004D3E87">
            <w:pPr>
              <w:jc w:val="center"/>
              <w:rPr>
                <w:b/>
                <w:sz w:val="22"/>
                <w:szCs w:val="22"/>
              </w:rPr>
            </w:pPr>
            <w:r w:rsidRPr="008D1D19">
              <w:rPr>
                <w:b/>
                <w:sz w:val="22"/>
                <w:szCs w:val="22"/>
              </w:rPr>
              <w:t>Area in ha</w:t>
            </w:r>
          </w:p>
        </w:tc>
        <w:tc>
          <w:tcPr>
            <w:tcW w:w="2394" w:type="dxa"/>
            <w:gridSpan w:val="3"/>
            <w:vMerge w:val="restart"/>
          </w:tcPr>
          <w:p w:rsidR="008D1D19" w:rsidRPr="008D1D19" w:rsidRDefault="008D1D19" w:rsidP="004D3E87">
            <w:pPr>
              <w:jc w:val="center"/>
              <w:rPr>
                <w:b/>
                <w:sz w:val="22"/>
                <w:szCs w:val="22"/>
              </w:rPr>
            </w:pPr>
            <w:r w:rsidRPr="008D1D19">
              <w:rPr>
                <w:b/>
                <w:sz w:val="22"/>
                <w:szCs w:val="22"/>
              </w:rPr>
              <w:t>Yield obtained (q/ha)</w:t>
            </w:r>
          </w:p>
        </w:tc>
        <w:tc>
          <w:tcPr>
            <w:tcW w:w="2101" w:type="dxa"/>
            <w:gridSpan w:val="3"/>
            <w:vMerge w:val="restart"/>
          </w:tcPr>
          <w:p w:rsidR="008D1D19" w:rsidRPr="008D1D19" w:rsidRDefault="008D1D19" w:rsidP="004D3E87">
            <w:pPr>
              <w:jc w:val="center"/>
              <w:rPr>
                <w:b/>
                <w:sz w:val="22"/>
                <w:szCs w:val="22"/>
              </w:rPr>
            </w:pPr>
            <w:r w:rsidRPr="008D1D19">
              <w:rPr>
                <w:b/>
                <w:sz w:val="22"/>
                <w:szCs w:val="22"/>
              </w:rPr>
              <w:t>Yield  gap minimized</w:t>
            </w:r>
          </w:p>
          <w:p w:rsidR="008D1D19" w:rsidRPr="008D1D19" w:rsidRDefault="008D1D19" w:rsidP="004D3E87">
            <w:pPr>
              <w:jc w:val="center"/>
              <w:rPr>
                <w:b/>
                <w:sz w:val="22"/>
                <w:szCs w:val="22"/>
              </w:rPr>
            </w:pPr>
            <w:r w:rsidRPr="008D1D19">
              <w:rPr>
                <w:b/>
                <w:sz w:val="22"/>
                <w:szCs w:val="22"/>
              </w:rPr>
              <w:t>(%)</w:t>
            </w:r>
          </w:p>
        </w:tc>
      </w:tr>
      <w:tr w:rsidR="008D1D19" w:rsidRPr="008D1D19" w:rsidTr="004D3E87">
        <w:trPr>
          <w:trHeight w:val="509"/>
          <w:jc w:val="center"/>
        </w:trPr>
        <w:tc>
          <w:tcPr>
            <w:tcW w:w="571" w:type="dxa"/>
            <w:vMerge/>
          </w:tcPr>
          <w:p w:rsidR="008D1D19" w:rsidRPr="008D1D19" w:rsidRDefault="008D1D19" w:rsidP="004D3E87">
            <w:pPr>
              <w:rPr>
                <w:b/>
                <w:sz w:val="22"/>
                <w:szCs w:val="22"/>
              </w:rPr>
            </w:pPr>
          </w:p>
        </w:tc>
        <w:tc>
          <w:tcPr>
            <w:tcW w:w="1509" w:type="dxa"/>
            <w:vMerge/>
          </w:tcPr>
          <w:p w:rsidR="008D1D19" w:rsidRPr="008D1D19" w:rsidRDefault="008D1D19" w:rsidP="004D3E87">
            <w:pPr>
              <w:rPr>
                <w:b/>
                <w:sz w:val="22"/>
                <w:szCs w:val="22"/>
              </w:rPr>
            </w:pPr>
          </w:p>
        </w:tc>
        <w:tc>
          <w:tcPr>
            <w:tcW w:w="1206" w:type="dxa"/>
            <w:vMerge/>
          </w:tcPr>
          <w:p w:rsidR="008D1D19" w:rsidRPr="008D1D19" w:rsidRDefault="008D1D19" w:rsidP="004D3E87">
            <w:pPr>
              <w:rPr>
                <w:b/>
                <w:sz w:val="22"/>
                <w:szCs w:val="22"/>
              </w:rPr>
            </w:pPr>
          </w:p>
        </w:tc>
        <w:tc>
          <w:tcPr>
            <w:tcW w:w="1017" w:type="dxa"/>
            <w:vMerge/>
          </w:tcPr>
          <w:p w:rsidR="008D1D19" w:rsidRPr="008D1D19" w:rsidRDefault="008D1D19" w:rsidP="004D3E87">
            <w:pPr>
              <w:rPr>
                <w:b/>
                <w:sz w:val="22"/>
                <w:szCs w:val="22"/>
              </w:rPr>
            </w:pPr>
          </w:p>
        </w:tc>
        <w:tc>
          <w:tcPr>
            <w:tcW w:w="936" w:type="dxa"/>
            <w:vMerge w:val="restart"/>
          </w:tcPr>
          <w:p w:rsidR="008D1D19" w:rsidRPr="008D1D19" w:rsidRDefault="008D1D19" w:rsidP="004D3E87">
            <w:pPr>
              <w:tabs>
                <w:tab w:val="left" w:pos="960"/>
              </w:tabs>
              <w:jc w:val="center"/>
              <w:rPr>
                <w:b/>
                <w:sz w:val="22"/>
                <w:szCs w:val="22"/>
              </w:rPr>
            </w:pPr>
            <w:r w:rsidRPr="008D1D19">
              <w:rPr>
                <w:b/>
                <w:sz w:val="22"/>
                <w:szCs w:val="22"/>
              </w:rPr>
              <w:t>District</w:t>
            </w:r>
          </w:p>
          <w:p w:rsidR="008D1D19" w:rsidRPr="008D1D19" w:rsidRDefault="008D1D19" w:rsidP="004D3E87">
            <w:pPr>
              <w:tabs>
                <w:tab w:val="left" w:pos="960"/>
              </w:tabs>
              <w:jc w:val="center"/>
              <w:rPr>
                <w:b/>
                <w:sz w:val="22"/>
                <w:szCs w:val="22"/>
              </w:rPr>
            </w:pPr>
            <w:r w:rsidRPr="008D1D19">
              <w:rPr>
                <w:b/>
                <w:sz w:val="22"/>
                <w:szCs w:val="22"/>
              </w:rPr>
              <w:t>yield (D)</w:t>
            </w:r>
          </w:p>
        </w:tc>
        <w:tc>
          <w:tcPr>
            <w:tcW w:w="807" w:type="dxa"/>
            <w:vMerge w:val="restart"/>
          </w:tcPr>
          <w:p w:rsidR="008D1D19" w:rsidRPr="008D1D19" w:rsidRDefault="008D1D19" w:rsidP="004D3E87">
            <w:pPr>
              <w:tabs>
                <w:tab w:val="left" w:pos="960"/>
              </w:tabs>
              <w:jc w:val="center"/>
              <w:rPr>
                <w:b/>
                <w:sz w:val="22"/>
                <w:szCs w:val="22"/>
              </w:rPr>
            </w:pPr>
            <w:r w:rsidRPr="008D1D19">
              <w:rPr>
                <w:b/>
                <w:sz w:val="22"/>
                <w:szCs w:val="22"/>
              </w:rPr>
              <w:t>State</w:t>
            </w:r>
          </w:p>
          <w:p w:rsidR="008D1D19" w:rsidRPr="008D1D19" w:rsidRDefault="008D1D19" w:rsidP="004D3E87">
            <w:pPr>
              <w:tabs>
                <w:tab w:val="left" w:pos="960"/>
              </w:tabs>
              <w:jc w:val="center"/>
              <w:rPr>
                <w:b/>
                <w:sz w:val="22"/>
                <w:szCs w:val="22"/>
              </w:rPr>
            </w:pPr>
            <w:r w:rsidRPr="008D1D19">
              <w:rPr>
                <w:b/>
                <w:sz w:val="22"/>
                <w:szCs w:val="22"/>
              </w:rPr>
              <w:t>yield (S)</w:t>
            </w:r>
          </w:p>
        </w:tc>
        <w:tc>
          <w:tcPr>
            <w:tcW w:w="990" w:type="dxa"/>
            <w:vMerge w:val="restart"/>
          </w:tcPr>
          <w:p w:rsidR="008D1D19" w:rsidRPr="008D1D19" w:rsidRDefault="008D1D19" w:rsidP="004D3E87">
            <w:pPr>
              <w:tabs>
                <w:tab w:val="left" w:pos="960"/>
              </w:tabs>
              <w:jc w:val="center"/>
              <w:rPr>
                <w:b/>
                <w:sz w:val="22"/>
                <w:szCs w:val="22"/>
              </w:rPr>
            </w:pPr>
            <w:r w:rsidRPr="008D1D19">
              <w:rPr>
                <w:b/>
                <w:sz w:val="22"/>
                <w:szCs w:val="22"/>
              </w:rPr>
              <w:t>Potential</w:t>
            </w:r>
          </w:p>
          <w:p w:rsidR="008D1D19" w:rsidRPr="008D1D19" w:rsidRDefault="008D1D19" w:rsidP="004D3E87">
            <w:pPr>
              <w:tabs>
                <w:tab w:val="left" w:pos="960"/>
              </w:tabs>
              <w:jc w:val="center"/>
              <w:rPr>
                <w:b/>
                <w:sz w:val="22"/>
                <w:szCs w:val="22"/>
              </w:rPr>
            </w:pPr>
            <w:r w:rsidRPr="008D1D19">
              <w:rPr>
                <w:b/>
                <w:sz w:val="22"/>
                <w:szCs w:val="22"/>
              </w:rPr>
              <w:t>yield (P)</w:t>
            </w:r>
          </w:p>
        </w:tc>
        <w:tc>
          <w:tcPr>
            <w:tcW w:w="2105" w:type="dxa"/>
            <w:vMerge/>
          </w:tcPr>
          <w:p w:rsidR="008D1D19" w:rsidRPr="008D1D19" w:rsidRDefault="008D1D19" w:rsidP="004D3E87">
            <w:pPr>
              <w:rPr>
                <w:b/>
                <w:sz w:val="22"/>
                <w:szCs w:val="22"/>
              </w:rPr>
            </w:pPr>
          </w:p>
        </w:tc>
        <w:tc>
          <w:tcPr>
            <w:tcW w:w="1003" w:type="dxa"/>
            <w:vMerge/>
          </w:tcPr>
          <w:p w:rsidR="008D1D19" w:rsidRPr="008D1D19" w:rsidRDefault="008D1D19" w:rsidP="004D3E87">
            <w:pPr>
              <w:rPr>
                <w:b/>
                <w:sz w:val="22"/>
                <w:szCs w:val="22"/>
              </w:rPr>
            </w:pPr>
          </w:p>
        </w:tc>
        <w:tc>
          <w:tcPr>
            <w:tcW w:w="786" w:type="dxa"/>
            <w:vMerge/>
          </w:tcPr>
          <w:p w:rsidR="008D1D19" w:rsidRPr="008D1D19" w:rsidRDefault="008D1D19" w:rsidP="004D3E87">
            <w:pPr>
              <w:rPr>
                <w:b/>
                <w:sz w:val="22"/>
                <w:szCs w:val="22"/>
              </w:rPr>
            </w:pPr>
          </w:p>
        </w:tc>
        <w:tc>
          <w:tcPr>
            <w:tcW w:w="2394" w:type="dxa"/>
            <w:gridSpan w:val="3"/>
            <w:vMerge/>
          </w:tcPr>
          <w:p w:rsidR="008D1D19" w:rsidRPr="008D1D19" w:rsidRDefault="008D1D19" w:rsidP="004D3E87">
            <w:pPr>
              <w:rPr>
                <w:b/>
                <w:sz w:val="22"/>
                <w:szCs w:val="22"/>
              </w:rPr>
            </w:pPr>
          </w:p>
        </w:tc>
        <w:tc>
          <w:tcPr>
            <w:tcW w:w="2101" w:type="dxa"/>
            <w:gridSpan w:val="3"/>
            <w:vMerge/>
          </w:tcPr>
          <w:p w:rsidR="008D1D19" w:rsidRPr="008D1D19" w:rsidRDefault="008D1D19" w:rsidP="004D3E87">
            <w:pPr>
              <w:rPr>
                <w:b/>
                <w:sz w:val="22"/>
                <w:szCs w:val="22"/>
              </w:rPr>
            </w:pPr>
          </w:p>
        </w:tc>
      </w:tr>
      <w:tr w:rsidR="008D1D19" w:rsidRPr="008D1D19" w:rsidTr="004D3E87">
        <w:trPr>
          <w:jc w:val="center"/>
        </w:trPr>
        <w:tc>
          <w:tcPr>
            <w:tcW w:w="571" w:type="dxa"/>
            <w:vMerge/>
          </w:tcPr>
          <w:p w:rsidR="008D1D19" w:rsidRPr="008D1D19" w:rsidRDefault="008D1D19" w:rsidP="004D3E87">
            <w:pPr>
              <w:rPr>
                <w:b/>
                <w:sz w:val="22"/>
                <w:szCs w:val="22"/>
              </w:rPr>
            </w:pPr>
          </w:p>
        </w:tc>
        <w:tc>
          <w:tcPr>
            <w:tcW w:w="1509" w:type="dxa"/>
            <w:vMerge/>
          </w:tcPr>
          <w:p w:rsidR="008D1D19" w:rsidRPr="008D1D19" w:rsidRDefault="008D1D19" w:rsidP="004D3E87">
            <w:pPr>
              <w:rPr>
                <w:b/>
                <w:sz w:val="22"/>
                <w:szCs w:val="22"/>
              </w:rPr>
            </w:pPr>
          </w:p>
        </w:tc>
        <w:tc>
          <w:tcPr>
            <w:tcW w:w="1206" w:type="dxa"/>
            <w:vMerge/>
          </w:tcPr>
          <w:p w:rsidR="008D1D19" w:rsidRPr="008D1D19" w:rsidRDefault="008D1D19" w:rsidP="004D3E87">
            <w:pPr>
              <w:rPr>
                <w:b/>
                <w:sz w:val="22"/>
                <w:szCs w:val="22"/>
              </w:rPr>
            </w:pPr>
          </w:p>
        </w:tc>
        <w:tc>
          <w:tcPr>
            <w:tcW w:w="1017" w:type="dxa"/>
            <w:vMerge/>
          </w:tcPr>
          <w:p w:rsidR="008D1D19" w:rsidRPr="008D1D19" w:rsidRDefault="008D1D19" w:rsidP="004D3E87">
            <w:pPr>
              <w:rPr>
                <w:b/>
                <w:sz w:val="22"/>
                <w:szCs w:val="22"/>
              </w:rPr>
            </w:pPr>
          </w:p>
        </w:tc>
        <w:tc>
          <w:tcPr>
            <w:tcW w:w="936" w:type="dxa"/>
            <w:vMerge/>
          </w:tcPr>
          <w:p w:rsidR="008D1D19" w:rsidRPr="008D1D19" w:rsidRDefault="008D1D19" w:rsidP="004D3E87">
            <w:pPr>
              <w:rPr>
                <w:b/>
                <w:sz w:val="22"/>
                <w:szCs w:val="22"/>
              </w:rPr>
            </w:pPr>
          </w:p>
        </w:tc>
        <w:tc>
          <w:tcPr>
            <w:tcW w:w="807" w:type="dxa"/>
            <w:vMerge/>
          </w:tcPr>
          <w:p w:rsidR="008D1D19" w:rsidRPr="008D1D19" w:rsidRDefault="008D1D19" w:rsidP="004D3E87">
            <w:pPr>
              <w:rPr>
                <w:b/>
                <w:sz w:val="22"/>
                <w:szCs w:val="22"/>
              </w:rPr>
            </w:pPr>
          </w:p>
        </w:tc>
        <w:tc>
          <w:tcPr>
            <w:tcW w:w="990" w:type="dxa"/>
            <w:vMerge/>
          </w:tcPr>
          <w:p w:rsidR="008D1D19" w:rsidRPr="008D1D19" w:rsidRDefault="008D1D19" w:rsidP="004D3E87">
            <w:pPr>
              <w:rPr>
                <w:b/>
                <w:sz w:val="22"/>
                <w:szCs w:val="22"/>
              </w:rPr>
            </w:pPr>
          </w:p>
        </w:tc>
        <w:tc>
          <w:tcPr>
            <w:tcW w:w="2105" w:type="dxa"/>
            <w:vMerge/>
          </w:tcPr>
          <w:p w:rsidR="008D1D19" w:rsidRPr="008D1D19" w:rsidRDefault="008D1D19" w:rsidP="004D3E87">
            <w:pPr>
              <w:rPr>
                <w:b/>
                <w:sz w:val="22"/>
                <w:szCs w:val="22"/>
              </w:rPr>
            </w:pPr>
          </w:p>
        </w:tc>
        <w:tc>
          <w:tcPr>
            <w:tcW w:w="1003" w:type="dxa"/>
            <w:vMerge/>
          </w:tcPr>
          <w:p w:rsidR="008D1D19" w:rsidRPr="008D1D19" w:rsidRDefault="008D1D19" w:rsidP="004D3E87">
            <w:pPr>
              <w:rPr>
                <w:b/>
                <w:sz w:val="22"/>
                <w:szCs w:val="22"/>
              </w:rPr>
            </w:pPr>
          </w:p>
        </w:tc>
        <w:tc>
          <w:tcPr>
            <w:tcW w:w="786" w:type="dxa"/>
            <w:vMerge/>
          </w:tcPr>
          <w:p w:rsidR="008D1D19" w:rsidRPr="008D1D19" w:rsidRDefault="008D1D19" w:rsidP="004D3E87">
            <w:pPr>
              <w:rPr>
                <w:b/>
                <w:sz w:val="22"/>
                <w:szCs w:val="22"/>
              </w:rPr>
            </w:pPr>
          </w:p>
        </w:tc>
        <w:tc>
          <w:tcPr>
            <w:tcW w:w="756" w:type="dxa"/>
          </w:tcPr>
          <w:p w:rsidR="008D1D19" w:rsidRPr="008D1D19" w:rsidRDefault="008D1D19" w:rsidP="004D3E87">
            <w:pPr>
              <w:rPr>
                <w:b/>
                <w:sz w:val="22"/>
                <w:szCs w:val="22"/>
              </w:rPr>
            </w:pPr>
            <w:r w:rsidRPr="008D1D19">
              <w:rPr>
                <w:b/>
                <w:sz w:val="22"/>
                <w:szCs w:val="22"/>
              </w:rPr>
              <w:t>Max.</w:t>
            </w:r>
          </w:p>
        </w:tc>
        <w:tc>
          <w:tcPr>
            <w:tcW w:w="844" w:type="dxa"/>
          </w:tcPr>
          <w:p w:rsidR="008D1D19" w:rsidRPr="008D1D19" w:rsidRDefault="008D1D19" w:rsidP="004D3E87">
            <w:pPr>
              <w:rPr>
                <w:b/>
                <w:sz w:val="22"/>
                <w:szCs w:val="22"/>
              </w:rPr>
            </w:pPr>
            <w:r w:rsidRPr="008D1D19">
              <w:rPr>
                <w:b/>
                <w:sz w:val="22"/>
                <w:szCs w:val="22"/>
              </w:rPr>
              <w:t>Min.</w:t>
            </w:r>
          </w:p>
        </w:tc>
        <w:tc>
          <w:tcPr>
            <w:tcW w:w="794" w:type="dxa"/>
          </w:tcPr>
          <w:p w:rsidR="008D1D19" w:rsidRPr="008D1D19" w:rsidRDefault="008D1D19" w:rsidP="004D3E87">
            <w:pPr>
              <w:rPr>
                <w:b/>
                <w:sz w:val="22"/>
                <w:szCs w:val="22"/>
              </w:rPr>
            </w:pPr>
            <w:r w:rsidRPr="008D1D19">
              <w:rPr>
                <w:b/>
                <w:sz w:val="22"/>
                <w:szCs w:val="22"/>
              </w:rPr>
              <w:t>Av.</w:t>
            </w:r>
          </w:p>
        </w:tc>
        <w:tc>
          <w:tcPr>
            <w:tcW w:w="636" w:type="dxa"/>
          </w:tcPr>
          <w:p w:rsidR="008D1D19" w:rsidRPr="008D1D19" w:rsidRDefault="008D1D19" w:rsidP="004D3E87">
            <w:pPr>
              <w:rPr>
                <w:b/>
                <w:sz w:val="22"/>
                <w:szCs w:val="22"/>
              </w:rPr>
            </w:pPr>
            <w:r w:rsidRPr="008D1D19">
              <w:rPr>
                <w:b/>
                <w:sz w:val="22"/>
                <w:szCs w:val="22"/>
              </w:rPr>
              <w:t>D</w:t>
            </w:r>
          </w:p>
        </w:tc>
        <w:tc>
          <w:tcPr>
            <w:tcW w:w="694" w:type="dxa"/>
          </w:tcPr>
          <w:p w:rsidR="008D1D19" w:rsidRPr="008D1D19" w:rsidRDefault="008D1D19" w:rsidP="004D3E87">
            <w:pPr>
              <w:rPr>
                <w:b/>
                <w:sz w:val="22"/>
                <w:szCs w:val="22"/>
              </w:rPr>
            </w:pPr>
            <w:r w:rsidRPr="008D1D19">
              <w:rPr>
                <w:b/>
                <w:sz w:val="22"/>
                <w:szCs w:val="22"/>
              </w:rPr>
              <w:t>S</w:t>
            </w:r>
          </w:p>
        </w:tc>
        <w:tc>
          <w:tcPr>
            <w:tcW w:w="771" w:type="dxa"/>
          </w:tcPr>
          <w:p w:rsidR="008D1D19" w:rsidRPr="008D1D19" w:rsidRDefault="008D1D19" w:rsidP="004D3E87">
            <w:pPr>
              <w:rPr>
                <w:b/>
                <w:sz w:val="22"/>
                <w:szCs w:val="22"/>
              </w:rPr>
            </w:pPr>
            <w:r w:rsidRPr="008D1D19">
              <w:rPr>
                <w:b/>
                <w:sz w:val="22"/>
                <w:szCs w:val="22"/>
              </w:rPr>
              <w:t>P</w:t>
            </w:r>
          </w:p>
        </w:tc>
      </w:tr>
      <w:tr w:rsidR="008D1D19" w:rsidRPr="008D1D19" w:rsidTr="004D3E87">
        <w:trPr>
          <w:trHeight w:val="1817"/>
          <w:jc w:val="center"/>
        </w:trPr>
        <w:tc>
          <w:tcPr>
            <w:tcW w:w="571" w:type="dxa"/>
          </w:tcPr>
          <w:p w:rsidR="008D1D19" w:rsidRPr="008D1D19" w:rsidRDefault="008D1D19" w:rsidP="004D3E87">
            <w:pPr>
              <w:rPr>
                <w:sz w:val="22"/>
                <w:szCs w:val="22"/>
              </w:rPr>
            </w:pPr>
          </w:p>
          <w:p w:rsidR="008D1D19" w:rsidRPr="008D1D19" w:rsidRDefault="008D1D19" w:rsidP="004D3E87">
            <w:pPr>
              <w:rPr>
                <w:sz w:val="22"/>
                <w:szCs w:val="22"/>
              </w:rPr>
            </w:pPr>
          </w:p>
          <w:p w:rsidR="008D1D19" w:rsidRPr="008D1D19" w:rsidRDefault="008D1D19" w:rsidP="004D3E87">
            <w:pPr>
              <w:rPr>
                <w:sz w:val="22"/>
                <w:szCs w:val="22"/>
              </w:rPr>
            </w:pPr>
          </w:p>
          <w:p w:rsidR="008D1D19" w:rsidRPr="008D1D19" w:rsidRDefault="008D1D19" w:rsidP="004D3E87">
            <w:pPr>
              <w:rPr>
                <w:sz w:val="22"/>
                <w:szCs w:val="22"/>
              </w:rPr>
            </w:pPr>
          </w:p>
          <w:p w:rsidR="008D1D19" w:rsidRPr="008D1D19" w:rsidRDefault="008D1D19" w:rsidP="004D3E87">
            <w:pPr>
              <w:rPr>
                <w:sz w:val="22"/>
                <w:szCs w:val="22"/>
              </w:rPr>
            </w:pPr>
          </w:p>
          <w:p w:rsidR="008D1D19" w:rsidRPr="008D1D19" w:rsidRDefault="008D1D19" w:rsidP="004D3E87">
            <w:pPr>
              <w:rPr>
                <w:sz w:val="22"/>
                <w:szCs w:val="22"/>
              </w:rPr>
            </w:pPr>
            <w:r w:rsidRPr="008D1D19">
              <w:rPr>
                <w:sz w:val="22"/>
                <w:szCs w:val="22"/>
              </w:rPr>
              <w:t>1.</w:t>
            </w:r>
          </w:p>
        </w:tc>
        <w:tc>
          <w:tcPr>
            <w:tcW w:w="1509" w:type="dxa"/>
            <w:vAlign w:val="center"/>
          </w:tcPr>
          <w:p w:rsidR="008D1D19" w:rsidRPr="008D1D19" w:rsidRDefault="008D1D19" w:rsidP="004D3E87">
            <w:pPr>
              <w:jc w:val="center"/>
              <w:rPr>
                <w:sz w:val="22"/>
                <w:szCs w:val="22"/>
              </w:rPr>
            </w:pPr>
            <w:r w:rsidRPr="008D1D19">
              <w:rPr>
                <w:sz w:val="22"/>
                <w:szCs w:val="22"/>
              </w:rPr>
              <w:t>Groundnut</w:t>
            </w:r>
          </w:p>
        </w:tc>
        <w:tc>
          <w:tcPr>
            <w:tcW w:w="1206" w:type="dxa"/>
            <w:vAlign w:val="center"/>
          </w:tcPr>
          <w:p w:rsidR="008D1D19" w:rsidRPr="008D1D19" w:rsidRDefault="008D1D19" w:rsidP="004D3E87">
            <w:pPr>
              <w:jc w:val="center"/>
              <w:rPr>
                <w:sz w:val="22"/>
                <w:szCs w:val="22"/>
              </w:rPr>
            </w:pPr>
            <w:r w:rsidRPr="008D1D19">
              <w:rPr>
                <w:sz w:val="22"/>
                <w:szCs w:val="22"/>
              </w:rPr>
              <w:t>TAG 24</w:t>
            </w:r>
          </w:p>
        </w:tc>
        <w:tc>
          <w:tcPr>
            <w:tcW w:w="1017" w:type="dxa"/>
            <w:vAlign w:val="center"/>
          </w:tcPr>
          <w:p w:rsidR="008D1D19" w:rsidRPr="008D1D19" w:rsidRDefault="008D1D19" w:rsidP="004D3E87">
            <w:pPr>
              <w:jc w:val="center"/>
              <w:rPr>
                <w:sz w:val="22"/>
                <w:szCs w:val="22"/>
              </w:rPr>
            </w:pPr>
            <w:r w:rsidRPr="008D1D19">
              <w:rPr>
                <w:sz w:val="22"/>
                <w:szCs w:val="22"/>
              </w:rPr>
              <w:t>18.25</w:t>
            </w:r>
          </w:p>
        </w:tc>
        <w:tc>
          <w:tcPr>
            <w:tcW w:w="936" w:type="dxa"/>
            <w:vAlign w:val="center"/>
          </w:tcPr>
          <w:p w:rsidR="008D1D19" w:rsidRPr="008D1D19" w:rsidRDefault="008D1D19" w:rsidP="004D3E87">
            <w:pPr>
              <w:jc w:val="center"/>
              <w:rPr>
                <w:sz w:val="22"/>
                <w:szCs w:val="22"/>
              </w:rPr>
            </w:pPr>
            <w:r w:rsidRPr="008D1D19">
              <w:rPr>
                <w:sz w:val="22"/>
                <w:szCs w:val="22"/>
              </w:rPr>
              <w:t>1960</w:t>
            </w:r>
          </w:p>
        </w:tc>
        <w:tc>
          <w:tcPr>
            <w:tcW w:w="807" w:type="dxa"/>
            <w:vAlign w:val="center"/>
          </w:tcPr>
          <w:p w:rsidR="008D1D19" w:rsidRPr="008D1D19" w:rsidRDefault="008D1D19" w:rsidP="004D3E87">
            <w:pPr>
              <w:jc w:val="center"/>
              <w:rPr>
                <w:sz w:val="22"/>
                <w:szCs w:val="22"/>
              </w:rPr>
            </w:pPr>
            <w:r w:rsidRPr="008D1D19">
              <w:rPr>
                <w:sz w:val="22"/>
                <w:szCs w:val="22"/>
              </w:rPr>
              <w:t>1543</w:t>
            </w:r>
          </w:p>
        </w:tc>
        <w:tc>
          <w:tcPr>
            <w:tcW w:w="990" w:type="dxa"/>
            <w:vAlign w:val="center"/>
          </w:tcPr>
          <w:p w:rsidR="008D1D19" w:rsidRPr="008D1D19" w:rsidRDefault="008D1D19" w:rsidP="004D3E87">
            <w:pPr>
              <w:jc w:val="center"/>
              <w:rPr>
                <w:sz w:val="22"/>
                <w:szCs w:val="22"/>
              </w:rPr>
            </w:pPr>
            <w:r w:rsidRPr="008D1D19">
              <w:rPr>
                <w:sz w:val="22"/>
                <w:szCs w:val="22"/>
              </w:rPr>
              <w:t>3700</w:t>
            </w:r>
          </w:p>
        </w:tc>
        <w:tc>
          <w:tcPr>
            <w:tcW w:w="2105" w:type="dxa"/>
            <w:vAlign w:val="center"/>
          </w:tcPr>
          <w:p w:rsidR="008D1D19" w:rsidRPr="008D1D19" w:rsidRDefault="008D1D19" w:rsidP="004D3E87">
            <w:pPr>
              <w:jc w:val="center"/>
              <w:rPr>
                <w:sz w:val="22"/>
                <w:szCs w:val="22"/>
              </w:rPr>
            </w:pPr>
            <w:r w:rsidRPr="008D1D19">
              <w:rPr>
                <w:sz w:val="22"/>
                <w:szCs w:val="22"/>
              </w:rPr>
              <w:t>TAG 24</w:t>
            </w:r>
          </w:p>
          <w:p w:rsidR="008D1D19" w:rsidRPr="008D1D19" w:rsidRDefault="008D1D19" w:rsidP="004D3E87">
            <w:pPr>
              <w:jc w:val="center"/>
              <w:rPr>
                <w:sz w:val="22"/>
                <w:szCs w:val="22"/>
              </w:rPr>
            </w:pPr>
            <w:r w:rsidRPr="008D1D19">
              <w:rPr>
                <w:sz w:val="22"/>
                <w:szCs w:val="22"/>
              </w:rPr>
              <w:t>Seed inoculation with Rhizobium @ 200g/kg seeds</w:t>
            </w:r>
          </w:p>
          <w:p w:rsidR="008D1D19" w:rsidRPr="008D1D19" w:rsidRDefault="008D1D19" w:rsidP="004D3E87">
            <w:pPr>
              <w:jc w:val="center"/>
              <w:rPr>
                <w:sz w:val="22"/>
                <w:szCs w:val="22"/>
              </w:rPr>
            </w:pPr>
            <w:r w:rsidRPr="008D1D19">
              <w:rPr>
                <w:sz w:val="22"/>
                <w:szCs w:val="22"/>
              </w:rPr>
              <w:t>IPM practices with spray Chlorpyriphos @ 2.5ml/litre and Captan + Hexaconazole @ 1.5g/litre of water</w:t>
            </w:r>
          </w:p>
        </w:tc>
        <w:tc>
          <w:tcPr>
            <w:tcW w:w="1003" w:type="dxa"/>
            <w:vAlign w:val="center"/>
          </w:tcPr>
          <w:p w:rsidR="008D1D19" w:rsidRPr="008D1D19" w:rsidRDefault="008D1D19" w:rsidP="004D3E87">
            <w:pPr>
              <w:jc w:val="center"/>
              <w:rPr>
                <w:sz w:val="22"/>
                <w:szCs w:val="22"/>
              </w:rPr>
            </w:pPr>
            <w:r w:rsidRPr="008D1D19">
              <w:rPr>
                <w:sz w:val="22"/>
                <w:szCs w:val="22"/>
              </w:rPr>
              <w:t>29</w:t>
            </w:r>
          </w:p>
        </w:tc>
        <w:tc>
          <w:tcPr>
            <w:tcW w:w="786" w:type="dxa"/>
            <w:vAlign w:val="center"/>
          </w:tcPr>
          <w:p w:rsidR="008D1D19" w:rsidRPr="008D1D19" w:rsidRDefault="008D1D19" w:rsidP="004D3E87">
            <w:pPr>
              <w:jc w:val="center"/>
              <w:rPr>
                <w:sz w:val="22"/>
                <w:szCs w:val="22"/>
              </w:rPr>
            </w:pPr>
            <w:r w:rsidRPr="008D1D19">
              <w:rPr>
                <w:sz w:val="22"/>
                <w:szCs w:val="22"/>
              </w:rPr>
              <w:t>10</w:t>
            </w:r>
          </w:p>
        </w:tc>
        <w:tc>
          <w:tcPr>
            <w:tcW w:w="756" w:type="dxa"/>
            <w:vAlign w:val="center"/>
          </w:tcPr>
          <w:p w:rsidR="008D1D19" w:rsidRPr="008D1D19" w:rsidRDefault="008D1D19" w:rsidP="004D3E87">
            <w:pPr>
              <w:jc w:val="center"/>
              <w:rPr>
                <w:sz w:val="22"/>
                <w:szCs w:val="22"/>
              </w:rPr>
            </w:pPr>
            <w:r w:rsidRPr="008D1D19">
              <w:rPr>
                <w:sz w:val="22"/>
                <w:szCs w:val="22"/>
              </w:rPr>
              <w:t>25.50</w:t>
            </w:r>
          </w:p>
        </w:tc>
        <w:tc>
          <w:tcPr>
            <w:tcW w:w="844" w:type="dxa"/>
            <w:vAlign w:val="center"/>
          </w:tcPr>
          <w:p w:rsidR="008D1D19" w:rsidRPr="008D1D19" w:rsidRDefault="008D1D19" w:rsidP="004D3E87">
            <w:pPr>
              <w:jc w:val="center"/>
              <w:rPr>
                <w:sz w:val="22"/>
                <w:szCs w:val="22"/>
              </w:rPr>
            </w:pPr>
            <w:r w:rsidRPr="008D1D19">
              <w:rPr>
                <w:sz w:val="22"/>
                <w:szCs w:val="22"/>
              </w:rPr>
              <w:t>20.10</w:t>
            </w:r>
          </w:p>
        </w:tc>
        <w:tc>
          <w:tcPr>
            <w:tcW w:w="794" w:type="dxa"/>
            <w:vAlign w:val="center"/>
          </w:tcPr>
          <w:p w:rsidR="008D1D19" w:rsidRPr="008D1D19" w:rsidRDefault="008D1D19" w:rsidP="004D3E87">
            <w:pPr>
              <w:jc w:val="center"/>
              <w:rPr>
                <w:color w:val="000000"/>
                <w:sz w:val="22"/>
                <w:szCs w:val="22"/>
              </w:rPr>
            </w:pPr>
            <w:r w:rsidRPr="008D1D19">
              <w:rPr>
                <w:color w:val="000000"/>
                <w:sz w:val="22"/>
                <w:szCs w:val="22"/>
              </w:rPr>
              <w:t>23.22</w:t>
            </w:r>
          </w:p>
        </w:tc>
        <w:tc>
          <w:tcPr>
            <w:tcW w:w="636" w:type="dxa"/>
            <w:vAlign w:val="center"/>
          </w:tcPr>
          <w:p w:rsidR="008D1D19" w:rsidRPr="008D1D19" w:rsidRDefault="008D1D19" w:rsidP="004D3E87">
            <w:pPr>
              <w:jc w:val="center"/>
              <w:rPr>
                <w:color w:val="000000"/>
                <w:sz w:val="22"/>
                <w:szCs w:val="22"/>
              </w:rPr>
            </w:pPr>
            <w:r w:rsidRPr="008D1D19">
              <w:rPr>
                <w:color w:val="000000"/>
                <w:sz w:val="22"/>
                <w:szCs w:val="22"/>
              </w:rPr>
              <w:t>18.5</w:t>
            </w:r>
          </w:p>
        </w:tc>
        <w:tc>
          <w:tcPr>
            <w:tcW w:w="694" w:type="dxa"/>
            <w:vAlign w:val="center"/>
          </w:tcPr>
          <w:p w:rsidR="008D1D19" w:rsidRPr="008D1D19" w:rsidRDefault="008D1D19" w:rsidP="004D3E87">
            <w:pPr>
              <w:jc w:val="center"/>
              <w:rPr>
                <w:sz w:val="22"/>
                <w:szCs w:val="22"/>
              </w:rPr>
            </w:pPr>
            <w:r w:rsidRPr="008D1D19">
              <w:rPr>
                <w:sz w:val="22"/>
                <w:szCs w:val="22"/>
              </w:rPr>
              <w:t>50.0</w:t>
            </w:r>
          </w:p>
        </w:tc>
        <w:tc>
          <w:tcPr>
            <w:tcW w:w="771" w:type="dxa"/>
            <w:vAlign w:val="center"/>
          </w:tcPr>
          <w:p w:rsidR="008D1D19" w:rsidRPr="008D1D19" w:rsidRDefault="008D1D19" w:rsidP="004D3E87">
            <w:pPr>
              <w:jc w:val="center"/>
              <w:rPr>
                <w:sz w:val="22"/>
                <w:szCs w:val="22"/>
              </w:rPr>
            </w:pPr>
            <w:r w:rsidRPr="008D1D19">
              <w:rPr>
                <w:sz w:val="22"/>
                <w:szCs w:val="22"/>
              </w:rPr>
              <w:t>-37.2</w:t>
            </w:r>
          </w:p>
        </w:tc>
      </w:tr>
      <w:tr w:rsidR="008D1D19" w:rsidRPr="008D1D19" w:rsidTr="004D3E87">
        <w:trPr>
          <w:trHeight w:val="1817"/>
          <w:jc w:val="center"/>
        </w:trPr>
        <w:tc>
          <w:tcPr>
            <w:tcW w:w="571" w:type="dxa"/>
          </w:tcPr>
          <w:p w:rsidR="008D1D19" w:rsidRPr="008D1D19" w:rsidRDefault="008D1D19" w:rsidP="004D3E87">
            <w:pPr>
              <w:rPr>
                <w:sz w:val="22"/>
                <w:szCs w:val="22"/>
              </w:rPr>
            </w:pPr>
          </w:p>
          <w:p w:rsidR="008D1D19" w:rsidRPr="008D1D19" w:rsidRDefault="008D1D19" w:rsidP="004D3E87">
            <w:pPr>
              <w:rPr>
                <w:sz w:val="22"/>
                <w:szCs w:val="22"/>
              </w:rPr>
            </w:pPr>
          </w:p>
          <w:p w:rsidR="008D1D19" w:rsidRPr="008D1D19" w:rsidRDefault="008D1D19" w:rsidP="004D3E87">
            <w:pPr>
              <w:rPr>
                <w:sz w:val="22"/>
                <w:szCs w:val="22"/>
              </w:rPr>
            </w:pPr>
          </w:p>
          <w:p w:rsidR="008D1D19" w:rsidRPr="008D1D19" w:rsidRDefault="008D1D19" w:rsidP="004D3E87">
            <w:pPr>
              <w:rPr>
                <w:sz w:val="22"/>
                <w:szCs w:val="22"/>
              </w:rPr>
            </w:pPr>
          </w:p>
          <w:p w:rsidR="008D1D19" w:rsidRPr="008D1D19" w:rsidRDefault="008D1D19" w:rsidP="004D3E87">
            <w:pPr>
              <w:rPr>
                <w:sz w:val="22"/>
                <w:szCs w:val="22"/>
              </w:rPr>
            </w:pPr>
            <w:r w:rsidRPr="008D1D19">
              <w:rPr>
                <w:sz w:val="22"/>
                <w:szCs w:val="22"/>
              </w:rPr>
              <w:t>2.</w:t>
            </w:r>
          </w:p>
        </w:tc>
        <w:tc>
          <w:tcPr>
            <w:tcW w:w="1509" w:type="dxa"/>
            <w:vAlign w:val="center"/>
          </w:tcPr>
          <w:p w:rsidR="008D1D19" w:rsidRPr="008D1D19" w:rsidRDefault="008D1D19" w:rsidP="004D3E87">
            <w:pPr>
              <w:jc w:val="center"/>
              <w:rPr>
                <w:sz w:val="22"/>
                <w:szCs w:val="22"/>
              </w:rPr>
            </w:pPr>
            <w:r w:rsidRPr="008D1D19">
              <w:rPr>
                <w:sz w:val="22"/>
                <w:szCs w:val="22"/>
              </w:rPr>
              <w:t>Groundnut</w:t>
            </w:r>
          </w:p>
        </w:tc>
        <w:tc>
          <w:tcPr>
            <w:tcW w:w="1206" w:type="dxa"/>
            <w:vAlign w:val="center"/>
          </w:tcPr>
          <w:p w:rsidR="008D1D19" w:rsidRPr="008D1D19" w:rsidRDefault="008D1D19" w:rsidP="004D3E87">
            <w:pPr>
              <w:jc w:val="center"/>
              <w:rPr>
                <w:sz w:val="22"/>
                <w:szCs w:val="22"/>
              </w:rPr>
            </w:pPr>
            <w:r w:rsidRPr="008D1D19">
              <w:rPr>
                <w:sz w:val="22"/>
                <w:szCs w:val="22"/>
              </w:rPr>
              <w:t>TAG 24</w:t>
            </w:r>
          </w:p>
        </w:tc>
        <w:tc>
          <w:tcPr>
            <w:tcW w:w="1017" w:type="dxa"/>
            <w:vAlign w:val="center"/>
          </w:tcPr>
          <w:p w:rsidR="008D1D19" w:rsidRPr="008D1D19" w:rsidRDefault="008D1D19" w:rsidP="004D3E87">
            <w:pPr>
              <w:jc w:val="center"/>
              <w:rPr>
                <w:sz w:val="22"/>
                <w:szCs w:val="22"/>
              </w:rPr>
            </w:pPr>
            <w:r w:rsidRPr="008D1D19">
              <w:rPr>
                <w:sz w:val="22"/>
                <w:szCs w:val="22"/>
              </w:rPr>
              <w:t>18.25</w:t>
            </w:r>
          </w:p>
        </w:tc>
        <w:tc>
          <w:tcPr>
            <w:tcW w:w="936" w:type="dxa"/>
            <w:vAlign w:val="center"/>
          </w:tcPr>
          <w:p w:rsidR="008D1D19" w:rsidRPr="008D1D19" w:rsidRDefault="008D1D19" w:rsidP="004D3E87">
            <w:pPr>
              <w:jc w:val="center"/>
              <w:rPr>
                <w:sz w:val="22"/>
                <w:szCs w:val="22"/>
              </w:rPr>
            </w:pPr>
            <w:r w:rsidRPr="008D1D19">
              <w:rPr>
                <w:sz w:val="22"/>
                <w:szCs w:val="22"/>
              </w:rPr>
              <w:t>1960</w:t>
            </w:r>
          </w:p>
        </w:tc>
        <w:tc>
          <w:tcPr>
            <w:tcW w:w="807" w:type="dxa"/>
            <w:vAlign w:val="center"/>
          </w:tcPr>
          <w:p w:rsidR="008D1D19" w:rsidRPr="008D1D19" w:rsidRDefault="008D1D19" w:rsidP="004D3E87">
            <w:pPr>
              <w:jc w:val="center"/>
              <w:rPr>
                <w:sz w:val="22"/>
                <w:szCs w:val="22"/>
              </w:rPr>
            </w:pPr>
            <w:r w:rsidRPr="008D1D19">
              <w:rPr>
                <w:sz w:val="22"/>
                <w:szCs w:val="22"/>
              </w:rPr>
              <w:t>1543</w:t>
            </w:r>
          </w:p>
        </w:tc>
        <w:tc>
          <w:tcPr>
            <w:tcW w:w="990" w:type="dxa"/>
            <w:vAlign w:val="center"/>
          </w:tcPr>
          <w:p w:rsidR="008D1D19" w:rsidRPr="008D1D19" w:rsidRDefault="008D1D19" w:rsidP="004D3E87">
            <w:pPr>
              <w:jc w:val="center"/>
              <w:rPr>
                <w:sz w:val="22"/>
                <w:szCs w:val="22"/>
              </w:rPr>
            </w:pPr>
            <w:r w:rsidRPr="008D1D19">
              <w:rPr>
                <w:sz w:val="22"/>
                <w:szCs w:val="22"/>
              </w:rPr>
              <w:t>3700</w:t>
            </w:r>
          </w:p>
        </w:tc>
        <w:tc>
          <w:tcPr>
            <w:tcW w:w="2105" w:type="dxa"/>
            <w:vAlign w:val="center"/>
          </w:tcPr>
          <w:p w:rsidR="008D1D19" w:rsidRPr="008D1D19" w:rsidRDefault="008D1D19" w:rsidP="004D3E87">
            <w:pPr>
              <w:jc w:val="center"/>
              <w:rPr>
                <w:sz w:val="22"/>
                <w:szCs w:val="22"/>
              </w:rPr>
            </w:pPr>
            <w:r w:rsidRPr="008D1D19">
              <w:rPr>
                <w:sz w:val="22"/>
                <w:szCs w:val="22"/>
              </w:rPr>
              <w:t>Weed management through herbicide,</w:t>
            </w:r>
          </w:p>
          <w:p w:rsidR="008D1D19" w:rsidRPr="008D1D19" w:rsidRDefault="008D1D19" w:rsidP="004D3E87">
            <w:pPr>
              <w:jc w:val="center"/>
              <w:rPr>
                <w:sz w:val="22"/>
                <w:szCs w:val="22"/>
              </w:rPr>
            </w:pPr>
            <w:r w:rsidRPr="008D1D19">
              <w:rPr>
                <w:sz w:val="22"/>
                <w:szCs w:val="22"/>
              </w:rPr>
              <w:t>Claro</w:t>
            </w:r>
          </w:p>
          <w:p w:rsidR="008D1D19" w:rsidRPr="008D1D19" w:rsidRDefault="008D1D19" w:rsidP="004D3E87">
            <w:pPr>
              <w:jc w:val="center"/>
              <w:rPr>
                <w:sz w:val="22"/>
                <w:szCs w:val="22"/>
              </w:rPr>
            </w:pPr>
            <w:r w:rsidRPr="008D1D19">
              <w:rPr>
                <w:sz w:val="22"/>
                <w:szCs w:val="22"/>
              </w:rPr>
              <w:t>(Haloxyfop r Methyl) @</w:t>
            </w:r>
          </w:p>
          <w:p w:rsidR="008D1D19" w:rsidRPr="008D1D19" w:rsidRDefault="008D1D19" w:rsidP="004D3E87">
            <w:pPr>
              <w:jc w:val="center"/>
              <w:rPr>
                <w:sz w:val="22"/>
                <w:szCs w:val="22"/>
              </w:rPr>
            </w:pPr>
            <w:r w:rsidRPr="008D1D19">
              <w:rPr>
                <w:sz w:val="22"/>
                <w:szCs w:val="22"/>
              </w:rPr>
              <w:t>750ml/ha at 25 DAS.</w:t>
            </w:r>
          </w:p>
        </w:tc>
        <w:tc>
          <w:tcPr>
            <w:tcW w:w="1003" w:type="dxa"/>
            <w:vAlign w:val="center"/>
          </w:tcPr>
          <w:p w:rsidR="008D1D19" w:rsidRPr="008D1D19" w:rsidRDefault="008D1D19" w:rsidP="004D3E87">
            <w:pPr>
              <w:jc w:val="center"/>
              <w:rPr>
                <w:sz w:val="22"/>
                <w:szCs w:val="22"/>
              </w:rPr>
            </w:pPr>
            <w:r w:rsidRPr="008D1D19">
              <w:rPr>
                <w:sz w:val="22"/>
                <w:szCs w:val="22"/>
              </w:rPr>
              <w:t>33</w:t>
            </w:r>
          </w:p>
        </w:tc>
        <w:tc>
          <w:tcPr>
            <w:tcW w:w="786" w:type="dxa"/>
            <w:vAlign w:val="center"/>
          </w:tcPr>
          <w:p w:rsidR="008D1D19" w:rsidRPr="008D1D19" w:rsidRDefault="008D1D19" w:rsidP="004D3E87">
            <w:pPr>
              <w:jc w:val="center"/>
              <w:rPr>
                <w:sz w:val="22"/>
                <w:szCs w:val="22"/>
              </w:rPr>
            </w:pPr>
            <w:r w:rsidRPr="008D1D19">
              <w:rPr>
                <w:sz w:val="22"/>
                <w:szCs w:val="22"/>
              </w:rPr>
              <w:t>10</w:t>
            </w:r>
          </w:p>
        </w:tc>
        <w:tc>
          <w:tcPr>
            <w:tcW w:w="756" w:type="dxa"/>
            <w:vAlign w:val="center"/>
          </w:tcPr>
          <w:p w:rsidR="008D1D19" w:rsidRPr="008D1D19" w:rsidRDefault="008D1D19" w:rsidP="004D3E87">
            <w:pPr>
              <w:jc w:val="center"/>
              <w:rPr>
                <w:sz w:val="22"/>
                <w:szCs w:val="22"/>
              </w:rPr>
            </w:pPr>
            <w:r w:rsidRPr="008D1D19">
              <w:rPr>
                <w:sz w:val="22"/>
                <w:szCs w:val="22"/>
              </w:rPr>
              <w:t>21.00</w:t>
            </w:r>
          </w:p>
        </w:tc>
        <w:tc>
          <w:tcPr>
            <w:tcW w:w="844" w:type="dxa"/>
            <w:vAlign w:val="center"/>
          </w:tcPr>
          <w:p w:rsidR="008D1D19" w:rsidRPr="008D1D19" w:rsidRDefault="008D1D19" w:rsidP="004D3E87">
            <w:pPr>
              <w:jc w:val="center"/>
              <w:rPr>
                <w:sz w:val="22"/>
                <w:szCs w:val="22"/>
              </w:rPr>
            </w:pPr>
            <w:r w:rsidRPr="008D1D19">
              <w:rPr>
                <w:sz w:val="22"/>
                <w:szCs w:val="22"/>
              </w:rPr>
              <w:t>18.75</w:t>
            </w:r>
          </w:p>
        </w:tc>
        <w:tc>
          <w:tcPr>
            <w:tcW w:w="794" w:type="dxa"/>
            <w:vAlign w:val="center"/>
          </w:tcPr>
          <w:p w:rsidR="008D1D19" w:rsidRPr="008D1D19" w:rsidRDefault="008D1D19" w:rsidP="004D3E87">
            <w:pPr>
              <w:jc w:val="center"/>
              <w:rPr>
                <w:sz w:val="22"/>
                <w:szCs w:val="22"/>
              </w:rPr>
            </w:pPr>
            <w:r w:rsidRPr="008D1D19">
              <w:rPr>
                <w:sz w:val="22"/>
                <w:szCs w:val="22"/>
              </w:rPr>
              <w:t>19.89</w:t>
            </w:r>
          </w:p>
        </w:tc>
        <w:tc>
          <w:tcPr>
            <w:tcW w:w="636" w:type="dxa"/>
            <w:vAlign w:val="center"/>
          </w:tcPr>
          <w:p w:rsidR="008D1D19" w:rsidRPr="008D1D19" w:rsidRDefault="008D1D19" w:rsidP="004D3E87">
            <w:pPr>
              <w:jc w:val="center"/>
              <w:rPr>
                <w:sz w:val="22"/>
                <w:szCs w:val="22"/>
              </w:rPr>
            </w:pPr>
            <w:r w:rsidRPr="008D1D19">
              <w:rPr>
                <w:sz w:val="22"/>
                <w:szCs w:val="22"/>
              </w:rPr>
              <w:t>11.9</w:t>
            </w:r>
          </w:p>
        </w:tc>
        <w:tc>
          <w:tcPr>
            <w:tcW w:w="694" w:type="dxa"/>
            <w:vAlign w:val="center"/>
          </w:tcPr>
          <w:p w:rsidR="008D1D19" w:rsidRPr="008D1D19" w:rsidRDefault="008D1D19" w:rsidP="004D3E87">
            <w:pPr>
              <w:jc w:val="center"/>
              <w:rPr>
                <w:sz w:val="22"/>
                <w:szCs w:val="22"/>
              </w:rPr>
            </w:pPr>
            <w:r w:rsidRPr="008D1D19">
              <w:rPr>
                <w:sz w:val="22"/>
                <w:szCs w:val="22"/>
              </w:rPr>
              <w:t>32.4</w:t>
            </w:r>
          </w:p>
        </w:tc>
        <w:tc>
          <w:tcPr>
            <w:tcW w:w="771" w:type="dxa"/>
            <w:vAlign w:val="center"/>
          </w:tcPr>
          <w:p w:rsidR="008D1D19" w:rsidRPr="008D1D19" w:rsidRDefault="008D1D19" w:rsidP="004D3E87">
            <w:pPr>
              <w:jc w:val="center"/>
              <w:rPr>
                <w:sz w:val="22"/>
                <w:szCs w:val="22"/>
              </w:rPr>
            </w:pPr>
            <w:r w:rsidRPr="008D1D19">
              <w:rPr>
                <w:sz w:val="22"/>
                <w:szCs w:val="22"/>
              </w:rPr>
              <w:t>-44.7</w:t>
            </w:r>
          </w:p>
        </w:tc>
      </w:tr>
    </w:tbl>
    <w:p w:rsidR="008D1D19" w:rsidRPr="00DE22F0" w:rsidRDefault="008D1D19" w:rsidP="008D1D19"/>
    <w:p w:rsidR="008D1D19" w:rsidRPr="00DE22F0" w:rsidRDefault="008D1D19" w:rsidP="008D1D19"/>
    <w:p w:rsidR="008D1D19" w:rsidRPr="00DE22F0" w:rsidRDefault="008D1D19" w:rsidP="008D1D19">
      <w:pPr>
        <w:numPr>
          <w:ilvl w:val="0"/>
          <w:numId w:val="5"/>
        </w:numPr>
        <w:spacing w:line="276" w:lineRule="auto"/>
        <w:rPr>
          <w:b/>
          <w:bCs/>
        </w:rPr>
      </w:pPr>
      <w:r>
        <w:rPr>
          <w:b/>
          <w:bCs/>
        </w:rPr>
        <w:br w:type="column"/>
      </w:r>
      <w:r w:rsidRPr="00DE22F0">
        <w:rPr>
          <w:b/>
          <w:bCs/>
        </w:rPr>
        <w:lastRenderedPageBreak/>
        <w:t>Economic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7"/>
        <w:gridCol w:w="3002"/>
        <w:gridCol w:w="1396"/>
        <w:gridCol w:w="1647"/>
        <w:gridCol w:w="1367"/>
        <w:gridCol w:w="1119"/>
        <w:gridCol w:w="1532"/>
        <w:gridCol w:w="1582"/>
        <w:gridCol w:w="1441"/>
        <w:gridCol w:w="897"/>
      </w:tblGrid>
      <w:tr w:rsidR="008D1D19" w:rsidRPr="008D1D19" w:rsidTr="00D13AA4">
        <w:trPr>
          <w:trHeight w:val="192"/>
          <w:jc w:val="center"/>
        </w:trPr>
        <w:tc>
          <w:tcPr>
            <w:tcW w:w="263" w:type="pct"/>
            <w:vMerge w:val="restart"/>
            <w:vAlign w:val="center"/>
          </w:tcPr>
          <w:p w:rsidR="008D1D19" w:rsidRPr="008D1D19" w:rsidRDefault="008D1D19" w:rsidP="00D13AA4">
            <w:pPr>
              <w:jc w:val="center"/>
              <w:rPr>
                <w:b/>
                <w:sz w:val="22"/>
                <w:szCs w:val="22"/>
              </w:rPr>
            </w:pPr>
            <w:r w:rsidRPr="008D1D19">
              <w:rPr>
                <w:b/>
                <w:sz w:val="22"/>
                <w:szCs w:val="22"/>
              </w:rPr>
              <w:t>Sl.</w:t>
            </w:r>
          </w:p>
          <w:p w:rsidR="008D1D19" w:rsidRPr="008D1D19" w:rsidRDefault="008D1D19" w:rsidP="00D13AA4">
            <w:pPr>
              <w:jc w:val="center"/>
              <w:rPr>
                <w:b/>
                <w:sz w:val="22"/>
                <w:szCs w:val="22"/>
              </w:rPr>
            </w:pPr>
            <w:r w:rsidRPr="008D1D19">
              <w:rPr>
                <w:b/>
                <w:sz w:val="22"/>
                <w:szCs w:val="22"/>
              </w:rPr>
              <w:t>No.</w:t>
            </w:r>
          </w:p>
          <w:p w:rsidR="008D1D19" w:rsidRPr="008D1D19" w:rsidRDefault="008D1D19" w:rsidP="00D13AA4">
            <w:pPr>
              <w:ind w:left="-293" w:right="-108"/>
              <w:jc w:val="center"/>
              <w:rPr>
                <w:b/>
                <w:sz w:val="22"/>
                <w:szCs w:val="22"/>
              </w:rPr>
            </w:pPr>
          </w:p>
        </w:tc>
        <w:tc>
          <w:tcPr>
            <w:tcW w:w="1017" w:type="pct"/>
            <w:vMerge w:val="restart"/>
            <w:vAlign w:val="center"/>
          </w:tcPr>
          <w:p w:rsidR="008D1D19" w:rsidRPr="008D1D19" w:rsidRDefault="008D1D19" w:rsidP="00D13AA4">
            <w:pPr>
              <w:jc w:val="center"/>
              <w:rPr>
                <w:b/>
                <w:sz w:val="22"/>
                <w:szCs w:val="22"/>
              </w:rPr>
            </w:pPr>
            <w:r w:rsidRPr="008D1D19">
              <w:rPr>
                <w:b/>
                <w:sz w:val="22"/>
                <w:szCs w:val="22"/>
              </w:rPr>
              <w:t>Variety demonstrated &amp; Technology demonstrated</w:t>
            </w:r>
          </w:p>
        </w:tc>
        <w:tc>
          <w:tcPr>
            <w:tcW w:w="1873" w:type="pct"/>
            <w:gridSpan w:val="4"/>
            <w:vAlign w:val="center"/>
          </w:tcPr>
          <w:p w:rsidR="008D1D19" w:rsidRPr="008D1D19" w:rsidRDefault="008D1D19" w:rsidP="00D13AA4">
            <w:pPr>
              <w:tabs>
                <w:tab w:val="left" w:pos="960"/>
              </w:tabs>
              <w:jc w:val="center"/>
              <w:rPr>
                <w:b/>
                <w:sz w:val="22"/>
                <w:szCs w:val="22"/>
              </w:rPr>
            </w:pPr>
            <w:r w:rsidRPr="008D1D19">
              <w:rPr>
                <w:b/>
                <w:sz w:val="22"/>
                <w:szCs w:val="22"/>
              </w:rPr>
              <w:t>Farmer’s Existing plot</w:t>
            </w:r>
          </w:p>
        </w:tc>
        <w:tc>
          <w:tcPr>
            <w:tcW w:w="1847" w:type="pct"/>
            <w:gridSpan w:val="4"/>
            <w:vAlign w:val="center"/>
          </w:tcPr>
          <w:p w:rsidR="008D1D19" w:rsidRPr="008D1D19" w:rsidRDefault="008D1D19" w:rsidP="00D13AA4">
            <w:pPr>
              <w:jc w:val="center"/>
              <w:rPr>
                <w:b/>
                <w:sz w:val="22"/>
                <w:szCs w:val="22"/>
              </w:rPr>
            </w:pPr>
            <w:r w:rsidRPr="008D1D19">
              <w:rPr>
                <w:b/>
                <w:sz w:val="22"/>
                <w:szCs w:val="22"/>
              </w:rPr>
              <w:t>Demonstration plot</w:t>
            </w:r>
          </w:p>
        </w:tc>
      </w:tr>
      <w:tr w:rsidR="00D13AA4" w:rsidRPr="008D1D19" w:rsidTr="00D13AA4">
        <w:trPr>
          <w:jc w:val="center"/>
        </w:trPr>
        <w:tc>
          <w:tcPr>
            <w:tcW w:w="263" w:type="pct"/>
            <w:vMerge/>
            <w:vAlign w:val="center"/>
          </w:tcPr>
          <w:p w:rsidR="008D1D19" w:rsidRPr="008D1D19" w:rsidRDefault="008D1D19" w:rsidP="00D13AA4">
            <w:pPr>
              <w:jc w:val="center"/>
              <w:rPr>
                <w:b/>
                <w:sz w:val="22"/>
                <w:szCs w:val="22"/>
              </w:rPr>
            </w:pPr>
          </w:p>
        </w:tc>
        <w:tc>
          <w:tcPr>
            <w:tcW w:w="1017" w:type="pct"/>
            <w:vMerge/>
            <w:vAlign w:val="center"/>
          </w:tcPr>
          <w:p w:rsidR="008D1D19" w:rsidRPr="008D1D19" w:rsidRDefault="008D1D19" w:rsidP="00D13AA4">
            <w:pPr>
              <w:jc w:val="center"/>
              <w:rPr>
                <w:b/>
                <w:sz w:val="22"/>
                <w:szCs w:val="22"/>
              </w:rPr>
            </w:pPr>
          </w:p>
        </w:tc>
        <w:tc>
          <w:tcPr>
            <w:tcW w:w="473" w:type="pct"/>
            <w:vAlign w:val="center"/>
          </w:tcPr>
          <w:p w:rsidR="008D1D19" w:rsidRPr="008D1D19" w:rsidRDefault="008D1D19" w:rsidP="00D13AA4">
            <w:pPr>
              <w:jc w:val="center"/>
              <w:rPr>
                <w:b/>
                <w:sz w:val="22"/>
                <w:szCs w:val="22"/>
              </w:rPr>
            </w:pPr>
            <w:r w:rsidRPr="008D1D19">
              <w:rPr>
                <w:b/>
                <w:sz w:val="22"/>
                <w:szCs w:val="22"/>
              </w:rPr>
              <w:t>Gross Cost</w:t>
            </w:r>
          </w:p>
          <w:p w:rsidR="008D1D19" w:rsidRPr="008D1D19" w:rsidRDefault="008D1D19" w:rsidP="00D13AA4">
            <w:pPr>
              <w:jc w:val="center"/>
              <w:rPr>
                <w:b/>
                <w:sz w:val="22"/>
                <w:szCs w:val="22"/>
              </w:rPr>
            </w:pPr>
            <w:r w:rsidRPr="008D1D19">
              <w:rPr>
                <w:b/>
                <w:sz w:val="22"/>
                <w:szCs w:val="22"/>
              </w:rPr>
              <w:t>(Rs/ha)</w:t>
            </w:r>
          </w:p>
        </w:tc>
        <w:tc>
          <w:tcPr>
            <w:tcW w:w="558" w:type="pct"/>
            <w:vAlign w:val="center"/>
          </w:tcPr>
          <w:p w:rsidR="008D1D19" w:rsidRPr="008D1D19" w:rsidRDefault="008D1D19" w:rsidP="00D13AA4">
            <w:pPr>
              <w:jc w:val="center"/>
              <w:rPr>
                <w:b/>
                <w:sz w:val="22"/>
                <w:szCs w:val="22"/>
              </w:rPr>
            </w:pPr>
            <w:r w:rsidRPr="008D1D19">
              <w:rPr>
                <w:b/>
                <w:sz w:val="22"/>
                <w:szCs w:val="22"/>
              </w:rPr>
              <w:t>Gross return</w:t>
            </w:r>
          </w:p>
          <w:p w:rsidR="008D1D19" w:rsidRPr="008D1D19" w:rsidRDefault="008D1D19" w:rsidP="00D13AA4">
            <w:pPr>
              <w:jc w:val="center"/>
              <w:rPr>
                <w:b/>
                <w:sz w:val="22"/>
                <w:szCs w:val="22"/>
              </w:rPr>
            </w:pPr>
            <w:r w:rsidRPr="008D1D19">
              <w:rPr>
                <w:b/>
                <w:sz w:val="22"/>
                <w:szCs w:val="22"/>
              </w:rPr>
              <w:t>(Rs/ha)</w:t>
            </w:r>
          </w:p>
        </w:tc>
        <w:tc>
          <w:tcPr>
            <w:tcW w:w="463" w:type="pct"/>
            <w:vAlign w:val="center"/>
          </w:tcPr>
          <w:p w:rsidR="008D1D19" w:rsidRPr="008D1D19" w:rsidRDefault="008D1D19" w:rsidP="00D13AA4">
            <w:pPr>
              <w:jc w:val="center"/>
              <w:rPr>
                <w:b/>
                <w:sz w:val="22"/>
                <w:szCs w:val="22"/>
              </w:rPr>
            </w:pPr>
            <w:r w:rsidRPr="008D1D19">
              <w:rPr>
                <w:b/>
                <w:sz w:val="22"/>
                <w:szCs w:val="22"/>
              </w:rPr>
              <w:t>Net Return</w:t>
            </w:r>
          </w:p>
          <w:p w:rsidR="008D1D19" w:rsidRPr="008D1D19" w:rsidRDefault="008D1D19" w:rsidP="00D13AA4">
            <w:pPr>
              <w:jc w:val="center"/>
              <w:rPr>
                <w:b/>
                <w:sz w:val="22"/>
                <w:szCs w:val="22"/>
              </w:rPr>
            </w:pPr>
            <w:r w:rsidRPr="008D1D19">
              <w:rPr>
                <w:b/>
                <w:sz w:val="22"/>
                <w:szCs w:val="22"/>
              </w:rPr>
              <w:t>(Rs/ha)</w:t>
            </w:r>
          </w:p>
        </w:tc>
        <w:tc>
          <w:tcPr>
            <w:tcW w:w="379" w:type="pct"/>
            <w:vAlign w:val="center"/>
          </w:tcPr>
          <w:p w:rsidR="008D1D19" w:rsidRPr="008D1D19" w:rsidRDefault="008D1D19" w:rsidP="00D13AA4">
            <w:pPr>
              <w:jc w:val="center"/>
              <w:rPr>
                <w:b/>
                <w:sz w:val="22"/>
                <w:szCs w:val="22"/>
              </w:rPr>
            </w:pPr>
            <w:r w:rsidRPr="008D1D19">
              <w:rPr>
                <w:b/>
                <w:sz w:val="22"/>
                <w:szCs w:val="22"/>
              </w:rPr>
              <w:t>B:C</w:t>
            </w:r>
          </w:p>
          <w:p w:rsidR="008D1D19" w:rsidRPr="008D1D19" w:rsidRDefault="008D1D19" w:rsidP="00D13AA4">
            <w:pPr>
              <w:jc w:val="center"/>
              <w:rPr>
                <w:b/>
                <w:sz w:val="22"/>
                <w:szCs w:val="22"/>
              </w:rPr>
            </w:pPr>
            <w:r w:rsidRPr="008D1D19">
              <w:rPr>
                <w:b/>
                <w:sz w:val="22"/>
                <w:szCs w:val="22"/>
              </w:rPr>
              <w:t>ratio</w:t>
            </w:r>
          </w:p>
        </w:tc>
        <w:tc>
          <w:tcPr>
            <w:tcW w:w="519" w:type="pct"/>
            <w:vAlign w:val="center"/>
          </w:tcPr>
          <w:p w:rsidR="008D1D19" w:rsidRPr="008D1D19" w:rsidRDefault="008D1D19" w:rsidP="00D13AA4">
            <w:pPr>
              <w:jc w:val="center"/>
              <w:rPr>
                <w:b/>
                <w:sz w:val="22"/>
                <w:szCs w:val="22"/>
              </w:rPr>
            </w:pPr>
            <w:r w:rsidRPr="008D1D19">
              <w:rPr>
                <w:b/>
                <w:sz w:val="22"/>
                <w:szCs w:val="22"/>
              </w:rPr>
              <w:t>Gross Cost</w:t>
            </w:r>
          </w:p>
          <w:p w:rsidR="008D1D19" w:rsidRPr="008D1D19" w:rsidRDefault="008D1D19" w:rsidP="00D13AA4">
            <w:pPr>
              <w:jc w:val="center"/>
              <w:rPr>
                <w:b/>
                <w:sz w:val="22"/>
                <w:szCs w:val="22"/>
              </w:rPr>
            </w:pPr>
            <w:r w:rsidRPr="008D1D19">
              <w:rPr>
                <w:b/>
                <w:sz w:val="22"/>
                <w:szCs w:val="22"/>
              </w:rPr>
              <w:t>(Rs/ha)</w:t>
            </w:r>
          </w:p>
        </w:tc>
        <w:tc>
          <w:tcPr>
            <w:tcW w:w="536" w:type="pct"/>
            <w:vAlign w:val="center"/>
          </w:tcPr>
          <w:p w:rsidR="008D1D19" w:rsidRPr="008D1D19" w:rsidRDefault="008D1D19" w:rsidP="00D13AA4">
            <w:pPr>
              <w:jc w:val="center"/>
              <w:rPr>
                <w:b/>
                <w:sz w:val="22"/>
                <w:szCs w:val="22"/>
              </w:rPr>
            </w:pPr>
            <w:r w:rsidRPr="008D1D19">
              <w:rPr>
                <w:b/>
                <w:sz w:val="22"/>
                <w:szCs w:val="22"/>
              </w:rPr>
              <w:t>Gross return</w:t>
            </w:r>
          </w:p>
          <w:p w:rsidR="008D1D19" w:rsidRPr="008D1D19" w:rsidRDefault="008D1D19" w:rsidP="00D13AA4">
            <w:pPr>
              <w:jc w:val="center"/>
              <w:rPr>
                <w:b/>
                <w:sz w:val="22"/>
                <w:szCs w:val="22"/>
              </w:rPr>
            </w:pPr>
            <w:r w:rsidRPr="008D1D19">
              <w:rPr>
                <w:b/>
                <w:sz w:val="22"/>
                <w:szCs w:val="22"/>
              </w:rPr>
              <w:t>(Rs/ha)</w:t>
            </w:r>
          </w:p>
        </w:tc>
        <w:tc>
          <w:tcPr>
            <w:tcW w:w="488" w:type="pct"/>
            <w:vAlign w:val="center"/>
          </w:tcPr>
          <w:p w:rsidR="008D1D19" w:rsidRPr="008D1D19" w:rsidRDefault="008D1D19" w:rsidP="00D13AA4">
            <w:pPr>
              <w:jc w:val="center"/>
              <w:rPr>
                <w:b/>
                <w:sz w:val="22"/>
                <w:szCs w:val="22"/>
              </w:rPr>
            </w:pPr>
            <w:r w:rsidRPr="008D1D19">
              <w:rPr>
                <w:b/>
                <w:sz w:val="22"/>
                <w:szCs w:val="22"/>
              </w:rPr>
              <w:t>Net Return</w:t>
            </w:r>
          </w:p>
          <w:p w:rsidR="008D1D19" w:rsidRPr="008D1D19" w:rsidRDefault="008D1D19" w:rsidP="00D13AA4">
            <w:pPr>
              <w:jc w:val="center"/>
              <w:rPr>
                <w:b/>
                <w:sz w:val="22"/>
                <w:szCs w:val="22"/>
              </w:rPr>
            </w:pPr>
            <w:r w:rsidRPr="008D1D19">
              <w:rPr>
                <w:b/>
                <w:sz w:val="22"/>
                <w:szCs w:val="22"/>
              </w:rPr>
              <w:t>(Rs/ha)</w:t>
            </w:r>
          </w:p>
        </w:tc>
        <w:tc>
          <w:tcPr>
            <w:tcW w:w="304" w:type="pct"/>
            <w:vAlign w:val="center"/>
          </w:tcPr>
          <w:p w:rsidR="008D1D19" w:rsidRPr="008D1D19" w:rsidRDefault="008D1D19" w:rsidP="00D13AA4">
            <w:pPr>
              <w:jc w:val="center"/>
              <w:rPr>
                <w:b/>
                <w:sz w:val="22"/>
                <w:szCs w:val="22"/>
              </w:rPr>
            </w:pPr>
            <w:r w:rsidRPr="008D1D19">
              <w:rPr>
                <w:b/>
                <w:sz w:val="22"/>
                <w:szCs w:val="22"/>
              </w:rPr>
              <w:t>B:C</w:t>
            </w:r>
          </w:p>
          <w:p w:rsidR="008D1D19" w:rsidRPr="008D1D19" w:rsidRDefault="008D1D19" w:rsidP="00D13AA4">
            <w:pPr>
              <w:jc w:val="center"/>
              <w:rPr>
                <w:b/>
                <w:sz w:val="22"/>
                <w:szCs w:val="22"/>
              </w:rPr>
            </w:pPr>
            <w:r w:rsidRPr="008D1D19">
              <w:rPr>
                <w:b/>
                <w:sz w:val="22"/>
                <w:szCs w:val="22"/>
              </w:rPr>
              <w:t>ratio</w:t>
            </w:r>
          </w:p>
        </w:tc>
      </w:tr>
      <w:tr w:rsidR="00D13AA4" w:rsidRPr="008D1D19" w:rsidTr="00D13AA4">
        <w:trPr>
          <w:trHeight w:val="77"/>
          <w:jc w:val="center"/>
        </w:trPr>
        <w:tc>
          <w:tcPr>
            <w:tcW w:w="263" w:type="pct"/>
          </w:tcPr>
          <w:p w:rsidR="008D1D19" w:rsidRPr="008D1D19" w:rsidRDefault="008D1D19" w:rsidP="004D3E87">
            <w:pPr>
              <w:rPr>
                <w:sz w:val="22"/>
                <w:szCs w:val="22"/>
              </w:rPr>
            </w:pPr>
            <w:r w:rsidRPr="008D1D19">
              <w:rPr>
                <w:sz w:val="22"/>
                <w:szCs w:val="22"/>
              </w:rPr>
              <w:t>1.</w:t>
            </w:r>
          </w:p>
          <w:p w:rsidR="008D1D19" w:rsidRPr="008D1D19" w:rsidRDefault="008D1D19" w:rsidP="004D3E87">
            <w:pPr>
              <w:rPr>
                <w:sz w:val="22"/>
                <w:szCs w:val="22"/>
              </w:rPr>
            </w:pPr>
          </w:p>
        </w:tc>
        <w:tc>
          <w:tcPr>
            <w:tcW w:w="1017" w:type="pct"/>
            <w:vAlign w:val="center"/>
          </w:tcPr>
          <w:p w:rsidR="008D1D19" w:rsidRPr="008D1D19" w:rsidRDefault="008D1D19" w:rsidP="00D13AA4">
            <w:pPr>
              <w:jc w:val="both"/>
              <w:rPr>
                <w:sz w:val="22"/>
                <w:szCs w:val="22"/>
              </w:rPr>
            </w:pPr>
            <w:r w:rsidRPr="008D1D19">
              <w:rPr>
                <w:sz w:val="22"/>
                <w:szCs w:val="22"/>
              </w:rPr>
              <w:t>TAG 24</w:t>
            </w:r>
          </w:p>
          <w:p w:rsidR="008D1D19" w:rsidRPr="008D1D19" w:rsidRDefault="008D1D19" w:rsidP="00D13AA4">
            <w:pPr>
              <w:jc w:val="both"/>
              <w:rPr>
                <w:sz w:val="22"/>
                <w:szCs w:val="22"/>
              </w:rPr>
            </w:pPr>
            <w:r w:rsidRPr="008D1D19">
              <w:rPr>
                <w:sz w:val="22"/>
                <w:szCs w:val="22"/>
              </w:rPr>
              <w:t>Seed inoculation with Rhizobium @ 200g/kg seeds</w:t>
            </w:r>
          </w:p>
          <w:p w:rsidR="008D1D19" w:rsidRPr="008D1D19" w:rsidRDefault="008D1D19" w:rsidP="00D13AA4">
            <w:pPr>
              <w:jc w:val="both"/>
              <w:rPr>
                <w:sz w:val="22"/>
                <w:szCs w:val="22"/>
              </w:rPr>
            </w:pPr>
            <w:r w:rsidRPr="008D1D19">
              <w:rPr>
                <w:sz w:val="22"/>
                <w:szCs w:val="22"/>
              </w:rPr>
              <w:t>IPM practices with spray Chlorpyriphos @ 2.5ml/litre and Captan + Hexaconazole @ 1.5g/litre of water</w:t>
            </w:r>
          </w:p>
        </w:tc>
        <w:tc>
          <w:tcPr>
            <w:tcW w:w="473" w:type="pct"/>
            <w:vAlign w:val="center"/>
          </w:tcPr>
          <w:p w:rsidR="008D1D19" w:rsidRPr="008D1D19" w:rsidRDefault="008D1D19" w:rsidP="004D3E87">
            <w:pPr>
              <w:jc w:val="center"/>
              <w:rPr>
                <w:sz w:val="22"/>
                <w:szCs w:val="22"/>
              </w:rPr>
            </w:pPr>
            <w:r w:rsidRPr="008D1D19">
              <w:rPr>
                <w:sz w:val="22"/>
                <w:szCs w:val="22"/>
              </w:rPr>
              <w:t>56,250.00</w:t>
            </w:r>
          </w:p>
        </w:tc>
        <w:tc>
          <w:tcPr>
            <w:tcW w:w="558" w:type="pct"/>
            <w:vAlign w:val="center"/>
          </w:tcPr>
          <w:p w:rsidR="008D1D19" w:rsidRPr="008D1D19" w:rsidRDefault="008D1D19" w:rsidP="004D3E87">
            <w:pPr>
              <w:jc w:val="center"/>
              <w:rPr>
                <w:sz w:val="22"/>
                <w:szCs w:val="22"/>
              </w:rPr>
            </w:pPr>
            <w:r w:rsidRPr="008D1D19">
              <w:rPr>
                <w:sz w:val="22"/>
                <w:szCs w:val="22"/>
              </w:rPr>
              <w:t>1,27,750.00</w:t>
            </w:r>
          </w:p>
        </w:tc>
        <w:tc>
          <w:tcPr>
            <w:tcW w:w="463" w:type="pct"/>
            <w:vAlign w:val="center"/>
          </w:tcPr>
          <w:p w:rsidR="008D1D19" w:rsidRPr="008D1D19" w:rsidRDefault="008D1D19" w:rsidP="004D3E87">
            <w:pPr>
              <w:jc w:val="center"/>
              <w:rPr>
                <w:sz w:val="22"/>
                <w:szCs w:val="22"/>
              </w:rPr>
            </w:pPr>
            <w:r w:rsidRPr="008D1D19">
              <w:rPr>
                <w:sz w:val="22"/>
                <w:szCs w:val="22"/>
              </w:rPr>
              <w:t>71,500.00</w:t>
            </w:r>
          </w:p>
        </w:tc>
        <w:tc>
          <w:tcPr>
            <w:tcW w:w="379" w:type="pct"/>
            <w:vAlign w:val="center"/>
          </w:tcPr>
          <w:p w:rsidR="008D1D19" w:rsidRPr="008D1D19" w:rsidRDefault="008D1D19" w:rsidP="004D3E87">
            <w:pPr>
              <w:jc w:val="center"/>
              <w:rPr>
                <w:sz w:val="22"/>
                <w:szCs w:val="22"/>
              </w:rPr>
            </w:pPr>
            <w:r w:rsidRPr="008D1D19">
              <w:rPr>
                <w:sz w:val="22"/>
                <w:szCs w:val="22"/>
              </w:rPr>
              <w:t>2.27</w:t>
            </w:r>
          </w:p>
        </w:tc>
        <w:tc>
          <w:tcPr>
            <w:tcW w:w="519" w:type="pct"/>
            <w:vAlign w:val="center"/>
          </w:tcPr>
          <w:p w:rsidR="008D1D19" w:rsidRPr="008D1D19" w:rsidRDefault="008D1D19" w:rsidP="004D3E87">
            <w:pPr>
              <w:jc w:val="center"/>
              <w:rPr>
                <w:sz w:val="22"/>
                <w:szCs w:val="22"/>
              </w:rPr>
            </w:pPr>
            <w:r w:rsidRPr="008D1D19">
              <w:rPr>
                <w:sz w:val="22"/>
                <w:szCs w:val="22"/>
              </w:rPr>
              <w:t>67,500.00</w:t>
            </w:r>
          </w:p>
        </w:tc>
        <w:tc>
          <w:tcPr>
            <w:tcW w:w="536" w:type="pct"/>
            <w:vAlign w:val="center"/>
          </w:tcPr>
          <w:p w:rsidR="008D1D19" w:rsidRPr="008D1D19" w:rsidRDefault="008D1D19" w:rsidP="004D3E87">
            <w:pPr>
              <w:jc w:val="center"/>
              <w:rPr>
                <w:sz w:val="22"/>
                <w:szCs w:val="22"/>
              </w:rPr>
            </w:pPr>
            <w:r w:rsidRPr="008D1D19">
              <w:rPr>
                <w:sz w:val="22"/>
                <w:szCs w:val="22"/>
              </w:rPr>
              <w:t>1,62,254.00</w:t>
            </w:r>
          </w:p>
        </w:tc>
        <w:tc>
          <w:tcPr>
            <w:tcW w:w="488" w:type="pct"/>
            <w:vAlign w:val="center"/>
          </w:tcPr>
          <w:p w:rsidR="008D1D19" w:rsidRPr="008D1D19" w:rsidRDefault="008D1D19" w:rsidP="004D3E87">
            <w:pPr>
              <w:jc w:val="center"/>
              <w:rPr>
                <w:sz w:val="22"/>
                <w:szCs w:val="22"/>
              </w:rPr>
            </w:pPr>
            <w:r w:rsidRPr="008D1D19">
              <w:rPr>
                <w:sz w:val="22"/>
                <w:szCs w:val="22"/>
              </w:rPr>
              <w:t>94,754.00</w:t>
            </w:r>
          </w:p>
        </w:tc>
        <w:tc>
          <w:tcPr>
            <w:tcW w:w="304" w:type="pct"/>
            <w:vAlign w:val="center"/>
          </w:tcPr>
          <w:p w:rsidR="008D1D19" w:rsidRPr="008D1D19" w:rsidRDefault="008D1D19" w:rsidP="004D3E87">
            <w:pPr>
              <w:jc w:val="center"/>
              <w:rPr>
                <w:sz w:val="22"/>
                <w:szCs w:val="22"/>
              </w:rPr>
            </w:pPr>
            <w:r w:rsidRPr="008D1D19">
              <w:rPr>
                <w:sz w:val="22"/>
                <w:szCs w:val="22"/>
              </w:rPr>
              <w:t>2.40</w:t>
            </w:r>
          </w:p>
        </w:tc>
      </w:tr>
      <w:tr w:rsidR="00D13AA4" w:rsidRPr="008D1D19" w:rsidTr="00D13AA4">
        <w:trPr>
          <w:trHeight w:val="77"/>
          <w:jc w:val="center"/>
        </w:trPr>
        <w:tc>
          <w:tcPr>
            <w:tcW w:w="263" w:type="pct"/>
          </w:tcPr>
          <w:p w:rsidR="008D1D19" w:rsidRPr="008D1D19" w:rsidRDefault="008D1D19" w:rsidP="004D3E87">
            <w:pPr>
              <w:rPr>
                <w:sz w:val="22"/>
                <w:szCs w:val="22"/>
              </w:rPr>
            </w:pPr>
            <w:r w:rsidRPr="008D1D19">
              <w:rPr>
                <w:sz w:val="22"/>
                <w:szCs w:val="22"/>
              </w:rPr>
              <w:t>2.</w:t>
            </w:r>
          </w:p>
        </w:tc>
        <w:tc>
          <w:tcPr>
            <w:tcW w:w="1017" w:type="pct"/>
            <w:vAlign w:val="center"/>
          </w:tcPr>
          <w:p w:rsidR="008D1D19" w:rsidRPr="008D1D19" w:rsidRDefault="008D1D19" w:rsidP="00D13AA4">
            <w:pPr>
              <w:jc w:val="both"/>
              <w:rPr>
                <w:sz w:val="22"/>
                <w:szCs w:val="22"/>
              </w:rPr>
            </w:pPr>
            <w:r w:rsidRPr="008D1D19">
              <w:rPr>
                <w:sz w:val="22"/>
                <w:szCs w:val="22"/>
              </w:rPr>
              <w:t>Weed management through herbicide,</w:t>
            </w:r>
            <w:r w:rsidR="00D13AA4">
              <w:rPr>
                <w:sz w:val="22"/>
                <w:szCs w:val="22"/>
              </w:rPr>
              <w:t xml:space="preserve"> </w:t>
            </w:r>
            <w:r w:rsidRPr="008D1D19">
              <w:rPr>
                <w:sz w:val="22"/>
                <w:szCs w:val="22"/>
              </w:rPr>
              <w:t>Claro</w:t>
            </w:r>
          </w:p>
          <w:p w:rsidR="008D1D19" w:rsidRPr="008D1D19" w:rsidRDefault="008D1D19" w:rsidP="00D13AA4">
            <w:pPr>
              <w:jc w:val="both"/>
              <w:rPr>
                <w:sz w:val="22"/>
                <w:szCs w:val="22"/>
              </w:rPr>
            </w:pPr>
            <w:r w:rsidRPr="008D1D19">
              <w:rPr>
                <w:sz w:val="22"/>
                <w:szCs w:val="22"/>
              </w:rPr>
              <w:t>(Haloxyfop r Methyl) @</w:t>
            </w:r>
          </w:p>
          <w:p w:rsidR="008D1D19" w:rsidRPr="008D1D19" w:rsidRDefault="008D1D19" w:rsidP="00D13AA4">
            <w:pPr>
              <w:jc w:val="both"/>
              <w:rPr>
                <w:sz w:val="22"/>
                <w:szCs w:val="22"/>
              </w:rPr>
            </w:pPr>
            <w:r w:rsidRPr="008D1D19">
              <w:rPr>
                <w:sz w:val="22"/>
                <w:szCs w:val="22"/>
              </w:rPr>
              <w:t>750ml/ha at 25 DAS.</w:t>
            </w:r>
          </w:p>
        </w:tc>
        <w:tc>
          <w:tcPr>
            <w:tcW w:w="473" w:type="pct"/>
            <w:vAlign w:val="center"/>
          </w:tcPr>
          <w:p w:rsidR="008D1D19" w:rsidRPr="008D1D19" w:rsidRDefault="008D1D19" w:rsidP="004D3E87">
            <w:pPr>
              <w:jc w:val="center"/>
              <w:rPr>
                <w:sz w:val="22"/>
                <w:szCs w:val="22"/>
              </w:rPr>
            </w:pPr>
            <w:r w:rsidRPr="008D1D19">
              <w:rPr>
                <w:sz w:val="22"/>
                <w:szCs w:val="22"/>
              </w:rPr>
              <w:t>56,250.00</w:t>
            </w:r>
          </w:p>
        </w:tc>
        <w:tc>
          <w:tcPr>
            <w:tcW w:w="558" w:type="pct"/>
            <w:vAlign w:val="center"/>
          </w:tcPr>
          <w:p w:rsidR="008D1D19" w:rsidRPr="008D1D19" w:rsidRDefault="008D1D19" w:rsidP="004D3E87">
            <w:pPr>
              <w:jc w:val="center"/>
              <w:rPr>
                <w:sz w:val="22"/>
                <w:szCs w:val="22"/>
              </w:rPr>
            </w:pPr>
            <w:r w:rsidRPr="008D1D19">
              <w:rPr>
                <w:sz w:val="22"/>
                <w:szCs w:val="22"/>
              </w:rPr>
              <w:t>1,27,750.00</w:t>
            </w:r>
          </w:p>
        </w:tc>
        <w:tc>
          <w:tcPr>
            <w:tcW w:w="463" w:type="pct"/>
            <w:vAlign w:val="center"/>
          </w:tcPr>
          <w:p w:rsidR="008D1D19" w:rsidRPr="008D1D19" w:rsidRDefault="008D1D19" w:rsidP="004D3E87">
            <w:pPr>
              <w:jc w:val="center"/>
              <w:rPr>
                <w:sz w:val="22"/>
                <w:szCs w:val="22"/>
              </w:rPr>
            </w:pPr>
            <w:r w:rsidRPr="008D1D19">
              <w:rPr>
                <w:sz w:val="22"/>
                <w:szCs w:val="22"/>
              </w:rPr>
              <w:t>71,500.00</w:t>
            </w:r>
          </w:p>
        </w:tc>
        <w:tc>
          <w:tcPr>
            <w:tcW w:w="379" w:type="pct"/>
            <w:vAlign w:val="center"/>
          </w:tcPr>
          <w:p w:rsidR="008D1D19" w:rsidRPr="008D1D19" w:rsidRDefault="008D1D19" w:rsidP="004D3E87">
            <w:pPr>
              <w:jc w:val="center"/>
              <w:rPr>
                <w:sz w:val="22"/>
                <w:szCs w:val="22"/>
              </w:rPr>
            </w:pPr>
            <w:r w:rsidRPr="008D1D19">
              <w:rPr>
                <w:sz w:val="22"/>
                <w:szCs w:val="22"/>
              </w:rPr>
              <w:t>2.27</w:t>
            </w:r>
          </w:p>
        </w:tc>
        <w:tc>
          <w:tcPr>
            <w:tcW w:w="519" w:type="pct"/>
            <w:vAlign w:val="center"/>
          </w:tcPr>
          <w:p w:rsidR="008D1D19" w:rsidRPr="008D1D19" w:rsidRDefault="008D1D19" w:rsidP="004D3E87">
            <w:pPr>
              <w:jc w:val="center"/>
              <w:rPr>
                <w:sz w:val="22"/>
                <w:szCs w:val="22"/>
              </w:rPr>
            </w:pPr>
            <w:r w:rsidRPr="008D1D19">
              <w:rPr>
                <w:sz w:val="22"/>
                <w:szCs w:val="22"/>
              </w:rPr>
              <w:t>60,000.00</w:t>
            </w:r>
          </w:p>
        </w:tc>
        <w:tc>
          <w:tcPr>
            <w:tcW w:w="536" w:type="pct"/>
            <w:vAlign w:val="center"/>
          </w:tcPr>
          <w:p w:rsidR="008D1D19" w:rsidRPr="008D1D19" w:rsidRDefault="008D1D19" w:rsidP="004D3E87">
            <w:pPr>
              <w:jc w:val="center"/>
              <w:rPr>
                <w:sz w:val="22"/>
                <w:szCs w:val="22"/>
              </w:rPr>
            </w:pPr>
            <w:r w:rsidRPr="008D1D19">
              <w:rPr>
                <w:sz w:val="22"/>
                <w:szCs w:val="22"/>
              </w:rPr>
              <w:t>1,39.200.00</w:t>
            </w:r>
          </w:p>
        </w:tc>
        <w:tc>
          <w:tcPr>
            <w:tcW w:w="488" w:type="pct"/>
            <w:vAlign w:val="center"/>
          </w:tcPr>
          <w:p w:rsidR="008D1D19" w:rsidRPr="008D1D19" w:rsidRDefault="008D1D19" w:rsidP="004D3E87">
            <w:pPr>
              <w:jc w:val="center"/>
              <w:rPr>
                <w:sz w:val="22"/>
                <w:szCs w:val="22"/>
              </w:rPr>
            </w:pPr>
            <w:r w:rsidRPr="008D1D19">
              <w:rPr>
                <w:sz w:val="22"/>
                <w:szCs w:val="22"/>
              </w:rPr>
              <w:t>79,200.00</w:t>
            </w:r>
          </w:p>
        </w:tc>
        <w:tc>
          <w:tcPr>
            <w:tcW w:w="304" w:type="pct"/>
            <w:vAlign w:val="center"/>
          </w:tcPr>
          <w:p w:rsidR="008D1D19" w:rsidRPr="008D1D19" w:rsidRDefault="008D1D19" w:rsidP="004D3E87">
            <w:pPr>
              <w:jc w:val="center"/>
              <w:rPr>
                <w:sz w:val="22"/>
                <w:szCs w:val="22"/>
              </w:rPr>
            </w:pPr>
            <w:r w:rsidRPr="008D1D19">
              <w:rPr>
                <w:sz w:val="22"/>
                <w:szCs w:val="22"/>
              </w:rPr>
              <w:t>2.32</w:t>
            </w:r>
          </w:p>
        </w:tc>
      </w:tr>
    </w:tbl>
    <w:p w:rsidR="008D1D19" w:rsidRPr="00DE22F0" w:rsidRDefault="008D1D19" w:rsidP="008D1D19">
      <w:pPr>
        <w:rPr>
          <w:b/>
          <w:bCs/>
        </w:rPr>
      </w:pPr>
    </w:p>
    <w:p w:rsidR="008D1D19" w:rsidRPr="00DE22F0" w:rsidRDefault="008D1D19" w:rsidP="008D1D19">
      <w:pPr>
        <w:numPr>
          <w:ilvl w:val="0"/>
          <w:numId w:val="5"/>
        </w:numPr>
        <w:spacing w:line="276" w:lineRule="auto"/>
        <w:rPr>
          <w:b/>
          <w:bCs/>
        </w:rPr>
      </w:pPr>
      <w:r w:rsidRPr="00DE22F0">
        <w:rPr>
          <w:b/>
          <w:bCs/>
        </w:rPr>
        <w:t>Socio-economic impact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1810"/>
        <w:gridCol w:w="1529"/>
        <w:gridCol w:w="1907"/>
        <w:gridCol w:w="1222"/>
        <w:gridCol w:w="1473"/>
        <w:gridCol w:w="1762"/>
        <w:gridCol w:w="2066"/>
        <w:gridCol w:w="2202"/>
      </w:tblGrid>
      <w:tr w:rsidR="008D1D19" w:rsidRPr="008D1D19" w:rsidTr="00D13AA4">
        <w:trPr>
          <w:trHeight w:val="1025"/>
          <w:jc w:val="center"/>
        </w:trPr>
        <w:tc>
          <w:tcPr>
            <w:tcW w:w="267" w:type="pct"/>
            <w:tcBorders>
              <w:bottom w:val="single" w:sz="4" w:space="0" w:color="auto"/>
            </w:tcBorders>
            <w:vAlign w:val="center"/>
          </w:tcPr>
          <w:p w:rsidR="008D1D19" w:rsidRPr="008D1D19" w:rsidRDefault="008D1D19" w:rsidP="00D13AA4">
            <w:pPr>
              <w:jc w:val="center"/>
              <w:rPr>
                <w:b/>
                <w:sz w:val="22"/>
                <w:szCs w:val="22"/>
              </w:rPr>
            </w:pPr>
            <w:r w:rsidRPr="008D1D19">
              <w:rPr>
                <w:b/>
                <w:sz w:val="22"/>
                <w:szCs w:val="22"/>
              </w:rPr>
              <w:t>Sl.</w:t>
            </w:r>
          </w:p>
          <w:p w:rsidR="008D1D19" w:rsidRPr="008D1D19" w:rsidRDefault="008D1D19" w:rsidP="00D13AA4">
            <w:pPr>
              <w:jc w:val="center"/>
              <w:rPr>
                <w:b/>
                <w:sz w:val="22"/>
                <w:szCs w:val="22"/>
              </w:rPr>
            </w:pPr>
            <w:r w:rsidRPr="008D1D19">
              <w:rPr>
                <w:b/>
                <w:sz w:val="22"/>
                <w:szCs w:val="22"/>
              </w:rPr>
              <w:t>No.</w:t>
            </w:r>
          </w:p>
        </w:tc>
        <w:tc>
          <w:tcPr>
            <w:tcW w:w="613" w:type="pct"/>
            <w:tcBorders>
              <w:bottom w:val="single" w:sz="4" w:space="0" w:color="auto"/>
            </w:tcBorders>
            <w:vAlign w:val="center"/>
          </w:tcPr>
          <w:p w:rsidR="008D1D19" w:rsidRPr="008D1D19" w:rsidRDefault="008D1D19" w:rsidP="00D13AA4">
            <w:pPr>
              <w:jc w:val="center"/>
              <w:rPr>
                <w:b/>
                <w:sz w:val="22"/>
                <w:szCs w:val="22"/>
              </w:rPr>
            </w:pPr>
            <w:r w:rsidRPr="008D1D19">
              <w:rPr>
                <w:b/>
                <w:sz w:val="22"/>
                <w:szCs w:val="22"/>
              </w:rPr>
              <w:t>Crop and variety</w:t>
            </w:r>
          </w:p>
          <w:p w:rsidR="008D1D19" w:rsidRPr="008D1D19" w:rsidRDefault="008D1D19" w:rsidP="00D13AA4">
            <w:pPr>
              <w:jc w:val="center"/>
              <w:rPr>
                <w:b/>
                <w:sz w:val="22"/>
                <w:szCs w:val="22"/>
              </w:rPr>
            </w:pPr>
            <w:r w:rsidRPr="008D1D19">
              <w:rPr>
                <w:b/>
                <w:sz w:val="22"/>
                <w:szCs w:val="22"/>
              </w:rPr>
              <w:t>Demonstrated</w:t>
            </w:r>
          </w:p>
        </w:tc>
        <w:tc>
          <w:tcPr>
            <w:tcW w:w="518" w:type="pct"/>
            <w:tcBorders>
              <w:bottom w:val="single" w:sz="4" w:space="0" w:color="auto"/>
            </w:tcBorders>
            <w:vAlign w:val="center"/>
          </w:tcPr>
          <w:p w:rsidR="008D1D19" w:rsidRPr="008D1D19" w:rsidRDefault="008D1D19" w:rsidP="00D13AA4">
            <w:pPr>
              <w:jc w:val="center"/>
              <w:rPr>
                <w:b/>
                <w:sz w:val="22"/>
                <w:szCs w:val="22"/>
              </w:rPr>
            </w:pPr>
            <w:r w:rsidRPr="008D1D19">
              <w:rPr>
                <w:b/>
                <w:sz w:val="22"/>
                <w:szCs w:val="22"/>
              </w:rPr>
              <w:t>Total Produce</w:t>
            </w:r>
          </w:p>
          <w:p w:rsidR="008D1D19" w:rsidRPr="008D1D19" w:rsidRDefault="008D1D19" w:rsidP="00D13AA4">
            <w:pPr>
              <w:jc w:val="center"/>
              <w:rPr>
                <w:b/>
                <w:sz w:val="22"/>
                <w:szCs w:val="22"/>
              </w:rPr>
            </w:pPr>
            <w:r w:rsidRPr="008D1D19">
              <w:rPr>
                <w:b/>
                <w:sz w:val="22"/>
                <w:szCs w:val="22"/>
              </w:rPr>
              <w:t>Obtained (kg)</w:t>
            </w:r>
          </w:p>
        </w:tc>
        <w:tc>
          <w:tcPr>
            <w:tcW w:w="646" w:type="pct"/>
            <w:tcBorders>
              <w:bottom w:val="single" w:sz="4" w:space="0" w:color="auto"/>
            </w:tcBorders>
            <w:vAlign w:val="center"/>
          </w:tcPr>
          <w:p w:rsidR="008D1D19" w:rsidRPr="008D1D19" w:rsidRDefault="008D1D19" w:rsidP="00D13AA4">
            <w:pPr>
              <w:tabs>
                <w:tab w:val="left" w:pos="960"/>
              </w:tabs>
              <w:jc w:val="center"/>
              <w:rPr>
                <w:b/>
                <w:sz w:val="22"/>
                <w:szCs w:val="22"/>
              </w:rPr>
            </w:pPr>
            <w:r w:rsidRPr="008D1D19">
              <w:rPr>
                <w:b/>
                <w:sz w:val="22"/>
                <w:szCs w:val="22"/>
              </w:rPr>
              <w:t>Produce sold</w:t>
            </w:r>
          </w:p>
          <w:p w:rsidR="008D1D19" w:rsidRPr="008D1D19" w:rsidRDefault="008D1D19" w:rsidP="00D13AA4">
            <w:pPr>
              <w:tabs>
                <w:tab w:val="left" w:pos="960"/>
              </w:tabs>
              <w:jc w:val="center"/>
              <w:rPr>
                <w:b/>
                <w:sz w:val="22"/>
                <w:szCs w:val="22"/>
              </w:rPr>
            </w:pPr>
            <w:r w:rsidRPr="008D1D19">
              <w:rPr>
                <w:b/>
                <w:sz w:val="22"/>
                <w:szCs w:val="22"/>
              </w:rPr>
              <w:t>(Kg/household)</w:t>
            </w:r>
          </w:p>
        </w:tc>
        <w:tc>
          <w:tcPr>
            <w:tcW w:w="414" w:type="pct"/>
            <w:tcBorders>
              <w:bottom w:val="single" w:sz="4" w:space="0" w:color="auto"/>
            </w:tcBorders>
            <w:vAlign w:val="center"/>
          </w:tcPr>
          <w:p w:rsidR="008D1D19" w:rsidRPr="008D1D19" w:rsidRDefault="008D1D19" w:rsidP="00D13AA4">
            <w:pPr>
              <w:jc w:val="center"/>
              <w:rPr>
                <w:b/>
                <w:sz w:val="22"/>
                <w:szCs w:val="22"/>
              </w:rPr>
            </w:pPr>
            <w:r w:rsidRPr="008D1D19">
              <w:rPr>
                <w:b/>
                <w:sz w:val="22"/>
                <w:szCs w:val="22"/>
              </w:rPr>
              <w:t>Selling</w:t>
            </w:r>
          </w:p>
          <w:p w:rsidR="008D1D19" w:rsidRPr="008D1D19" w:rsidRDefault="008D1D19" w:rsidP="00D13AA4">
            <w:pPr>
              <w:jc w:val="center"/>
              <w:rPr>
                <w:b/>
                <w:sz w:val="22"/>
                <w:szCs w:val="22"/>
              </w:rPr>
            </w:pPr>
            <w:r w:rsidRPr="008D1D19">
              <w:rPr>
                <w:b/>
                <w:sz w:val="22"/>
                <w:szCs w:val="22"/>
              </w:rPr>
              <w:t>Rate</w:t>
            </w:r>
          </w:p>
          <w:p w:rsidR="008D1D19" w:rsidRPr="008D1D19" w:rsidRDefault="008D1D19" w:rsidP="00D13AA4">
            <w:pPr>
              <w:jc w:val="center"/>
              <w:rPr>
                <w:b/>
                <w:sz w:val="22"/>
                <w:szCs w:val="22"/>
              </w:rPr>
            </w:pPr>
            <w:r w:rsidRPr="008D1D19">
              <w:rPr>
                <w:b/>
                <w:sz w:val="22"/>
                <w:szCs w:val="22"/>
              </w:rPr>
              <w:t>(Rs/Kg)</w:t>
            </w:r>
          </w:p>
        </w:tc>
        <w:tc>
          <w:tcPr>
            <w:tcW w:w="499" w:type="pct"/>
            <w:tcBorders>
              <w:bottom w:val="single" w:sz="4" w:space="0" w:color="auto"/>
            </w:tcBorders>
            <w:vAlign w:val="center"/>
          </w:tcPr>
          <w:p w:rsidR="008D1D19" w:rsidRPr="008D1D19" w:rsidRDefault="008D1D19" w:rsidP="00D13AA4">
            <w:pPr>
              <w:jc w:val="center"/>
              <w:rPr>
                <w:b/>
                <w:sz w:val="22"/>
                <w:szCs w:val="22"/>
              </w:rPr>
            </w:pPr>
            <w:r w:rsidRPr="008D1D19">
              <w:rPr>
                <w:b/>
                <w:sz w:val="22"/>
                <w:szCs w:val="22"/>
              </w:rPr>
              <w:t>Produce used for own sowing (Kg)</w:t>
            </w:r>
          </w:p>
        </w:tc>
        <w:tc>
          <w:tcPr>
            <w:tcW w:w="597" w:type="pct"/>
            <w:vAlign w:val="center"/>
          </w:tcPr>
          <w:p w:rsidR="008D1D19" w:rsidRPr="008D1D19" w:rsidRDefault="008D1D19" w:rsidP="00D13AA4">
            <w:pPr>
              <w:jc w:val="center"/>
              <w:rPr>
                <w:b/>
                <w:sz w:val="22"/>
                <w:szCs w:val="22"/>
              </w:rPr>
            </w:pPr>
            <w:r w:rsidRPr="008D1D19">
              <w:rPr>
                <w:b/>
                <w:sz w:val="22"/>
                <w:szCs w:val="22"/>
              </w:rPr>
              <w:t>Produce distributed to other farmers (Kg)</w:t>
            </w:r>
          </w:p>
        </w:tc>
        <w:tc>
          <w:tcPr>
            <w:tcW w:w="700" w:type="pct"/>
            <w:vAlign w:val="center"/>
          </w:tcPr>
          <w:p w:rsidR="008D1D19" w:rsidRPr="008D1D19" w:rsidRDefault="008D1D19" w:rsidP="00D13AA4">
            <w:pPr>
              <w:jc w:val="center"/>
              <w:rPr>
                <w:b/>
                <w:sz w:val="22"/>
                <w:szCs w:val="22"/>
              </w:rPr>
            </w:pPr>
            <w:r w:rsidRPr="008D1D19">
              <w:rPr>
                <w:b/>
                <w:sz w:val="22"/>
                <w:szCs w:val="22"/>
              </w:rPr>
              <w:t>Purpose for which income gained was utilized</w:t>
            </w:r>
          </w:p>
        </w:tc>
        <w:tc>
          <w:tcPr>
            <w:tcW w:w="746" w:type="pct"/>
            <w:vAlign w:val="center"/>
          </w:tcPr>
          <w:p w:rsidR="008D1D19" w:rsidRPr="008D1D19" w:rsidRDefault="008D1D19" w:rsidP="00D13AA4">
            <w:pPr>
              <w:jc w:val="center"/>
              <w:rPr>
                <w:b/>
                <w:sz w:val="22"/>
                <w:szCs w:val="22"/>
              </w:rPr>
            </w:pPr>
            <w:r w:rsidRPr="008D1D19">
              <w:rPr>
                <w:b/>
                <w:sz w:val="22"/>
                <w:szCs w:val="22"/>
              </w:rPr>
              <w:t>Employment Generated (Mandays/house hold)</w:t>
            </w:r>
          </w:p>
        </w:tc>
      </w:tr>
      <w:tr w:rsidR="008D1D19" w:rsidRPr="008D1D19" w:rsidTr="00D13AA4">
        <w:trPr>
          <w:trHeight w:val="64"/>
          <w:jc w:val="center"/>
        </w:trPr>
        <w:tc>
          <w:tcPr>
            <w:tcW w:w="267" w:type="pct"/>
            <w:vAlign w:val="center"/>
          </w:tcPr>
          <w:p w:rsidR="008D1D19" w:rsidRPr="008D1D19" w:rsidRDefault="008D1D19" w:rsidP="00D13AA4">
            <w:pPr>
              <w:jc w:val="center"/>
              <w:rPr>
                <w:sz w:val="22"/>
                <w:szCs w:val="22"/>
              </w:rPr>
            </w:pPr>
            <w:r w:rsidRPr="008D1D19">
              <w:rPr>
                <w:sz w:val="22"/>
                <w:szCs w:val="22"/>
              </w:rPr>
              <w:t>1</w:t>
            </w:r>
          </w:p>
        </w:tc>
        <w:tc>
          <w:tcPr>
            <w:tcW w:w="613" w:type="pct"/>
            <w:vAlign w:val="center"/>
          </w:tcPr>
          <w:p w:rsidR="008D1D19" w:rsidRPr="008D1D19" w:rsidRDefault="008D1D19" w:rsidP="00D13AA4">
            <w:pPr>
              <w:jc w:val="center"/>
              <w:rPr>
                <w:sz w:val="22"/>
                <w:szCs w:val="22"/>
              </w:rPr>
            </w:pPr>
            <w:r w:rsidRPr="008D1D19">
              <w:rPr>
                <w:sz w:val="22"/>
                <w:szCs w:val="22"/>
              </w:rPr>
              <w:t>TAG 24</w:t>
            </w:r>
          </w:p>
        </w:tc>
        <w:tc>
          <w:tcPr>
            <w:tcW w:w="518" w:type="pct"/>
            <w:vAlign w:val="center"/>
          </w:tcPr>
          <w:p w:rsidR="008D1D19" w:rsidRPr="008D1D19" w:rsidRDefault="008D1D19" w:rsidP="00D13AA4">
            <w:pPr>
              <w:jc w:val="center"/>
              <w:rPr>
                <w:sz w:val="22"/>
                <w:szCs w:val="22"/>
              </w:rPr>
            </w:pPr>
            <w:r w:rsidRPr="008D1D19">
              <w:rPr>
                <w:sz w:val="22"/>
                <w:szCs w:val="22"/>
              </w:rPr>
              <w:t>1,32,990</w:t>
            </w:r>
          </w:p>
        </w:tc>
        <w:tc>
          <w:tcPr>
            <w:tcW w:w="646" w:type="pct"/>
            <w:vAlign w:val="center"/>
          </w:tcPr>
          <w:p w:rsidR="008D1D19" w:rsidRPr="008D1D19" w:rsidRDefault="008D1D19" w:rsidP="00D13AA4">
            <w:pPr>
              <w:jc w:val="center"/>
              <w:rPr>
                <w:sz w:val="22"/>
                <w:szCs w:val="22"/>
              </w:rPr>
            </w:pPr>
            <w:r w:rsidRPr="008D1D19">
              <w:rPr>
                <w:sz w:val="22"/>
                <w:szCs w:val="22"/>
              </w:rPr>
              <w:t>90% sold</w:t>
            </w:r>
          </w:p>
        </w:tc>
        <w:tc>
          <w:tcPr>
            <w:tcW w:w="414" w:type="pct"/>
            <w:vAlign w:val="center"/>
          </w:tcPr>
          <w:p w:rsidR="008D1D19" w:rsidRPr="008D1D19" w:rsidRDefault="008D1D19" w:rsidP="00D13AA4">
            <w:pPr>
              <w:jc w:val="center"/>
              <w:rPr>
                <w:sz w:val="22"/>
                <w:szCs w:val="22"/>
              </w:rPr>
            </w:pPr>
            <w:r w:rsidRPr="008D1D19">
              <w:rPr>
                <w:sz w:val="22"/>
                <w:szCs w:val="22"/>
              </w:rPr>
              <w:t>70.00</w:t>
            </w:r>
          </w:p>
        </w:tc>
        <w:tc>
          <w:tcPr>
            <w:tcW w:w="499" w:type="pct"/>
            <w:vAlign w:val="center"/>
          </w:tcPr>
          <w:p w:rsidR="008D1D19" w:rsidRPr="008D1D19" w:rsidRDefault="008D1D19" w:rsidP="00D13AA4">
            <w:pPr>
              <w:jc w:val="center"/>
              <w:rPr>
                <w:sz w:val="22"/>
                <w:szCs w:val="22"/>
              </w:rPr>
            </w:pPr>
            <w:r w:rsidRPr="008D1D19">
              <w:rPr>
                <w:sz w:val="22"/>
                <w:szCs w:val="22"/>
              </w:rPr>
              <w:t>10%</w:t>
            </w:r>
          </w:p>
        </w:tc>
        <w:tc>
          <w:tcPr>
            <w:tcW w:w="597" w:type="pct"/>
            <w:vAlign w:val="center"/>
          </w:tcPr>
          <w:p w:rsidR="008D1D19" w:rsidRPr="008D1D19" w:rsidRDefault="008D1D19" w:rsidP="00D13AA4">
            <w:pPr>
              <w:jc w:val="center"/>
              <w:rPr>
                <w:sz w:val="22"/>
                <w:szCs w:val="22"/>
              </w:rPr>
            </w:pPr>
            <w:r w:rsidRPr="008D1D19">
              <w:rPr>
                <w:sz w:val="22"/>
                <w:szCs w:val="22"/>
              </w:rPr>
              <w:t>Nil</w:t>
            </w:r>
          </w:p>
        </w:tc>
        <w:tc>
          <w:tcPr>
            <w:tcW w:w="700" w:type="pct"/>
            <w:vAlign w:val="center"/>
          </w:tcPr>
          <w:p w:rsidR="008D1D19" w:rsidRPr="008D1D19" w:rsidRDefault="008D1D19" w:rsidP="00D13AA4">
            <w:pPr>
              <w:jc w:val="center"/>
              <w:rPr>
                <w:sz w:val="22"/>
                <w:szCs w:val="22"/>
              </w:rPr>
            </w:pPr>
            <w:r w:rsidRPr="008D1D19">
              <w:rPr>
                <w:sz w:val="22"/>
                <w:szCs w:val="22"/>
              </w:rPr>
              <w:t>To fulfill their livelihood needs</w:t>
            </w:r>
          </w:p>
        </w:tc>
        <w:tc>
          <w:tcPr>
            <w:tcW w:w="746" w:type="pct"/>
            <w:vAlign w:val="center"/>
          </w:tcPr>
          <w:p w:rsidR="008D1D19" w:rsidRPr="008D1D19" w:rsidRDefault="008D1D19" w:rsidP="00D13AA4">
            <w:pPr>
              <w:jc w:val="center"/>
              <w:rPr>
                <w:sz w:val="22"/>
                <w:szCs w:val="22"/>
              </w:rPr>
            </w:pPr>
          </w:p>
          <w:p w:rsidR="008D1D19" w:rsidRPr="008D1D19" w:rsidRDefault="008D1D19" w:rsidP="00D13AA4">
            <w:pPr>
              <w:jc w:val="center"/>
              <w:rPr>
                <w:sz w:val="22"/>
                <w:szCs w:val="22"/>
              </w:rPr>
            </w:pPr>
            <w:r w:rsidRPr="008D1D19">
              <w:rPr>
                <w:sz w:val="22"/>
                <w:szCs w:val="22"/>
              </w:rPr>
              <w:t>140</w:t>
            </w:r>
          </w:p>
          <w:p w:rsidR="008D1D19" w:rsidRPr="008D1D19" w:rsidRDefault="008D1D19" w:rsidP="00D13AA4">
            <w:pPr>
              <w:jc w:val="center"/>
              <w:rPr>
                <w:sz w:val="22"/>
                <w:szCs w:val="22"/>
              </w:rPr>
            </w:pPr>
          </w:p>
          <w:p w:rsidR="008D1D19" w:rsidRPr="008D1D19" w:rsidRDefault="008D1D19" w:rsidP="00D13AA4">
            <w:pPr>
              <w:jc w:val="center"/>
              <w:rPr>
                <w:sz w:val="22"/>
                <w:szCs w:val="22"/>
              </w:rPr>
            </w:pPr>
          </w:p>
        </w:tc>
      </w:tr>
    </w:tbl>
    <w:p w:rsidR="008D1D19" w:rsidRPr="00DE22F0" w:rsidRDefault="008D1D19" w:rsidP="008D1D19">
      <w:pPr>
        <w:ind w:left="1080"/>
      </w:pPr>
    </w:p>
    <w:p w:rsidR="008D1D19" w:rsidRPr="00DE22F0" w:rsidRDefault="008D1D19" w:rsidP="008D1D19">
      <w:pPr>
        <w:numPr>
          <w:ilvl w:val="0"/>
          <w:numId w:val="5"/>
        </w:numPr>
        <w:spacing w:line="276" w:lineRule="auto"/>
        <w:rPr>
          <w:b/>
          <w:bCs/>
        </w:rPr>
      </w:pPr>
      <w:r>
        <w:rPr>
          <w:b/>
          <w:bCs/>
        </w:rPr>
        <w:br w:type="column"/>
      </w:r>
      <w:r w:rsidRPr="00DE22F0">
        <w:rPr>
          <w:b/>
          <w:bCs/>
        </w:rPr>
        <w:lastRenderedPageBreak/>
        <w:t>Oilseed Farmers’ perception of the intervention demonstrated</w:t>
      </w:r>
    </w:p>
    <w:tbl>
      <w:tblPr>
        <w:tblW w:w="0" w:type="auto"/>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6"/>
        <w:gridCol w:w="3288"/>
        <w:gridCol w:w="1080"/>
        <w:gridCol w:w="1260"/>
        <w:gridCol w:w="1620"/>
        <w:gridCol w:w="1620"/>
        <w:gridCol w:w="1980"/>
        <w:gridCol w:w="3342"/>
      </w:tblGrid>
      <w:tr w:rsidR="008D1D19" w:rsidRPr="008D1D19" w:rsidTr="008D1D19">
        <w:trPr>
          <w:trHeight w:val="234"/>
          <w:jc w:val="center"/>
        </w:trPr>
        <w:tc>
          <w:tcPr>
            <w:tcW w:w="846" w:type="dxa"/>
            <w:vMerge w:val="restart"/>
          </w:tcPr>
          <w:p w:rsidR="008D1D19" w:rsidRPr="008D1D19" w:rsidRDefault="008D1D19" w:rsidP="008D1D19">
            <w:pPr>
              <w:jc w:val="center"/>
              <w:rPr>
                <w:b/>
                <w:sz w:val="22"/>
                <w:szCs w:val="22"/>
              </w:rPr>
            </w:pPr>
            <w:r w:rsidRPr="008D1D19">
              <w:rPr>
                <w:b/>
                <w:sz w:val="22"/>
                <w:szCs w:val="22"/>
              </w:rPr>
              <w:t>Sl.</w:t>
            </w:r>
          </w:p>
          <w:p w:rsidR="008D1D19" w:rsidRPr="008D1D19" w:rsidRDefault="008D1D19" w:rsidP="008D1D19">
            <w:pPr>
              <w:jc w:val="center"/>
              <w:rPr>
                <w:b/>
                <w:sz w:val="22"/>
                <w:szCs w:val="22"/>
              </w:rPr>
            </w:pPr>
            <w:r w:rsidRPr="008D1D19">
              <w:rPr>
                <w:b/>
                <w:sz w:val="22"/>
                <w:szCs w:val="22"/>
              </w:rPr>
              <w:t>No.</w:t>
            </w:r>
          </w:p>
          <w:p w:rsidR="008D1D19" w:rsidRPr="008D1D19" w:rsidRDefault="008D1D19" w:rsidP="008D1D19">
            <w:pPr>
              <w:jc w:val="center"/>
              <w:rPr>
                <w:b/>
                <w:sz w:val="22"/>
                <w:szCs w:val="22"/>
              </w:rPr>
            </w:pPr>
          </w:p>
        </w:tc>
        <w:tc>
          <w:tcPr>
            <w:tcW w:w="3288" w:type="dxa"/>
            <w:vMerge w:val="restart"/>
          </w:tcPr>
          <w:p w:rsidR="008D1D19" w:rsidRPr="008D1D19" w:rsidRDefault="008D1D19" w:rsidP="008D1D19">
            <w:pPr>
              <w:jc w:val="center"/>
              <w:rPr>
                <w:b/>
                <w:sz w:val="22"/>
                <w:szCs w:val="22"/>
              </w:rPr>
            </w:pPr>
            <w:r w:rsidRPr="008D1D19">
              <w:rPr>
                <w:b/>
                <w:sz w:val="22"/>
                <w:szCs w:val="22"/>
              </w:rPr>
              <w:t>Technologies demonstrated</w:t>
            </w:r>
          </w:p>
          <w:p w:rsidR="008D1D19" w:rsidRPr="008D1D19" w:rsidRDefault="008D1D19" w:rsidP="008D1D19">
            <w:pPr>
              <w:jc w:val="center"/>
              <w:rPr>
                <w:b/>
                <w:sz w:val="22"/>
                <w:szCs w:val="22"/>
              </w:rPr>
            </w:pPr>
            <w:r w:rsidRPr="008D1D19">
              <w:rPr>
                <w:b/>
                <w:sz w:val="22"/>
                <w:szCs w:val="22"/>
              </w:rPr>
              <w:t>(with name)</w:t>
            </w:r>
          </w:p>
        </w:tc>
        <w:tc>
          <w:tcPr>
            <w:tcW w:w="10902" w:type="dxa"/>
            <w:gridSpan w:val="6"/>
          </w:tcPr>
          <w:p w:rsidR="008D1D19" w:rsidRPr="008D1D19" w:rsidRDefault="008D1D19" w:rsidP="008D1D19">
            <w:pPr>
              <w:jc w:val="center"/>
              <w:rPr>
                <w:b/>
                <w:sz w:val="22"/>
                <w:szCs w:val="22"/>
              </w:rPr>
            </w:pPr>
            <w:r w:rsidRPr="008D1D19">
              <w:rPr>
                <w:b/>
                <w:sz w:val="22"/>
                <w:szCs w:val="22"/>
              </w:rPr>
              <w:t>Farmers' Perception parameters</w:t>
            </w:r>
          </w:p>
        </w:tc>
      </w:tr>
      <w:tr w:rsidR="008D1D19" w:rsidRPr="008D1D19" w:rsidTr="008D1D19">
        <w:trPr>
          <w:trHeight w:val="148"/>
          <w:jc w:val="center"/>
        </w:trPr>
        <w:tc>
          <w:tcPr>
            <w:tcW w:w="846" w:type="dxa"/>
            <w:vMerge/>
          </w:tcPr>
          <w:p w:rsidR="008D1D19" w:rsidRPr="008D1D19" w:rsidRDefault="008D1D19" w:rsidP="008D1D19">
            <w:pPr>
              <w:jc w:val="center"/>
              <w:rPr>
                <w:b/>
                <w:sz w:val="22"/>
                <w:szCs w:val="22"/>
              </w:rPr>
            </w:pPr>
          </w:p>
        </w:tc>
        <w:tc>
          <w:tcPr>
            <w:tcW w:w="3288" w:type="dxa"/>
            <w:vMerge/>
          </w:tcPr>
          <w:p w:rsidR="008D1D19" w:rsidRPr="008D1D19" w:rsidRDefault="008D1D19" w:rsidP="008D1D19">
            <w:pPr>
              <w:jc w:val="center"/>
              <w:rPr>
                <w:b/>
                <w:sz w:val="22"/>
                <w:szCs w:val="22"/>
              </w:rPr>
            </w:pPr>
          </w:p>
        </w:tc>
        <w:tc>
          <w:tcPr>
            <w:tcW w:w="1080" w:type="dxa"/>
          </w:tcPr>
          <w:p w:rsidR="008D1D19" w:rsidRPr="008D1D19" w:rsidRDefault="008D1D19" w:rsidP="008D1D19">
            <w:pPr>
              <w:jc w:val="center"/>
              <w:rPr>
                <w:b/>
                <w:sz w:val="22"/>
                <w:szCs w:val="22"/>
              </w:rPr>
            </w:pPr>
            <w:r w:rsidRPr="008D1D19">
              <w:rPr>
                <w:b/>
                <w:sz w:val="22"/>
                <w:szCs w:val="22"/>
              </w:rPr>
              <w:t>Suitability to their farming system</w:t>
            </w:r>
          </w:p>
        </w:tc>
        <w:tc>
          <w:tcPr>
            <w:tcW w:w="1260" w:type="dxa"/>
          </w:tcPr>
          <w:p w:rsidR="008D1D19" w:rsidRPr="008D1D19" w:rsidRDefault="008D1D19" w:rsidP="008D1D19">
            <w:pPr>
              <w:jc w:val="center"/>
              <w:rPr>
                <w:b/>
                <w:sz w:val="22"/>
                <w:szCs w:val="22"/>
              </w:rPr>
            </w:pPr>
            <w:r w:rsidRPr="008D1D19">
              <w:rPr>
                <w:b/>
                <w:sz w:val="22"/>
                <w:szCs w:val="22"/>
              </w:rPr>
              <w:t>Likings</w:t>
            </w:r>
          </w:p>
          <w:p w:rsidR="008D1D19" w:rsidRPr="008D1D19" w:rsidRDefault="008D1D19" w:rsidP="008D1D19">
            <w:pPr>
              <w:jc w:val="center"/>
              <w:rPr>
                <w:b/>
                <w:sz w:val="22"/>
                <w:szCs w:val="22"/>
              </w:rPr>
            </w:pPr>
            <w:r w:rsidRPr="008D1D19">
              <w:rPr>
                <w:b/>
                <w:sz w:val="22"/>
                <w:szCs w:val="22"/>
              </w:rPr>
              <w:t>(Preference)</w:t>
            </w:r>
          </w:p>
        </w:tc>
        <w:tc>
          <w:tcPr>
            <w:tcW w:w="1620" w:type="dxa"/>
          </w:tcPr>
          <w:p w:rsidR="008D1D19" w:rsidRPr="008D1D19" w:rsidRDefault="008D1D19" w:rsidP="008D1D19">
            <w:pPr>
              <w:jc w:val="center"/>
              <w:rPr>
                <w:b/>
                <w:sz w:val="22"/>
                <w:szCs w:val="22"/>
              </w:rPr>
            </w:pPr>
            <w:r w:rsidRPr="008D1D19">
              <w:rPr>
                <w:b/>
                <w:sz w:val="22"/>
                <w:szCs w:val="22"/>
              </w:rPr>
              <w:t>Affordability</w:t>
            </w:r>
          </w:p>
        </w:tc>
        <w:tc>
          <w:tcPr>
            <w:tcW w:w="1620" w:type="dxa"/>
          </w:tcPr>
          <w:p w:rsidR="008D1D19" w:rsidRPr="008D1D19" w:rsidRDefault="008D1D19" w:rsidP="008D1D19">
            <w:pPr>
              <w:jc w:val="center"/>
              <w:rPr>
                <w:b/>
                <w:sz w:val="22"/>
                <w:szCs w:val="22"/>
              </w:rPr>
            </w:pPr>
            <w:r w:rsidRPr="008D1D19">
              <w:rPr>
                <w:b/>
                <w:sz w:val="22"/>
                <w:szCs w:val="22"/>
              </w:rPr>
              <w:t>Any negative effect</w:t>
            </w:r>
          </w:p>
        </w:tc>
        <w:tc>
          <w:tcPr>
            <w:tcW w:w="1980" w:type="dxa"/>
          </w:tcPr>
          <w:p w:rsidR="008D1D19" w:rsidRPr="008D1D19" w:rsidRDefault="008D1D19" w:rsidP="008D1D19">
            <w:pPr>
              <w:jc w:val="center"/>
              <w:rPr>
                <w:b/>
                <w:sz w:val="22"/>
                <w:szCs w:val="22"/>
              </w:rPr>
            </w:pPr>
            <w:r w:rsidRPr="008D1D19">
              <w:rPr>
                <w:b/>
                <w:sz w:val="22"/>
                <w:szCs w:val="22"/>
              </w:rPr>
              <w:t>Is Technology acceptable to all in the group/village</w:t>
            </w:r>
          </w:p>
        </w:tc>
        <w:tc>
          <w:tcPr>
            <w:tcW w:w="3342" w:type="dxa"/>
          </w:tcPr>
          <w:p w:rsidR="008D1D19" w:rsidRPr="008D1D19" w:rsidRDefault="008D1D19" w:rsidP="008D1D19">
            <w:pPr>
              <w:jc w:val="center"/>
              <w:rPr>
                <w:b/>
                <w:sz w:val="22"/>
                <w:szCs w:val="22"/>
              </w:rPr>
            </w:pPr>
            <w:r w:rsidRPr="008D1D19">
              <w:rPr>
                <w:b/>
                <w:sz w:val="22"/>
                <w:szCs w:val="22"/>
              </w:rPr>
              <w:t>Suggestions, for change/improvement, if any</w:t>
            </w:r>
          </w:p>
        </w:tc>
      </w:tr>
      <w:tr w:rsidR="008D1D19" w:rsidRPr="008D1D19" w:rsidTr="008D1D19">
        <w:trPr>
          <w:trHeight w:val="2132"/>
          <w:jc w:val="center"/>
        </w:trPr>
        <w:tc>
          <w:tcPr>
            <w:tcW w:w="846" w:type="dxa"/>
            <w:vAlign w:val="center"/>
          </w:tcPr>
          <w:p w:rsidR="008D1D19" w:rsidRPr="008D1D19" w:rsidRDefault="008D1D19" w:rsidP="004D3E87">
            <w:pPr>
              <w:jc w:val="center"/>
              <w:rPr>
                <w:sz w:val="22"/>
                <w:szCs w:val="22"/>
              </w:rPr>
            </w:pPr>
          </w:p>
          <w:p w:rsidR="008D1D19" w:rsidRPr="008D1D19" w:rsidRDefault="008D1D19" w:rsidP="004D3E87">
            <w:pPr>
              <w:jc w:val="center"/>
              <w:rPr>
                <w:sz w:val="22"/>
                <w:szCs w:val="22"/>
              </w:rPr>
            </w:pPr>
          </w:p>
          <w:p w:rsidR="008D1D19" w:rsidRPr="008D1D19" w:rsidRDefault="008D1D19" w:rsidP="004D3E87">
            <w:pPr>
              <w:jc w:val="center"/>
              <w:rPr>
                <w:sz w:val="22"/>
                <w:szCs w:val="22"/>
              </w:rPr>
            </w:pPr>
          </w:p>
          <w:p w:rsidR="008D1D19" w:rsidRPr="008D1D19" w:rsidRDefault="008D1D19" w:rsidP="004D3E87">
            <w:pPr>
              <w:jc w:val="center"/>
              <w:rPr>
                <w:sz w:val="22"/>
                <w:szCs w:val="22"/>
              </w:rPr>
            </w:pPr>
          </w:p>
          <w:p w:rsidR="008D1D19" w:rsidRPr="008D1D19" w:rsidRDefault="008D1D19" w:rsidP="004D3E87">
            <w:pPr>
              <w:jc w:val="center"/>
              <w:rPr>
                <w:sz w:val="22"/>
                <w:szCs w:val="22"/>
              </w:rPr>
            </w:pPr>
            <w:r w:rsidRPr="008D1D19">
              <w:rPr>
                <w:sz w:val="22"/>
                <w:szCs w:val="22"/>
              </w:rPr>
              <w:t>1</w:t>
            </w:r>
          </w:p>
          <w:p w:rsidR="008D1D19" w:rsidRPr="008D1D19" w:rsidRDefault="008D1D19" w:rsidP="004D3E87">
            <w:pPr>
              <w:jc w:val="center"/>
              <w:rPr>
                <w:sz w:val="22"/>
                <w:szCs w:val="22"/>
              </w:rPr>
            </w:pPr>
          </w:p>
          <w:p w:rsidR="008D1D19" w:rsidRPr="008D1D19" w:rsidRDefault="008D1D19" w:rsidP="004D3E87">
            <w:pPr>
              <w:jc w:val="center"/>
              <w:rPr>
                <w:sz w:val="22"/>
                <w:szCs w:val="22"/>
              </w:rPr>
            </w:pPr>
          </w:p>
          <w:p w:rsidR="008D1D19" w:rsidRPr="008D1D19" w:rsidRDefault="008D1D19" w:rsidP="004D3E87">
            <w:pPr>
              <w:jc w:val="center"/>
              <w:rPr>
                <w:sz w:val="22"/>
                <w:szCs w:val="22"/>
              </w:rPr>
            </w:pPr>
          </w:p>
        </w:tc>
        <w:tc>
          <w:tcPr>
            <w:tcW w:w="3288" w:type="dxa"/>
            <w:vAlign w:val="center"/>
          </w:tcPr>
          <w:p w:rsidR="008D1D19" w:rsidRPr="008D1D19" w:rsidRDefault="008D1D19" w:rsidP="00B0333B">
            <w:pPr>
              <w:numPr>
                <w:ilvl w:val="0"/>
                <w:numId w:val="45"/>
              </w:numPr>
              <w:spacing w:line="276" w:lineRule="auto"/>
              <w:ind w:left="300" w:hanging="180"/>
              <w:rPr>
                <w:sz w:val="22"/>
                <w:szCs w:val="22"/>
              </w:rPr>
            </w:pPr>
            <w:r w:rsidRPr="008D1D19">
              <w:rPr>
                <w:sz w:val="22"/>
                <w:szCs w:val="22"/>
              </w:rPr>
              <w:t>TAG 24</w:t>
            </w:r>
          </w:p>
          <w:p w:rsidR="008D1D19" w:rsidRPr="008D1D19" w:rsidRDefault="008D1D19" w:rsidP="00B0333B">
            <w:pPr>
              <w:numPr>
                <w:ilvl w:val="0"/>
                <w:numId w:val="45"/>
              </w:numPr>
              <w:spacing w:line="276" w:lineRule="auto"/>
              <w:ind w:left="300" w:hanging="180"/>
              <w:rPr>
                <w:sz w:val="22"/>
                <w:szCs w:val="22"/>
              </w:rPr>
            </w:pPr>
            <w:r w:rsidRPr="008D1D19">
              <w:rPr>
                <w:sz w:val="22"/>
                <w:szCs w:val="22"/>
              </w:rPr>
              <w:t>Seed inoculation with Rhizobium @ 200g/kg seeds</w:t>
            </w:r>
          </w:p>
          <w:p w:rsidR="008D1D19" w:rsidRPr="008D1D19" w:rsidRDefault="008D1D19" w:rsidP="00B0333B">
            <w:pPr>
              <w:numPr>
                <w:ilvl w:val="0"/>
                <w:numId w:val="45"/>
              </w:numPr>
              <w:spacing w:line="276" w:lineRule="auto"/>
              <w:ind w:left="300" w:hanging="180"/>
              <w:rPr>
                <w:sz w:val="22"/>
                <w:szCs w:val="22"/>
              </w:rPr>
            </w:pPr>
            <w:r w:rsidRPr="008D1D19">
              <w:rPr>
                <w:sz w:val="22"/>
                <w:szCs w:val="22"/>
              </w:rPr>
              <w:t>IPM practices with spray Chlorpyriphos @ 2.5ml/litre and Captan + Hexaconazole @ 1.5g/litre of water</w:t>
            </w:r>
          </w:p>
        </w:tc>
        <w:tc>
          <w:tcPr>
            <w:tcW w:w="1080" w:type="dxa"/>
            <w:vAlign w:val="center"/>
          </w:tcPr>
          <w:p w:rsidR="008D1D19" w:rsidRPr="008D1D19" w:rsidRDefault="008D1D19" w:rsidP="004D3E87">
            <w:pPr>
              <w:jc w:val="center"/>
              <w:rPr>
                <w:sz w:val="22"/>
                <w:szCs w:val="22"/>
              </w:rPr>
            </w:pPr>
            <w:r w:rsidRPr="008D1D19">
              <w:rPr>
                <w:sz w:val="22"/>
                <w:szCs w:val="22"/>
              </w:rPr>
              <w:t>Yes</w:t>
            </w:r>
          </w:p>
        </w:tc>
        <w:tc>
          <w:tcPr>
            <w:tcW w:w="1260" w:type="dxa"/>
            <w:vAlign w:val="center"/>
          </w:tcPr>
          <w:p w:rsidR="008D1D19" w:rsidRPr="008D1D19" w:rsidRDefault="008D1D19" w:rsidP="004D3E87">
            <w:pPr>
              <w:jc w:val="center"/>
              <w:rPr>
                <w:sz w:val="22"/>
                <w:szCs w:val="22"/>
              </w:rPr>
            </w:pPr>
            <w:r w:rsidRPr="008D1D19">
              <w:rPr>
                <w:sz w:val="22"/>
                <w:szCs w:val="22"/>
              </w:rPr>
              <w:t>KVK</w:t>
            </w:r>
          </w:p>
        </w:tc>
        <w:tc>
          <w:tcPr>
            <w:tcW w:w="1620" w:type="dxa"/>
            <w:vAlign w:val="center"/>
          </w:tcPr>
          <w:p w:rsidR="008D1D19" w:rsidRPr="008D1D19" w:rsidRDefault="008D1D19" w:rsidP="004D3E87">
            <w:pPr>
              <w:jc w:val="center"/>
              <w:rPr>
                <w:sz w:val="22"/>
                <w:szCs w:val="22"/>
              </w:rPr>
            </w:pPr>
            <w:r w:rsidRPr="008D1D19">
              <w:rPr>
                <w:sz w:val="22"/>
                <w:szCs w:val="22"/>
              </w:rPr>
              <w:t>Good quality seeds of this variety is  available and farmers can afford</w:t>
            </w:r>
          </w:p>
        </w:tc>
        <w:tc>
          <w:tcPr>
            <w:tcW w:w="1620" w:type="dxa"/>
            <w:vAlign w:val="center"/>
          </w:tcPr>
          <w:p w:rsidR="008D1D19" w:rsidRPr="008D1D19" w:rsidRDefault="008D1D19" w:rsidP="004D3E87">
            <w:pPr>
              <w:jc w:val="center"/>
              <w:rPr>
                <w:sz w:val="22"/>
                <w:szCs w:val="22"/>
              </w:rPr>
            </w:pPr>
            <w:r w:rsidRPr="008D1D19">
              <w:rPr>
                <w:sz w:val="22"/>
                <w:szCs w:val="22"/>
              </w:rPr>
              <w:t>No</w:t>
            </w:r>
          </w:p>
        </w:tc>
        <w:tc>
          <w:tcPr>
            <w:tcW w:w="1980" w:type="dxa"/>
            <w:vAlign w:val="center"/>
          </w:tcPr>
          <w:p w:rsidR="008D1D19" w:rsidRPr="008D1D19" w:rsidRDefault="008D1D19" w:rsidP="004D3E87">
            <w:pPr>
              <w:jc w:val="center"/>
              <w:rPr>
                <w:sz w:val="22"/>
                <w:szCs w:val="22"/>
              </w:rPr>
            </w:pPr>
            <w:r w:rsidRPr="008D1D19">
              <w:rPr>
                <w:sz w:val="22"/>
                <w:szCs w:val="22"/>
              </w:rPr>
              <w:t>Yes</w:t>
            </w:r>
          </w:p>
        </w:tc>
        <w:tc>
          <w:tcPr>
            <w:tcW w:w="3342" w:type="dxa"/>
            <w:vAlign w:val="center"/>
          </w:tcPr>
          <w:p w:rsidR="008D1D19" w:rsidRPr="008D1D19" w:rsidRDefault="008D1D19" w:rsidP="004D3E87">
            <w:pPr>
              <w:jc w:val="center"/>
              <w:rPr>
                <w:sz w:val="22"/>
                <w:szCs w:val="22"/>
              </w:rPr>
            </w:pPr>
            <w:r w:rsidRPr="008D1D19">
              <w:rPr>
                <w:sz w:val="22"/>
                <w:szCs w:val="22"/>
              </w:rPr>
              <w:t>This variety is highly acceptable and technology demonstrated is suitable for them</w:t>
            </w:r>
          </w:p>
        </w:tc>
      </w:tr>
      <w:tr w:rsidR="008D1D19" w:rsidRPr="008D1D19" w:rsidTr="008D1D19">
        <w:trPr>
          <w:trHeight w:val="2132"/>
          <w:jc w:val="center"/>
        </w:trPr>
        <w:tc>
          <w:tcPr>
            <w:tcW w:w="846" w:type="dxa"/>
            <w:vAlign w:val="center"/>
          </w:tcPr>
          <w:p w:rsidR="008D1D19" w:rsidRPr="008D1D19" w:rsidRDefault="008D1D19" w:rsidP="004D3E87">
            <w:pPr>
              <w:jc w:val="center"/>
              <w:rPr>
                <w:sz w:val="22"/>
                <w:szCs w:val="22"/>
              </w:rPr>
            </w:pPr>
            <w:r w:rsidRPr="008D1D19">
              <w:rPr>
                <w:sz w:val="22"/>
                <w:szCs w:val="22"/>
              </w:rPr>
              <w:t>2</w:t>
            </w:r>
          </w:p>
        </w:tc>
        <w:tc>
          <w:tcPr>
            <w:tcW w:w="3288" w:type="dxa"/>
            <w:vAlign w:val="center"/>
          </w:tcPr>
          <w:p w:rsidR="008D1D19" w:rsidRPr="008D1D19" w:rsidRDefault="008D1D19" w:rsidP="00B0333B">
            <w:pPr>
              <w:numPr>
                <w:ilvl w:val="0"/>
                <w:numId w:val="45"/>
              </w:numPr>
              <w:spacing w:line="276" w:lineRule="auto"/>
              <w:ind w:left="300" w:hanging="180"/>
              <w:rPr>
                <w:sz w:val="22"/>
                <w:szCs w:val="22"/>
              </w:rPr>
            </w:pPr>
            <w:r w:rsidRPr="008D1D19">
              <w:rPr>
                <w:sz w:val="22"/>
                <w:szCs w:val="22"/>
              </w:rPr>
              <w:t>Weed management through herbicide, Claro(Haloxyfop r Methyl) @750ml/ha at 25 DAS.</w:t>
            </w:r>
          </w:p>
        </w:tc>
        <w:tc>
          <w:tcPr>
            <w:tcW w:w="1080" w:type="dxa"/>
            <w:vAlign w:val="center"/>
          </w:tcPr>
          <w:p w:rsidR="008D1D19" w:rsidRPr="008D1D19" w:rsidRDefault="008D1D19" w:rsidP="004D3E87">
            <w:pPr>
              <w:jc w:val="center"/>
              <w:rPr>
                <w:sz w:val="22"/>
                <w:szCs w:val="22"/>
              </w:rPr>
            </w:pPr>
            <w:r w:rsidRPr="008D1D19">
              <w:rPr>
                <w:sz w:val="22"/>
                <w:szCs w:val="22"/>
              </w:rPr>
              <w:t>Yes</w:t>
            </w:r>
          </w:p>
        </w:tc>
        <w:tc>
          <w:tcPr>
            <w:tcW w:w="1260" w:type="dxa"/>
            <w:vAlign w:val="center"/>
          </w:tcPr>
          <w:p w:rsidR="008D1D19" w:rsidRPr="008D1D19" w:rsidRDefault="008D1D19" w:rsidP="004D3E87">
            <w:pPr>
              <w:jc w:val="center"/>
              <w:rPr>
                <w:sz w:val="22"/>
                <w:szCs w:val="22"/>
              </w:rPr>
            </w:pPr>
            <w:r w:rsidRPr="008D1D19">
              <w:rPr>
                <w:sz w:val="22"/>
                <w:szCs w:val="22"/>
              </w:rPr>
              <w:t>KVK</w:t>
            </w:r>
          </w:p>
        </w:tc>
        <w:tc>
          <w:tcPr>
            <w:tcW w:w="1620" w:type="dxa"/>
            <w:vAlign w:val="center"/>
          </w:tcPr>
          <w:p w:rsidR="008D1D19" w:rsidRPr="008D1D19" w:rsidRDefault="008D1D19" w:rsidP="004D3E87">
            <w:pPr>
              <w:jc w:val="center"/>
              <w:rPr>
                <w:sz w:val="22"/>
                <w:szCs w:val="22"/>
              </w:rPr>
            </w:pPr>
            <w:r w:rsidRPr="008D1D19">
              <w:rPr>
                <w:sz w:val="22"/>
                <w:szCs w:val="22"/>
              </w:rPr>
              <w:t>Herbicides is easily available</w:t>
            </w:r>
          </w:p>
        </w:tc>
        <w:tc>
          <w:tcPr>
            <w:tcW w:w="1620" w:type="dxa"/>
            <w:vAlign w:val="center"/>
          </w:tcPr>
          <w:p w:rsidR="008D1D19" w:rsidRPr="008D1D19" w:rsidRDefault="008D1D19" w:rsidP="004D3E87">
            <w:pPr>
              <w:jc w:val="center"/>
              <w:rPr>
                <w:sz w:val="22"/>
                <w:szCs w:val="22"/>
              </w:rPr>
            </w:pPr>
            <w:r w:rsidRPr="008D1D19">
              <w:rPr>
                <w:sz w:val="22"/>
                <w:szCs w:val="22"/>
              </w:rPr>
              <w:t>No</w:t>
            </w:r>
          </w:p>
        </w:tc>
        <w:tc>
          <w:tcPr>
            <w:tcW w:w="1980" w:type="dxa"/>
            <w:vAlign w:val="center"/>
          </w:tcPr>
          <w:p w:rsidR="008D1D19" w:rsidRPr="008D1D19" w:rsidRDefault="008D1D19" w:rsidP="004D3E87">
            <w:pPr>
              <w:jc w:val="center"/>
              <w:rPr>
                <w:sz w:val="22"/>
                <w:szCs w:val="22"/>
              </w:rPr>
            </w:pPr>
            <w:r w:rsidRPr="008D1D19">
              <w:rPr>
                <w:sz w:val="22"/>
                <w:szCs w:val="22"/>
              </w:rPr>
              <w:t>Yes</w:t>
            </w:r>
          </w:p>
        </w:tc>
        <w:tc>
          <w:tcPr>
            <w:tcW w:w="3342" w:type="dxa"/>
            <w:vAlign w:val="center"/>
          </w:tcPr>
          <w:p w:rsidR="008D1D19" w:rsidRPr="008D1D19" w:rsidRDefault="008D1D19" w:rsidP="004D3E87">
            <w:pPr>
              <w:jc w:val="center"/>
              <w:rPr>
                <w:sz w:val="22"/>
                <w:szCs w:val="22"/>
              </w:rPr>
            </w:pPr>
            <w:r w:rsidRPr="008D1D19">
              <w:rPr>
                <w:sz w:val="22"/>
                <w:szCs w:val="22"/>
              </w:rPr>
              <w:t>This new generation herbicide became a very good option for them to minimize weed infestation.</w:t>
            </w:r>
          </w:p>
        </w:tc>
      </w:tr>
    </w:tbl>
    <w:p w:rsidR="008D1D19" w:rsidRPr="00DE22F0" w:rsidRDefault="008D1D19" w:rsidP="008D1D19"/>
    <w:p w:rsidR="008D1D19" w:rsidRPr="00DE22F0" w:rsidRDefault="008D1D19" w:rsidP="008D1D19">
      <w:pPr>
        <w:numPr>
          <w:ilvl w:val="0"/>
          <w:numId w:val="5"/>
        </w:numPr>
        <w:spacing w:line="276" w:lineRule="auto"/>
        <w:rPr>
          <w:b/>
        </w:rPr>
      </w:pPr>
      <w:r w:rsidRPr="00DE22F0">
        <w:rPr>
          <w:b/>
        </w:rPr>
        <w:t>Specific Characteristics of Technology and Performance</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5"/>
        <w:gridCol w:w="2241"/>
        <w:gridCol w:w="4095"/>
        <w:gridCol w:w="2844"/>
      </w:tblGrid>
      <w:tr w:rsidR="008D1D19" w:rsidRPr="008D1D19" w:rsidTr="008D1D19">
        <w:trPr>
          <w:trHeight w:val="627"/>
        </w:trPr>
        <w:tc>
          <w:tcPr>
            <w:tcW w:w="5715" w:type="dxa"/>
            <w:vAlign w:val="center"/>
          </w:tcPr>
          <w:p w:rsidR="008D1D19" w:rsidRPr="008D1D19" w:rsidRDefault="008D1D19" w:rsidP="008D1D19">
            <w:pPr>
              <w:jc w:val="center"/>
              <w:rPr>
                <w:b/>
                <w:sz w:val="22"/>
                <w:szCs w:val="22"/>
              </w:rPr>
            </w:pPr>
            <w:r w:rsidRPr="008D1D19">
              <w:rPr>
                <w:b/>
                <w:sz w:val="22"/>
                <w:szCs w:val="22"/>
              </w:rPr>
              <w:t>Specific Characteristic</w:t>
            </w:r>
          </w:p>
        </w:tc>
        <w:tc>
          <w:tcPr>
            <w:tcW w:w="2241" w:type="dxa"/>
            <w:vAlign w:val="center"/>
          </w:tcPr>
          <w:p w:rsidR="008D1D19" w:rsidRPr="008D1D19" w:rsidRDefault="008D1D19" w:rsidP="008D1D19">
            <w:pPr>
              <w:jc w:val="center"/>
              <w:rPr>
                <w:b/>
                <w:sz w:val="22"/>
                <w:szCs w:val="22"/>
              </w:rPr>
            </w:pPr>
            <w:r w:rsidRPr="008D1D19">
              <w:rPr>
                <w:b/>
                <w:sz w:val="22"/>
                <w:szCs w:val="22"/>
              </w:rPr>
              <w:t>Performance</w:t>
            </w:r>
          </w:p>
        </w:tc>
        <w:tc>
          <w:tcPr>
            <w:tcW w:w="4095" w:type="dxa"/>
            <w:vAlign w:val="center"/>
          </w:tcPr>
          <w:p w:rsidR="008D1D19" w:rsidRPr="008D1D19" w:rsidRDefault="008D1D19" w:rsidP="008D1D19">
            <w:pPr>
              <w:jc w:val="center"/>
              <w:rPr>
                <w:b/>
                <w:sz w:val="22"/>
                <w:szCs w:val="22"/>
              </w:rPr>
            </w:pPr>
            <w:r w:rsidRPr="008D1D19">
              <w:rPr>
                <w:b/>
                <w:sz w:val="22"/>
                <w:szCs w:val="22"/>
              </w:rPr>
              <w:t>Performance of Technology vis-a vis Local Check</w:t>
            </w:r>
          </w:p>
        </w:tc>
        <w:tc>
          <w:tcPr>
            <w:tcW w:w="2844" w:type="dxa"/>
            <w:vAlign w:val="center"/>
          </w:tcPr>
          <w:p w:rsidR="008D1D19" w:rsidRPr="008D1D19" w:rsidRDefault="008D1D19" w:rsidP="008D1D19">
            <w:pPr>
              <w:jc w:val="center"/>
              <w:rPr>
                <w:b/>
                <w:sz w:val="22"/>
                <w:szCs w:val="22"/>
              </w:rPr>
            </w:pPr>
            <w:r w:rsidRPr="008D1D19">
              <w:rPr>
                <w:b/>
                <w:sz w:val="22"/>
                <w:szCs w:val="22"/>
              </w:rPr>
              <w:t>Farmers Feedback</w:t>
            </w:r>
          </w:p>
        </w:tc>
      </w:tr>
      <w:tr w:rsidR="008D1D19" w:rsidRPr="008D1D19" w:rsidTr="008D1D19">
        <w:trPr>
          <w:trHeight w:val="385"/>
        </w:trPr>
        <w:tc>
          <w:tcPr>
            <w:tcW w:w="5715" w:type="dxa"/>
            <w:vAlign w:val="center"/>
          </w:tcPr>
          <w:p w:rsidR="008D1D19" w:rsidRPr="008D1D19" w:rsidRDefault="008D1D19" w:rsidP="00B0333B">
            <w:pPr>
              <w:numPr>
                <w:ilvl w:val="0"/>
                <w:numId w:val="45"/>
              </w:numPr>
              <w:spacing w:line="276" w:lineRule="auto"/>
              <w:ind w:left="300" w:hanging="180"/>
              <w:rPr>
                <w:sz w:val="22"/>
                <w:szCs w:val="22"/>
              </w:rPr>
            </w:pPr>
            <w:r w:rsidRPr="008D1D19">
              <w:rPr>
                <w:sz w:val="22"/>
                <w:szCs w:val="22"/>
              </w:rPr>
              <w:t>TAG 24</w:t>
            </w:r>
          </w:p>
          <w:p w:rsidR="008D1D19" w:rsidRPr="008D1D19" w:rsidRDefault="008D1D19" w:rsidP="00B0333B">
            <w:pPr>
              <w:numPr>
                <w:ilvl w:val="0"/>
                <w:numId w:val="45"/>
              </w:numPr>
              <w:spacing w:line="276" w:lineRule="auto"/>
              <w:ind w:left="300" w:hanging="180"/>
              <w:rPr>
                <w:sz w:val="22"/>
                <w:szCs w:val="22"/>
              </w:rPr>
            </w:pPr>
            <w:r w:rsidRPr="008D1D19">
              <w:rPr>
                <w:sz w:val="22"/>
                <w:szCs w:val="22"/>
              </w:rPr>
              <w:t>Seed inoculation with Rhizobium @ 200g/kg seeds</w:t>
            </w:r>
          </w:p>
          <w:p w:rsidR="008D1D19" w:rsidRPr="008D1D19" w:rsidRDefault="008D1D19" w:rsidP="00B0333B">
            <w:pPr>
              <w:numPr>
                <w:ilvl w:val="0"/>
                <w:numId w:val="45"/>
              </w:numPr>
              <w:spacing w:line="276" w:lineRule="auto"/>
              <w:ind w:left="300" w:hanging="180"/>
              <w:rPr>
                <w:sz w:val="22"/>
                <w:szCs w:val="22"/>
              </w:rPr>
            </w:pPr>
            <w:r w:rsidRPr="008D1D19">
              <w:rPr>
                <w:sz w:val="22"/>
                <w:szCs w:val="22"/>
              </w:rPr>
              <w:t>IPM practices with spray Chlorpyriphos @ 2.5ml/litre and Captan + Hexaconazole @ 1.5g/litre of water</w:t>
            </w:r>
          </w:p>
        </w:tc>
        <w:tc>
          <w:tcPr>
            <w:tcW w:w="2241" w:type="dxa"/>
            <w:vAlign w:val="center"/>
          </w:tcPr>
          <w:p w:rsidR="008D1D19" w:rsidRPr="008D1D19" w:rsidRDefault="008D1D19" w:rsidP="004D3E87">
            <w:pPr>
              <w:jc w:val="center"/>
              <w:rPr>
                <w:sz w:val="22"/>
                <w:szCs w:val="22"/>
              </w:rPr>
            </w:pPr>
            <w:r w:rsidRPr="008D1D19">
              <w:rPr>
                <w:sz w:val="22"/>
                <w:szCs w:val="22"/>
              </w:rPr>
              <w:t>Increases the yield</w:t>
            </w:r>
          </w:p>
        </w:tc>
        <w:tc>
          <w:tcPr>
            <w:tcW w:w="4095" w:type="dxa"/>
            <w:vAlign w:val="center"/>
          </w:tcPr>
          <w:p w:rsidR="008D1D19" w:rsidRPr="008D1D19" w:rsidRDefault="008D1D19" w:rsidP="008D1D19">
            <w:pPr>
              <w:jc w:val="both"/>
              <w:rPr>
                <w:sz w:val="22"/>
                <w:szCs w:val="22"/>
              </w:rPr>
            </w:pPr>
            <w:r w:rsidRPr="008D1D19">
              <w:rPr>
                <w:sz w:val="22"/>
                <w:szCs w:val="22"/>
              </w:rPr>
              <w:t>Seed treatment with fungicides reduces the chances of seed borne disease infection and seed inoculation with rhizobium enhances the pod yield and followed  IPM practices managed the pest attack</w:t>
            </w:r>
          </w:p>
        </w:tc>
        <w:tc>
          <w:tcPr>
            <w:tcW w:w="2844" w:type="dxa"/>
            <w:vAlign w:val="center"/>
          </w:tcPr>
          <w:p w:rsidR="008D1D19" w:rsidRPr="008D1D19" w:rsidRDefault="008D1D19" w:rsidP="004D3E87">
            <w:pPr>
              <w:jc w:val="center"/>
              <w:rPr>
                <w:sz w:val="22"/>
                <w:szCs w:val="22"/>
              </w:rPr>
            </w:pPr>
            <w:r w:rsidRPr="008D1D19">
              <w:rPr>
                <w:sz w:val="22"/>
                <w:szCs w:val="22"/>
              </w:rPr>
              <w:t>By application of rhizobium the yield is increases.</w:t>
            </w:r>
          </w:p>
        </w:tc>
      </w:tr>
      <w:tr w:rsidR="008D1D19" w:rsidRPr="008D1D19" w:rsidTr="008D1D19">
        <w:trPr>
          <w:trHeight w:val="406"/>
        </w:trPr>
        <w:tc>
          <w:tcPr>
            <w:tcW w:w="5715" w:type="dxa"/>
            <w:vAlign w:val="center"/>
          </w:tcPr>
          <w:p w:rsidR="008D1D19" w:rsidRPr="008D1D19" w:rsidRDefault="008D1D19" w:rsidP="00B0333B">
            <w:pPr>
              <w:numPr>
                <w:ilvl w:val="0"/>
                <w:numId w:val="45"/>
              </w:numPr>
              <w:spacing w:line="276" w:lineRule="auto"/>
              <w:ind w:left="300" w:hanging="180"/>
              <w:rPr>
                <w:sz w:val="22"/>
                <w:szCs w:val="22"/>
              </w:rPr>
            </w:pPr>
            <w:r w:rsidRPr="008D1D19">
              <w:rPr>
                <w:sz w:val="22"/>
                <w:szCs w:val="22"/>
              </w:rPr>
              <w:t>Weed management through herbicide, Claro (Haloxyfop r Methyl) @750ml/ha at 25 DAS.</w:t>
            </w:r>
          </w:p>
        </w:tc>
        <w:tc>
          <w:tcPr>
            <w:tcW w:w="2241" w:type="dxa"/>
            <w:vAlign w:val="center"/>
          </w:tcPr>
          <w:p w:rsidR="008D1D19" w:rsidRPr="008D1D19" w:rsidRDefault="008D1D19" w:rsidP="004D3E87">
            <w:pPr>
              <w:jc w:val="center"/>
              <w:rPr>
                <w:sz w:val="22"/>
                <w:szCs w:val="22"/>
              </w:rPr>
            </w:pPr>
            <w:r w:rsidRPr="008D1D19">
              <w:rPr>
                <w:sz w:val="22"/>
                <w:szCs w:val="22"/>
              </w:rPr>
              <w:t>Reduces crop-weed competition</w:t>
            </w:r>
          </w:p>
        </w:tc>
        <w:tc>
          <w:tcPr>
            <w:tcW w:w="4095" w:type="dxa"/>
            <w:vAlign w:val="center"/>
          </w:tcPr>
          <w:p w:rsidR="008D1D19" w:rsidRPr="008D1D19" w:rsidRDefault="008D1D19" w:rsidP="004D3E87">
            <w:pPr>
              <w:jc w:val="center"/>
              <w:rPr>
                <w:sz w:val="22"/>
                <w:szCs w:val="22"/>
              </w:rPr>
            </w:pPr>
            <w:r w:rsidRPr="008D1D19">
              <w:rPr>
                <w:sz w:val="22"/>
                <w:szCs w:val="22"/>
              </w:rPr>
              <w:t>Less dependency on farm labour</w:t>
            </w:r>
          </w:p>
        </w:tc>
        <w:tc>
          <w:tcPr>
            <w:tcW w:w="2844" w:type="dxa"/>
            <w:vAlign w:val="center"/>
          </w:tcPr>
          <w:p w:rsidR="008D1D19" w:rsidRPr="008D1D19" w:rsidRDefault="008D1D19" w:rsidP="004D3E87">
            <w:pPr>
              <w:jc w:val="center"/>
              <w:rPr>
                <w:sz w:val="22"/>
                <w:szCs w:val="22"/>
              </w:rPr>
            </w:pPr>
            <w:r w:rsidRPr="008D1D19">
              <w:rPr>
                <w:sz w:val="22"/>
                <w:szCs w:val="22"/>
              </w:rPr>
              <w:t>Cost effective</w:t>
            </w:r>
          </w:p>
        </w:tc>
      </w:tr>
    </w:tbl>
    <w:p w:rsidR="008D1D19" w:rsidRPr="00DE22F0" w:rsidRDefault="008D1D19" w:rsidP="008D1D19">
      <w:pPr>
        <w:numPr>
          <w:ilvl w:val="0"/>
          <w:numId w:val="5"/>
        </w:numPr>
        <w:spacing w:line="276" w:lineRule="auto"/>
        <w:rPr>
          <w:b/>
          <w:bCs/>
        </w:rPr>
      </w:pPr>
      <w:r w:rsidRPr="00DE22F0">
        <w:rPr>
          <w:b/>
          <w:bCs/>
        </w:rPr>
        <w:lastRenderedPageBreak/>
        <w:t>Extension activities under FLD conducted till dates:</w:t>
      </w:r>
    </w:p>
    <w:p w:rsidR="008D1D19" w:rsidRPr="00DE22F0" w:rsidRDefault="008D1D19" w:rsidP="008D1D19">
      <w:pPr>
        <w:ind w:left="720"/>
        <w:rPr>
          <w:b/>
          <w:bCs/>
        </w:rPr>
      </w:pP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0"/>
        <w:gridCol w:w="4450"/>
        <w:gridCol w:w="2683"/>
        <w:gridCol w:w="2612"/>
        <w:gridCol w:w="3007"/>
      </w:tblGrid>
      <w:tr w:rsidR="008D1D19" w:rsidRPr="008D1D19" w:rsidTr="008D1D19">
        <w:trPr>
          <w:jc w:val="center"/>
        </w:trPr>
        <w:tc>
          <w:tcPr>
            <w:tcW w:w="1710" w:type="dxa"/>
          </w:tcPr>
          <w:p w:rsidR="008D1D19" w:rsidRPr="008D1D19" w:rsidRDefault="008D1D19" w:rsidP="004D3E87">
            <w:pPr>
              <w:jc w:val="center"/>
              <w:rPr>
                <w:b/>
                <w:sz w:val="22"/>
                <w:szCs w:val="22"/>
              </w:rPr>
            </w:pPr>
            <w:r w:rsidRPr="008D1D19">
              <w:rPr>
                <w:b/>
                <w:sz w:val="22"/>
                <w:szCs w:val="22"/>
              </w:rPr>
              <w:t>Sl. No.</w:t>
            </w:r>
          </w:p>
        </w:tc>
        <w:tc>
          <w:tcPr>
            <w:tcW w:w="4680" w:type="dxa"/>
          </w:tcPr>
          <w:p w:rsidR="008D1D19" w:rsidRPr="008D1D19" w:rsidRDefault="008D1D19" w:rsidP="004D3E87">
            <w:pPr>
              <w:jc w:val="center"/>
              <w:rPr>
                <w:b/>
                <w:sz w:val="22"/>
                <w:szCs w:val="22"/>
              </w:rPr>
            </w:pPr>
            <w:r w:rsidRPr="008D1D19">
              <w:rPr>
                <w:b/>
                <w:sz w:val="22"/>
                <w:szCs w:val="22"/>
              </w:rPr>
              <w:t>Extension Activities organized</w:t>
            </w:r>
          </w:p>
        </w:tc>
        <w:tc>
          <w:tcPr>
            <w:tcW w:w="5490" w:type="dxa"/>
            <w:gridSpan w:val="2"/>
          </w:tcPr>
          <w:p w:rsidR="008D1D19" w:rsidRPr="008D1D19" w:rsidRDefault="008D1D19" w:rsidP="004D3E87">
            <w:pPr>
              <w:jc w:val="center"/>
              <w:rPr>
                <w:b/>
                <w:sz w:val="22"/>
                <w:szCs w:val="22"/>
              </w:rPr>
            </w:pPr>
            <w:r w:rsidRPr="008D1D19">
              <w:rPr>
                <w:b/>
                <w:sz w:val="22"/>
                <w:szCs w:val="22"/>
              </w:rPr>
              <w:t>Date and place of activity</w:t>
            </w:r>
          </w:p>
        </w:tc>
        <w:tc>
          <w:tcPr>
            <w:tcW w:w="3150" w:type="dxa"/>
          </w:tcPr>
          <w:p w:rsidR="008D1D19" w:rsidRPr="008D1D19" w:rsidRDefault="008D1D19" w:rsidP="004D3E87">
            <w:pPr>
              <w:jc w:val="center"/>
              <w:rPr>
                <w:b/>
                <w:sz w:val="22"/>
                <w:szCs w:val="22"/>
              </w:rPr>
            </w:pPr>
            <w:r w:rsidRPr="008D1D19">
              <w:rPr>
                <w:b/>
                <w:sz w:val="22"/>
                <w:szCs w:val="22"/>
              </w:rPr>
              <w:t>Number of farmer attended</w:t>
            </w:r>
          </w:p>
        </w:tc>
      </w:tr>
      <w:tr w:rsidR="008D1D19" w:rsidRPr="008D1D19" w:rsidTr="008D1D19">
        <w:trPr>
          <w:jc w:val="center"/>
        </w:trPr>
        <w:tc>
          <w:tcPr>
            <w:tcW w:w="1710" w:type="dxa"/>
          </w:tcPr>
          <w:p w:rsidR="008D1D19" w:rsidRPr="008D1D19" w:rsidRDefault="008D1D19" w:rsidP="004D3E87">
            <w:pPr>
              <w:jc w:val="center"/>
              <w:rPr>
                <w:bCs/>
                <w:sz w:val="22"/>
                <w:szCs w:val="22"/>
              </w:rPr>
            </w:pPr>
            <w:r w:rsidRPr="008D1D19">
              <w:rPr>
                <w:bCs/>
                <w:sz w:val="22"/>
                <w:szCs w:val="22"/>
              </w:rPr>
              <w:t>1</w:t>
            </w:r>
          </w:p>
        </w:tc>
        <w:tc>
          <w:tcPr>
            <w:tcW w:w="4680" w:type="dxa"/>
          </w:tcPr>
          <w:p w:rsidR="008D1D19" w:rsidRPr="008D1D19" w:rsidRDefault="008D1D19" w:rsidP="004D3E87">
            <w:pPr>
              <w:rPr>
                <w:bCs/>
                <w:sz w:val="22"/>
                <w:szCs w:val="22"/>
              </w:rPr>
            </w:pPr>
            <w:r w:rsidRPr="008D1D19">
              <w:rPr>
                <w:bCs/>
                <w:sz w:val="22"/>
                <w:szCs w:val="22"/>
              </w:rPr>
              <w:t>Seed Distribution</w:t>
            </w:r>
          </w:p>
        </w:tc>
        <w:tc>
          <w:tcPr>
            <w:tcW w:w="2790" w:type="dxa"/>
          </w:tcPr>
          <w:p w:rsidR="008D1D19" w:rsidRPr="008D1D19" w:rsidRDefault="008D1D19" w:rsidP="004D3E87">
            <w:pPr>
              <w:rPr>
                <w:bCs/>
                <w:sz w:val="22"/>
                <w:szCs w:val="22"/>
              </w:rPr>
            </w:pPr>
            <w:r w:rsidRPr="008D1D19">
              <w:rPr>
                <w:bCs/>
                <w:sz w:val="22"/>
                <w:szCs w:val="22"/>
              </w:rPr>
              <w:t>21.07.2018</w:t>
            </w:r>
          </w:p>
        </w:tc>
        <w:tc>
          <w:tcPr>
            <w:tcW w:w="2700" w:type="dxa"/>
          </w:tcPr>
          <w:p w:rsidR="008D1D19" w:rsidRPr="008D1D19" w:rsidRDefault="008D1D19" w:rsidP="004D3E87">
            <w:pPr>
              <w:rPr>
                <w:bCs/>
                <w:sz w:val="22"/>
                <w:szCs w:val="22"/>
              </w:rPr>
            </w:pPr>
            <w:r w:rsidRPr="008D1D19">
              <w:rPr>
                <w:sz w:val="22"/>
                <w:szCs w:val="22"/>
              </w:rPr>
              <w:t>Chiladangi, Pursurah</w:t>
            </w:r>
          </w:p>
        </w:tc>
        <w:tc>
          <w:tcPr>
            <w:tcW w:w="3150" w:type="dxa"/>
          </w:tcPr>
          <w:p w:rsidR="008D1D19" w:rsidRPr="008D1D19" w:rsidRDefault="008D1D19" w:rsidP="004D3E87">
            <w:pPr>
              <w:jc w:val="center"/>
              <w:rPr>
                <w:bCs/>
                <w:sz w:val="22"/>
                <w:szCs w:val="22"/>
              </w:rPr>
            </w:pPr>
            <w:r w:rsidRPr="008D1D19">
              <w:rPr>
                <w:bCs/>
                <w:sz w:val="22"/>
                <w:szCs w:val="22"/>
              </w:rPr>
              <w:t>30</w:t>
            </w:r>
          </w:p>
        </w:tc>
      </w:tr>
      <w:tr w:rsidR="008D1D19" w:rsidRPr="008D1D19" w:rsidTr="008D1D19">
        <w:trPr>
          <w:jc w:val="center"/>
        </w:trPr>
        <w:tc>
          <w:tcPr>
            <w:tcW w:w="1710" w:type="dxa"/>
          </w:tcPr>
          <w:p w:rsidR="008D1D19" w:rsidRPr="008D1D19" w:rsidRDefault="008D1D19" w:rsidP="004D3E87">
            <w:pPr>
              <w:jc w:val="center"/>
              <w:rPr>
                <w:bCs/>
                <w:sz w:val="22"/>
                <w:szCs w:val="22"/>
              </w:rPr>
            </w:pPr>
            <w:r w:rsidRPr="008D1D19">
              <w:rPr>
                <w:bCs/>
                <w:sz w:val="22"/>
                <w:szCs w:val="22"/>
              </w:rPr>
              <w:t>2</w:t>
            </w:r>
          </w:p>
        </w:tc>
        <w:tc>
          <w:tcPr>
            <w:tcW w:w="4680" w:type="dxa"/>
          </w:tcPr>
          <w:p w:rsidR="008D1D19" w:rsidRPr="008D1D19" w:rsidRDefault="008D1D19" w:rsidP="004D3E87">
            <w:pPr>
              <w:rPr>
                <w:bCs/>
                <w:sz w:val="22"/>
                <w:szCs w:val="22"/>
              </w:rPr>
            </w:pPr>
            <w:r w:rsidRPr="008D1D19">
              <w:rPr>
                <w:bCs/>
                <w:sz w:val="22"/>
                <w:szCs w:val="22"/>
              </w:rPr>
              <w:t>Training Programme</w:t>
            </w:r>
          </w:p>
        </w:tc>
        <w:tc>
          <w:tcPr>
            <w:tcW w:w="2790" w:type="dxa"/>
          </w:tcPr>
          <w:p w:rsidR="008D1D19" w:rsidRPr="008D1D19" w:rsidRDefault="008D1D19" w:rsidP="004D3E87">
            <w:pPr>
              <w:rPr>
                <w:bCs/>
                <w:sz w:val="22"/>
                <w:szCs w:val="22"/>
              </w:rPr>
            </w:pPr>
            <w:r w:rsidRPr="008D1D19">
              <w:rPr>
                <w:bCs/>
                <w:sz w:val="22"/>
                <w:szCs w:val="22"/>
              </w:rPr>
              <w:t>9.10.2018</w:t>
            </w:r>
          </w:p>
          <w:p w:rsidR="008D1D19" w:rsidRPr="008D1D19" w:rsidRDefault="008D1D19" w:rsidP="004D3E87">
            <w:pPr>
              <w:rPr>
                <w:bCs/>
                <w:sz w:val="22"/>
                <w:szCs w:val="22"/>
              </w:rPr>
            </w:pPr>
            <w:r w:rsidRPr="008D1D19">
              <w:rPr>
                <w:bCs/>
                <w:sz w:val="22"/>
                <w:szCs w:val="22"/>
              </w:rPr>
              <w:t>12.10.2018</w:t>
            </w:r>
          </w:p>
        </w:tc>
        <w:tc>
          <w:tcPr>
            <w:tcW w:w="2700" w:type="dxa"/>
          </w:tcPr>
          <w:p w:rsidR="008D1D19" w:rsidRPr="008D1D19" w:rsidRDefault="008D1D19" w:rsidP="004D3E87">
            <w:pPr>
              <w:rPr>
                <w:bCs/>
                <w:sz w:val="22"/>
                <w:szCs w:val="22"/>
              </w:rPr>
            </w:pPr>
            <w:r w:rsidRPr="008D1D19">
              <w:rPr>
                <w:bCs/>
                <w:sz w:val="22"/>
                <w:szCs w:val="22"/>
              </w:rPr>
              <w:t xml:space="preserve">Naskarpur, Tarakeswar </w:t>
            </w:r>
          </w:p>
          <w:p w:rsidR="008D1D19" w:rsidRPr="008D1D19" w:rsidRDefault="008D1D19" w:rsidP="004D3E87">
            <w:pPr>
              <w:rPr>
                <w:bCs/>
                <w:sz w:val="22"/>
                <w:szCs w:val="22"/>
              </w:rPr>
            </w:pPr>
            <w:r w:rsidRPr="008D1D19">
              <w:rPr>
                <w:bCs/>
                <w:sz w:val="22"/>
                <w:szCs w:val="22"/>
              </w:rPr>
              <w:t>KVK</w:t>
            </w:r>
          </w:p>
          <w:p w:rsidR="008D1D19" w:rsidRPr="008D1D19" w:rsidRDefault="008D1D19" w:rsidP="004D3E87">
            <w:pPr>
              <w:rPr>
                <w:bCs/>
                <w:sz w:val="22"/>
                <w:szCs w:val="22"/>
              </w:rPr>
            </w:pPr>
          </w:p>
        </w:tc>
        <w:tc>
          <w:tcPr>
            <w:tcW w:w="3150" w:type="dxa"/>
          </w:tcPr>
          <w:p w:rsidR="008D1D19" w:rsidRPr="008D1D19" w:rsidRDefault="008D1D19" w:rsidP="004D3E87">
            <w:pPr>
              <w:jc w:val="center"/>
              <w:rPr>
                <w:bCs/>
                <w:sz w:val="22"/>
                <w:szCs w:val="22"/>
              </w:rPr>
            </w:pPr>
            <w:r w:rsidRPr="008D1D19">
              <w:rPr>
                <w:bCs/>
                <w:sz w:val="22"/>
                <w:szCs w:val="22"/>
              </w:rPr>
              <w:t>20</w:t>
            </w:r>
          </w:p>
          <w:p w:rsidR="008D1D19" w:rsidRPr="008D1D19" w:rsidRDefault="008D1D19" w:rsidP="004D3E87">
            <w:pPr>
              <w:jc w:val="center"/>
              <w:rPr>
                <w:bCs/>
                <w:sz w:val="22"/>
                <w:szCs w:val="22"/>
              </w:rPr>
            </w:pPr>
            <w:r w:rsidRPr="008D1D19">
              <w:rPr>
                <w:bCs/>
                <w:sz w:val="22"/>
                <w:szCs w:val="22"/>
              </w:rPr>
              <w:t>25</w:t>
            </w:r>
          </w:p>
          <w:p w:rsidR="008D1D19" w:rsidRPr="008D1D19" w:rsidRDefault="008D1D19" w:rsidP="004D3E87">
            <w:pPr>
              <w:jc w:val="center"/>
              <w:rPr>
                <w:bCs/>
                <w:sz w:val="22"/>
                <w:szCs w:val="22"/>
              </w:rPr>
            </w:pPr>
          </w:p>
        </w:tc>
      </w:tr>
      <w:tr w:rsidR="008D1D19" w:rsidRPr="008D1D19" w:rsidTr="008D1D19">
        <w:trPr>
          <w:jc w:val="center"/>
        </w:trPr>
        <w:tc>
          <w:tcPr>
            <w:tcW w:w="1710" w:type="dxa"/>
          </w:tcPr>
          <w:p w:rsidR="008D1D19" w:rsidRPr="008D1D19" w:rsidRDefault="008D1D19" w:rsidP="004D3E87">
            <w:pPr>
              <w:jc w:val="center"/>
              <w:rPr>
                <w:bCs/>
                <w:sz w:val="22"/>
                <w:szCs w:val="22"/>
              </w:rPr>
            </w:pPr>
            <w:r w:rsidRPr="008D1D19">
              <w:rPr>
                <w:bCs/>
                <w:sz w:val="22"/>
                <w:szCs w:val="22"/>
              </w:rPr>
              <w:t>3</w:t>
            </w:r>
          </w:p>
        </w:tc>
        <w:tc>
          <w:tcPr>
            <w:tcW w:w="4680" w:type="dxa"/>
          </w:tcPr>
          <w:p w:rsidR="008D1D19" w:rsidRPr="008D1D19" w:rsidRDefault="008D1D19" w:rsidP="004D3E87">
            <w:pPr>
              <w:rPr>
                <w:bCs/>
                <w:sz w:val="22"/>
                <w:szCs w:val="22"/>
              </w:rPr>
            </w:pPr>
            <w:r w:rsidRPr="008D1D19">
              <w:rPr>
                <w:bCs/>
                <w:sz w:val="22"/>
                <w:szCs w:val="22"/>
              </w:rPr>
              <w:t>Field Visit</w:t>
            </w:r>
          </w:p>
        </w:tc>
        <w:tc>
          <w:tcPr>
            <w:tcW w:w="2790" w:type="dxa"/>
          </w:tcPr>
          <w:p w:rsidR="008D1D19" w:rsidRPr="008D1D19" w:rsidRDefault="008D1D19" w:rsidP="004D3E87">
            <w:pPr>
              <w:rPr>
                <w:bCs/>
                <w:sz w:val="22"/>
                <w:szCs w:val="22"/>
              </w:rPr>
            </w:pPr>
            <w:r w:rsidRPr="008D1D19">
              <w:rPr>
                <w:bCs/>
                <w:sz w:val="22"/>
                <w:szCs w:val="22"/>
              </w:rPr>
              <w:t>24.08. 2018</w:t>
            </w:r>
          </w:p>
          <w:p w:rsidR="008D1D19" w:rsidRPr="008D1D19" w:rsidRDefault="008D1D19" w:rsidP="004D3E87">
            <w:pPr>
              <w:rPr>
                <w:bCs/>
                <w:sz w:val="22"/>
                <w:szCs w:val="22"/>
              </w:rPr>
            </w:pPr>
            <w:r w:rsidRPr="008D1D19">
              <w:rPr>
                <w:bCs/>
                <w:sz w:val="22"/>
                <w:szCs w:val="22"/>
              </w:rPr>
              <w:t>28.08. 2018</w:t>
            </w:r>
          </w:p>
          <w:p w:rsidR="008D1D19" w:rsidRPr="008D1D19" w:rsidRDefault="008D1D19" w:rsidP="004D3E87">
            <w:pPr>
              <w:rPr>
                <w:bCs/>
                <w:sz w:val="22"/>
                <w:szCs w:val="22"/>
              </w:rPr>
            </w:pPr>
            <w:r w:rsidRPr="008D1D19">
              <w:rPr>
                <w:bCs/>
                <w:sz w:val="22"/>
                <w:szCs w:val="22"/>
              </w:rPr>
              <w:t>03.09.2018</w:t>
            </w:r>
          </w:p>
          <w:p w:rsidR="008D1D19" w:rsidRPr="008D1D19" w:rsidRDefault="008D1D19" w:rsidP="004D3E87">
            <w:pPr>
              <w:rPr>
                <w:bCs/>
                <w:sz w:val="22"/>
                <w:szCs w:val="22"/>
              </w:rPr>
            </w:pPr>
            <w:r w:rsidRPr="008D1D19">
              <w:rPr>
                <w:bCs/>
                <w:sz w:val="22"/>
                <w:szCs w:val="22"/>
              </w:rPr>
              <w:t>10.09.2018</w:t>
            </w:r>
          </w:p>
          <w:p w:rsidR="008D1D19" w:rsidRPr="008D1D19" w:rsidRDefault="008D1D19" w:rsidP="004D3E87">
            <w:pPr>
              <w:rPr>
                <w:bCs/>
                <w:sz w:val="22"/>
                <w:szCs w:val="22"/>
              </w:rPr>
            </w:pPr>
            <w:r w:rsidRPr="008D1D19">
              <w:rPr>
                <w:bCs/>
                <w:sz w:val="22"/>
                <w:szCs w:val="22"/>
              </w:rPr>
              <w:t>12.09.2018</w:t>
            </w:r>
          </w:p>
          <w:p w:rsidR="008D1D19" w:rsidRPr="008D1D19" w:rsidRDefault="008D1D19" w:rsidP="004D3E87">
            <w:pPr>
              <w:rPr>
                <w:bCs/>
                <w:sz w:val="22"/>
                <w:szCs w:val="22"/>
              </w:rPr>
            </w:pPr>
            <w:r w:rsidRPr="008D1D19">
              <w:rPr>
                <w:bCs/>
                <w:sz w:val="22"/>
                <w:szCs w:val="22"/>
              </w:rPr>
              <w:t>26.10.2018</w:t>
            </w:r>
          </w:p>
        </w:tc>
        <w:tc>
          <w:tcPr>
            <w:tcW w:w="2700" w:type="dxa"/>
          </w:tcPr>
          <w:p w:rsidR="008D1D19" w:rsidRPr="008D1D19" w:rsidRDefault="008D1D19" w:rsidP="004D3E87">
            <w:pPr>
              <w:rPr>
                <w:bCs/>
                <w:sz w:val="22"/>
                <w:szCs w:val="22"/>
              </w:rPr>
            </w:pPr>
            <w:r w:rsidRPr="008D1D19">
              <w:rPr>
                <w:bCs/>
                <w:sz w:val="22"/>
                <w:szCs w:val="22"/>
              </w:rPr>
              <w:t>Mukundapur, Jangipara</w:t>
            </w:r>
          </w:p>
          <w:p w:rsidR="008D1D19" w:rsidRPr="008D1D19" w:rsidRDefault="008D1D19" w:rsidP="004D3E87">
            <w:pPr>
              <w:rPr>
                <w:bCs/>
                <w:sz w:val="22"/>
                <w:szCs w:val="22"/>
              </w:rPr>
            </w:pPr>
            <w:r w:rsidRPr="008D1D19">
              <w:rPr>
                <w:bCs/>
                <w:sz w:val="22"/>
                <w:szCs w:val="22"/>
              </w:rPr>
              <w:t>Naskarpur, Tarakeswar</w:t>
            </w:r>
          </w:p>
          <w:p w:rsidR="008D1D19" w:rsidRPr="008D1D19" w:rsidRDefault="008D1D19" w:rsidP="004D3E87">
            <w:pPr>
              <w:rPr>
                <w:bCs/>
                <w:sz w:val="22"/>
                <w:szCs w:val="22"/>
              </w:rPr>
            </w:pPr>
            <w:r w:rsidRPr="008D1D19">
              <w:rPr>
                <w:bCs/>
                <w:sz w:val="22"/>
                <w:szCs w:val="22"/>
              </w:rPr>
              <w:t>Tantisal, Khanakul</w:t>
            </w:r>
          </w:p>
          <w:p w:rsidR="008D1D19" w:rsidRPr="008D1D19" w:rsidRDefault="008D1D19" w:rsidP="004D3E87">
            <w:pPr>
              <w:rPr>
                <w:bCs/>
                <w:sz w:val="22"/>
                <w:szCs w:val="22"/>
              </w:rPr>
            </w:pPr>
            <w:r w:rsidRPr="008D1D19">
              <w:rPr>
                <w:bCs/>
                <w:sz w:val="22"/>
                <w:szCs w:val="22"/>
              </w:rPr>
              <w:t>Tantisal, Khanakul</w:t>
            </w:r>
          </w:p>
          <w:p w:rsidR="008D1D19" w:rsidRPr="008D1D19" w:rsidRDefault="008D1D19" w:rsidP="004D3E87">
            <w:pPr>
              <w:rPr>
                <w:bCs/>
                <w:sz w:val="22"/>
                <w:szCs w:val="22"/>
              </w:rPr>
            </w:pPr>
            <w:r w:rsidRPr="008D1D19">
              <w:rPr>
                <w:bCs/>
                <w:sz w:val="22"/>
                <w:szCs w:val="22"/>
              </w:rPr>
              <w:t>Jangipara</w:t>
            </w:r>
          </w:p>
          <w:p w:rsidR="008D1D19" w:rsidRPr="008D1D19" w:rsidRDefault="008D1D19" w:rsidP="004D3E87">
            <w:pPr>
              <w:rPr>
                <w:bCs/>
                <w:sz w:val="22"/>
                <w:szCs w:val="22"/>
              </w:rPr>
            </w:pPr>
            <w:r w:rsidRPr="008D1D19">
              <w:rPr>
                <w:bCs/>
                <w:sz w:val="22"/>
                <w:szCs w:val="22"/>
              </w:rPr>
              <w:t>Naskarpur, Tarakeswar</w:t>
            </w:r>
          </w:p>
        </w:tc>
        <w:tc>
          <w:tcPr>
            <w:tcW w:w="3150" w:type="dxa"/>
          </w:tcPr>
          <w:p w:rsidR="008D1D19" w:rsidRPr="008D1D19" w:rsidRDefault="008D1D19" w:rsidP="004D3E87">
            <w:pPr>
              <w:rPr>
                <w:bCs/>
                <w:sz w:val="22"/>
                <w:szCs w:val="22"/>
              </w:rPr>
            </w:pPr>
          </w:p>
        </w:tc>
      </w:tr>
      <w:tr w:rsidR="008D1D19" w:rsidRPr="008D1D19" w:rsidTr="008D1D19">
        <w:trPr>
          <w:jc w:val="center"/>
        </w:trPr>
        <w:tc>
          <w:tcPr>
            <w:tcW w:w="1710" w:type="dxa"/>
          </w:tcPr>
          <w:p w:rsidR="008D1D19" w:rsidRPr="008D1D19" w:rsidRDefault="008D1D19" w:rsidP="004D3E87">
            <w:pPr>
              <w:jc w:val="center"/>
              <w:rPr>
                <w:bCs/>
                <w:sz w:val="22"/>
                <w:szCs w:val="22"/>
              </w:rPr>
            </w:pPr>
            <w:r w:rsidRPr="008D1D19">
              <w:rPr>
                <w:bCs/>
                <w:sz w:val="22"/>
                <w:szCs w:val="22"/>
              </w:rPr>
              <w:t>4</w:t>
            </w:r>
          </w:p>
        </w:tc>
        <w:tc>
          <w:tcPr>
            <w:tcW w:w="4680" w:type="dxa"/>
          </w:tcPr>
          <w:p w:rsidR="008D1D19" w:rsidRPr="008D1D19" w:rsidRDefault="008D1D19" w:rsidP="004D3E87">
            <w:pPr>
              <w:rPr>
                <w:bCs/>
                <w:sz w:val="22"/>
                <w:szCs w:val="22"/>
              </w:rPr>
            </w:pPr>
            <w:r w:rsidRPr="008D1D19">
              <w:rPr>
                <w:bCs/>
                <w:sz w:val="22"/>
                <w:szCs w:val="22"/>
              </w:rPr>
              <w:t xml:space="preserve">Field Day </w:t>
            </w:r>
          </w:p>
        </w:tc>
        <w:tc>
          <w:tcPr>
            <w:tcW w:w="2790" w:type="dxa"/>
          </w:tcPr>
          <w:p w:rsidR="008D1D19" w:rsidRPr="008D1D19" w:rsidRDefault="008D1D19" w:rsidP="004D3E87">
            <w:pPr>
              <w:rPr>
                <w:bCs/>
                <w:sz w:val="22"/>
                <w:szCs w:val="22"/>
              </w:rPr>
            </w:pPr>
            <w:r w:rsidRPr="008D1D19">
              <w:rPr>
                <w:bCs/>
                <w:sz w:val="22"/>
                <w:szCs w:val="22"/>
              </w:rPr>
              <w:t>12.10.2018</w:t>
            </w:r>
          </w:p>
        </w:tc>
        <w:tc>
          <w:tcPr>
            <w:tcW w:w="2700" w:type="dxa"/>
          </w:tcPr>
          <w:p w:rsidR="008D1D19" w:rsidRPr="008D1D19" w:rsidRDefault="008D1D19" w:rsidP="004D3E87">
            <w:pPr>
              <w:rPr>
                <w:bCs/>
                <w:sz w:val="22"/>
                <w:szCs w:val="22"/>
              </w:rPr>
            </w:pPr>
            <w:r w:rsidRPr="008D1D19">
              <w:rPr>
                <w:bCs/>
                <w:sz w:val="22"/>
                <w:szCs w:val="22"/>
              </w:rPr>
              <w:t xml:space="preserve">Naskarpur, Tarakeswar </w:t>
            </w:r>
          </w:p>
          <w:p w:rsidR="008D1D19" w:rsidRPr="008D1D19" w:rsidRDefault="008D1D19" w:rsidP="004D3E87">
            <w:pPr>
              <w:rPr>
                <w:bCs/>
                <w:sz w:val="22"/>
                <w:szCs w:val="22"/>
              </w:rPr>
            </w:pPr>
          </w:p>
        </w:tc>
        <w:tc>
          <w:tcPr>
            <w:tcW w:w="3150" w:type="dxa"/>
          </w:tcPr>
          <w:p w:rsidR="008D1D19" w:rsidRPr="008D1D19" w:rsidRDefault="008D1D19" w:rsidP="004D3E87">
            <w:pPr>
              <w:jc w:val="center"/>
              <w:rPr>
                <w:bCs/>
                <w:sz w:val="22"/>
                <w:szCs w:val="22"/>
              </w:rPr>
            </w:pPr>
            <w:r w:rsidRPr="008D1D19">
              <w:rPr>
                <w:bCs/>
                <w:sz w:val="22"/>
                <w:szCs w:val="22"/>
              </w:rPr>
              <w:t>22</w:t>
            </w:r>
          </w:p>
        </w:tc>
      </w:tr>
    </w:tbl>
    <w:p w:rsidR="008D1D19" w:rsidRPr="00DE22F0" w:rsidRDefault="008D1D19" w:rsidP="008D1D19">
      <w:pPr>
        <w:spacing w:line="360" w:lineRule="auto"/>
      </w:pPr>
    </w:p>
    <w:p w:rsidR="007A525C" w:rsidRDefault="008D1D19" w:rsidP="008D1D19">
      <w:pPr>
        <w:spacing w:line="360" w:lineRule="auto"/>
        <w:rPr>
          <w:b/>
        </w:rPr>
      </w:pPr>
      <w:r w:rsidRPr="00D13AA4">
        <w:rPr>
          <w:b/>
          <w:color w:val="003300"/>
        </w:rPr>
        <w:t>G. Sequential good quality photographs (as per crop stages i.e. growth &amp; development)</w:t>
      </w:r>
    </w:p>
    <w:p w:rsidR="007A525C" w:rsidRDefault="007A525C" w:rsidP="008D1D19">
      <w:pPr>
        <w:spacing w:line="360" w:lineRule="auto"/>
      </w:pPr>
    </w:p>
    <w:p w:rsidR="008D1D19" w:rsidRPr="00D13AA4" w:rsidRDefault="008D1D19" w:rsidP="008D1D19">
      <w:pPr>
        <w:spacing w:line="360" w:lineRule="auto"/>
        <w:rPr>
          <w:b/>
          <w:color w:val="003300"/>
        </w:rPr>
      </w:pPr>
      <w:r w:rsidRPr="00D13AA4">
        <w:rPr>
          <w:b/>
          <w:color w:val="003300"/>
        </w:rPr>
        <w:t>H. Farmers' training photographs</w:t>
      </w:r>
    </w:p>
    <w:p w:rsidR="008D1D19" w:rsidRPr="00DE22F0" w:rsidRDefault="008D1D19" w:rsidP="008D1D19">
      <w:pPr>
        <w:spacing w:line="360" w:lineRule="auto"/>
        <w:rPr>
          <w:b/>
        </w:rPr>
      </w:pPr>
    </w:p>
    <w:p w:rsidR="008D1D19" w:rsidRPr="00D13AA4" w:rsidRDefault="008D1D19" w:rsidP="008D1D19">
      <w:pPr>
        <w:spacing w:line="360" w:lineRule="auto"/>
        <w:rPr>
          <w:b/>
          <w:color w:val="003300"/>
        </w:rPr>
      </w:pPr>
      <w:r w:rsidRPr="00D13AA4">
        <w:rPr>
          <w:b/>
          <w:color w:val="003300"/>
        </w:rPr>
        <w:t>I. Quality Photographs of field visits/field d</w:t>
      </w:r>
      <w:r w:rsidR="00D13AA4">
        <w:rPr>
          <w:b/>
          <w:color w:val="003300"/>
        </w:rPr>
        <w:t>ays and technology demonstrated</w:t>
      </w:r>
    </w:p>
    <w:p w:rsidR="008D1D19" w:rsidRPr="00DE22F0" w:rsidRDefault="008D1D19" w:rsidP="008D1D19"/>
    <w:p w:rsidR="008D1D19" w:rsidRPr="00DE22F0" w:rsidRDefault="008D1D19" w:rsidP="008D1D19">
      <w:pPr>
        <w:rPr>
          <w:b/>
        </w:rPr>
      </w:pPr>
      <w:r w:rsidRPr="004D3E87">
        <w:rPr>
          <w:b/>
        </w:rPr>
        <w:t>J</w:t>
      </w:r>
      <w:r w:rsidRPr="00DE22F0">
        <w:rPr>
          <w:b/>
        </w:rPr>
        <w:t xml:space="preserve">. Details of budget utilization </w:t>
      </w:r>
    </w:p>
    <w:tbl>
      <w:tblPr>
        <w:tblW w:w="15030"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4885"/>
        <w:gridCol w:w="2507"/>
        <w:gridCol w:w="2507"/>
        <w:gridCol w:w="2412"/>
      </w:tblGrid>
      <w:tr w:rsidR="008D1D19" w:rsidRPr="008D1D19" w:rsidTr="00D13AA4">
        <w:trPr>
          <w:trHeight w:val="64"/>
          <w:jc w:val="center"/>
        </w:trPr>
        <w:tc>
          <w:tcPr>
            <w:tcW w:w="2719" w:type="dxa"/>
            <w:vAlign w:val="center"/>
          </w:tcPr>
          <w:p w:rsidR="008D1D19" w:rsidRPr="008D1D19" w:rsidRDefault="008D1D19" w:rsidP="008D1D19">
            <w:pPr>
              <w:jc w:val="center"/>
              <w:rPr>
                <w:b/>
                <w:sz w:val="22"/>
                <w:szCs w:val="22"/>
              </w:rPr>
            </w:pPr>
            <w:r w:rsidRPr="008D1D19">
              <w:rPr>
                <w:b/>
                <w:sz w:val="22"/>
                <w:szCs w:val="22"/>
              </w:rPr>
              <w:t>Crop</w:t>
            </w:r>
          </w:p>
          <w:p w:rsidR="008D1D19" w:rsidRPr="008D1D19" w:rsidRDefault="008D1D19" w:rsidP="008D1D19">
            <w:pPr>
              <w:jc w:val="center"/>
              <w:rPr>
                <w:b/>
                <w:sz w:val="22"/>
                <w:szCs w:val="22"/>
              </w:rPr>
            </w:pPr>
            <w:r w:rsidRPr="008D1D19">
              <w:rPr>
                <w:b/>
                <w:sz w:val="22"/>
                <w:szCs w:val="22"/>
              </w:rPr>
              <w:t>(provide crop wise information )</w:t>
            </w:r>
          </w:p>
        </w:tc>
        <w:tc>
          <w:tcPr>
            <w:tcW w:w="4885" w:type="dxa"/>
            <w:vAlign w:val="center"/>
          </w:tcPr>
          <w:p w:rsidR="008D1D19" w:rsidRPr="008D1D19" w:rsidRDefault="008D1D19" w:rsidP="008D1D19">
            <w:pPr>
              <w:jc w:val="center"/>
              <w:rPr>
                <w:b/>
                <w:sz w:val="22"/>
                <w:szCs w:val="22"/>
              </w:rPr>
            </w:pPr>
            <w:r w:rsidRPr="008D1D19">
              <w:rPr>
                <w:b/>
                <w:sz w:val="22"/>
                <w:szCs w:val="22"/>
              </w:rPr>
              <w:t>Items</w:t>
            </w:r>
          </w:p>
        </w:tc>
        <w:tc>
          <w:tcPr>
            <w:tcW w:w="2507" w:type="dxa"/>
            <w:vAlign w:val="center"/>
          </w:tcPr>
          <w:p w:rsidR="008D1D19" w:rsidRPr="008D1D19" w:rsidRDefault="008D1D19" w:rsidP="008D1D19">
            <w:pPr>
              <w:jc w:val="center"/>
              <w:rPr>
                <w:b/>
                <w:sz w:val="22"/>
                <w:szCs w:val="22"/>
              </w:rPr>
            </w:pPr>
            <w:r w:rsidRPr="008D1D19">
              <w:rPr>
                <w:b/>
                <w:sz w:val="22"/>
                <w:szCs w:val="22"/>
              </w:rPr>
              <w:t>Budget</w:t>
            </w:r>
          </w:p>
          <w:p w:rsidR="008D1D19" w:rsidRPr="008D1D19" w:rsidRDefault="008D1D19" w:rsidP="008D1D19">
            <w:pPr>
              <w:jc w:val="center"/>
              <w:rPr>
                <w:b/>
                <w:sz w:val="22"/>
                <w:szCs w:val="22"/>
              </w:rPr>
            </w:pPr>
            <w:r w:rsidRPr="008D1D19">
              <w:rPr>
                <w:b/>
                <w:sz w:val="22"/>
                <w:szCs w:val="22"/>
              </w:rPr>
              <w:t>Received</w:t>
            </w:r>
          </w:p>
          <w:p w:rsidR="008D1D19" w:rsidRPr="008D1D19" w:rsidRDefault="008D1D19" w:rsidP="008D1D19">
            <w:pPr>
              <w:jc w:val="center"/>
              <w:rPr>
                <w:b/>
                <w:sz w:val="22"/>
                <w:szCs w:val="22"/>
              </w:rPr>
            </w:pPr>
            <w:r w:rsidRPr="008D1D19">
              <w:rPr>
                <w:b/>
                <w:sz w:val="22"/>
                <w:szCs w:val="22"/>
              </w:rPr>
              <w:t>(Rs.)</w:t>
            </w:r>
          </w:p>
        </w:tc>
        <w:tc>
          <w:tcPr>
            <w:tcW w:w="2507" w:type="dxa"/>
            <w:vAlign w:val="center"/>
          </w:tcPr>
          <w:p w:rsidR="008D1D19" w:rsidRPr="008D1D19" w:rsidRDefault="008D1D19" w:rsidP="008D1D19">
            <w:pPr>
              <w:jc w:val="center"/>
              <w:rPr>
                <w:b/>
                <w:sz w:val="22"/>
                <w:szCs w:val="22"/>
              </w:rPr>
            </w:pPr>
            <w:r w:rsidRPr="008D1D19">
              <w:rPr>
                <w:b/>
                <w:sz w:val="22"/>
                <w:szCs w:val="22"/>
              </w:rPr>
              <w:t>Budget</w:t>
            </w:r>
          </w:p>
          <w:p w:rsidR="008D1D19" w:rsidRPr="008D1D19" w:rsidRDefault="008D1D19" w:rsidP="008D1D19">
            <w:pPr>
              <w:jc w:val="center"/>
              <w:rPr>
                <w:b/>
                <w:sz w:val="22"/>
                <w:szCs w:val="22"/>
              </w:rPr>
            </w:pPr>
            <w:r w:rsidRPr="008D1D19">
              <w:rPr>
                <w:b/>
                <w:sz w:val="22"/>
                <w:szCs w:val="22"/>
              </w:rPr>
              <w:t>Utilization</w:t>
            </w:r>
          </w:p>
          <w:p w:rsidR="008D1D19" w:rsidRPr="008D1D19" w:rsidRDefault="008D1D19" w:rsidP="008D1D19">
            <w:pPr>
              <w:jc w:val="center"/>
              <w:rPr>
                <w:b/>
                <w:sz w:val="22"/>
                <w:szCs w:val="22"/>
              </w:rPr>
            </w:pPr>
            <w:r w:rsidRPr="008D1D19">
              <w:rPr>
                <w:b/>
                <w:sz w:val="22"/>
                <w:szCs w:val="22"/>
              </w:rPr>
              <w:t>(Rs.)</w:t>
            </w:r>
          </w:p>
        </w:tc>
        <w:tc>
          <w:tcPr>
            <w:tcW w:w="2412" w:type="dxa"/>
            <w:vAlign w:val="center"/>
          </w:tcPr>
          <w:p w:rsidR="008D1D19" w:rsidRPr="008D1D19" w:rsidRDefault="008D1D19" w:rsidP="008D1D19">
            <w:pPr>
              <w:jc w:val="center"/>
              <w:rPr>
                <w:b/>
                <w:sz w:val="22"/>
                <w:szCs w:val="22"/>
              </w:rPr>
            </w:pPr>
            <w:r w:rsidRPr="008D1D19">
              <w:rPr>
                <w:b/>
                <w:sz w:val="22"/>
                <w:szCs w:val="22"/>
              </w:rPr>
              <w:t>Balance</w:t>
            </w:r>
          </w:p>
          <w:p w:rsidR="008D1D19" w:rsidRPr="008D1D19" w:rsidRDefault="008D1D19" w:rsidP="008D1D19">
            <w:pPr>
              <w:jc w:val="center"/>
              <w:rPr>
                <w:b/>
                <w:sz w:val="22"/>
                <w:szCs w:val="22"/>
              </w:rPr>
            </w:pPr>
            <w:r w:rsidRPr="008D1D19">
              <w:rPr>
                <w:b/>
                <w:sz w:val="22"/>
                <w:szCs w:val="22"/>
              </w:rPr>
              <w:t>(Rs.)</w:t>
            </w:r>
          </w:p>
        </w:tc>
      </w:tr>
      <w:tr w:rsidR="008D1D19" w:rsidRPr="008D1D19" w:rsidTr="008D1D19">
        <w:trPr>
          <w:cantSplit/>
          <w:trHeight w:val="357"/>
          <w:jc w:val="center"/>
        </w:trPr>
        <w:tc>
          <w:tcPr>
            <w:tcW w:w="2719" w:type="dxa"/>
            <w:vMerge w:val="restart"/>
            <w:vAlign w:val="center"/>
          </w:tcPr>
          <w:p w:rsidR="008D1D19" w:rsidRPr="008D1D19" w:rsidRDefault="008D1D19" w:rsidP="008D1D19">
            <w:pPr>
              <w:jc w:val="center"/>
              <w:rPr>
                <w:sz w:val="22"/>
                <w:szCs w:val="22"/>
              </w:rPr>
            </w:pPr>
            <w:r w:rsidRPr="008D1D19">
              <w:rPr>
                <w:sz w:val="22"/>
                <w:szCs w:val="22"/>
              </w:rPr>
              <w:t>Groundnut</w:t>
            </w:r>
          </w:p>
        </w:tc>
        <w:tc>
          <w:tcPr>
            <w:tcW w:w="4885" w:type="dxa"/>
          </w:tcPr>
          <w:p w:rsidR="008D1D19" w:rsidRPr="008D1D19" w:rsidRDefault="008D1D19" w:rsidP="004D3E87">
            <w:pPr>
              <w:rPr>
                <w:sz w:val="22"/>
                <w:szCs w:val="22"/>
              </w:rPr>
            </w:pPr>
            <w:r w:rsidRPr="008D1D19">
              <w:rPr>
                <w:sz w:val="22"/>
                <w:szCs w:val="22"/>
              </w:rPr>
              <w:t>i) Critical input</w:t>
            </w:r>
          </w:p>
        </w:tc>
        <w:tc>
          <w:tcPr>
            <w:tcW w:w="2507" w:type="dxa"/>
            <w:vMerge w:val="restart"/>
          </w:tcPr>
          <w:p w:rsidR="008D1D19" w:rsidRPr="008D1D19" w:rsidRDefault="008D1D19" w:rsidP="004D3E87">
            <w:pPr>
              <w:jc w:val="center"/>
              <w:rPr>
                <w:sz w:val="22"/>
                <w:szCs w:val="22"/>
              </w:rPr>
            </w:pPr>
            <w:r w:rsidRPr="008D1D19">
              <w:rPr>
                <w:sz w:val="22"/>
                <w:szCs w:val="22"/>
              </w:rPr>
              <w:t>2</w:t>
            </w:r>
            <w:r>
              <w:rPr>
                <w:sz w:val="22"/>
                <w:szCs w:val="22"/>
              </w:rPr>
              <w:t>,</w:t>
            </w:r>
            <w:r w:rsidRPr="008D1D19">
              <w:rPr>
                <w:sz w:val="22"/>
                <w:szCs w:val="22"/>
              </w:rPr>
              <w:t>40</w:t>
            </w:r>
            <w:r>
              <w:rPr>
                <w:sz w:val="22"/>
                <w:szCs w:val="22"/>
              </w:rPr>
              <w:t>,</w:t>
            </w:r>
            <w:r w:rsidRPr="008D1D19">
              <w:rPr>
                <w:sz w:val="22"/>
                <w:szCs w:val="22"/>
              </w:rPr>
              <w:t>000.00</w:t>
            </w:r>
          </w:p>
        </w:tc>
        <w:tc>
          <w:tcPr>
            <w:tcW w:w="2507" w:type="dxa"/>
          </w:tcPr>
          <w:p w:rsidR="008D1D19" w:rsidRPr="008D1D19" w:rsidRDefault="008D1D19" w:rsidP="004D3E87">
            <w:pPr>
              <w:jc w:val="center"/>
              <w:rPr>
                <w:sz w:val="22"/>
                <w:szCs w:val="22"/>
              </w:rPr>
            </w:pPr>
            <w:r w:rsidRPr="008D1D19">
              <w:rPr>
                <w:sz w:val="22"/>
                <w:szCs w:val="22"/>
              </w:rPr>
              <w:t>2</w:t>
            </w:r>
            <w:r>
              <w:rPr>
                <w:sz w:val="22"/>
                <w:szCs w:val="22"/>
              </w:rPr>
              <w:t>,</w:t>
            </w:r>
            <w:r w:rsidRPr="008D1D19">
              <w:rPr>
                <w:sz w:val="22"/>
                <w:szCs w:val="22"/>
              </w:rPr>
              <w:t>14</w:t>
            </w:r>
            <w:r>
              <w:rPr>
                <w:sz w:val="22"/>
                <w:szCs w:val="22"/>
              </w:rPr>
              <w:t>,</w:t>
            </w:r>
            <w:r w:rsidRPr="008D1D19">
              <w:rPr>
                <w:sz w:val="22"/>
                <w:szCs w:val="22"/>
              </w:rPr>
              <w:t>390.00</w:t>
            </w:r>
          </w:p>
        </w:tc>
        <w:tc>
          <w:tcPr>
            <w:tcW w:w="2412" w:type="dxa"/>
            <w:vMerge w:val="restart"/>
          </w:tcPr>
          <w:p w:rsidR="008D1D19" w:rsidRPr="008D1D19" w:rsidRDefault="008D1D19" w:rsidP="004D3E87">
            <w:pPr>
              <w:jc w:val="center"/>
              <w:rPr>
                <w:sz w:val="22"/>
                <w:szCs w:val="22"/>
              </w:rPr>
            </w:pPr>
            <w:r w:rsidRPr="008D1D19">
              <w:rPr>
                <w:sz w:val="22"/>
                <w:szCs w:val="22"/>
              </w:rPr>
              <w:t>1</w:t>
            </w:r>
            <w:r>
              <w:rPr>
                <w:sz w:val="22"/>
                <w:szCs w:val="22"/>
              </w:rPr>
              <w:t>,</w:t>
            </w:r>
            <w:r w:rsidRPr="008D1D19">
              <w:rPr>
                <w:sz w:val="22"/>
                <w:szCs w:val="22"/>
              </w:rPr>
              <w:t>610.00</w:t>
            </w:r>
          </w:p>
        </w:tc>
      </w:tr>
      <w:tr w:rsidR="008D1D19" w:rsidRPr="008D1D19" w:rsidTr="008D1D19">
        <w:trPr>
          <w:cantSplit/>
          <w:trHeight w:val="228"/>
          <w:jc w:val="center"/>
        </w:trPr>
        <w:tc>
          <w:tcPr>
            <w:tcW w:w="2719" w:type="dxa"/>
            <w:vMerge/>
          </w:tcPr>
          <w:p w:rsidR="008D1D19" w:rsidRPr="008D1D19" w:rsidRDefault="008D1D19" w:rsidP="004D3E87">
            <w:pPr>
              <w:rPr>
                <w:sz w:val="22"/>
                <w:szCs w:val="22"/>
              </w:rPr>
            </w:pPr>
          </w:p>
        </w:tc>
        <w:tc>
          <w:tcPr>
            <w:tcW w:w="4885" w:type="dxa"/>
          </w:tcPr>
          <w:p w:rsidR="008D1D19" w:rsidRPr="008D1D19" w:rsidRDefault="008D1D19" w:rsidP="004D3E87">
            <w:pPr>
              <w:rPr>
                <w:sz w:val="22"/>
                <w:szCs w:val="22"/>
              </w:rPr>
            </w:pPr>
            <w:r w:rsidRPr="008D1D19">
              <w:rPr>
                <w:sz w:val="22"/>
                <w:szCs w:val="22"/>
              </w:rPr>
              <w:t>ii) TA/DA/POL etc. for monitoring</w:t>
            </w:r>
          </w:p>
        </w:tc>
        <w:tc>
          <w:tcPr>
            <w:tcW w:w="2507" w:type="dxa"/>
            <w:vMerge/>
          </w:tcPr>
          <w:p w:rsidR="008D1D19" w:rsidRPr="008D1D19" w:rsidRDefault="008D1D19" w:rsidP="004D3E87">
            <w:pPr>
              <w:jc w:val="center"/>
              <w:rPr>
                <w:sz w:val="22"/>
                <w:szCs w:val="22"/>
              </w:rPr>
            </w:pPr>
          </w:p>
        </w:tc>
        <w:tc>
          <w:tcPr>
            <w:tcW w:w="2507" w:type="dxa"/>
          </w:tcPr>
          <w:p w:rsidR="008D1D19" w:rsidRPr="008D1D19" w:rsidRDefault="008D1D19" w:rsidP="004D3E87">
            <w:pPr>
              <w:jc w:val="center"/>
              <w:rPr>
                <w:sz w:val="22"/>
                <w:szCs w:val="22"/>
              </w:rPr>
            </w:pPr>
            <w:r w:rsidRPr="008D1D19">
              <w:rPr>
                <w:sz w:val="22"/>
                <w:szCs w:val="22"/>
              </w:rPr>
              <w:t>11</w:t>
            </w:r>
            <w:r>
              <w:rPr>
                <w:sz w:val="22"/>
                <w:szCs w:val="22"/>
              </w:rPr>
              <w:t>,</w:t>
            </w:r>
            <w:r w:rsidRPr="008D1D19">
              <w:rPr>
                <w:sz w:val="22"/>
                <w:szCs w:val="22"/>
              </w:rPr>
              <w:t>000.00</w:t>
            </w:r>
          </w:p>
        </w:tc>
        <w:tc>
          <w:tcPr>
            <w:tcW w:w="2412" w:type="dxa"/>
            <w:vMerge/>
          </w:tcPr>
          <w:p w:rsidR="008D1D19" w:rsidRPr="008D1D19" w:rsidRDefault="008D1D19" w:rsidP="004D3E87">
            <w:pPr>
              <w:jc w:val="center"/>
              <w:rPr>
                <w:sz w:val="22"/>
                <w:szCs w:val="22"/>
              </w:rPr>
            </w:pPr>
          </w:p>
        </w:tc>
      </w:tr>
      <w:tr w:rsidR="008D1D19" w:rsidRPr="008D1D19" w:rsidTr="008D1D19">
        <w:trPr>
          <w:cantSplit/>
          <w:trHeight w:val="228"/>
          <w:jc w:val="center"/>
        </w:trPr>
        <w:tc>
          <w:tcPr>
            <w:tcW w:w="2719" w:type="dxa"/>
            <w:vMerge/>
          </w:tcPr>
          <w:p w:rsidR="008D1D19" w:rsidRPr="008D1D19" w:rsidRDefault="008D1D19" w:rsidP="004D3E87">
            <w:pPr>
              <w:rPr>
                <w:sz w:val="22"/>
                <w:szCs w:val="22"/>
              </w:rPr>
            </w:pPr>
          </w:p>
        </w:tc>
        <w:tc>
          <w:tcPr>
            <w:tcW w:w="4885" w:type="dxa"/>
          </w:tcPr>
          <w:p w:rsidR="008D1D19" w:rsidRPr="008D1D19" w:rsidRDefault="008D1D19" w:rsidP="004D3E87">
            <w:pPr>
              <w:rPr>
                <w:sz w:val="22"/>
                <w:szCs w:val="22"/>
              </w:rPr>
            </w:pPr>
            <w:r w:rsidRPr="008D1D19">
              <w:rPr>
                <w:sz w:val="22"/>
                <w:szCs w:val="22"/>
              </w:rPr>
              <w:t>iii) Extension Activities (Field day)</w:t>
            </w:r>
          </w:p>
        </w:tc>
        <w:tc>
          <w:tcPr>
            <w:tcW w:w="2507" w:type="dxa"/>
            <w:vMerge/>
          </w:tcPr>
          <w:p w:rsidR="008D1D19" w:rsidRPr="008D1D19" w:rsidRDefault="008D1D19" w:rsidP="004D3E87">
            <w:pPr>
              <w:jc w:val="center"/>
              <w:rPr>
                <w:sz w:val="22"/>
                <w:szCs w:val="22"/>
              </w:rPr>
            </w:pPr>
          </w:p>
        </w:tc>
        <w:tc>
          <w:tcPr>
            <w:tcW w:w="2507" w:type="dxa"/>
          </w:tcPr>
          <w:p w:rsidR="008D1D19" w:rsidRPr="008D1D19" w:rsidRDefault="008D1D19" w:rsidP="004D3E87">
            <w:pPr>
              <w:jc w:val="center"/>
              <w:rPr>
                <w:sz w:val="22"/>
                <w:szCs w:val="22"/>
              </w:rPr>
            </w:pPr>
            <w:r w:rsidRPr="008D1D19">
              <w:rPr>
                <w:sz w:val="22"/>
                <w:szCs w:val="22"/>
              </w:rPr>
              <w:t>7</w:t>
            </w:r>
            <w:r>
              <w:rPr>
                <w:sz w:val="22"/>
                <w:szCs w:val="22"/>
              </w:rPr>
              <w:t>,</w:t>
            </w:r>
            <w:r w:rsidRPr="008D1D19">
              <w:rPr>
                <w:sz w:val="22"/>
                <w:szCs w:val="22"/>
              </w:rPr>
              <w:t>000.00</w:t>
            </w:r>
          </w:p>
        </w:tc>
        <w:tc>
          <w:tcPr>
            <w:tcW w:w="2412" w:type="dxa"/>
            <w:vMerge/>
          </w:tcPr>
          <w:p w:rsidR="008D1D19" w:rsidRPr="008D1D19" w:rsidRDefault="008D1D19" w:rsidP="004D3E87">
            <w:pPr>
              <w:jc w:val="center"/>
              <w:rPr>
                <w:sz w:val="22"/>
                <w:szCs w:val="22"/>
              </w:rPr>
            </w:pPr>
          </w:p>
        </w:tc>
      </w:tr>
      <w:tr w:rsidR="008D1D19" w:rsidRPr="008D1D19" w:rsidTr="008D1D19">
        <w:trPr>
          <w:trHeight w:val="228"/>
          <w:jc w:val="center"/>
        </w:trPr>
        <w:tc>
          <w:tcPr>
            <w:tcW w:w="2719" w:type="dxa"/>
            <w:vMerge/>
          </w:tcPr>
          <w:p w:rsidR="008D1D19" w:rsidRPr="008D1D19" w:rsidRDefault="008D1D19" w:rsidP="004D3E87">
            <w:pPr>
              <w:rPr>
                <w:sz w:val="22"/>
                <w:szCs w:val="22"/>
              </w:rPr>
            </w:pPr>
          </w:p>
        </w:tc>
        <w:tc>
          <w:tcPr>
            <w:tcW w:w="4885" w:type="dxa"/>
          </w:tcPr>
          <w:p w:rsidR="008D1D19" w:rsidRPr="008D1D19" w:rsidRDefault="008D1D19" w:rsidP="004D3E87">
            <w:pPr>
              <w:rPr>
                <w:sz w:val="22"/>
                <w:szCs w:val="22"/>
              </w:rPr>
            </w:pPr>
            <w:r w:rsidRPr="008D1D19">
              <w:rPr>
                <w:sz w:val="22"/>
                <w:szCs w:val="22"/>
              </w:rPr>
              <w:t>iv)Publication of literature</w:t>
            </w:r>
          </w:p>
        </w:tc>
        <w:tc>
          <w:tcPr>
            <w:tcW w:w="2507" w:type="dxa"/>
            <w:vMerge/>
          </w:tcPr>
          <w:p w:rsidR="008D1D19" w:rsidRPr="008D1D19" w:rsidRDefault="008D1D19" w:rsidP="004D3E87">
            <w:pPr>
              <w:jc w:val="center"/>
              <w:rPr>
                <w:sz w:val="22"/>
                <w:szCs w:val="22"/>
              </w:rPr>
            </w:pPr>
          </w:p>
        </w:tc>
        <w:tc>
          <w:tcPr>
            <w:tcW w:w="2507" w:type="dxa"/>
          </w:tcPr>
          <w:p w:rsidR="008D1D19" w:rsidRPr="008D1D19" w:rsidRDefault="008D1D19" w:rsidP="004D3E87">
            <w:pPr>
              <w:jc w:val="center"/>
              <w:rPr>
                <w:sz w:val="22"/>
                <w:szCs w:val="22"/>
              </w:rPr>
            </w:pPr>
            <w:r w:rsidRPr="008D1D19">
              <w:rPr>
                <w:sz w:val="22"/>
                <w:szCs w:val="22"/>
              </w:rPr>
              <w:t>6</w:t>
            </w:r>
            <w:r>
              <w:rPr>
                <w:sz w:val="22"/>
                <w:szCs w:val="22"/>
              </w:rPr>
              <w:t>,</w:t>
            </w:r>
            <w:r w:rsidRPr="008D1D19">
              <w:rPr>
                <w:sz w:val="22"/>
                <w:szCs w:val="22"/>
              </w:rPr>
              <w:t>000.00</w:t>
            </w:r>
          </w:p>
        </w:tc>
        <w:tc>
          <w:tcPr>
            <w:tcW w:w="2412" w:type="dxa"/>
            <w:vMerge/>
          </w:tcPr>
          <w:p w:rsidR="008D1D19" w:rsidRPr="008D1D19" w:rsidRDefault="008D1D19" w:rsidP="004D3E87">
            <w:pPr>
              <w:jc w:val="center"/>
              <w:rPr>
                <w:sz w:val="22"/>
                <w:szCs w:val="22"/>
              </w:rPr>
            </w:pPr>
          </w:p>
        </w:tc>
      </w:tr>
      <w:tr w:rsidR="008D1D19" w:rsidRPr="008D1D19" w:rsidTr="008D1D19">
        <w:trPr>
          <w:trHeight w:val="381"/>
          <w:jc w:val="center"/>
        </w:trPr>
        <w:tc>
          <w:tcPr>
            <w:tcW w:w="2719" w:type="dxa"/>
          </w:tcPr>
          <w:p w:rsidR="008D1D19" w:rsidRPr="008D1D19" w:rsidRDefault="008D1D19" w:rsidP="004D3E87">
            <w:pPr>
              <w:rPr>
                <w:sz w:val="22"/>
                <w:szCs w:val="22"/>
              </w:rPr>
            </w:pPr>
          </w:p>
        </w:tc>
        <w:tc>
          <w:tcPr>
            <w:tcW w:w="4885" w:type="dxa"/>
            <w:vAlign w:val="center"/>
          </w:tcPr>
          <w:p w:rsidR="008D1D19" w:rsidRPr="008D1D19" w:rsidRDefault="008D1D19" w:rsidP="008D1D19">
            <w:pPr>
              <w:jc w:val="center"/>
              <w:rPr>
                <w:b/>
                <w:sz w:val="22"/>
                <w:szCs w:val="22"/>
              </w:rPr>
            </w:pPr>
            <w:r w:rsidRPr="008D1D19">
              <w:rPr>
                <w:b/>
                <w:sz w:val="22"/>
                <w:szCs w:val="22"/>
              </w:rPr>
              <w:t>Total</w:t>
            </w:r>
          </w:p>
        </w:tc>
        <w:tc>
          <w:tcPr>
            <w:tcW w:w="2507" w:type="dxa"/>
            <w:vAlign w:val="center"/>
          </w:tcPr>
          <w:p w:rsidR="008D1D19" w:rsidRPr="008D1D19" w:rsidRDefault="008D1D19" w:rsidP="008D1D19">
            <w:pPr>
              <w:jc w:val="center"/>
              <w:rPr>
                <w:b/>
                <w:sz w:val="22"/>
                <w:szCs w:val="22"/>
              </w:rPr>
            </w:pPr>
            <w:r w:rsidRPr="008D1D19">
              <w:rPr>
                <w:b/>
                <w:sz w:val="22"/>
                <w:szCs w:val="22"/>
              </w:rPr>
              <w:t>2,40,000.00</w:t>
            </w:r>
          </w:p>
        </w:tc>
        <w:tc>
          <w:tcPr>
            <w:tcW w:w="2507" w:type="dxa"/>
            <w:vAlign w:val="center"/>
          </w:tcPr>
          <w:p w:rsidR="008D1D19" w:rsidRPr="008D1D19" w:rsidRDefault="00997D52" w:rsidP="008D1D19">
            <w:pPr>
              <w:jc w:val="center"/>
              <w:rPr>
                <w:b/>
                <w:sz w:val="22"/>
                <w:szCs w:val="22"/>
              </w:rPr>
            </w:pPr>
            <w:r w:rsidRPr="008D1D19">
              <w:rPr>
                <w:b/>
                <w:sz w:val="22"/>
                <w:szCs w:val="22"/>
              </w:rPr>
              <w:fldChar w:fldCharType="begin"/>
            </w:r>
            <w:r w:rsidR="008D1D19" w:rsidRPr="008D1D19">
              <w:rPr>
                <w:b/>
                <w:sz w:val="22"/>
                <w:szCs w:val="22"/>
              </w:rPr>
              <w:instrText xml:space="preserve"> =SUM(ABOVE) </w:instrText>
            </w:r>
            <w:r w:rsidRPr="008D1D19">
              <w:rPr>
                <w:b/>
                <w:sz w:val="22"/>
                <w:szCs w:val="22"/>
              </w:rPr>
              <w:fldChar w:fldCharType="separate"/>
            </w:r>
            <w:r w:rsidR="008D1D19" w:rsidRPr="008D1D19">
              <w:rPr>
                <w:b/>
                <w:noProof/>
                <w:sz w:val="22"/>
                <w:szCs w:val="22"/>
              </w:rPr>
              <w:t>2,38,390</w:t>
            </w:r>
            <w:r w:rsidRPr="008D1D19">
              <w:rPr>
                <w:b/>
                <w:sz w:val="22"/>
                <w:szCs w:val="22"/>
              </w:rPr>
              <w:fldChar w:fldCharType="end"/>
            </w:r>
            <w:r w:rsidR="008D1D19" w:rsidRPr="008D1D19">
              <w:rPr>
                <w:b/>
                <w:sz w:val="22"/>
                <w:szCs w:val="22"/>
              </w:rPr>
              <w:t>.00</w:t>
            </w:r>
          </w:p>
        </w:tc>
        <w:tc>
          <w:tcPr>
            <w:tcW w:w="2412" w:type="dxa"/>
            <w:vAlign w:val="center"/>
          </w:tcPr>
          <w:p w:rsidR="008D1D19" w:rsidRPr="008D1D19" w:rsidRDefault="008D1D19" w:rsidP="008D1D19">
            <w:pPr>
              <w:jc w:val="center"/>
              <w:rPr>
                <w:b/>
                <w:sz w:val="22"/>
                <w:szCs w:val="22"/>
              </w:rPr>
            </w:pPr>
            <w:r w:rsidRPr="008D1D19">
              <w:rPr>
                <w:b/>
                <w:sz w:val="22"/>
                <w:szCs w:val="22"/>
              </w:rPr>
              <w:t>1,610.00</w:t>
            </w:r>
          </w:p>
        </w:tc>
      </w:tr>
    </w:tbl>
    <w:p w:rsidR="008D1D19" w:rsidRPr="00DE22F0" w:rsidRDefault="008D1D19" w:rsidP="008D1D19"/>
    <w:p w:rsidR="008D1D19" w:rsidRPr="00DE22F0" w:rsidRDefault="008D1D19" w:rsidP="008D1D19">
      <w:pPr>
        <w:spacing w:line="360" w:lineRule="auto"/>
        <w:ind w:firstLine="720"/>
        <w:jc w:val="center"/>
        <w:rPr>
          <w:b/>
          <w:bCs/>
          <w:color w:val="000000"/>
          <w:sz w:val="28"/>
          <w:u w:val="single"/>
        </w:rPr>
      </w:pPr>
      <w:r w:rsidRPr="00DE22F0">
        <w:rPr>
          <w:b/>
          <w:bCs/>
          <w:color w:val="000000"/>
          <w:sz w:val="28"/>
          <w:u w:val="single"/>
        </w:rPr>
        <w:t>CLUSTER FRONTLINE DEMONSTRATION OF RABI PULSE (2018-19) LENTIL</w:t>
      </w:r>
    </w:p>
    <w:p w:rsidR="008D1D19" w:rsidRPr="00DE22F0" w:rsidRDefault="008D1D19" w:rsidP="00B0333B">
      <w:pPr>
        <w:pStyle w:val="ListParagraph"/>
        <w:numPr>
          <w:ilvl w:val="0"/>
          <w:numId w:val="50"/>
        </w:numPr>
        <w:jc w:val="both"/>
        <w:rPr>
          <w:b/>
          <w:bCs/>
        </w:rPr>
      </w:pPr>
      <w:r w:rsidRPr="00DE22F0">
        <w:rPr>
          <w:b/>
          <w:bCs/>
        </w:rPr>
        <w:t>Technical Parameters:</w:t>
      </w:r>
    </w:p>
    <w:tbl>
      <w:tblPr>
        <w:tblW w:w="15586" w:type="dxa"/>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
        <w:gridCol w:w="1512"/>
        <w:gridCol w:w="1230"/>
        <w:gridCol w:w="1003"/>
        <w:gridCol w:w="936"/>
        <w:gridCol w:w="700"/>
        <w:gridCol w:w="1060"/>
        <w:gridCol w:w="2667"/>
        <w:gridCol w:w="999"/>
        <w:gridCol w:w="696"/>
        <w:gridCol w:w="755"/>
        <w:gridCol w:w="670"/>
        <w:gridCol w:w="708"/>
        <w:gridCol w:w="677"/>
        <w:gridCol w:w="711"/>
        <w:gridCol w:w="703"/>
      </w:tblGrid>
      <w:tr w:rsidR="008D1D19" w:rsidRPr="000C6A9A" w:rsidTr="000C6A9A">
        <w:trPr>
          <w:trHeight w:val="545"/>
          <w:jc w:val="center"/>
        </w:trPr>
        <w:tc>
          <w:tcPr>
            <w:tcW w:w="564" w:type="dxa"/>
            <w:vMerge w:val="restart"/>
            <w:vAlign w:val="center"/>
          </w:tcPr>
          <w:p w:rsidR="008D1D19" w:rsidRPr="000C6A9A" w:rsidRDefault="008D1D19" w:rsidP="004D3E87">
            <w:pPr>
              <w:jc w:val="center"/>
              <w:rPr>
                <w:b/>
                <w:sz w:val="22"/>
                <w:szCs w:val="22"/>
              </w:rPr>
            </w:pPr>
            <w:r w:rsidRPr="000C6A9A">
              <w:rPr>
                <w:b/>
                <w:sz w:val="22"/>
                <w:szCs w:val="22"/>
              </w:rPr>
              <w:t>Sl.</w:t>
            </w:r>
          </w:p>
          <w:p w:rsidR="008D1D19" w:rsidRPr="000C6A9A" w:rsidRDefault="008D1D19" w:rsidP="004D3E87">
            <w:pPr>
              <w:jc w:val="center"/>
              <w:rPr>
                <w:b/>
                <w:sz w:val="22"/>
                <w:szCs w:val="22"/>
              </w:rPr>
            </w:pPr>
            <w:r w:rsidRPr="000C6A9A">
              <w:rPr>
                <w:b/>
                <w:sz w:val="22"/>
                <w:szCs w:val="22"/>
              </w:rPr>
              <w:t>No.</w:t>
            </w:r>
          </w:p>
        </w:tc>
        <w:tc>
          <w:tcPr>
            <w:tcW w:w="1491" w:type="dxa"/>
            <w:vMerge w:val="restart"/>
            <w:vAlign w:val="center"/>
          </w:tcPr>
          <w:p w:rsidR="008D1D19" w:rsidRPr="000C6A9A" w:rsidRDefault="008D1D19" w:rsidP="004D3E87">
            <w:pPr>
              <w:jc w:val="center"/>
              <w:rPr>
                <w:b/>
                <w:sz w:val="22"/>
                <w:szCs w:val="22"/>
              </w:rPr>
            </w:pPr>
            <w:r w:rsidRPr="000C6A9A">
              <w:rPr>
                <w:b/>
                <w:sz w:val="22"/>
                <w:szCs w:val="22"/>
              </w:rPr>
              <w:t>Crop demonstrated</w:t>
            </w:r>
          </w:p>
        </w:tc>
        <w:tc>
          <w:tcPr>
            <w:tcW w:w="1220" w:type="dxa"/>
            <w:vMerge w:val="restart"/>
            <w:vAlign w:val="center"/>
          </w:tcPr>
          <w:p w:rsidR="008D1D19" w:rsidRPr="000C6A9A" w:rsidRDefault="008D1D19" w:rsidP="004D3E87">
            <w:pPr>
              <w:jc w:val="center"/>
              <w:rPr>
                <w:b/>
                <w:sz w:val="22"/>
                <w:szCs w:val="22"/>
              </w:rPr>
            </w:pPr>
            <w:r w:rsidRPr="000C6A9A">
              <w:rPr>
                <w:b/>
                <w:sz w:val="22"/>
                <w:szCs w:val="22"/>
              </w:rPr>
              <w:t>Existing (Farmer's) variety name</w:t>
            </w:r>
          </w:p>
        </w:tc>
        <w:tc>
          <w:tcPr>
            <w:tcW w:w="1006" w:type="dxa"/>
            <w:vMerge w:val="restart"/>
            <w:vAlign w:val="center"/>
          </w:tcPr>
          <w:p w:rsidR="008D1D19" w:rsidRPr="000C6A9A" w:rsidRDefault="008D1D19" w:rsidP="004D3E87">
            <w:pPr>
              <w:jc w:val="center"/>
              <w:rPr>
                <w:b/>
                <w:sz w:val="22"/>
                <w:szCs w:val="22"/>
              </w:rPr>
            </w:pPr>
            <w:r w:rsidRPr="000C6A9A">
              <w:rPr>
                <w:b/>
                <w:sz w:val="22"/>
                <w:szCs w:val="22"/>
              </w:rPr>
              <w:t>Existing yield</w:t>
            </w:r>
          </w:p>
          <w:p w:rsidR="008D1D19" w:rsidRPr="000C6A9A" w:rsidRDefault="008D1D19" w:rsidP="004D3E87">
            <w:pPr>
              <w:jc w:val="center"/>
              <w:rPr>
                <w:b/>
                <w:sz w:val="22"/>
                <w:szCs w:val="22"/>
              </w:rPr>
            </w:pPr>
            <w:r w:rsidRPr="000C6A9A">
              <w:rPr>
                <w:b/>
                <w:sz w:val="22"/>
                <w:szCs w:val="22"/>
              </w:rPr>
              <w:t>(q/ha)</w:t>
            </w:r>
          </w:p>
        </w:tc>
        <w:tc>
          <w:tcPr>
            <w:tcW w:w="2475" w:type="dxa"/>
            <w:gridSpan w:val="3"/>
            <w:vAlign w:val="center"/>
          </w:tcPr>
          <w:p w:rsidR="008D1D19" w:rsidRPr="000C6A9A" w:rsidRDefault="008D1D19" w:rsidP="004D3E87">
            <w:pPr>
              <w:jc w:val="center"/>
              <w:rPr>
                <w:b/>
                <w:sz w:val="22"/>
                <w:szCs w:val="22"/>
              </w:rPr>
            </w:pPr>
            <w:r w:rsidRPr="000C6A9A">
              <w:rPr>
                <w:b/>
                <w:sz w:val="22"/>
                <w:szCs w:val="22"/>
              </w:rPr>
              <w:t>Yield gap (Kg/ha)</w:t>
            </w:r>
          </w:p>
          <w:p w:rsidR="008D1D19" w:rsidRPr="000C6A9A" w:rsidRDefault="008D1D19" w:rsidP="004D3E87">
            <w:pPr>
              <w:tabs>
                <w:tab w:val="left" w:pos="960"/>
              </w:tabs>
              <w:jc w:val="center"/>
              <w:rPr>
                <w:b/>
                <w:sz w:val="22"/>
                <w:szCs w:val="22"/>
              </w:rPr>
            </w:pPr>
            <w:r w:rsidRPr="000C6A9A">
              <w:rPr>
                <w:b/>
                <w:sz w:val="22"/>
                <w:szCs w:val="22"/>
              </w:rPr>
              <w:t>w.r.to</w:t>
            </w:r>
          </w:p>
        </w:tc>
        <w:tc>
          <w:tcPr>
            <w:tcW w:w="2895" w:type="dxa"/>
            <w:vMerge w:val="restart"/>
            <w:vAlign w:val="center"/>
          </w:tcPr>
          <w:p w:rsidR="008D1D19" w:rsidRPr="000C6A9A" w:rsidRDefault="008D1D19" w:rsidP="004D3E87">
            <w:pPr>
              <w:jc w:val="center"/>
              <w:rPr>
                <w:b/>
                <w:sz w:val="22"/>
                <w:szCs w:val="22"/>
              </w:rPr>
            </w:pPr>
            <w:r w:rsidRPr="000C6A9A">
              <w:rPr>
                <w:b/>
                <w:sz w:val="22"/>
                <w:szCs w:val="22"/>
              </w:rPr>
              <w:t>Name of Variety + Technology</w:t>
            </w:r>
          </w:p>
          <w:p w:rsidR="008D1D19" w:rsidRPr="000C6A9A" w:rsidRDefault="008D1D19" w:rsidP="004D3E87">
            <w:pPr>
              <w:jc w:val="center"/>
              <w:rPr>
                <w:b/>
                <w:sz w:val="22"/>
                <w:szCs w:val="22"/>
              </w:rPr>
            </w:pPr>
            <w:r w:rsidRPr="000C6A9A">
              <w:rPr>
                <w:b/>
                <w:sz w:val="22"/>
                <w:szCs w:val="22"/>
              </w:rPr>
              <w:t>demonstrated</w:t>
            </w:r>
          </w:p>
        </w:tc>
        <w:tc>
          <w:tcPr>
            <w:tcW w:w="937" w:type="dxa"/>
            <w:vMerge w:val="restart"/>
            <w:vAlign w:val="center"/>
          </w:tcPr>
          <w:p w:rsidR="008D1D19" w:rsidRPr="000C6A9A" w:rsidRDefault="008D1D19" w:rsidP="004D3E87">
            <w:pPr>
              <w:jc w:val="center"/>
              <w:rPr>
                <w:b/>
                <w:sz w:val="22"/>
                <w:szCs w:val="22"/>
              </w:rPr>
            </w:pPr>
            <w:r w:rsidRPr="000C6A9A">
              <w:rPr>
                <w:b/>
                <w:sz w:val="22"/>
                <w:szCs w:val="22"/>
              </w:rPr>
              <w:t>Number of farmers</w:t>
            </w:r>
          </w:p>
          <w:p w:rsidR="008D1D19" w:rsidRPr="000C6A9A" w:rsidRDefault="008D1D19" w:rsidP="004D3E87">
            <w:pPr>
              <w:jc w:val="center"/>
              <w:rPr>
                <w:b/>
                <w:sz w:val="22"/>
                <w:szCs w:val="22"/>
              </w:rPr>
            </w:pPr>
          </w:p>
        </w:tc>
        <w:tc>
          <w:tcPr>
            <w:tcW w:w="699" w:type="dxa"/>
            <w:vMerge w:val="restart"/>
            <w:vAlign w:val="center"/>
          </w:tcPr>
          <w:p w:rsidR="008D1D19" w:rsidRPr="000C6A9A" w:rsidRDefault="008D1D19" w:rsidP="004D3E87">
            <w:pPr>
              <w:jc w:val="center"/>
              <w:rPr>
                <w:b/>
                <w:sz w:val="22"/>
                <w:szCs w:val="22"/>
              </w:rPr>
            </w:pPr>
            <w:r w:rsidRPr="000C6A9A">
              <w:rPr>
                <w:b/>
                <w:sz w:val="22"/>
                <w:szCs w:val="22"/>
              </w:rPr>
              <w:t>Area in ha</w:t>
            </w:r>
          </w:p>
        </w:tc>
        <w:tc>
          <w:tcPr>
            <w:tcW w:w="2169" w:type="dxa"/>
            <w:gridSpan w:val="3"/>
            <w:vMerge w:val="restart"/>
            <w:vAlign w:val="center"/>
          </w:tcPr>
          <w:p w:rsidR="008D1D19" w:rsidRPr="000C6A9A" w:rsidRDefault="008D1D19" w:rsidP="004D3E87">
            <w:pPr>
              <w:jc w:val="center"/>
              <w:rPr>
                <w:b/>
                <w:sz w:val="22"/>
                <w:szCs w:val="22"/>
              </w:rPr>
            </w:pPr>
            <w:r w:rsidRPr="000C6A9A">
              <w:rPr>
                <w:b/>
                <w:sz w:val="22"/>
                <w:szCs w:val="22"/>
              </w:rPr>
              <w:t>Yield obtained (q/ha)</w:t>
            </w:r>
          </w:p>
        </w:tc>
        <w:tc>
          <w:tcPr>
            <w:tcW w:w="2130" w:type="dxa"/>
            <w:gridSpan w:val="3"/>
            <w:vMerge w:val="restart"/>
            <w:vAlign w:val="center"/>
          </w:tcPr>
          <w:p w:rsidR="008D1D19" w:rsidRPr="000C6A9A" w:rsidRDefault="008D1D19" w:rsidP="004D3E87">
            <w:pPr>
              <w:jc w:val="center"/>
              <w:rPr>
                <w:b/>
                <w:sz w:val="22"/>
                <w:szCs w:val="22"/>
              </w:rPr>
            </w:pPr>
            <w:r w:rsidRPr="000C6A9A">
              <w:rPr>
                <w:b/>
                <w:sz w:val="22"/>
                <w:szCs w:val="22"/>
              </w:rPr>
              <w:t>Yield  gap minimized</w:t>
            </w:r>
          </w:p>
          <w:p w:rsidR="008D1D19" w:rsidRPr="000C6A9A" w:rsidRDefault="008D1D19" w:rsidP="004D3E87">
            <w:pPr>
              <w:jc w:val="center"/>
              <w:rPr>
                <w:b/>
                <w:sz w:val="22"/>
                <w:szCs w:val="22"/>
              </w:rPr>
            </w:pPr>
            <w:r w:rsidRPr="000C6A9A">
              <w:rPr>
                <w:b/>
                <w:sz w:val="22"/>
                <w:szCs w:val="22"/>
              </w:rPr>
              <w:t>(%)</w:t>
            </w:r>
          </w:p>
        </w:tc>
      </w:tr>
      <w:tr w:rsidR="008D1D19" w:rsidRPr="000C6A9A" w:rsidTr="000C6A9A">
        <w:trPr>
          <w:trHeight w:val="509"/>
          <w:jc w:val="center"/>
        </w:trPr>
        <w:tc>
          <w:tcPr>
            <w:tcW w:w="564" w:type="dxa"/>
            <w:vMerge/>
            <w:vAlign w:val="center"/>
          </w:tcPr>
          <w:p w:rsidR="008D1D19" w:rsidRPr="000C6A9A" w:rsidRDefault="008D1D19" w:rsidP="004D3E87">
            <w:pPr>
              <w:jc w:val="center"/>
              <w:rPr>
                <w:b/>
                <w:sz w:val="22"/>
                <w:szCs w:val="22"/>
              </w:rPr>
            </w:pPr>
          </w:p>
        </w:tc>
        <w:tc>
          <w:tcPr>
            <w:tcW w:w="1491" w:type="dxa"/>
            <w:vMerge/>
            <w:vAlign w:val="center"/>
          </w:tcPr>
          <w:p w:rsidR="008D1D19" w:rsidRPr="000C6A9A" w:rsidRDefault="008D1D19" w:rsidP="004D3E87">
            <w:pPr>
              <w:jc w:val="center"/>
              <w:rPr>
                <w:b/>
                <w:sz w:val="22"/>
                <w:szCs w:val="22"/>
              </w:rPr>
            </w:pPr>
          </w:p>
        </w:tc>
        <w:tc>
          <w:tcPr>
            <w:tcW w:w="1220" w:type="dxa"/>
            <w:vMerge/>
            <w:vAlign w:val="center"/>
          </w:tcPr>
          <w:p w:rsidR="008D1D19" w:rsidRPr="000C6A9A" w:rsidRDefault="008D1D19" w:rsidP="004D3E87">
            <w:pPr>
              <w:jc w:val="center"/>
              <w:rPr>
                <w:b/>
                <w:sz w:val="22"/>
                <w:szCs w:val="22"/>
              </w:rPr>
            </w:pPr>
          </w:p>
        </w:tc>
        <w:tc>
          <w:tcPr>
            <w:tcW w:w="1006" w:type="dxa"/>
            <w:vMerge/>
            <w:vAlign w:val="center"/>
          </w:tcPr>
          <w:p w:rsidR="008D1D19" w:rsidRPr="000C6A9A" w:rsidRDefault="008D1D19" w:rsidP="004D3E87">
            <w:pPr>
              <w:jc w:val="center"/>
              <w:rPr>
                <w:b/>
                <w:sz w:val="22"/>
                <w:szCs w:val="22"/>
              </w:rPr>
            </w:pPr>
          </w:p>
        </w:tc>
        <w:tc>
          <w:tcPr>
            <w:tcW w:w="939" w:type="dxa"/>
            <w:vMerge w:val="restart"/>
            <w:vAlign w:val="center"/>
          </w:tcPr>
          <w:p w:rsidR="008D1D19" w:rsidRPr="000C6A9A" w:rsidRDefault="008D1D19" w:rsidP="004D3E87">
            <w:pPr>
              <w:tabs>
                <w:tab w:val="left" w:pos="960"/>
              </w:tabs>
              <w:jc w:val="center"/>
              <w:rPr>
                <w:b/>
                <w:sz w:val="22"/>
                <w:szCs w:val="22"/>
              </w:rPr>
            </w:pPr>
            <w:r w:rsidRPr="000C6A9A">
              <w:rPr>
                <w:b/>
                <w:sz w:val="22"/>
                <w:szCs w:val="22"/>
              </w:rPr>
              <w:t>District</w:t>
            </w:r>
          </w:p>
          <w:p w:rsidR="008D1D19" w:rsidRPr="000C6A9A" w:rsidRDefault="008D1D19" w:rsidP="004D3E87">
            <w:pPr>
              <w:tabs>
                <w:tab w:val="left" w:pos="960"/>
              </w:tabs>
              <w:jc w:val="center"/>
              <w:rPr>
                <w:b/>
                <w:sz w:val="22"/>
                <w:szCs w:val="22"/>
              </w:rPr>
            </w:pPr>
            <w:r w:rsidRPr="000C6A9A">
              <w:rPr>
                <w:b/>
                <w:sz w:val="22"/>
                <w:szCs w:val="22"/>
              </w:rPr>
              <w:t>yield (D)</w:t>
            </w:r>
          </w:p>
        </w:tc>
        <w:tc>
          <w:tcPr>
            <w:tcW w:w="702" w:type="dxa"/>
            <w:vMerge w:val="restart"/>
            <w:vAlign w:val="center"/>
          </w:tcPr>
          <w:p w:rsidR="008D1D19" w:rsidRPr="000C6A9A" w:rsidRDefault="008D1D19" w:rsidP="004D3E87">
            <w:pPr>
              <w:tabs>
                <w:tab w:val="left" w:pos="960"/>
              </w:tabs>
              <w:jc w:val="center"/>
              <w:rPr>
                <w:b/>
                <w:sz w:val="22"/>
                <w:szCs w:val="22"/>
              </w:rPr>
            </w:pPr>
            <w:r w:rsidRPr="000C6A9A">
              <w:rPr>
                <w:b/>
                <w:sz w:val="22"/>
                <w:szCs w:val="22"/>
              </w:rPr>
              <w:t>State</w:t>
            </w:r>
          </w:p>
          <w:p w:rsidR="008D1D19" w:rsidRPr="000C6A9A" w:rsidRDefault="008D1D19" w:rsidP="004D3E87">
            <w:pPr>
              <w:tabs>
                <w:tab w:val="left" w:pos="960"/>
              </w:tabs>
              <w:jc w:val="center"/>
              <w:rPr>
                <w:b/>
                <w:sz w:val="22"/>
                <w:szCs w:val="22"/>
              </w:rPr>
            </w:pPr>
            <w:r w:rsidRPr="000C6A9A">
              <w:rPr>
                <w:b/>
                <w:sz w:val="22"/>
                <w:szCs w:val="22"/>
              </w:rPr>
              <w:t>yield (S)</w:t>
            </w:r>
          </w:p>
        </w:tc>
        <w:tc>
          <w:tcPr>
            <w:tcW w:w="834" w:type="dxa"/>
            <w:vMerge w:val="restart"/>
            <w:vAlign w:val="center"/>
          </w:tcPr>
          <w:p w:rsidR="008D1D19" w:rsidRPr="000C6A9A" w:rsidRDefault="008D1D19" w:rsidP="004D3E87">
            <w:pPr>
              <w:tabs>
                <w:tab w:val="left" w:pos="960"/>
              </w:tabs>
              <w:jc w:val="center"/>
              <w:rPr>
                <w:b/>
                <w:sz w:val="22"/>
                <w:szCs w:val="22"/>
              </w:rPr>
            </w:pPr>
            <w:r w:rsidRPr="000C6A9A">
              <w:rPr>
                <w:b/>
                <w:sz w:val="22"/>
                <w:szCs w:val="22"/>
              </w:rPr>
              <w:t>Potential</w:t>
            </w:r>
          </w:p>
          <w:p w:rsidR="008D1D19" w:rsidRPr="000C6A9A" w:rsidRDefault="008D1D19" w:rsidP="004D3E87">
            <w:pPr>
              <w:tabs>
                <w:tab w:val="left" w:pos="960"/>
              </w:tabs>
              <w:jc w:val="center"/>
              <w:rPr>
                <w:b/>
                <w:sz w:val="22"/>
                <w:szCs w:val="22"/>
              </w:rPr>
            </w:pPr>
            <w:r w:rsidRPr="000C6A9A">
              <w:rPr>
                <w:b/>
                <w:sz w:val="22"/>
                <w:szCs w:val="22"/>
              </w:rPr>
              <w:t>yield (P)</w:t>
            </w:r>
          </w:p>
        </w:tc>
        <w:tc>
          <w:tcPr>
            <w:tcW w:w="2895" w:type="dxa"/>
            <w:vMerge/>
            <w:vAlign w:val="center"/>
          </w:tcPr>
          <w:p w:rsidR="008D1D19" w:rsidRPr="000C6A9A" w:rsidRDefault="008D1D19" w:rsidP="004D3E87">
            <w:pPr>
              <w:jc w:val="center"/>
              <w:rPr>
                <w:b/>
                <w:sz w:val="22"/>
                <w:szCs w:val="22"/>
              </w:rPr>
            </w:pPr>
          </w:p>
        </w:tc>
        <w:tc>
          <w:tcPr>
            <w:tcW w:w="937" w:type="dxa"/>
            <w:vMerge/>
            <w:vAlign w:val="center"/>
          </w:tcPr>
          <w:p w:rsidR="008D1D19" w:rsidRPr="000C6A9A" w:rsidRDefault="008D1D19" w:rsidP="004D3E87">
            <w:pPr>
              <w:jc w:val="center"/>
              <w:rPr>
                <w:b/>
                <w:sz w:val="22"/>
                <w:szCs w:val="22"/>
              </w:rPr>
            </w:pPr>
          </w:p>
        </w:tc>
        <w:tc>
          <w:tcPr>
            <w:tcW w:w="699" w:type="dxa"/>
            <w:vMerge/>
            <w:vAlign w:val="center"/>
          </w:tcPr>
          <w:p w:rsidR="008D1D19" w:rsidRPr="000C6A9A" w:rsidRDefault="008D1D19" w:rsidP="004D3E87">
            <w:pPr>
              <w:jc w:val="center"/>
              <w:rPr>
                <w:b/>
                <w:sz w:val="22"/>
                <w:szCs w:val="22"/>
              </w:rPr>
            </w:pPr>
          </w:p>
        </w:tc>
        <w:tc>
          <w:tcPr>
            <w:tcW w:w="2169" w:type="dxa"/>
            <w:gridSpan w:val="3"/>
            <w:vMerge/>
            <w:vAlign w:val="center"/>
          </w:tcPr>
          <w:p w:rsidR="008D1D19" w:rsidRPr="000C6A9A" w:rsidRDefault="008D1D19" w:rsidP="004D3E87">
            <w:pPr>
              <w:jc w:val="center"/>
              <w:rPr>
                <w:b/>
                <w:sz w:val="22"/>
                <w:szCs w:val="22"/>
              </w:rPr>
            </w:pPr>
          </w:p>
        </w:tc>
        <w:tc>
          <w:tcPr>
            <w:tcW w:w="2130" w:type="dxa"/>
            <w:gridSpan w:val="3"/>
            <w:vMerge/>
            <w:vAlign w:val="center"/>
          </w:tcPr>
          <w:p w:rsidR="008D1D19" w:rsidRPr="000C6A9A" w:rsidRDefault="008D1D19" w:rsidP="004D3E87">
            <w:pPr>
              <w:jc w:val="center"/>
              <w:rPr>
                <w:b/>
                <w:sz w:val="22"/>
                <w:szCs w:val="22"/>
              </w:rPr>
            </w:pPr>
          </w:p>
        </w:tc>
      </w:tr>
      <w:tr w:rsidR="008D1D19" w:rsidRPr="000C6A9A" w:rsidTr="000C6A9A">
        <w:trPr>
          <w:jc w:val="center"/>
        </w:trPr>
        <w:tc>
          <w:tcPr>
            <w:tcW w:w="564" w:type="dxa"/>
            <w:vMerge/>
            <w:vAlign w:val="center"/>
          </w:tcPr>
          <w:p w:rsidR="008D1D19" w:rsidRPr="000C6A9A" w:rsidRDefault="008D1D19" w:rsidP="004D3E87">
            <w:pPr>
              <w:jc w:val="center"/>
              <w:rPr>
                <w:b/>
                <w:sz w:val="22"/>
                <w:szCs w:val="22"/>
              </w:rPr>
            </w:pPr>
          </w:p>
        </w:tc>
        <w:tc>
          <w:tcPr>
            <w:tcW w:w="1491" w:type="dxa"/>
            <w:vMerge/>
            <w:vAlign w:val="center"/>
          </w:tcPr>
          <w:p w:rsidR="008D1D19" w:rsidRPr="000C6A9A" w:rsidRDefault="008D1D19" w:rsidP="004D3E87">
            <w:pPr>
              <w:jc w:val="center"/>
              <w:rPr>
                <w:b/>
                <w:sz w:val="22"/>
                <w:szCs w:val="22"/>
              </w:rPr>
            </w:pPr>
          </w:p>
        </w:tc>
        <w:tc>
          <w:tcPr>
            <w:tcW w:w="1220" w:type="dxa"/>
            <w:vMerge/>
            <w:vAlign w:val="center"/>
          </w:tcPr>
          <w:p w:rsidR="008D1D19" w:rsidRPr="000C6A9A" w:rsidRDefault="008D1D19" w:rsidP="004D3E87">
            <w:pPr>
              <w:jc w:val="center"/>
              <w:rPr>
                <w:b/>
                <w:sz w:val="22"/>
                <w:szCs w:val="22"/>
              </w:rPr>
            </w:pPr>
          </w:p>
        </w:tc>
        <w:tc>
          <w:tcPr>
            <w:tcW w:w="1006" w:type="dxa"/>
            <w:vMerge/>
            <w:vAlign w:val="center"/>
          </w:tcPr>
          <w:p w:rsidR="008D1D19" w:rsidRPr="000C6A9A" w:rsidRDefault="008D1D19" w:rsidP="004D3E87">
            <w:pPr>
              <w:jc w:val="center"/>
              <w:rPr>
                <w:b/>
                <w:sz w:val="22"/>
                <w:szCs w:val="22"/>
              </w:rPr>
            </w:pPr>
          </w:p>
        </w:tc>
        <w:tc>
          <w:tcPr>
            <w:tcW w:w="939" w:type="dxa"/>
            <w:vMerge/>
            <w:vAlign w:val="center"/>
          </w:tcPr>
          <w:p w:rsidR="008D1D19" w:rsidRPr="000C6A9A" w:rsidRDefault="008D1D19" w:rsidP="004D3E87">
            <w:pPr>
              <w:jc w:val="center"/>
              <w:rPr>
                <w:b/>
                <w:sz w:val="22"/>
                <w:szCs w:val="22"/>
              </w:rPr>
            </w:pPr>
          </w:p>
        </w:tc>
        <w:tc>
          <w:tcPr>
            <w:tcW w:w="702" w:type="dxa"/>
            <w:vMerge/>
            <w:vAlign w:val="center"/>
          </w:tcPr>
          <w:p w:rsidR="008D1D19" w:rsidRPr="000C6A9A" w:rsidRDefault="008D1D19" w:rsidP="004D3E87">
            <w:pPr>
              <w:jc w:val="center"/>
              <w:rPr>
                <w:b/>
                <w:sz w:val="22"/>
                <w:szCs w:val="22"/>
              </w:rPr>
            </w:pPr>
          </w:p>
        </w:tc>
        <w:tc>
          <w:tcPr>
            <w:tcW w:w="834" w:type="dxa"/>
            <w:vMerge/>
            <w:vAlign w:val="center"/>
          </w:tcPr>
          <w:p w:rsidR="008D1D19" w:rsidRPr="000C6A9A" w:rsidRDefault="008D1D19" w:rsidP="004D3E87">
            <w:pPr>
              <w:jc w:val="center"/>
              <w:rPr>
                <w:b/>
                <w:sz w:val="22"/>
                <w:szCs w:val="22"/>
              </w:rPr>
            </w:pPr>
          </w:p>
        </w:tc>
        <w:tc>
          <w:tcPr>
            <w:tcW w:w="2895" w:type="dxa"/>
            <w:vMerge/>
            <w:vAlign w:val="center"/>
          </w:tcPr>
          <w:p w:rsidR="008D1D19" w:rsidRPr="000C6A9A" w:rsidRDefault="008D1D19" w:rsidP="004D3E87">
            <w:pPr>
              <w:jc w:val="center"/>
              <w:rPr>
                <w:b/>
                <w:sz w:val="22"/>
                <w:szCs w:val="22"/>
              </w:rPr>
            </w:pPr>
          </w:p>
        </w:tc>
        <w:tc>
          <w:tcPr>
            <w:tcW w:w="937" w:type="dxa"/>
            <w:vMerge/>
            <w:vAlign w:val="center"/>
          </w:tcPr>
          <w:p w:rsidR="008D1D19" w:rsidRPr="000C6A9A" w:rsidRDefault="008D1D19" w:rsidP="004D3E87">
            <w:pPr>
              <w:jc w:val="center"/>
              <w:rPr>
                <w:b/>
                <w:sz w:val="22"/>
                <w:szCs w:val="22"/>
              </w:rPr>
            </w:pPr>
          </w:p>
        </w:tc>
        <w:tc>
          <w:tcPr>
            <w:tcW w:w="699" w:type="dxa"/>
            <w:vMerge/>
            <w:vAlign w:val="center"/>
          </w:tcPr>
          <w:p w:rsidR="008D1D19" w:rsidRPr="000C6A9A" w:rsidRDefault="008D1D19" w:rsidP="004D3E87">
            <w:pPr>
              <w:jc w:val="center"/>
              <w:rPr>
                <w:b/>
                <w:sz w:val="22"/>
                <w:szCs w:val="22"/>
              </w:rPr>
            </w:pPr>
          </w:p>
        </w:tc>
        <w:tc>
          <w:tcPr>
            <w:tcW w:w="767" w:type="dxa"/>
            <w:vAlign w:val="center"/>
          </w:tcPr>
          <w:p w:rsidR="008D1D19" w:rsidRPr="000C6A9A" w:rsidRDefault="008D1D19" w:rsidP="004D3E87">
            <w:pPr>
              <w:jc w:val="center"/>
              <w:rPr>
                <w:b/>
                <w:sz w:val="22"/>
                <w:szCs w:val="22"/>
              </w:rPr>
            </w:pPr>
            <w:r w:rsidRPr="000C6A9A">
              <w:rPr>
                <w:b/>
                <w:sz w:val="22"/>
                <w:szCs w:val="22"/>
              </w:rPr>
              <w:t>Max.</w:t>
            </w:r>
          </w:p>
        </w:tc>
        <w:tc>
          <w:tcPr>
            <w:tcW w:w="671" w:type="dxa"/>
            <w:vAlign w:val="center"/>
          </w:tcPr>
          <w:p w:rsidR="008D1D19" w:rsidRPr="000C6A9A" w:rsidRDefault="008D1D19" w:rsidP="004D3E87">
            <w:pPr>
              <w:jc w:val="center"/>
              <w:rPr>
                <w:b/>
                <w:sz w:val="22"/>
                <w:szCs w:val="22"/>
              </w:rPr>
            </w:pPr>
            <w:r w:rsidRPr="000C6A9A">
              <w:rPr>
                <w:b/>
                <w:sz w:val="22"/>
                <w:szCs w:val="22"/>
              </w:rPr>
              <w:t>Min.</w:t>
            </w:r>
          </w:p>
        </w:tc>
        <w:tc>
          <w:tcPr>
            <w:tcW w:w="731" w:type="dxa"/>
            <w:vAlign w:val="center"/>
          </w:tcPr>
          <w:p w:rsidR="008D1D19" w:rsidRPr="000C6A9A" w:rsidRDefault="008D1D19" w:rsidP="004D3E87">
            <w:pPr>
              <w:jc w:val="center"/>
              <w:rPr>
                <w:b/>
                <w:sz w:val="22"/>
                <w:szCs w:val="22"/>
              </w:rPr>
            </w:pPr>
            <w:r w:rsidRPr="000C6A9A">
              <w:rPr>
                <w:b/>
                <w:sz w:val="22"/>
                <w:szCs w:val="22"/>
              </w:rPr>
              <w:t>Av.</w:t>
            </w:r>
          </w:p>
        </w:tc>
        <w:tc>
          <w:tcPr>
            <w:tcW w:w="694" w:type="dxa"/>
            <w:vAlign w:val="center"/>
          </w:tcPr>
          <w:p w:rsidR="008D1D19" w:rsidRPr="000C6A9A" w:rsidRDefault="008D1D19" w:rsidP="004D3E87">
            <w:pPr>
              <w:jc w:val="center"/>
              <w:rPr>
                <w:b/>
                <w:sz w:val="22"/>
                <w:szCs w:val="22"/>
              </w:rPr>
            </w:pPr>
            <w:r w:rsidRPr="000C6A9A">
              <w:rPr>
                <w:b/>
                <w:sz w:val="22"/>
                <w:szCs w:val="22"/>
              </w:rPr>
              <w:t>D</w:t>
            </w:r>
          </w:p>
        </w:tc>
        <w:tc>
          <w:tcPr>
            <w:tcW w:w="711" w:type="dxa"/>
            <w:vAlign w:val="center"/>
          </w:tcPr>
          <w:p w:rsidR="008D1D19" w:rsidRPr="000C6A9A" w:rsidRDefault="008D1D19" w:rsidP="004D3E87">
            <w:pPr>
              <w:jc w:val="center"/>
              <w:rPr>
                <w:b/>
                <w:sz w:val="22"/>
                <w:szCs w:val="22"/>
              </w:rPr>
            </w:pPr>
            <w:r w:rsidRPr="000C6A9A">
              <w:rPr>
                <w:b/>
                <w:sz w:val="22"/>
                <w:szCs w:val="22"/>
              </w:rPr>
              <w:t>S</w:t>
            </w:r>
          </w:p>
        </w:tc>
        <w:tc>
          <w:tcPr>
            <w:tcW w:w="725" w:type="dxa"/>
            <w:vAlign w:val="center"/>
          </w:tcPr>
          <w:p w:rsidR="008D1D19" w:rsidRPr="000C6A9A" w:rsidRDefault="008D1D19" w:rsidP="004D3E87">
            <w:pPr>
              <w:jc w:val="center"/>
              <w:rPr>
                <w:b/>
                <w:sz w:val="22"/>
                <w:szCs w:val="22"/>
              </w:rPr>
            </w:pPr>
            <w:r w:rsidRPr="000C6A9A">
              <w:rPr>
                <w:b/>
                <w:sz w:val="22"/>
                <w:szCs w:val="22"/>
              </w:rPr>
              <w:t>P</w:t>
            </w:r>
          </w:p>
        </w:tc>
      </w:tr>
      <w:tr w:rsidR="008D1D19" w:rsidRPr="000C6A9A" w:rsidTr="000C6A9A">
        <w:trPr>
          <w:trHeight w:val="710"/>
          <w:jc w:val="center"/>
        </w:trPr>
        <w:tc>
          <w:tcPr>
            <w:tcW w:w="564" w:type="dxa"/>
            <w:vAlign w:val="center"/>
          </w:tcPr>
          <w:p w:rsidR="008D1D19" w:rsidRPr="000C6A9A" w:rsidRDefault="008D1D19" w:rsidP="004D3E87">
            <w:pPr>
              <w:jc w:val="center"/>
              <w:rPr>
                <w:sz w:val="22"/>
                <w:szCs w:val="22"/>
              </w:rPr>
            </w:pPr>
            <w:r w:rsidRPr="000C6A9A">
              <w:rPr>
                <w:sz w:val="22"/>
                <w:szCs w:val="22"/>
              </w:rPr>
              <w:t>1</w:t>
            </w:r>
          </w:p>
        </w:tc>
        <w:tc>
          <w:tcPr>
            <w:tcW w:w="1491" w:type="dxa"/>
            <w:vAlign w:val="center"/>
          </w:tcPr>
          <w:p w:rsidR="008D1D19" w:rsidRPr="000C6A9A" w:rsidRDefault="008D1D19" w:rsidP="004D3E87">
            <w:pPr>
              <w:jc w:val="center"/>
              <w:rPr>
                <w:sz w:val="22"/>
                <w:szCs w:val="22"/>
              </w:rPr>
            </w:pPr>
            <w:r w:rsidRPr="000C6A9A">
              <w:rPr>
                <w:sz w:val="22"/>
                <w:szCs w:val="22"/>
              </w:rPr>
              <w:t>Lentil</w:t>
            </w:r>
          </w:p>
        </w:tc>
        <w:tc>
          <w:tcPr>
            <w:tcW w:w="1220" w:type="dxa"/>
            <w:vAlign w:val="center"/>
          </w:tcPr>
          <w:p w:rsidR="008D1D19" w:rsidRPr="000C6A9A" w:rsidRDefault="008D1D19" w:rsidP="004D3E87">
            <w:pPr>
              <w:jc w:val="center"/>
              <w:rPr>
                <w:sz w:val="22"/>
                <w:szCs w:val="22"/>
              </w:rPr>
            </w:pPr>
            <w:r w:rsidRPr="000C6A9A">
              <w:rPr>
                <w:sz w:val="22"/>
                <w:szCs w:val="22"/>
              </w:rPr>
              <w:t>Ranjan</w:t>
            </w:r>
          </w:p>
        </w:tc>
        <w:tc>
          <w:tcPr>
            <w:tcW w:w="1006" w:type="dxa"/>
            <w:vAlign w:val="center"/>
          </w:tcPr>
          <w:p w:rsidR="008D1D19" w:rsidRPr="000C6A9A" w:rsidRDefault="008D1D19" w:rsidP="004D3E87">
            <w:pPr>
              <w:jc w:val="center"/>
              <w:rPr>
                <w:sz w:val="22"/>
                <w:szCs w:val="22"/>
              </w:rPr>
            </w:pPr>
            <w:r w:rsidRPr="000C6A9A">
              <w:rPr>
                <w:sz w:val="22"/>
                <w:szCs w:val="22"/>
              </w:rPr>
              <w:t>10.0</w:t>
            </w:r>
          </w:p>
        </w:tc>
        <w:tc>
          <w:tcPr>
            <w:tcW w:w="939" w:type="dxa"/>
            <w:vAlign w:val="center"/>
          </w:tcPr>
          <w:p w:rsidR="008D1D19" w:rsidRPr="000C6A9A" w:rsidRDefault="008D1D19" w:rsidP="004D3E87">
            <w:pPr>
              <w:jc w:val="center"/>
              <w:rPr>
                <w:sz w:val="22"/>
                <w:szCs w:val="22"/>
              </w:rPr>
            </w:pPr>
            <w:r w:rsidRPr="000C6A9A">
              <w:rPr>
                <w:sz w:val="22"/>
                <w:szCs w:val="22"/>
              </w:rPr>
              <w:t>1050</w:t>
            </w:r>
          </w:p>
        </w:tc>
        <w:tc>
          <w:tcPr>
            <w:tcW w:w="702" w:type="dxa"/>
            <w:vAlign w:val="center"/>
          </w:tcPr>
          <w:p w:rsidR="008D1D19" w:rsidRPr="000C6A9A" w:rsidRDefault="008D1D19" w:rsidP="004D3E87">
            <w:pPr>
              <w:jc w:val="center"/>
              <w:rPr>
                <w:sz w:val="22"/>
                <w:szCs w:val="22"/>
              </w:rPr>
            </w:pPr>
            <w:r w:rsidRPr="000C6A9A">
              <w:rPr>
                <w:sz w:val="22"/>
                <w:szCs w:val="22"/>
              </w:rPr>
              <w:t>959</w:t>
            </w:r>
          </w:p>
        </w:tc>
        <w:tc>
          <w:tcPr>
            <w:tcW w:w="834" w:type="dxa"/>
            <w:vAlign w:val="center"/>
          </w:tcPr>
          <w:p w:rsidR="008D1D19" w:rsidRPr="000C6A9A" w:rsidRDefault="008D1D19" w:rsidP="004D3E87">
            <w:pPr>
              <w:jc w:val="center"/>
              <w:rPr>
                <w:sz w:val="22"/>
                <w:szCs w:val="22"/>
              </w:rPr>
            </w:pPr>
            <w:r w:rsidRPr="000C6A9A">
              <w:rPr>
                <w:sz w:val="22"/>
                <w:szCs w:val="22"/>
              </w:rPr>
              <w:t>18.0</w:t>
            </w:r>
          </w:p>
        </w:tc>
        <w:tc>
          <w:tcPr>
            <w:tcW w:w="2895" w:type="dxa"/>
            <w:shd w:val="clear" w:color="auto" w:fill="auto"/>
            <w:vAlign w:val="center"/>
          </w:tcPr>
          <w:p w:rsidR="008D1D19" w:rsidRPr="000C6A9A" w:rsidRDefault="008D1D19" w:rsidP="00B0333B">
            <w:pPr>
              <w:pStyle w:val="ListParagraph"/>
              <w:numPr>
                <w:ilvl w:val="0"/>
                <w:numId w:val="43"/>
              </w:numPr>
              <w:ind w:left="277" w:hanging="180"/>
              <w:rPr>
                <w:sz w:val="22"/>
                <w:szCs w:val="22"/>
              </w:rPr>
            </w:pPr>
            <w:r w:rsidRPr="000C6A9A">
              <w:rPr>
                <w:sz w:val="22"/>
                <w:szCs w:val="22"/>
              </w:rPr>
              <w:t>Variety Moitree</w:t>
            </w:r>
          </w:p>
          <w:p w:rsidR="008D1D19" w:rsidRPr="000C6A9A" w:rsidRDefault="008D1D19" w:rsidP="004D3E87">
            <w:pPr>
              <w:pStyle w:val="ListParagraph"/>
              <w:ind w:left="277"/>
              <w:rPr>
                <w:sz w:val="22"/>
                <w:szCs w:val="22"/>
              </w:rPr>
            </w:pPr>
            <w:r w:rsidRPr="000C6A9A">
              <w:rPr>
                <w:sz w:val="22"/>
                <w:szCs w:val="22"/>
              </w:rPr>
              <w:t>(WBL 77)</w:t>
            </w:r>
          </w:p>
          <w:p w:rsidR="008D1D19" w:rsidRPr="000C6A9A" w:rsidRDefault="008D1D19" w:rsidP="00B0333B">
            <w:pPr>
              <w:pStyle w:val="ListParagraph"/>
              <w:numPr>
                <w:ilvl w:val="0"/>
                <w:numId w:val="43"/>
              </w:numPr>
              <w:ind w:left="277" w:hanging="180"/>
              <w:rPr>
                <w:sz w:val="22"/>
                <w:szCs w:val="22"/>
              </w:rPr>
            </w:pPr>
            <w:r w:rsidRPr="000C6A9A">
              <w:rPr>
                <w:sz w:val="22"/>
                <w:szCs w:val="22"/>
              </w:rPr>
              <w:t xml:space="preserve">Seed inoculation with Rhizobium </w:t>
            </w:r>
          </w:p>
          <w:p w:rsidR="008D1D19" w:rsidRPr="000C6A9A" w:rsidRDefault="008D1D19" w:rsidP="00B0333B">
            <w:pPr>
              <w:pStyle w:val="ListParagraph"/>
              <w:numPr>
                <w:ilvl w:val="0"/>
                <w:numId w:val="43"/>
              </w:numPr>
              <w:ind w:left="277" w:hanging="180"/>
              <w:rPr>
                <w:sz w:val="22"/>
                <w:szCs w:val="22"/>
              </w:rPr>
            </w:pPr>
            <w:r w:rsidRPr="000C6A9A">
              <w:rPr>
                <w:sz w:val="22"/>
                <w:szCs w:val="22"/>
              </w:rPr>
              <w:t>Application of  Propineb (Antracol) @ 3g / l of water and Mancozeb (ZEB 45) was applied for disease management .</w:t>
            </w:r>
          </w:p>
          <w:p w:rsidR="008D1D19" w:rsidRPr="000C6A9A" w:rsidRDefault="008D1D19" w:rsidP="00B0333B">
            <w:pPr>
              <w:pStyle w:val="ListParagraph"/>
              <w:numPr>
                <w:ilvl w:val="0"/>
                <w:numId w:val="43"/>
              </w:numPr>
              <w:ind w:left="277" w:hanging="180"/>
              <w:rPr>
                <w:sz w:val="22"/>
                <w:szCs w:val="22"/>
              </w:rPr>
            </w:pPr>
            <w:r w:rsidRPr="000C6A9A">
              <w:rPr>
                <w:sz w:val="22"/>
                <w:szCs w:val="22"/>
              </w:rPr>
              <w:t xml:space="preserve">Application of Coragen  @ 0.3 ml/ lit water </w:t>
            </w:r>
          </w:p>
          <w:p w:rsidR="008D1D19" w:rsidRPr="000C6A9A" w:rsidRDefault="008D1D19" w:rsidP="00B0333B">
            <w:pPr>
              <w:pStyle w:val="ListParagraph"/>
              <w:numPr>
                <w:ilvl w:val="0"/>
                <w:numId w:val="43"/>
              </w:numPr>
              <w:ind w:left="277" w:hanging="180"/>
              <w:rPr>
                <w:sz w:val="22"/>
                <w:szCs w:val="22"/>
              </w:rPr>
            </w:pPr>
            <w:r w:rsidRPr="000C6A9A">
              <w:rPr>
                <w:sz w:val="22"/>
                <w:szCs w:val="22"/>
              </w:rPr>
              <w:t>Boron was applied as 0.5 g/l of water twice for  better pod setting.</w:t>
            </w:r>
          </w:p>
          <w:p w:rsidR="008D1D19" w:rsidRPr="000C6A9A" w:rsidRDefault="008D1D19" w:rsidP="004D3E87">
            <w:pPr>
              <w:pStyle w:val="ListParagraph"/>
              <w:rPr>
                <w:sz w:val="22"/>
                <w:szCs w:val="22"/>
              </w:rPr>
            </w:pPr>
          </w:p>
        </w:tc>
        <w:tc>
          <w:tcPr>
            <w:tcW w:w="937" w:type="dxa"/>
            <w:vAlign w:val="center"/>
          </w:tcPr>
          <w:p w:rsidR="008D1D19" w:rsidRPr="000C6A9A" w:rsidRDefault="008D1D19" w:rsidP="004D3E87">
            <w:pPr>
              <w:jc w:val="center"/>
              <w:rPr>
                <w:sz w:val="22"/>
                <w:szCs w:val="22"/>
              </w:rPr>
            </w:pPr>
            <w:r w:rsidRPr="000C6A9A">
              <w:rPr>
                <w:sz w:val="22"/>
                <w:szCs w:val="22"/>
              </w:rPr>
              <w:t>156</w:t>
            </w:r>
          </w:p>
        </w:tc>
        <w:tc>
          <w:tcPr>
            <w:tcW w:w="699" w:type="dxa"/>
            <w:vAlign w:val="center"/>
          </w:tcPr>
          <w:p w:rsidR="008D1D19" w:rsidRPr="000C6A9A" w:rsidRDefault="008D1D19" w:rsidP="004D3E87">
            <w:pPr>
              <w:jc w:val="center"/>
              <w:rPr>
                <w:b/>
                <w:sz w:val="22"/>
                <w:szCs w:val="22"/>
              </w:rPr>
            </w:pPr>
            <w:r w:rsidRPr="000C6A9A">
              <w:rPr>
                <w:b/>
                <w:sz w:val="22"/>
                <w:szCs w:val="22"/>
              </w:rPr>
              <w:t>30</w:t>
            </w:r>
          </w:p>
        </w:tc>
        <w:tc>
          <w:tcPr>
            <w:tcW w:w="767" w:type="dxa"/>
            <w:vAlign w:val="center"/>
          </w:tcPr>
          <w:p w:rsidR="008D1D19" w:rsidRPr="000C6A9A" w:rsidRDefault="008D1D19" w:rsidP="004D3E87">
            <w:pPr>
              <w:jc w:val="center"/>
              <w:rPr>
                <w:sz w:val="22"/>
                <w:szCs w:val="22"/>
              </w:rPr>
            </w:pPr>
            <w:r w:rsidRPr="000C6A9A">
              <w:rPr>
                <w:sz w:val="22"/>
                <w:szCs w:val="22"/>
              </w:rPr>
              <w:t>13.1</w:t>
            </w:r>
          </w:p>
        </w:tc>
        <w:tc>
          <w:tcPr>
            <w:tcW w:w="671" w:type="dxa"/>
            <w:vAlign w:val="center"/>
          </w:tcPr>
          <w:p w:rsidR="008D1D19" w:rsidRPr="000C6A9A" w:rsidRDefault="008D1D19" w:rsidP="004D3E87">
            <w:pPr>
              <w:jc w:val="center"/>
              <w:rPr>
                <w:sz w:val="22"/>
                <w:szCs w:val="22"/>
              </w:rPr>
            </w:pPr>
            <w:r w:rsidRPr="000C6A9A">
              <w:rPr>
                <w:sz w:val="22"/>
                <w:szCs w:val="22"/>
              </w:rPr>
              <w:t>10.4</w:t>
            </w:r>
          </w:p>
        </w:tc>
        <w:tc>
          <w:tcPr>
            <w:tcW w:w="731" w:type="dxa"/>
            <w:vAlign w:val="center"/>
          </w:tcPr>
          <w:p w:rsidR="008D1D19" w:rsidRPr="000C6A9A" w:rsidRDefault="008D1D19" w:rsidP="004D3E87">
            <w:pPr>
              <w:jc w:val="center"/>
              <w:rPr>
                <w:sz w:val="22"/>
                <w:szCs w:val="22"/>
              </w:rPr>
            </w:pPr>
            <w:r w:rsidRPr="000C6A9A">
              <w:rPr>
                <w:sz w:val="22"/>
                <w:szCs w:val="22"/>
              </w:rPr>
              <w:t>11.4</w:t>
            </w:r>
          </w:p>
        </w:tc>
        <w:tc>
          <w:tcPr>
            <w:tcW w:w="694" w:type="dxa"/>
            <w:vAlign w:val="center"/>
          </w:tcPr>
          <w:p w:rsidR="008D1D19" w:rsidRPr="000C6A9A" w:rsidRDefault="008D1D19" w:rsidP="004D3E87">
            <w:pPr>
              <w:jc w:val="center"/>
              <w:rPr>
                <w:sz w:val="22"/>
                <w:szCs w:val="22"/>
              </w:rPr>
            </w:pPr>
            <w:r w:rsidRPr="000C6A9A">
              <w:rPr>
                <w:sz w:val="22"/>
                <w:szCs w:val="22"/>
              </w:rPr>
              <w:t>8.57</w:t>
            </w:r>
          </w:p>
        </w:tc>
        <w:tc>
          <w:tcPr>
            <w:tcW w:w="711" w:type="dxa"/>
            <w:vAlign w:val="center"/>
          </w:tcPr>
          <w:p w:rsidR="008D1D19" w:rsidRPr="000C6A9A" w:rsidRDefault="008D1D19" w:rsidP="004D3E87">
            <w:pPr>
              <w:jc w:val="center"/>
              <w:rPr>
                <w:sz w:val="22"/>
                <w:szCs w:val="22"/>
              </w:rPr>
            </w:pPr>
            <w:r w:rsidRPr="000C6A9A">
              <w:rPr>
                <w:sz w:val="22"/>
                <w:szCs w:val="22"/>
              </w:rPr>
              <w:t>18.87</w:t>
            </w:r>
          </w:p>
        </w:tc>
        <w:tc>
          <w:tcPr>
            <w:tcW w:w="725" w:type="dxa"/>
            <w:vAlign w:val="center"/>
          </w:tcPr>
          <w:p w:rsidR="008D1D19" w:rsidRPr="000C6A9A" w:rsidRDefault="008D1D19" w:rsidP="004D3E87">
            <w:pPr>
              <w:jc w:val="center"/>
              <w:rPr>
                <w:sz w:val="22"/>
                <w:szCs w:val="22"/>
              </w:rPr>
            </w:pPr>
            <w:r w:rsidRPr="000C6A9A">
              <w:rPr>
                <w:sz w:val="22"/>
                <w:szCs w:val="22"/>
              </w:rPr>
              <w:t>-36.6</w:t>
            </w:r>
          </w:p>
        </w:tc>
      </w:tr>
    </w:tbl>
    <w:p w:rsidR="008D1D19" w:rsidRPr="00DE22F0" w:rsidRDefault="008D1D19" w:rsidP="008D1D19">
      <w:pPr>
        <w:rPr>
          <w:color w:val="FF0000"/>
        </w:rPr>
      </w:pPr>
    </w:p>
    <w:p w:rsidR="008D1D19" w:rsidRPr="00DE22F0" w:rsidRDefault="008D1D19" w:rsidP="00B0333B">
      <w:pPr>
        <w:numPr>
          <w:ilvl w:val="0"/>
          <w:numId w:val="50"/>
        </w:numPr>
        <w:spacing w:line="276" w:lineRule="auto"/>
        <w:rPr>
          <w:b/>
          <w:bCs/>
          <w:color w:val="000000"/>
        </w:rPr>
      </w:pPr>
      <w:r w:rsidRPr="00DE22F0">
        <w:rPr>
          <w:b/>
          <w:bCs/>
          <w:color w:val="000000"/>
        </w:rPr>
        <w:t>Economic parameters</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2160"/>
        <w:gridCol w:w="1350"/>
        <w:gridCol w:w="1350"/>
        <w:gridCol w:w="1530"/>
        <w:gridCol w:w="1350"/>
        <w:gridCol w:w="1530"/>
        <w:gridCol w:w="1530"/>
        <w:gridCol w:w="1710"/>
        <w:gridCol w:w="2070"/>
      </w:tblGrid>
      <w:tr w:rsidR="008D1D19" w:rsidRPr="000C735E" w:rsidTr="000C735E">
        <w:trPr>
          <w:trHeight w:val="192"/>
          <w:jc w:val="center"/>
        </w:trPr>
        <w:tc>
          <w:tcPr>
            <w:tcW w:w="810" w:type="dxa"/>
            <w:vMerge w:val="restart"/>
          </w:tcPr>
          <w:p w:rsidR="008D1D19" w:rsidRPr="000C735E" w:rsidRDefault="008D1D19" w:rsidP="000C735E">
            <w:pPr>
              <w:jc w:val="center"/>
              <w:rPr>
                <w:b/>
                <w:color w:val="000000"/>
                <w:sz w:val="22"/>
                <w:szCs w:val="22"/>
              </w:rPr>
            </w:pPr>
            <w:r w:rsidRPr="000C735E">
              <w:rPr>
                <w:b/>
                <w:color w:val="000000"/>
                <w:sz w:val="22"/>
                <w:szCs w:val="22"/>
              </w:rPr>
              <w:t>Sl.</w:t>
            </w:r>
          </w:p>
          <w:p w:rsidR="008D1D19" w:rsidRPr="000C735E" w:rsidRDefault="008D1D19" w:rsidP="000C735E">
            <w:pPr>
              <w:jc w:val="center"/>
              <w:rPr>
                <w:b/>
                <w:color w:val="000000"/>
                <w:sz w:val="22"/>
                <w:szCs w:val="22"/>
              </w:rPr>
            </w:pPr>
            <w:r w:rsidRPr="000C735E">
              <w:rPr>
                <w:b/>
                <w:color w:val="000000"/>
                <w:sz w:val="22"/>
                <w:szCs w:val="22"/>
              </w:rPr>
              <w:t>No.</w:t>
            </w:r>
          </w:p>
          <w:p w:rsidR="008D1D19" w:rsidRPr="000C735E" w:rsidRDefault="008D1D19" w:rsidP="000C735E">
            <w:pPr>
              <w:ind w:left="-293" w:right="-108"/>
              <w:jc w:val="center"/>
              <w:rPr>
                <w:b/>
                <w:color w:val="000000"/>
                <w:sz w:val="22"/>
                <w:szCs w:val="22"/>
              </w:rPr>
            </w:pPr>
          </w:p>
        </w:tc>
        <w:tc>
          <w:tcPr>
            <w:tcW w:w="2160" w:type="dxa"/>
            <w:vMerge w:val="restart"/>
          </w:tcPr>
          <w:p w:rsidR="008D1D19" w:rsidRPr="000C735E" w:rsidRDefault="008D1D19" w:rsidP="000C735E">
            <w:pPr>
              <w:jc w:val="center"/>
              <w:rPr>
                <w:b/>
                <w:color w:val="000000"/>
                <w:sz w:val="22"/>
                <w:szCs w:val="22"/>
              </w:rPr>
            </w:pPr>
            <w:r w:rsidRPr="000C735E">
              <w:rPr>
                <w:b/>
                <w:color w:val="000000"/>
                <w:sz w:val="22"/>
                <w:szCs w:val="22"/>
              </w:rPr>
              <w:t>Variety demonstrated &amp; Technology demonstrated</w:t>
            </w:r>
          </w:p>
          <w:p w:rsidR="008D1D19" w:rsidRPr="000C735E" w:rsidRDefault="008D1D19" w:rsidP="000C735E">
            <w:pPr>
              <w:jc w:val="center"/>
              <w:rPr>
                <w:b/>
                <w:color w:val="000000"/>
                <w:sz w:val="22"/>
                <w:szCs w:val="22"/>
              </w:rPr>
            </w:pPr>
          </w:p>
        </w:tc>
        <w:tc>
          <w:tcPr>
            <w:tcW w:w="5580" w:type="dxa"/>
            <w:gridSpan w:val="4"/>
          </w:tcPr>
          <w:p w:rsidR="008D1D19" w:rsidRPr="000C735E" w:rsidRDefault="008D1D19" w:rsidP="000C735E">
            <w:pPr>
              <w:tabs>
                <w:tab w:val="left" w:pos="960"/>
              </w:tabs>
              <w:jc w:val="center"/>
              <w:rPr>
                <w:b/>
                <w:color w:val="000000"/>
                <w:sz w:val="22"/>
                <w:szCs w:val="22"/>
              </w:rPr>
            </w:pPr>
            <w:r w:rsidRPr="000C735E">
              <w:rPr>
                <w:b/>
                <w:color w:val="000000"/>
                <w:sz w:val="22"/>
                <w:szCs w:val="22"/>
              </w:rPr>
              <w:t>Farmer’s Existing plot</w:t>
            </w:r>
          </w:p>
        </w:tc>
        <w:tc>
          <w:tcPr>
            <w:tcW w:w="6840" w:type="dxa"/>
            <w:gridSpan w:val="4"/>
          </w:tcPr>
          <w:p w:rsidR="008D1D19" w:rsidRPr="000C735E" w:rsidRDefault="008D1D19" w:rsidP="000C735E">
            <w:pPr>
              <w:jc w:val="center"/>
              <w:rPr>
                <w:b/>
                <w:color w:val="000000"/>
                <w:sz w:val="22"/>
                <w:szCs w:val="22"/>
              </w:rPr>
            </w:pPr>
            <w:r w:rsidRPr="000C735E">
              <w:rPr>
                <w:b/>
                <w:color w:val="000000"/>
                <w:sz w:val="22"/>
                <w:szCs w:val="22"/>
              </w:rPr>
              <w:t>Demonstration plot</w:t>
            </w:r>
          </w:p>
          <w:p w:rsidR="008D1D19" w:rsidRPr="000C735E" w:rsidRDefault="008D1D19" w:rsidP="000C735E">
            <w:pPr>
              <w:jc w:val="center"/>
              <w:rPr>
                <w:b/>
                <w:color w:val="000000"/>
                <w:sz w:val="22"/>
                <w:szCs w:val="22"/>
              </w:rPr>
            </w:pPr>
          </w:p>
        </w:tc>
      </w:tr>
      <w:tr w:rsidR="008D1D19" w:rsidRPr="000C735E" w:rsidTr="000C735E">
        <w:trPr>
          <w:jc w:val="center"/>
        </w:trPr>
        <w:tc>
          <w:tcPr>
            <w:tcW w:w="810" w:type="dxa"/>
            <w:vMerge/>
          </w:tcPr>
          <w:p w:rsidR="008D1D19" w:rsidRPr="000C735E" w:rsidRDefault="008D1D19" w:rsidP="000C735E">
            <w:pPr>
              <w:jc w:val="center"/>
              <w:rPr>
                <w:b/>
                <w:color w:val="000000"/>
                <w:sz w:val="22"/>
                <w:szCs w:val="22"/>
              </w:rPr>
            </w:pPr>
          </w:p>
        </w:tc>
        <w:tc>
          <w:tcPr>
            <w:tcW w:w="2160" w:type="dxa"/>
            <w:vMerge/>
          </w:tcPr>
          <w:p w:rsidR="008D1D19" w:rsidRPr="000C735E" w:rsidRDefault="008D1D19" w:rsidP="000C735E">
            <w:pPr>
              <w:jc w:val="center"/>
              <w:rPr>
                <w:b/>
                <w:color w:val="000000"/>
                <w:sz w:val="22"/>
                <w:szCs w:val="22"/>
              </w:rPr>
            </w:pPr>
          </w:p>
        </w:tc>
        <w:tc>
          <w:tcPr>
            <w:tcW w:w="1350" w:type="dxa"/>
          </w:tcPr>
          <w:p w:rsidR="008D1D19" w:rsidRPr="000C735E" w:rsidRDefault="008D1D19" w:rsidP="000C735E">
            <w:pPr>
              <w:jc w:val="center"/>
              <w:rPr>
                <w:b/>
                <w:color w:val="000000"/>
                <w:sz w:val="22"/>
                <w:szCs w:val="22"/>
              </w:rPr>
            </w:pPr>
            <w:r w:rsidRPr="000C735E">
              <w:rPr>
                <w:b/>
                <w:color w:val="000000"/>
                <w:sz w:val="22"/>
                <w:szCs w:val="22"/>
              </w:rPr>
              <w:t>Gross Cost</w:t>
            </w:r>
          </w:p>
          <w:p w:rsidR="008D1D19" w:rsidRPr="000C735E" w:rsidRDefault="008D1D19" w:rsidP="000C735E">
            <w:pPr>
              <w:jc w:val="center"/>
              <w:rPr>
                <w:b/>
                <w:color w:val="000000"/>
                <w:sz w:val="22"/>
                <w:szCs w:val="22"/>
              </w:rPr>
            </w:pPr>
            <w:r w:rsidRPr="000C735E">
              <w:rPr>
                <w:b/>
                <w:color w:val="000000"/>
                <w:sz w:val="22"/>
                <w:szCs w:val="22"/>
              </w:rPr>
              <w:t>(Rs/ha)</w:t>
            </w:r>
          </w:p>
        </w:tc>
        <w:tc>
          <w:tcPr>
            <w:tcW w:w="1350" w:type="dxa"/>
          </w:tcPr>
          <w:p w:rsidR="008D1D19" w:rsidRPr="000C735E" w:rsidRDefault="008D1D19" w:rsidP="000C735E">
            <w:pPr>
              <w:jc w:val="center"/>
              <w:rPr>
                <w:b/>
                <w:color w:val="000000"/>
                <w:sz w:val="22"/>
                <w:szCs w:val="22"/>
              </w:rPr>
            </w:pPr>
            <w:r w:rsidRPr="000C735E">
              <w:rPr>
                <w:b/>
                <w:color w:val="000000"/>
                <w:sz w:val="22"/>
                <w:szCs w:val="22"/>
              </w:rPr>
              <w:t>Gross return</w:t>
            </w:r>
          </w:p>
          <w:p w:rsidR="008D1D19" w:rsidRPr="000C735E" w:rsidRDefault="008D1D19" w:rsidP="000C735E">
            <w:pPr>
              <w:jc w:val="center"/>
              <w:rPr>
                <w:b/>
                <w:color w:val="000000"/>
                <w:sz w:val="22"/>
                <w:szCs w:val="22"/>
              </w:rPr>
            </w:pPr>
            <w:r w:rsidRPr="000C735E">
              <w:rPr>
                <w:b/>
                <w:color w:val="000000"/>
                <w:sz w:val="22"/>
                <w:szCs w:val="22"/>
              </w:rPr>
              <w:t>(Rs/ha)</w:t>
            </w:r>
          </w:p>
        </w:tc>
        <w:tc>
          <w:tcPr>
            <w:tcW w:w="1530" w:type="dxa"/>
          </w:tcPr>
          <w:p w:rsidR="008D1D19" w:rsidRPr="000C735E" w:rsidRDefault="008D1D19" w:rsidP="000C735E">
            <w:pPr>
              <w:jc w:val="center"/>
              <w:rPr>
                <w:b/>
                <w:color w:val="000000"/>
                <w:sz w:val="22"/>
                <w:szCs w:val="22"/>
              </w:rPr>
            </w:pPr>
            <w:r w:rsidRPr="000C735E">
              <w:rPr>
                <w:b/>
                <w:color w:val="000000"/>
                <w:sz w:val="22"/>
                <w:szCs w:val="22"/>
              </w:rPr>
              <w:t>Net Return</w:t>
            </w:r>
          </w:p>
          <w:p w:rsidR="008D1D19" w:rsidRPr="000C735E" w:rsidRDefault="008D1D19" w:rsidP="000C735E">
            <w:pPr>
              <w:jc w:val="center"/>
              <w:rPr>
                <w:b/>
                <w:color w:val="000000"/>
                <w:sz w:val="22"/>
                <w:szCs w:val="22"/>
              </w:rPr>
            </w:pPr>
            <w:r w:rsidRPr="000C735E">
              <w:rPr>
                <w:b/>
                <w:color w:val="000000"/>
                <w:sz w:val="22"/>
                <w:szCs w:val="22"/>
              </w:rPr>
              <w:t>(Rs/ha)</w:t>
            </w:r>
          </w:p>
        </w:tc>
        <w:tc>
          <w:tcPr>
            <w:tcW w:w="1350" w:type="dxa"/>
          </w:tcPr>
          <w:p w:rsidR="008D1D19" w:rsidRPr="000C735E" w:rsidRDefault="008D1D19" w:rsidP="000C735E">
            <w:pPr>
              <w:jc w:val="center"/>
              <w:rPr>
                <w:b/>
                <w:color w:val="000000"/>
                <w:sz w:val="22"/>
                <w:szCs w:val="22"/>
              </w:rPr>
            </w:pPr>
            <w:r w:rsidRPr="000C735E">
              <w:rPr>
                <w:b/>
                <w:color w:val="000000"/>
                <w:sz w:val="22"/>
                <w:szCs w:val="22"/>
              </w:rPr>
              <w:t>B:C</w:t>
            </w:r>
          </w:p>
          <w:p w:rsidR="008D1D19" w:rsidRPr="000C735E" w:rsidRDefault="008D1D19" w:rsidP="000C735E">
            <w:pPr>
              <w:jc w:val="center"/>
              <w:rPr>
                <w:b/>
                <w:color w:val="000000"/>
                <w:sz w:val="22"/>
                <w:szCs w:val="22"/>
              </w:rPr>
            </w:pPr>
            <w:r w:rsidRPr="000C735E">
              <w:rPr>
                <w:b/>
                <w:color w:val="000000"/>
                <w:sz w:val="22"/>
                <w:szCs w:val="22"/>
              </w:rPr>
              <w:t>ratio</w:t>
            </w:r>
          </w:p>
        </w:tc>
        <w:tc>
          <w:tcPr>
            <w:tcW w:w="1530" w:type="dxa"/>
          </w:tcPr>
          <w:p w:rsidR="008D1D19" w:rsidRPr="000C735E" w:rsidRDefault="008D1D19" w:rsidP="000C735E">
            <w:pPr>
              <w:jc w:val="center"/>
              <w:rPr>
                <w:b/>
                <w:color w:val="000000"/>
                <w:sz w:val="22"/>
                <w:szCs w:val="22"/>
              </w:rPr>
            </w:pPr>
            <w:r w:rsidRPr="000C735E">
              <w:rPr>
                <w:b/>
                <w:color w:val="000000"/>
                <w:sz w:val="22"/>
                <w:szCs w:val="22"/>
              </w:rPr>
              <w:t>Gross Cost</w:t>
            </w:r>
          </w:p>
          <w:p w:rsidR="008D1D19" w:rsidRPr="000C735E" w:rsidRDefault="008D1D19" w:rsidP="000C735E">
            <w:pPr>
              <w:jc w:val="center"/>
              <w:rPr>
                <w:b/>
                <w:color w:val="000000"/>
                <w:sz w:val="22"/>
                <w:szCs w:val="22"/>
              </w:rPr>
            </w:pPr>
            <w:r w:rsidRPr="000C735E">
              <w:rPr>
                <w:b/>
                <w:color w:val="000000"/>
                <w:sz w:val="22"/>
                <w:szCs w:val="22"/>
              </w:rPr>
              <w:t>(Rs/ha)</w:t>
            </w:r>
          </w:p>
        </w:tc>
        <w:tc>
          <w:tcPr>
            <w:tcW w:w="1530" w:type="dxa"/>
          </w:tcPr>
          <w:p w:rsidR="008D1D19" w:rsidRPr="000C735E" w:rsidRDefault="008D1D19" w:rsidP="000C735E">
            <w:pPr>
              <w:jc w:val="center"/>
              <w:rPr>
                <w:b/>
                <w:color w:val="000000"/>
                <w:sz w:val="22"/>
                <w:szCs w:val="22"/>
              </w:rPr>
            </w:pPr>
            <w:r w:rsidRPr="000C735E">
              <w:rPr>
                <w:b/>
                <w:color w:val="000000"/>
                <w:sz w:val="22"/>
                <w:szCs w:val="22"/>
              </w:rPr>
              <w:t>Gross return</w:t>
            </w:r>
          </w:p>
          <w:p w:rsidR="008D1D19" w:rsidRPr="000C735E" w:rsidRDefault="008D1D19" w:rsidP="000C735E">
            <w:pPr>
              <w:jc w:val="center"/>
              <w:rPr>
                <w:b/>
                <w:color w:val="000000"/>
                <w:sz w:val="22"/>
                <w:szCs w:val="22"/>
              </w:rPr>
            </w:pPr>
            <w:r w:rsidRPr="000C735E">
              <w:rPr>
                <w:b/>
                <w:color w:val="000000"/>
                <w:sz w:val="22"/>
                <w:szCs w:val="22"/>
              </w:rPr>
              <w:t>(Rs/ha)</w:t>
            </w:r>
          </w:p>
        </w:tc>
        <w:tc>
          <w:tcPr>
            <w:tcW w:w="1710" w:type="dxa"/>
          </w:tcPr>
          <w:p w:rsidR="008D1D19" w:rsidRPr="000C735E" w:rsidRDefault="008D1D19" w:rsidP="000C735E">
            <w:pPr>
              <w:jc w:val="center"/>
              <w:rPr>
                <w:b/>
                <w:color w:val="000000"/>
                <w:sz w:val="22"/>
                <w:szCs w:val="22"/>
              </w:rPr>
            </w:pPr>
            <w:r w:rsidRPr="000C735E">
              <w:rPr>
                <w:b/>
                <w:color w:val="000000"/>
                <w:sz w:val="22"/>
                <w:szCs w:val="22"/>
              </w:rPr>
              <w:t>Net Return</w:t>
            </w:r>
          </w:p>
          <w:p w:rsidR="008D1D19" w:rsidRPr="000C735E" w:rsidRDefault="008D1D19" w:rsidP="000C735E">
            <w:pPr>
              <w:jc w:val="center"/>
              <w:rPr>
                <w:b/>
                <w:color w:val="000000"/>
                <w:sz w:val="22"/>
                <w:szCs w:val="22"/>
              </w:rPr>
            </w:pPr>
            <w:r w:rsidRPr="000C735E">
              <w:rPr>
                <w:b/>
                <w:color w:val="000000"/>
                <w:sz w:val="22"/>
                <w:szCs w:val="22"/>
              </w:rPr>
              <w:t>(Rs/ha)</w:t>
            </w:r>
          </w:p>
        </w:tc>
        <w:tc>
          <w:tcPr>
            <w:tcW w:w="2070" w:type="dxa"/>
          </w:tcPr>
          <w:p w:rsidR="008D1D19" w:rsidRPr="000C735E" w:rsidRDefault="008D1D19" w:rsidP="000C735E">
            <w:pPr>
              <w:jc w:val="center"/>
              <w:rPr>
                <w:b/>
                <w:color w:val="000000"/>
                <w:sz w:val="22"/>
                <w:szCs w:val="22"/>
              </w:rPr>
            </w:pPr>
            <w:r w:rsidRPr="000C735E">
              <w:rPr>
                <w:b/>
                <w:color w:val="000000"/>
                <w:sz w:val="22"/>
                <w:szCs w:val="22"/>
              </w:rPr>
              <w:t>B:C</w:t>
            </w:r>
          </w:p>
          <w:p w:rsidR="008D1D19" w:rsidRPr="000C735E" w:rsidRDefault="008D1D19" w:rsidP="000C735E">
            <w:pPr>
              <w:jc w:val="center"/>
              <w:rPr>
                <w:b/>
                <w:color w:val="000000"/>
                <w:sz w:val="22"/>
                <w:szCs w:val="22"/>
              </w:rPr>
            </w:pPr>
            <w:r w:rsidRPr="000C735E">
              <w:rPr>
                <w:b/>
                <w:color w:val="000000"/>
                <w:sz w:val="22"/>
                <w:szCs w:val="22"/>
              </w:rPr>
              <w:t>ratio</w:t>
            </w:r>
          </w:p>
        </w:tc>
      </w:tr>
      <w:tr w:rsidR="008D1D19" w:rsidRPr="000C735E" w:rsidTr="000C735E">
        <w:trPr>
          <w:trHeight w:val="77"/>
          <w:jc w:val="center"/>
        </w:trPr>
        <w:tc>
          <w:tcPr>
            <w:tcW w:w="810" w:type="dxa"/>
          </w:tcPr>
          <w:p w:rsidR="008D1D19" w:rsidRPr="000C735E" w:rsidRDefault="008D1D19" w:rsidP="004D3E87">
            <w:pPr>
              <w:rPr>
                <w:color w:val="000000"/>
                <w:sz w:val="22"/>
                <w:szCs w:val="22"/>
              </w:rPr>
            </w:pPr>
            <w:r w:rsidRPr="000C735E">
              <w:rPr>
                <w:color w:val="000000"/>
                <w:sz w:val="22"/>
                <w:szCs w:val="22"/>
              </w:rPr>
              <w:t>1</w:t>
            </w:r>
          </w:p>
        </w:tc>
        <w:tc>
          <w:tcPr>
            <w:tcW w:w="2160" w:type="dxa"/>
          </w:tcPr>
          <w:p w:rsidR="008D1D19" w:rsidRPr="000C735E" w:rsidRDefault="008D1D19" w:rsidP="004D3E87">
            <w:pPr>
              <w:rPr>
                <w:color w:val="000000"/>
                <w:sz w:val="22"/>
                <w:szCs w:val="22"/>
              </w:rPr>
            </w:pPr>
            <w:r w:rsidRPr="000C735E">
              <w:rPr>
                <w:color w:val="000000"/>
                <w:sz w:val="22"/>
                <w:szCs w:val="22"/>
              </w:rPr>
              <w:t>Technology stated above</w:t>
            </w:r>
          </w:p>
        </w:tc>
        <w:tc>
          <w:tcPr>
            <w:tcW w:w="1350" w:type="dxa"/>
            <w:vAlign w:val="center"/>
          </w:tcPr>
          <w:p w:rsidR="008D1D19" w:rsidRPr="000C735E" w:rsidRDefault="008D1D19" w:rsidP="004D3E87">
            <w:pPr>
              <w:jc w:val="center"/>
              <w:rPr>
                <w:color w:val="000000"/>
                <w:sz w:val="22"/>
                <w:szCs w:val="22"/>
              </w:rPr>
            </w:pPr>
            <w:r w:rsidRPr="000C735E">
              <w:rPr>
                <w:color w:val="000000"/>
                <w:sz w:val="22"/>
                <w:szCs w:val="22"/>
              </w:rPr>
              <w:t>24,000</w:t>
            </w:r>
          </w:p>
        </w:tc>
        <w:tc>
          <w:tcPr>
            <w:tcW w:w="1350" w:type="dxa"/>
            <w:vAlign w:val="center"/>
          </w:tcPr>
          <w:p w:rsidR="008D1D19" w:rsidRPr="000C735E" w:rsidRDefault="008D1D19" w:rsidP="004D3E87">
            <w:pPr>
              <w:jc w:val="center"/>
              <w:rPr>
                <w:color w:val="000000"/>
                <w:sz w:val="22"/>
                <w:szCs w:val="22"/>
              </w:rPr>
            </w:pPr>
            <w:r w:rsidRPr="000C735E">
              <w:rPr>
                <w:color w:val="000000"/>
                <w:sz w:val="22"/>
                <w:szCs w:val="22"/>
              </w:rPr>
              <w:t>42,200</w:t>
            </w:r>
          </w:p>
        </w:tc>
        <w:tc>
          <w:tcPr>
            <w:tcW w:w="1530" w:type="dxa"/>
            <w:vAlign w:val="center"/>
          </w:tcPr>
          <w:p w:rsidR="008D1D19" w:rsidRPr="000C735E" w:rsidRDefault="008D1D19" w:rsidP="004D3E87">
            <w:pPr>
              <w:jc w:val="center"/>
              <w:rPr>
                <w:color w:val="000000"/>
                <w:sz w:val="22"/>
                <w:szCs w:val="22"/>
              </w:rPr>
            </w:pPr>
            <w:r w:rsidRPr="000C735E">
              <w:rPr>
                <w:color w:val="000000"/>
                <w:sz w:val="22"/>
                <w:szCs w:val="22"/>
              </w:rPr>
              <w:t>18,200</w:t>
            </w:r>
          </w:p>
        </w:tc>
        <w:tc>
          <w:tcPr>
            <w:tcW w:w="1350" w:type="dxa"/>
            <w:vAlign w:val="center"/>
          </w:tcPr>
          <w:p w:rsidR="008D1D19" w:rsidRPr="000C735E" w:rsidRDefault="008D1D19" w:rsidP="004D3E87">
            <w:pPr>
              <w:jc w:val="center"/>
              <w:rPr>
                <w:b/>
                <w:color w:val="000000"/>
                <w:sz w:val="22"/>
                <w:szCs w:val="22"/>
              </w:rPr>
            </w:pPr>
            <w:r w:rsidRPr="000C735E">
              <w:rPr>
                <w:b/>
                <w:color w:val="000000"/>
                <w:sz w:val="22"/>
                <w:szCs w:val="22"/>
              </w:rPr>
              <w:t>1.75</w:t>
            </w:r>
          </w:p>
        </w:tc>
        <w:tc>
          <w:tcPr>
            <w:tcW w:w="1530" w:type="dxa"/>
            <w:vAlign w:val="center"/>
          </w:tcPr>
          <w:p w:rsidR="008D1D19" w:rsidRPr="000C735E" w:rsidRDefault="008D1D19" w:rsidP="004D3E87">
            <w:pPr>
              <w:jc w:val="center"/>
              <w:rPr>
                <w:color w:val="000000"/>
                <w:sz w:val="22"/>
                <w:szCs w:val="22"/>
              </w:rPr>
            </w:pPr>
            <w:r w:rsidRPr="000C735E">
              <w:rPr>
                <w:color w:val="000000"/>
                <w:sz w:val="22"/>
                <w:szCs w:val="22"/>
              </w:rPr>
              <w:t>25,500</w:t>
            </w:r>
          </w:p>
        </w:tc>
        <w:tc>
          <w:tcPr>
            <w:tcW w:w="1530" w:type="dxa"/>
            <w:vAlign w:val="center"/>
          </w:tcPr>
          <w:p w:rsidR="008D1D19" w:rsidRPr="000C735E" w:rsidRDefault="008D1D19" w:rsidP="004D3E87">
            <w:pPr>
              <w:jc w:val="center"/>
              <w:rPr>
                <w:color w:val="000000"/>
                <w:sz w:val="22"/>
                <w:szCs w:val="22"/>
              </w:rPr>
            </w:pPr>
            <w:r w:rsidRPr="000C735E">
              <w:rPr>
                <w:color w:val="000000"/>
                <w:sz w:val="22"/>
                <w:szCs w:val="22"/>
              </w:rPr>
              <w:t>47,880</w:t>
            </w:r>
          </w:p>
        </w:tc>
        <w:tc>
          <w:tcPr>
            <w:tcW w:w="1710" w:type="dxa"/>
            <w:vAlign w:val="center"/>
          </w:tcPr>
          <w:p w:rsidR="008D1D19" w:rsidRPr="000C735E" w:rsidRDefault="008D1D19" w:rsidP="004D3E87">
            <w:pPr>
              <w:jc w:val="center"/>
              <w:rPr>
                <w:color w:val="000000"/>
                <w:sz w:val="22"/>
                <w:szCs w:val="22"/>
              </w:rPr>
            </w:pPr>
            <w:r w:rsidRPr="000C735E">
              <w:rPr>
                <w:color w:val="000000"/>
                <w:sz w:val="22"/>
                <w:szCs w:val="22"/>
              </w:rPr>
              <w:t>22,380</w:t>
            </w:r>
          </w:p>
        </w:tc>
        <w:tc>
          <w:tcPr>
            <w:tcW w:w="2070" w:type="dxa"/>
            <w:vAlign w:val="center"/>
          </w:tcPr>
          <w:p w:rsidR="008D1D19" w:rsidRPr="000C735E" w:rsidRDefault="008D1D19" w:rsidP="004D3E87">
            <w:pPr>
              <w:jc w:val="center"/>
              <w:rPr>
                <w:b/>
                <w:color w:val="000000"/>
                <w:sz w:val="22"/>
                <w:szCs w:val="22"/>
              </w:rPr>
            </w:pPr>
            <w:r w:rsidRPr="000C735E">
              <w:rPr>
                <w:b/>
                <w:color w:val="000000"/>
                <w:sz w:val="22"/>
                <w:szCs w:val="22"/>
              </w:rPr>
              <w:t>1.87</w:t>
            </w:r>
          </w:p>
        </w:tc>
      </w:tr>
    </w:tbl>
    <w:p w:rsidR="008D1D19" w:rsidRPr="00DE22F0" w:rsidRDefault="008D1D19" w:rsidP="008D1D19">
      <w:pPr>
        <w:rPr>
          <w:b/>
          <w:bCs/>
          <w:color w:val="000000"/>
        </w:rPr>
      </w:pPr>
    </w:p>
    <w:p w:rsidR="008D1D19" w:rsidRPr="00DE22F0" w:rsidRDefault="008D1D19" w:rsidP="00B0333B">
      <w:pPr>
        <w:numPr>
          <w:ilvl w:val="0"/>
          <w:numId w:val="50"/>
        </w:numPr>
        <w:spacing w:line="276" w:lineRule="auto"/>
        <w:rPr>
          <w:b/>
          <w:bCs/>
        </w:rPr>
      </w:pPr>
      <w:r w:rsidRPr="00DE22F0">
        <w:rPr>
          <w:b/>
          <w:bCs/>
        </w:rPr>
        <w:lastRenderedPageBreak/>
        <w:t>Socio-economic impact parameters</w:t>
      </w:r>
    </w:p>
    <w:tbl>
      <w:tblPr>
        <w:tblW w:w="0" w:type="auto"/>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1766"/>
        <w:gridCol w:w="1494"/>
        <w:gridCol w:w="1860"/>
        <w:gridCol w:w="1193"/>
        <w:gridCol w:w="1442"/>
        <w:gridCol w:w="1554"/>
        <w:gridCol w:w="2196"/>
        <w:gridCol w:w="2101"/>
      </w:tblGrid>
      <w:tr w:rsidR="008D1D19" w:rsidRPr="000C735E" w:rsidTr="000C735E">
        <w:trPr>
          <w:trHeight w:val="1025"/>
          <w:jc w:val="center"/>
        </w:trPr>
        <w:tc>
          <w:tcPr>
            <w:tcW w:w="811" w:type="dxa"/>
            <w:tcBorders>
              <w:bottom w:val="single" w:sz="4" w:space="0" w:color="auto"/>
            </w:tcBorders>
          </w:tcPr>
          <w:p w:rsidR="008D1D19" w:rsidRPr="000C735E" w:rsidRDefault="008D1D19" w:rsidP="000C735E">
            <w:pPr>
              <w:jc w:val="center"/>
              <w:rPr>
                <w:b/>
                <w:sz w:val="22"/>
                <w:szCs w:val="22"/>
              </w:rPr>
            </w:pPr>
            <w:r w:rsidRPr="000C735E">
              <w:rPr>
                <w:b/>
                <w:sz w:val="22"/>
                <w:szCs w:val="22"/>
              </w:rPr>
              <w:t>Sl.</w:t>
            </w:r>
          </w:p>
          <w:p w:rsidR="008D1D19" w:rsidRPr="000C735E" w:rsidRDefault="008D1D19" w:rsidP="000C735E">
            <w:pPr>
              <w:jc w:val="center"/>
              <w:rPr>
                <w:b/>
                <w:sz w:val="22"/>
                <w:szCs w:val="22"/>
              </w:rPr>
            </w:pPr>
            <w:r w:rsidRPr="000C735E">
              <w:rPr>
                <w:b/>
                <w:sz w:val="22"/>
                <w:szCs w:val="22"/>
              </w:rPr>
              <w:t>No.</w:t>
            </w:r>
          </w:p>
        </w:tc>
        <w:tc>
          <w:tcPr>
            <w:tcW w:w="1804" w:type="dxa"/>
            <w:tcBorders>
              <w:bottom w:val="single" w:sz="4" w:space="0" w:color="auto"/>
            </w:tcBorders>
          </w:tcPr>
          <w:p w:rsidR="008D1D19" w:rsidRPr="000C735E" w:rsidRDefault="008D1D19" w:rsidP="000C735E">
            <w:pPr>
              <w:jc w:val="center"/>
              <w:rPr>
                <w:b/>
                <w:sz w:val="22"/>
                <w:szCs w:val="22"/>
              </w:rPr>
            </w:pPr>
            <w:r w:rsidRPr="000C735E">
              <w:rPr>
                <w:b/>
                <w:sz w:val="22"/>
                <w:szCs w:val="22"/>
              </w:rPr>
              <w:t>Crop and variety</w:t>
            </w:r>
          </w:p>
          <w:p w:rsidR="008D1D19" w:rsidRPr="000C735E" w:rsidRDefault="008D1D19" w:rsidP="000C735E">
            <w:pPr>
              <w:jc w:val="center"/>
              <w:rPr>
                <w:b/>
                <w:sz w:val="22"/>
                <w:szCs w:val="22"/>
              </w:rPr>
            </w:pPr>
            <w:r w:rsidRPr="000C735E">
              <w:rPr>
                <w:b/>
                <w:sz w:val="22"/>
                <w:szCs w:val="22"/>
              </w:rPr>
              <w:t>Demonstrated</w:t>
            </w:r>
          </w:p>
        </w:tc>
        <w:tc>
          <w:tcPr>
            <w:tcW w:w="1563" w:type="dxa"/>
            <w:tcBorders>
              <w:bottom w:val="single" w:sz="4" w:space="0" w:color="auto"/>
            </w:tcBorders>
          </w:tcPr>
          <w:p w:rsidR="008D1D19" w:rsidRPr="000C735E" w:rsidRDefault="008D1D19" w:rsidP="000C735E">
            <w:pPr>
              <w:jc w:val="center"/>
              <w:rPr>
                <w:b/>
                <w:sz w:val="22"/>
                <w:szCs w:val="22"/>
              </w:rPr>
            </w:pPr>
            <w:r w:rsidRPr="000C735E">
              <w:rPr>
                <w:b/>
                <w:sz w:val="22"/>
                <w:szCs w:val="22"/>
              </w:rPr>
              <w:t>Total Produce</w:t>
            </w:r>
          </w:p>
          <w:p w:rsidR="008D1D19" w:rsidRPr="000C735E" w:rsidRDefault="008D1D19" w:rsidP="000C735E">
            <w:pPr>
              <w:jc w:val="center"/>
              <w:rPr>
                <w:b/>
                <w:sz w:val="22"/>
                <w:szCs w:val="22"/>
              </w:rPr>
            </w:pPr>
            <w:r w:rsidRPr="000C735E">
              <w:rPr>
                <w:b/>
                <w:sz w:val="22"/>
                <w:szCs w:val="22"/>
              </w:rPr>
              <w:t>Obtained (kg)</w:t>
            </w:r>
          </w:p>
        </w:tc>
        <w:tc>
          <w:tcPr>
            <w:tcW w:w="1895" w:type="dxa"/>
            <w:tcBorders>
              <w:bottom w:val="single" w:sz="4" w:space="0" w:color="auto"/>
            </w:tcBorders>
          </w:tcPr>
          <w:p w:rsidR="008D1D19" w:rsidRPr="000C735E" w:rsidRDefault="008D1D19" w:rsidP="000C735E">
            <w:pPr>
              <w:tabs>
                <w:tab w:val="left" w:pos="960"/>
              </w:tabs>
              <w:jc w:val="center"/>
              <w:rPr>
                <w:b/>
                <w:sz w:val="22"/>
                <w:szCs w:val="22"/>
              </w:rPr>
            </w:pPr>
            <w:r w:rsidRPr="000C735E">
              <w:rPr>
                <w:b/>
                <w:sz w:val="22"/>
                <w:szCs w:val="22"/>
              </w:rPr>
              <w:t>Produce sold</w:t>
            </w:r>
          </w:p>
          <w:p w:rsidR="008D1D19" w:rsidRPr="000C735E" w:rsidRDefault="008D1D19" w:rsidP="000C735E">
            <w:pPr>
              <w:tabs>
                <w:tab w:val="left" w:pos="960"/>
              </w:tabs>
              <w:jc w:val="center"/>
              <w:rPr>
                <w:b/>
                <w:sz w:val="22"/>
                <w:szCs w:val="22"/>
              </w:rPr>
            </w:pPr>
            <w:r w:rsidRPr="000C735E">
              <w:rPr>
                <w:b/>
                <w:sz w:val="22"/>
                <w:szCs w:val="22"/>
              </w:rPr>
              <w:t>(Kg/household)</w:t>
            </w:r>
          </w:p>
        </w:tc>
        <w:tc>
          <w:tcPr>
            <w:tcW w:w="1235" w:type="dxa"/>
            <w:tcBorders>
              <w:bottom w:val="single" w:sz="4" w:space="0" w:color="auto"/>
            </w:tcBorders>
          </w:tcPr>
          <w:p w:rsidR="008D1D19" w:rsidRPr="000C735E" w:rsidRDefault="008D1D19" w:rsidP="000C735E">
            <w:pPr>
              <w:jc w:val="center"/>
              <w:rPr>
                <w:b/>
                <w:sz w:val="22"/>
                <w:szCs w:val="22"/>
              </w:rPr>
            </w:pPr>
            <w:r w:rsidRPr="000C735E">
              <w:rPr>
                <w:b/>
                <w:sz w:val="22"/>
                <w:szCs w:val="22"/>
              </w:rPr>
              <w:t>Selling</w:t>
            </w:r>
          </w:p>
          <w:p w:rsidR="008D1D19" w:rsidRPr="000C735E" w:rsidRDefault="008D1D19" w:rsidP="000C735E">
            <w:pPr>
              <w:jc w:val="center"/>
              <w:rPr>
                <w:b/>
                <w:sz w:val="22"/>
                <w:szCs w:val="22"/>
              </w:rPr>
            </w:pPr>
            <w:r w:rsidRPr="000C735E">
              <w:rPr>
                <w:b/>
                <w:sz w:val="22"/>
                <w:szCs w:val="22"/>
              </w:rPr>
              <w:t>Rate</w:t>
            </w:r>
          </w:p>
          <w:p w:rsidR="008D1D19" w:rsidRPr="000C735E" w:rsidRDefault="008D1D19" w:rsidP="000C735E">
            <w:pPr>
              <w:jc w:val="center"/>
              <w:rPr>
                <w:b/>
                <w:sz w:val="22"/>
                <w:szCs w:val="22"/>
              </w:rPr>
            </w:pPr>
            <w:r w:rsidRPr="000C735E">
              <w:rPr>
                <w:b/>
                <w:sz w:val="22"/>
                <w:szCs w:val="22"/>
              </w:rPr>
              <w:t>(Rs/Kg)</w:t>
            </w:r>
          </w:p>
        </w:tc>
        <w:tc>
          <w:tcPr>
            <w:tcW w:w="1520" w:type="dxa"/>
            <w:tcBorders>
              <w:bottom w:val="single" w:sz="4" w:space="0" w:color="auto"/>
            </w:tcBorders>
          </w:tcPr>
          <w:p w:rsidR="008D1D19" w:rsidRPr="000C735E" w:rsidRDefault="008D1D19" w:rsidP="000C735E">
            <w:pPr>
              <w:jc w:val="center"/>
              <w:rPr>
                <w:b/>
                <w:sz w:val="22"/>
                <w:szCs w:val="22"/>
              </w:rPr>
            </w:pPr>
            <w:r w:rsidRPr="000C735E">
              <w:rPr>
                <w:b/>
                <w:sz w:val="22"/>
                <w:szCs w:val="22"/>
              </w:rPr>
              <w:t>Produce used for own sowing (Kg)</w:t>
            </w:r>
          </w:p>
        </w:tc>
        <w:tc>
          <w:tcPr>
            <w:tcW w:w="1606" w:type="dxa"/>
          </w:tcPr>
          <w:p w:rsidR="008D1D19" w:rsidRPr="000C735E" w:rsidRDefault="008D1D19" w:rsidP="000C735E">
            <w:pPr>
              <w:jc w:val="center"/>
              <w:rPr>
                <w:b/>
                <w:sz w:val="22"/>
                <w:szCs w:val="22"/>
              </w:rPr>
            </w:pPr>
            <w:r w:rsidRPr="000C735E">
              <w:rPr>
                <w:b/>
                <w:sz w:val="22"/>
                <w:szCs w:val="22"/>
              </w:rPr>
              <w:t>Produce distributed to other farmers (Kg)</w:t>
            </w:r>
          </w:p>
        </w:tc>
        <w:tc>
          <w:tcPr>
            <w:tcW w:w="2384" w:type="dxa"/>
          </w:tcPr>
          <w:p w:rsidR="008D1D19" w:rsidRPr="000C735E" w:rsidRDefault="008D1D19" w:rsidP="000C735E">
            <w:pPr>
              <w:jc w:val="center"/>
              <w:rPr>
                <w:b/>
                <w:sz w:val="22"/>
                <w:szCs w:val="22"/>
              </w:rPr>
            </w:pPr>
            <w:r w:rsidRPr="000C735E">
              <w:rPr>
                <w:b/>
                <w:sz w:val="22"/>
                <w:szCs w:val="22"/>
              </w:rPr>
              <w:t>Purpose for which income gained was utilized</w:t>
            </w:r>
          </w:p>
        </w:tc>
        <w:tc>
          <w:tcPr>
            <w:tcW w:w="2219" w:type="dxa"/>
          </w:tcPr>
          <w:p w:rsidR="008D1D19" w:rsidRPr="000C735E" w:rsidRDefault="008D1D19" w:rsidP="000C735E">
            <w:pPr>
              <w:jc w:val="center"/>
              <w:rPr>
                <w:b/>
                <w:sz w:val="22"/>
                <w:szCs w:val="22"/>
              </w:rPr>
            </w:pPr>
            <w:r w:rsidRPr="000C735E">
              <w:rPr>
                <w:b/>
                <w:sz w:val="22"/>
                <w:szCs w:val="22"/>
              </w:rPr>
              <w:t>Employment Generated (Mandays / house hold)</w:t>
            </w:r>
          </w:p>
        </w:tc>
      </w:tr>
      <w:tr w:rsidR="008D1D19" w:rsidRPr="000C735E" w:rsidTr="000C735E">
        <w:trPr>
          <w:trHeight w:val="647"/>
          <w:jc w:val="center"/>
        </w:trPr>
        <w:tc>
          <w:tcPr>
            <w:tcW w:w="811" w:type="dxa"/>
          </w:tcPr>
          <w:p w:rsidR="008D1D19" w:rsidRPr="000C735E" w:rsidRDefault="008D1D19" w:rsidP="004D3E87">
            <w:pPr>
              <w:rPr>
                <w:sz w:val="22"/>
                <w:szCs w:val="22"/>
              </w:rPr>
            </w:pPr>
            <w:r w:rsidRPr="000C735E">
              <w:rPr>
                <w:sz w:val="22"/>
                <w:szCs w:val="22"/>
              </w:rPr>
              <w:t>1.</w:t>
            </w:r>
          </w:p>
        </w:tc>
        <w:tc>
          <w:tcPr>
            <w:tcW w:w="1804" w:type="dxa"/>
            <w:vAlign w:val="center"/>
          </w:tcPr>
          <w:p w:rsidR="008D1D19" w:rsidRPr="000C735E" w:rsidRDefault="008D1D19" w:rsidP="00B0333B">
            <w:pPr>
              <w:pStyle w:val="ListParagraph"/>
              <w:numPr>
                <w:ilvl w:val="0"/>
                <w:numId w:val="43"/>
              </w:numPr>
              <w:ind w:left="277" w:hanging="180"/>
              <w:rPr>
                <w:sz w:val="22"/>
                <w:szCs w:val="22"/>
              </w:rPr>
            </w:pPr>
            <w:r w:rsidRPr="000C735E">
              <w:rPr>
                <w:sz w:val="22"/>
                <w:szCs w:val="22"/>
              </w:rPr>
              <w:t>Variety Moitree</w:t>
            </w:r>
          </w:p>
          <w:p w:rsidR="008D1D19" w:rsidRPr="000C735E" w:rsidRDefault="008D1D19" w:rsidP="004D3E87">
            <w:pPr>
              <w:pStyle w:val="ListParagraph"/>
              <w:ind w:left="277"/>
              <w:rPr>
                <w:sz w:val="22"/>
                <w:szCs w:val="22"/>
              </w:rPr>
            </w:pPr>
            <w:r w:rsidRPr="000C735E">
              <w:rPr>
                <w:sz w:val="22"/>
                <w:szCs w:val="22"/>
              </w:rPr>
              <w:t>(WBL 77)</w:t>
            </w:r>
          </w:p>
          <w:p w:rsidR="008D1D19" w:rsidRPr="000C735E" w:rsidRDefault="008D1D19" w:rsidP="004D3E87">
            <w:pPr>
              <w:jc w:val="center"/>
              <w:rPr>
                <w:sz w:val="22"/>
                <w:szCs w:val="22"/>
              </w:rPr>
            </w:pPr>
          </w:p>
        </w:tc>
        <w:tc>
          <w:tcPr>
            <w:tcW w:w="1563" w:type="dxa"/>
            <w:vAlign w:val="center"/>
          </w:tcPr>
          <w:p w:rsidR="008D1D19" w:rsidRPr="000C735E" w:rsidRDefault="008D1D19" w:rsidP="004D3E87">
            <w:pPr>
              <w:jc w:val="center"/>
              <w:rPr>
                <w:b/>
                <w:sz w:val="22"/>
                <w:szCs w:val="22"/>
              </w:rPr>
            </w:pPr>
            <w:r w:rsidRPr="000C735E">
              <w:rPr>
                <w:b/>
                <w:sz w:val="22"/>
                <w:szCs w:val="22"/>
              </w:rPr>
              <w:t>34051</w:t>
            </w:r>
          </w:p>
        </w:tc>
        <w:tc>
          <w:tcPr>
            <w:tcW w:w="1895" w:type="dxa"/>
            <w:vAlign w:val="center"/>
          </w:tcPr>
          <w:p w:rsidR="008D1D19" w:rsidRPr="000C735E" w:rsidRDefault="008D1D19" w:rsidP="004D3E87">
            <w:pPr>
              <w:jc w:val="center"/>
              <w:rPr>
                <w:bCs/>
                <w:sz w:val="22"/>
                <w:szCs w:val="22"/>
              </w:rPr>
            </w:pPr>
            <w:r w:rsidRPr="000C735E">
              <w:rPr>
                <w:bCs/>
                <w:sz w:val="22"/>
                <w:szCs w:val="22"/>
              </w:rPr>
              <w:t>70%</w:t>
            </w:r>
          </w:p>
        </w:tc>
        <w:tc>
          <w:tcPr>
            <w:tcW w:w="1235" w:type="dxa"/>
            <w:vAlign w:val="center"/>
          </w:tcPr>
          <w:p w:rsidR="008D1D19" w:rsidRPr="000C735E" w:rsidRDefault="008D1D19" w:rsidP="004D3E87">
            <w:pPr>
              <w:jc w:val="center"/>
              <w:rPr>
                <w:bCs/>
                <w:sz w:val="22"/>
                <w:szCs w:val="22"/>
              </w:rPr>
            </w:pPr>
            <w:r w:rsidRPr="000C735E">
              <w:rPr>
                <w:bCs/>
                <w:sz w:val="22"/>
                <w:szCs w:val="22"/>
              </w:rPr>
              <w:t>42.00</w:t>
            </w:r>
          </w:p>
        </w:tc>
        <w:tc>
          <w:tcPr>
            <w:tcW w:w="1520" w:type="dxa"/>
            <w:vAlign w:val="center"/>
          </w:tcPr>
          <w:p w:rsidR="008D1D19" w:rsidRPr="000C735E" w:rsidRDefault="008D1D19" w:rsidP="004D3E87">
            <w:pPr>
              <w:jc w:val="center"/>
              <w:rPr>
                <w:bCs/>
                <w:sz w:val="22"/>
                <w:szCs w:val="22"/>
              </w:rPr>
            </w:pPr>
            <w:r w:rsidRPr="000C735E">
              <w:rPr>
                <w:bCs/>
                <w:sz w:val="22"/>
                <w:szCs w:val="22"/>
              </w:rPr>
              <w:t>5%</w:t>
            </w:r>
          </w:p>
        </w:tc>
        <w:tc>
          <w:tcPr>
            <w:tcW w:w="1606" w:type="dxa"/>
            <w:vAlign w:val="center"/>
          </w:tcPr>
          <w:p w:rsidR="008D1D19" w:rsidRPr="000C735E" w:rsidRDefault="008D1D19" w:rsidP="004D3E87">
            <w:pPr>
              <w:jc w:val="center"/>
              <w:rPr>
                <w:bCs/>
                <w:sz w:val="22"/>
                <w:szCs w:val="22"/>
              </w:rPr>
            </w:pPr>
            <w:r w:rsidRPr="000C735E">
              <w:rPr>
                <w:bCs/>
                <w:sz w:val="22"/>
                <w:szCs w:val="22"/>
              </w:rPr>
              <w:t>0</w:t>
            </w:r>
          </w:p>
        </w:tc>
        <w:tc>
          <w:tcPr>
            <w:tcW w:w="2384" w:type="dxa"/>
            <w:vAlign w:val="center"/>
          </w:tcPr>
          <w:p w:rsidR="008D1D19" w:rsidRPr="000C735E" w:rsidRDefault="008D1D19" w:rsidP="004D3E87">
            <w:pPr>
              <w:jc w:val="center"/>
              <w:rPr>
                <w:bCs/>
                <w:sz w:val="22"/>
                <w:szCs w:val="22"/>
              </w:rPr>
            </w:pPr>
            <w:r w:rsidRPr="000C735E">
              <w:rPr>
                <w:bCs/>
                <w:sz w:val="22"/>
                <w:szCs w:val="22"/>
              </w:rPr>
              <w:t>To fulfill the household need</w:t>
            </w:r>
          </w:p>
        </w:tc>
        <w:tc>
          <w:tcPr>
            <w:tcW w:w="2219" w:type="dxa"/>
            <w:vAlign w:val="center"/>
          </w:tcPr>
          <w:p w:rsidR="008D1D19" w:rsidRPr="000C735E" w:rsidRDefault="008D1D19" w:rsidP="004D3E87">
            <w:pPr>
              <w:jc w:val="center"/>
              <w:rPr>
                <w:bCs/>
                <w:sz w:val="22"/>
                <w:szCs w:val="22"/>
              </w:rPr>
            </w:pPr>
            <w:r w:rsidRPr="000C735E">
              <w:rPr>
                <w:bCs/>
                <w:sz w:val="22"/>
                <w:szCs w:val="22"/>
              </w:rPr>
              <w:t>130 mandays/ ha</w:t>
            </w:r>
          </w:p>
        </w:tc>
      </w:tr>
    </w:tbl>
    <w:p w:rsidR="008D1D19" w:rsidRPr="00DE22F0" w:rsidRDefault="008D1D19" w:rsidP="008D1D19">
      <w:pPr>
        <w:ind w:left="1080"/>
        <w:rPr>
          <w:color w:val="FF0000"/>
        </w:rPr>
      </w:pPr>
    </w:p>
    <w:p w:rsidR="008D1D19" w:rsidRPr="00DE22F0" w:rsidRDefault="008D1D19" w:rsidP="00B0333B">
      <w:pPr>
        <w:numPr>
          <w:ilvl w:val="0"/>
          <w:numId w:val="50"/>
        </w:numPr>
        <w:spacing w:line="276" w:lineRule="auto"/>
        <w:rPr>
          <w:b/>
          <w:bCs/>
        </w:rPr>
      </w:pPr>
      <w:r w:rsidRPr="00DE22F0">
        <w:rPr>
          <w:b/>
          <w:bCs/>
        </w:rPr>
        <w:t>Pulse Farmers’ perception of the intervention demonstrated</w:t>
      </w:r>
    </w:p>
    <w:tbl>
      <w:tblPr>
        <w:tblW w:w="15036"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1"/>
        <w:gridCol w:w="5183"/>
        <w:gridCol w:w="1350"/>
        <w:gridCol w:w="1170"/>
        <w:gridCol w:w="1350"/>
        <w:gridCol w:w="1440"/>
        <w:gridCol w:w="1980"/>
        <w:gridCol w:w="1722"/>
      </w:tblGrid>
      <w:tr w:rsidR="008D1D19" w:rsidRPr="000C735E" w:rsidTr="000C735E">
        <w:trPr>
          <w:trHeight w:val="234"/>
          <w:jc w:val="center"/>
        </w:trPr>
        <w:tc>
          <w:tcPr>
            <w:tcW w:w="841" w:type="dxa"/>
            <w:vMerge w:val="restart"/>
          </w:tcPr>
          <w:p w:rsidR="008D1D19" w:rsidRPr="000C735E" w:rsidRDefault="008D1D19" w:rsidP="000C735E">
            <w:pPr>
              <w:jc w:val="center"/>
              <w:rPr>
                <w:b/>
                <w:sz w:val="22"/>
                <w:szCs w:val="22"/>
              </w:rPr>
            </w:pPr>
            <w:r w:rsidRPr="000C735E">
              <w:rPr>
                <w:b/>
                <w:sz w:val="22"/>
                <w:szCs w:val="22"/>
              </w:rPr>
              <w:t>Sl.</w:t>
            </w:r>
          </w:p>
          <w:p w:rsidR="008D1D19" w:rsidRPr="000C735E" w:rsidRDefault="008D1D19" w:rsidP="000C735E">
            <w:pPr>
              <w:jc w:val="center"/>
              <w:rPr>
                <w:b/>
                <w:sz w:val="22"/>
                <w:szCs w:val="22"/>
              </w:rPr>
            </w:pPr>
            <w:r w:rsidRPr="000C735E">
              <w:rPr>
                <w:b/>
                <w:sz w:val="22"/>
                <w:szCs w:val="22"/>
              </w:rPr>
              <w:t>No.</w:t>
            </w:r>
          </w:p>
          <w:p w:rsidR="008D1D19" w:rsidRPr="000C735E" w:rsidRDefault="008D1D19" w:rsidP="000C735E">
            <w:pPr>
              <w:jc w:val="center"/>
              <w:rPr>
                <w:b/>
                <w:sz w:val="22"/>
                <w:szCs w:val="22"/>
              </w:rPr>
            </w:pPr>
          </w:p>
        </w:tc>
        <w:tc>
          <w:tcPr>
            <w:tcW w:w="5183" w:type="dxa"/>
            <w:vMerge w:val="restart"/>
          </w:tcPr>
          <w:p w:rsidR="008D1D19" w:rsidRPr="000C735E" w:rsidRDefault="008D1D19" w:rsidP="000C735E">
            <w:pPr>
              <w:jc w:val="center"/>
              <w:rPr>
                <w:b/>
                <w:sz w:val="22"/>
                <w:szCs w:val="22"/>
              </w:rPr>
            </w:pPr>
            <w:r w:rsidRPr="000C735E">
              <w:rPr>
                <w:b/>
                <w:sz w:val="22"/>
                <w:szCs w:val="22"/>
              </w:rPr>
              <w:t>Technologies demonstrated</w:t>
            </w:r>
          </w:p>
          <w:p w:rsidR="008D1D19" w:rsidRPr="000C735E" w:rsidRDefault="008D1D19" w:rsidP="000C735E">
            <w:pPr>
              <w:jc w:val="center"/>
              <w:rPr>
                <w:b/>
                <w:sz w:val="22"/>
                <w:szCs w:val="22"/>
              </w:rPr>
            </w:pPr>
            <w:r w:rsidRPr="000C735E">
              <w:rPr>
                <w:b/>
                <w:sz w:val="22"/>
                <w:szCs w:val="22"/>
              </w:rPr>
              <w:t>(with name)</w:t>
            </w:r>
          </w:p>
        </w:tc>
        <w:tc>
          <w:tcPr>
            <w:tcW w:w="9012" w:type="dxa"/>
            <w:gridSpan w:val="6"/>
          </w:tcPr>
          <w:p w:rsidR="008D1D19" w:rsidRPr="000C735E" w:rsidRDefault="008D1D19" w:rsidP="000C735E">
            <w:pPr>
              <w:jc w:val="center"/>
              <w:rPr>
                <w:b/>
                <w:sz w:val="22"/>
                <w:szCs w:val="22"/>
              </w:rPr>
            </w:pPr>
            <w:r w:rsidRPr="000C735E">
              <w:rPr>
                <w:b/>
                <w:sz w:val="22"/>
                <w:szCs w:val="22"/>
              </w:rPr>
              <w:t>Farmers' Perception parameters</w:t>
            </w:r>
          </w:p>
        </w:tc>
      </w:tr>
      <w:tr w:rsidR="008D1D19" w:rsidRPr="000C735E" w:rsidTr="000C735E">
        <w:trPr>
          <w:trHeight w:val="148"/>
          <w:jc w:val="center"/>
        </w:trPr>
        <w:tc>
          <w:tcPr>
            <w:tcW w:w="841" w:type="dxa"/>
            <w:vMerge/>
          </w:tcPr>
          <w:p w:rsidR="008D1D19" w:rsidRPr="000C735E" w:rsidRDefault="008D1D19" w:rsidP="000C735E">
            <w:pPr>
              <w:jc w:val="center"/>
              <w:rPr>
                <w:b/>
                <w:sz w:val="22"/>
                <w:szCs w:val="22"/>
              </w:rPr>
            </w:pPr>
          </w:p>
        </w:tc>
        <w:tc>
          <w:tcPr>
            <w:tcW w:w="5183" w:type="dxa"/>
            <w:vMerge/>
          </w:tcPr>
          <w:p w:rsidR="008D1D19" w:rsidRPr="000C735E" w:rsidRDefault="008D1D19" w:rsidP="000C735E">
            <w:pPr>
              <w:jc w:val="center"/>
              <w:rPr>
                <w:b/>
                <w:sz w:val="22"/>
                <w:szCs w:val="22"/>
              </w:rPr>
            </w:pPr>
          </w:p>
        </w:tc>
        <w:tc>
          <w:tcPr>
            <w:tcW w:w="1350" w:type="dxa"/>
          </w:tcPr>
          <w:p w:rsidR="008D1D19" w:rsidRPr="000C735E" w:rsidRDefault="008D1D19" w:rsidP="000C735E">
            <w:pPr>
              <w:jc w:val="center"/>
              <w:rPr>
                <w:b/>
                <w:sz w:val="22"/>
                <w:szCs w:val="22"/>
              </w:rPr>
            </w:pPr>
            <w:r w:rsidRPr="000C735E">
              <w:rPr>
                <w:b/>
                <w:sz w:val="22"/>
                <w:szCs w:val="22"/>
              </w:rPr>
              <w:t>Suitability to their farming system</w:t>
            </w:r>
          </w:p>
        </w:tc>
        <w:tc>
          <w:tcPr>
            <w:tcW w:w="1170" w:type="dxa"/>
          </w:tcPr>
          <w:p w:rsidR="008D1D19" w:rsidRPr="000C735E" w:rsidRDefault="008D1D19" w:rsidP="000C735E">
            <w:pPr>
              <w:jc w:val="center"/>
              <w:rPr>
                <w:b/>
                <w:sz w:val="22"/>
                <w:szCs w:val="22"/>
              </w:rPr>
            </w:pPr>
            <w:r w:rsidRPr="000C735E">
              <w:rPr>
                <w:b/>
                <w:sz w:val="22"/>
                <w:szCs w:val="22"/>
              </w:rPr>
              <w:t>Likings</w:t>
            </w:r>
          </w:p>
          <w:p w:rsidR="008D1D19" w:rsidRPr="000C735E" w:rsidRDefault="008D1D19" w:rsidP="000C735E">
            <w:pPr>
              <w:jc w:val="center"/>
              <w:rPr>
                <w:b/>
                <w:sz w:val="22"/>
                <w:szCs w:val="22"/>
              </w:rPr>
            </w:pPr>
            <w:r w:rsidRPr="000C735E">
              <w:rPr>
                <w:b/>
                <w:sz w:val="22"/>
                <w:szCs w:val="22"/>
              </w:rPr>
              <w:t>(Preference)</w:t>
            </w:r>
          </w:p>
        </w:tc>
        <w:tc>
          <w:tcPr>
            <w:tcW w:w="1350" w:type="dxa"/>
          </w:tcPr>
          <w:p w:rsidR="008D1D19" w:rsidRPr="000C735E" w:rsidRDefault="008D1D19" w:rsidP="000C735E">
            <w:pPr>
              <w:jc w:val="center"/>
              <w:rPr>
                <w:b/>
                <w:sz w:val="22"/>
                <w:szCs w:val="22"/>
              </w:rPr>
            </w:pPr>
            <w:r w:rsidRPr="000C735E">
              <w:rPr>
                <w:b/>
                <w:sz w:val="22"/>
                <w:szCs w:val="22"/>
              </w:rPr>
              <w:t>Affordability</w:t>
            </w:r>
          </w:p>
        </w:tc>
        <w:tc>
          <w:tcPr>
            <w:tcW w:w="1440" w:type="dxa"/>
          </w:tcPr>
          <w:p w:rsidR="008D1D19" w:rsidRPr="000C735E" w:rsidRDefault="008D1D19" w:rsidP="000C735E">
            <w:pPr>
              <w:jc w:val="center"/>
              <w:rPr>
                <w:b/>
                <w:sz w:val="22"/>
                <w:szCs w:val="22"/>
              </w:rPr>
            </w:pPr>
            <w:r w:rsidRPr="000C735E">
              <w:rPr>
                <w:b/>
                <w:sz w:val="22"/>
                <w:szCs w:val="22"/>
              </w:rPr>
              <w:t>Any negative effect</w:t>
            </w:r>
          </w:p>
        </w:tc>
        <w:tc>
          <w:tcPr>
            <w:tcW w:w="1980" w:type="dxa"/>
          </w:tcPr>
          <w:p w:rsidR="008D1D19" w:rsidRPr="000C735E" w:rsidRDefault="008D1D19" w:rsidP="000C735E">
            <w:pPr>
              <w:jc w:val="center"/>
              <w:rPr>
                <w:b/>
                <w:sz w:val="22"/>
                <w:szCs w:val="22"/>
              </w:rPr>
            </w:pPr>
            <w:r w:rsidRPr="000C735E">
              <w:rPr>
                <w:b/>
                <w:sz w:val="22"/>
                <w:szCs w:val="22"/>
              </w:rPr>
              <w:t>Is Technology acceptable to all in the group/village</w:t>
            </w:r>
          </w:p>
        </w:tc>
        <w:tc>
          <w:tcPr>
            <w:tcW w:w="1722" w:type="dxa"/>
          </w:tcPr>
          <w:p w:rsidR="008D1D19" w:rsidRPr="000C735E" w:rsidRDefault="008D1D19" w:rsidP="000C735E">
            <w:pPr>
              <w:jc w:val="center"/>
              <w:rPr>
                <w:b/>
                <w:sz w:val="22"/>
                <w:szCs w:val="22"/>
              </w:rPr>
            </w:pPr>
            <w:r w:rsidRPr="000C735E">
              <w:rPr>
                <w:b/>
                <w:sz w:val="22"/>
                <w:szCs w:val="22"/>
              </w:rPr>
              <w:t>Suggestions, for change/improvement, if any</w:t>
            </w:r>
          </w:p>
        </w:tc>
      </w:tr>
      <w:tr w:rsidR="008D1D19" w:rsidRPr="000C735E" w:rsidTr="000C735E">
        <w:trPr>
          <w:trHeight w:val="2132"/>
          <w:jc w:val="center"/>
        </w:trPr>
        <w:tc>
          <w:tcPr>
            <w:tcW w:w="841" w:type="dxa"/>
          </w:tcPr>
          <w:p w:rsidR="008D1D19" w:rsidRPr="000C735E" w:rsidRDefault="008D1D19" w:rsidP="004D3E87">
            <w:pPr>
              <w:rPr>
                <w:sz w:val="22"/>
                <w:szCs w:val="22"/>
              </w:rPr>
            </w:pPr>
          </w:p>
          <w:p w:rsidR="008D1D19" w:rsidRPr="000C735E" w:rsidRDefault="008D1D19" w:rsidP="004D3E87">
            <w:pPr>
              <w:rPr>
                <w:sz w:val="22"/>
                <w:szCs w:val="22"/>
              </w:rPr>
            </w:pPr>
          </w:p>
          <w:p w:rsidR="008D1D19" w:rsidRPr="000C735E" w:rsidRDefault="008D1D19" w:rsidP="004D3E87">
            <w:pPr>
              <w:rPr>
                <w:sz w:val="22"/>
                <w:szCs w:val="22"/>
              </w:rPr>
            </w:pPr>
            <w:r w:rsidRPr="000C735E">
              <w:rPr>
                <w:sz w:val="22"/>
                <w:szCs w:val="22"/>
              </w:rPr>
              <w:t>1</w:t>
            </w:r>
          </w:p>
          <w:p w:rsidR="008D1D19" w:rsidRPr="000C735E" w:rsidRDefault="008D1D19" w:rsidP="004D3E87">
            <w:pPr>
              <w:rPr>
                <w:sz w:val="22"/>
                <w:szCs w:val="22"/>
              </w:rPr>
            </w:pPr>
          </w:p>
          <w:p w:rsidR="008D1D19" w:rsidRPr="000C735E" w:rsidRDefault="008D1D19" w:rsidP="004D3E87">
            <w:pPr>
              <w:rPr>
                <w:sz w:val="22"/>
                <w:szCs w:val="22"/>
              </w:rPr>
            </w:pPr>
          </w:p>
          <w:p w:rsidR="008D1D19" w:rsidRPr="000C735E" w:rsidRDefault="008D1D19" w:rsidP="004D3E87">
            <w:pPr>
              <w:rPr>
                <w:sz w:val="22"/>
                <w:szCs w:val="22"/>
              </w:rPr>
            </w:pPr>
          </w:p>
          <w:p w:rsidR="008D1D19" w:rsidRPr="000C735E" w:rsidRDefault="008D1D19" w:rsidP="004D3E87">
            <w:pPr>
              <w:rPr>
                <w:sz w:val="22"/>
                <w:szCs w:val="22"/>
              </w:rPr>
            </w:pPr>
          </w:p>
          <w:p w:rsidR="008D1D19" w:rsidRPr="000C735E" w:rsidRDefault="008D1D19" w:rsidP="004D3E87">
            <w:pPr>
              <w:rPr>
                <w:sz w:val="22"/>
                <w:szCs w:val="22"/>
              </w:rPr>
            </w:pPr>
          </w:p>
        </w:tc>
        <w:tc>
          <w:tcPr>
            <w:tcW w:w="5183" w:type="dxa"/>
            <w:vAlign w:val="center"/>
          </w:tcPr>
          <w:p w:rsidR="008D1D19" w:rsidRPr="000C735E" w:rsidRDefault="008D1D19" w:rsidP="00B0333B">
            <w:pPr>
              <w:pStyle w:val="ListParagraph"/>
              <w:numPr>
                <w:ilvl w:val="0"/>
                <w:numId w:val="48"/>
              </w:numPr>
              <w:ind w:left="305" w:hanging="270"/>
              <w:rPr>
                <w:sz w:val="22"/>
                <w:szCs w:val="22"/>
              </w:rPr>
            </w:pPr>
            <w:r w:rsidRPr="000C735E">
              <w:rPr>
                <w:sz w:val="22"/>
                <w:szCs w:val="22"/>
              </w:rPr>
              <w:t>Variety Moitree (WBL 77)</w:t>
            </w:r>
          </w:p>
          <w:p w:rsidR="008D1D19" w:rsidRPr="000C735E" w:rsidRDefault="008D1D19" w:rsidP="00B0333B">
            <w:pPr>
              <w:pStyle w:val="ListParagraph"/>
              <w:numPr>
                <w:ilvl w:val="0"/>
                <w:numId w:val="48"/>
              </w:numPr>
              <w:ind w:left="305" w:hanging="270"/>
              <w:rPr>
                <w:sz w:val="22"/>
                <w:szCs w:val="22"/>
              </w:rPr>
            </w:pPr>
            <w:r w:rsidRPr="000C735E">
              <w:rPr>
                <w:sz w:val="22"/>
                <w:szCs w:val="22"/>
              </w:rPr>
              <w:t>Seed inoculation with Rhizobium @ 1.5 kg / ha.</w:t>
            </w:r>
          </w:p>
          <w:p w:rsidR="008D1D19" w:rsidRPr="000C735E" w:rsidRDefault="008D1D19" w:rsidP="00B0333B">
            <w:pPr>
              <w:pStyle w:val="ListParagraph"/>
              <w:numPr>
                <w:ilvl w:val="0"/>
                <w:numId w:val="43"/>
              </w:numPr>
              <w:ind w:left="277" w:hanging="180"/>
              <w:rPr>
                <w:sz w:val="22"/>
                <w:szCs w:val="22"/>
              </w:rPr>
            </w:pPr>
            <w:r w:rsidRPr="000C735E">
              <w:rPr>
                <w:sz w:val="22"/>
                <w:szCs w:val="22"/>
              </w:rPr>
              <w:t>Propineb (Antracol) @ 3g / l of water was applied.</w:t>
            </w:r>
          </w:p>
          <w:p w:rsidR="008D1D19" w:rsidRPr="000C735E" w:rsidRDefault="008D1D19" w:rsidP="00B0333B">
            <w:pPr>
              <w:pStyle w:val="ListParagraph"/>
              <w:numPr>
                <w:ilvl w:val="0"/>
                <w:numId w:val="43"/>
              </w:numPr>
              <w:ind w:left="277" w:hanging="180"/>
              <w:rPr>
                <w:sz w:val="22"/>
                <w:szCs w:val="22"/>
              </w:rPr>
            </w:pPr>
            <w:r w:rsidRPr="000C735E">
              <w:rPr>
                <w:sz w:val="22"/>
                <w:szCs w:val="22"/>
              </w:rPr>
              <w:t xml:space="preserve"> Application of Coragen  @ 0.3 ml/ lit water </w:t>
            </w:r>
          </w:p>
          <w:p w:rsidR="008D1D19" w:rsidRPr="000C735E" w:rsidRDefault="008D1D19" w:rsidP="00B0333B">
            <w:pPr>
              <w:pStyle w:val="ListParagraph"/>
              <w:numPr>
                <w:ilvl w:val="0"/>
                <w:numId w:val="48"/>
              </w:numPr>
              <w:ind w:left="305" w:hanging="270"/>
              <w:rPr>
                <w:sz w:val="22"/>
                <w:szCs w:val="22"/>
              </w:rPr>
            </w:pPr>
            <w:r w:rsidRPr="000C735E">
              <w:rPr>
                <w:sz w:val="22"/>
                <w:szCs w:val="22"/>
              </w:rPr>
              <w:t>Boron was applied as 0.5 g/l of water at 30 and 45 DAS for better pod setting.</w:t>
            </w:r>
          </w:p>
          <w:p w:rsidR="008D1D19" w:rsidRPr="000C735E" w:rsidRDefault="008D1D19" w:rsidP="004D3E87">
            <w:pPr>
              <w:ind w:left="305" w:hanging="270"/>
              <w:jc w:val="center"/>
              <w:rPr>
                <w:sz w:val="22"/>
                <w:szCs w:val="22"/>
              </w:rPr>
            </w:pPr>
          </w:p>
        </w:tc>
        <w:tc>
          <w:tcPr>
            <w:tcW w:w="1350" w:type="dxa"/>
            <w:vAlign w:val="center"/>
          </w:tcPr>
          <w:p w:rsidR="008D1D19" w:rsidRPr="000C735E" w:rsidRDefault="008D1D19" w:rsidP="004D3E87">
            <w:pPr>
              <w:jc w:val="center"/>
              <w:rPr>
                <w:sz w:val="22"/>
                <w:szCs w:val="22"/>
              </w:rPr>
            </w:pPr>
            <w:r w:rsidRPr="000C735E">
              <w:rPr>
                <w:sz w:val="22"/>
                <w:szCs w:val="22"/>
              </w:rPr>
              <w:t>100%</w:t>
            </w:r>
          </w:p>
        </w:tc>
        <w:tc>
          <w:tcPr>
            <w:tcW w:w="1170" w:type="dxa"/>
            <w:vAlign w:val="center"/>
          </w:tcPr>
          <w:p w:rsidR="008D1D19" w:rsidRPr="000C735E" w:rsidRDefault="008D1D19" w:rsidP="004D3E87">
            <w:pPr>
              <w:jc w:val="center"/>
              <w:rPr>
                <w:bCs/>
                <w:sz w:val="22"/>
                <w:szCs w:val="22"/>
              </w:rPr>
            </w:pPr>
            <w:r w:rsidRPr="000C735E">
              <w:rPr>
                <w:bCs/>
                <w:sz w:val="22"/>
                <w:szCs w:val="22"/>
              </w:rPr>
              <w:t>80%</w:t>
            </w:r>
          </w:p>
        </w:tc>
        <w:tc>
          <w:tcPr>
            <w:tcW w:w="1350" w:type="dxa"/>
            <w:vAlign w:val="center"/>
          </w:tcPr>
          <w:p w:rsidR="008D1D19" w:rsidRPr="000C735E" w:rsidRDefault="008D1D19" w:rsidP="004D3E87">
            <w:pPr>
              <w:jc w:val="center"/>
              <w:rPr>
                <w:bCs/>
                <w:sz w:val="22"/>
                <w:szCs w:val="22"/>
              </w:rPr>
            </w:pPr>
            <w:r w:rsidRPr="000C735E">
              <w:rPr>
                <w:bCs/>
                <w:sz w:val="22"/>
                <w:szCs w:val="22"/>
              </w:rPr>
              <w:t>100%</w:t>
            </w:r>
          </w:p>
        </w:tc>
        <w:tc>
          <w:tcPr>
            <w:tcW w:w="1440" w:type="dxa"/>
            <w:vAlign w:val="center"/>
          </w:tcPr>
          <w:p w:rsidR="008D1D19" w:rsidRPr="000C735E" w:rsidRDefault="008D1D19" w:rsidP="004D3E87">
            <w:pPr>
              <w:jc w:val="center"/>
              <w:rPr>
                <w:bCs/>
                <w:sz w:val="22"/>
                <w:szCs w:val="22"/>
              </w:rPr>
            </w:pPr>
            <w:r w:rsidRPr="000C735E">
              <w:rPr>
                <w:bCs/>
                <w:sz w:val="22"/>
                <w:szCs w:val="22"/>
              </w:rPr>
              <w:t>No</w:t>
            </w:r>
          </w:p>
        </w:tc>
        <w:tc>
          <w:tcPr>
            <w:tcW w:w="1980" w:type="dxa"/>
            <w:vAlign w:val="center"/>
          </w:tcPr>
          <w:p w:rsidR="008D1D19" w:rsidRPr="000C735E" w:rsidRDefault="008D1D19" w:rsidP="004D3E87">
            <w:pPr>
              <w:jc w:val="center"/>
              <w:rPr>
                <w:bCs/>
                <w:sz w:val="22"/>
                <w:szCs w:val="22"/>
              </w:rPr>
            </w:pPr>
            <w:r w:rsidRPr="000C735E">
              <w:rPr>
                <w:bCs/>
                <w:sz w:val="22"/>
                <w:szCs w:val="22"/>
              </w:rPr>
              <w:t>Yes</w:t>
            </w:r>
          </w:p>
        </w:tc>
        <w:tc>
          <w:tcPr>
            <w:tcW w:w="1722" w:type="dxa"/>
            <w:vAlign w:val="center"/>
          </w:tcPr>
          <w:p w:rsidR="008D1D19" w:rsidRPr="000C735E" w:rsidRDefault="008D1D19" w:rsidP="004D3E87">
            <w:pPr>
              <w:jc w:val="center"/>
              <w:rPr>
                <w:bCs/>
                <w:sz w:val="22"/>
                <w:szCs w:val="22"/>
              </w:rPr>
            </w:pPr>
            <w:r w:rsidRPr="000C735E">
              <w:rPr>
                <w:bCs/>
                <w:sz w:val="22"/>
                <w:szCs w:val="22"/>
              </w:rPr>
              <w:t>No</w:t>
            </w:r>
          </w:p>
        </w:tc>
      </w:tr>
    </w:tbl>
    <w:p w:rsidR="000C735E" w:rsidRDefault="000C735E" w:rsidP="000C735E">
      <w:pPr>
        <w:spacing w:line="276" w:lineRule="auto"/>
        <w:ind w:left="720"/>
        <w:rPr>
          <w:b/>
          <w:color w:val="000000"/>
        </w:rPr>
      </w:pPr>
    </w:p>
    <w:p w:rsidR="008D1D19" w:rsidRPr="00DE22F0" w:rsidRDefault="000C735E" w:rsidP="00B0333B">
      <w:pPr>
        <w:numPr>
          <w:ilvl w:val="0"/>
          <w:numId w:val="50"/>
        </w:numPr>
        <w:spacing w:line="276" w:lineRule="auto"/>
        <w:rPr>
          <w:b/>
          <w:color w:val="000000"/>
        </w:rPr>
      </w:pPr>
      <w:r>
        <w:rPr>
          <w:b/>
          <w:color w:val="000000"/>
        </w:rPr>
        <w:br w:type="column"/>
      </w:r>
      <w:r w:rsidR="008D1D19" w:rsidRPr="00DE22F0">
        <w:rPr>
          <w:b/>
          <w:color w:val="000000"/>
        </w:rPr>
        <w:lastRenderedPageBreak/>
        <w:t>Specific Characteristics of Technology and Performance</w:t>
      </w:r>
    </w:p>
    <w:p w:rsidR="008D1D19" w:rsidRPr="00DE22F0" w:rsidRDefault="008D1D19" w:rsidP="008D1D19">
      <w:pPr>
        <w:ind w:left="360"/>
        <w:rPr>
          <w:b/>
          <w:color w:val="000000"/>
        </w:rPr>
      </w:pP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9"/>
        <w:gridCol w:w="3330"/>
        <w:gridCol w:w="4950"/>
        <w:gridCol w:w="3123"/>
      </w:tblGrid>
      <w:tr w:rsidR="000C735E" w:rsidRPr="000C735E" w:rsidTr="00D13AA4">
        <w:trPr>
          <w:trHeight w:val="393"/>
          <w:jc w:val="center"/>
        </w:trPr>
        <w:tc>
          <w:tcPr>
            <w:tcW w:w="2979" w:type="dxa"/>
            <w:vAlign w:val="center"/>
          </w:tcPr>
          <w:p w:rsidR="008D1D19" w:rsidRPr="000C735E" w:rsidRDefault="008D1D19" w:rsidP="000C735E">
            <w:pPr>
              <w:jc w:val="center"/>
              <w:rPr>
                <w:b/>
                <w:color w:val="000000"/>
                <w:sz w:val="22"/>
                <w:szCs w:val="22"/>
              </w:rPr>
            </w:pPr>
            <w:r w:rsidRPr="000C735E">
              <w:rPr>
                <w:b/>
                <w:color w:val="000000"/>
                <w:sz w:val="22"/>
                <w:szCs w:val="22"/>
              </w:rPr>
              <w:t>Specific Characteristic</w:t>
            </w:r>
          </w:p>
        </w:tc>
        <w:tc>
          <w:tcPr>
            <w:tcW w:w="3330" w:type="dxa"/>
            <w:vAlign w:val="center"/>
          </w:tcPr>
          <w:p w:rsidR="008D1D19" w:rsidRPr="000C735E" w:rsidRDefault="008D1D19" w:rsidP="000C735E">
            <w:pPr>
              <w:jc w:val="center"/>
              <w:rPr>
                <w:b/>
                <w:color w:val="000000"/>
                <w:sz w:val="22"/>
                <w:szCs w:val="22"/>
              </w:rPr>
            </w:pPr>
            <w:r w:rsidRPr="000C735E">
              <w:rPr>
                <w:b/>
                <w:color w:val="000000"/>
                <w:sz w:val="22"/>
                <w:szCs w:val="22"/>
              </w:rPr>
              <w:t>Performance</w:t>
            </w:r>
          </w:p>
        </w:tc>
        <w:tc>
          <w:tcPr>
            <w:tcW w:w="4950" w:type="dxa"/>
            <w:vAlign w:val="center"/>
          </w:tcPr>
          <w:p w:rsidR="008D1D19" w:rsidRPr="000C735E" w:rsidRDefault="008D1D19" w:rsidP="000C735E">
            <w:pPr>
              <w:jc w:val="center"/>
              <w:rPr>
                <w:b/>
                <w:color w:val="000000"/>
                <w:sz w:val="22"/>
                <w:szCs w:val="22"/>
              </w:rPr>
            </w:pPr>
            <w:r w:rsidRPr="000C735E">
              <w:rPr>
                <w:b/>
                <w:color w:val="000000"/>
                <w:sz w:val="22"/>
                <w:szCs w:val="22"/>
              </w:rPr>
              <w:t>Performance of Technology vis-a vis Local Check</w:t>
            </w:r>
          </w:p>
        </w:tc>
        <w:tc>
          <w:tcPr>
            <w:tcW w:w="3123" w:type="dxa"/>
            <w:vAlign w:val="center"/>
          </w:tcPr>
          <w:p w:rsidR="008D1D19" w:rsidRPr="000C735E" w:rsidRDefault="008D1D19" w:rsidP="000C735E">
            <w:pPr>
              <w:jc w:val="center"/>
              <w:rPr>
                <w:b/>
                <w:color w:val="000000"/>
                <w:sz w:val="22"/>
                <w:szCs w:val="22"/>
              </w:rPr>
            </w:pPr>
            <w:r w:rsidRPr="000C735E">
              <w:rPr>
                <w:b/>
                <w:color w:val="000000"/>
                <w:sz w:val="22"/>
                <w:szCs w:val="22"/>
              </w:rPr>
              <w:t>Farmers Feedback</w:t>
            </w:r>
          </w:p>
        </w:tc>
      </w:tr>
      <w:tr w:rsidR="000C735E" w:rsidRPr="000C735E" w:rsidTr="00D13AA4">
        <w:trPr>
          <w:trHeight w:val="385"/>
          <w:jc w:val="center"/>
        </w:trPr>
        <w:tc>
          <w:tcPr>
            <w:tcW w:w="2979" w:type="dxa"/>
          </w:tcPr>
          <w:p w:rsidR="008D1D19" w:rsidRPr="000C735E" w:rsidRDefault="008D1D19" w:rsidP="004D3E87">
            <w:pPr>
              <w:pStyle w:val="ListParagraph"/>
              <w:ind w:left="0"/>
              <w:rPr>
                <w:color w:val="000000"/>
                <w:sz w:val="22"/>
                <w:szCs w:val="22"/>
              </w:rPr>
            </w:pPr>
            <w:r w:rsidRPr="000C735E">
              <w:rPr>
                <w:color w:val="000000"/>
                <w:sz w:val="22"/>
                <w:szCs w:val="22"/>
              </w:rPr>
              <w:t>Variety Moitree</w:t>
            </w:r>
          </w:p>
          <w:p w:rsidR="008D1D19" w:rsidRPr="000C735E" w:rsidRDefault="008D1D19" w:rsidP="004D3E87">
            <w:pPr>
              <w:pStyle w:val="ListParagraph"/>
              <w:ind w:left="277"/>
              <w:rPr>
                <w:color w:val="000000"/>
                <w:sz w:val="22"/>
                <w:szCs w:val="22"/>
              </w:rPr>
            </w:pPr>
            <w:r w:rsidRPr="000C735E">
              <w:rPr>
                <w:color w:val="000000"/>
                <w:sz w:val="22"/>
                <w:szCs w:val="22"/>
              </w:rPr>
              <w:t>(WBL 77)</w:t>
            </w:r>
          </w:p>
        </w:tc>
        <w:tc>
          <w:tcPr>
            <w:tcW w:w="3330" w:type="dxa"/>
          </w:tcPr>
          <w:p w:rsidR="008D1D19" w:rsidRPr="000C735E" w:rsidRDefault="008D1D19" w:rsidP="00D13AA4">
            <w:pPr>
              <w:jc w:val="both"/>
              <w:rPr>
                <w:color w:val="000000"/>
                <w:sz w:val="22"/>
                <w:szCs w:val="22"/>
              </w:rPr>
            </w:pPr>
            <w:r w:rsidRPr="000C735E">
              <w:rPr>
                <w:color w:val="000000"/>
                <w:sz w:val="22"/>
                <w:szCs w:val="22"/>
              </w:rPr>
              <w:t>Better germination and better crop growth, Profuse branching</w:t>
            </w:r>
          </w:p>
        </w:tc>
        <w:tc>
          <w:tcPr>
            <w:tcW w:w="4950" w:type="dxa"/>
          </w:tcPr>
          <w:p w:rsidR="008D1D19" w:rsidRPr="000C735E" w:rsidRDefault="008D1D19" w:rsidP="00D13AA4">
            <w:pPr>
              <w:jc w:val="both"/>
              <w:rPr>
                <w:color w:val="000000"/>
                <w:sz w:val="22"/>
                <w:szCs w:val="22"/>
              </w:rPr>
            </w:pPr>
            <w:r w:rsidRPr="000C735E">
              <w:rPr>
                <w:color w:val="000000"/>
                <w:sz w:val="22"/>
                <w:szCs w:val="22"/>
              </w:rPr>
              <w:t>Seed quality is not so good resulting lower seed germination and poor crop stand</w:t>
            </w:r>
          </w:p>
        </w:tc>
        <w:tc>
          <w:tcPr>
            <w:tcW w:w="3123" w:type="dxa"/>
          </w:tcPr>
          <w:p w:rsidR="008D1D19" w:rsidRPr="000C735E" w:rsidRDefault="008D1D19" w:rsidP="00D13AA4">
            <w:pPr>
              <w:jc w:val="both"/>
              <w:rPr>
                <w:color w:val="000000"/>
                <w:sz w:val="22"/>
                <w:szCs w:val="22"/>
              </w:rPr>
            </w:pPr>
            <w:r w:rsidRPr="000C735E">
              <w:rPr>
                <w:color w:val="000000"/>
                <w:sz w:val="22"/>
                <w:szCs w:val="22"/>
              </w:rPr>
              <w:t>Farmers are very satisfied with this new variety</w:t>
            </w:r>
          </w:p>
        </w:tc>
      </w:tr>
      <w:tr w:rsidR="000C735E" w:rsidRPr="000C735E" w:rsidTr="00D13AA4">
        <w:trPr>
          <w:trHeight w:val="692"/>
          <w:jc w:val="center"/>
        </w:trPr>
        <w:tc>
          <w:tcPr>
            <w:tcW w:w="2979" w:type="dxa"/>
          </w:tcPr>
          <w:p w:rsidR="008D1D19" w:rsidRPr="000C735E" w:rsidRDefault="008D1D19" w:rsidP="004D3E87">
            <w:pPr>
              <w:rPr>
                <w:color w:val="000000"/>
                <w:sz w:val="22"/>
                <w:szCs w:val="22"/>
              </w:rPr>
            </w:pPr>
            <w:r w:rsidRPr="000C735E">
              <w:rPr>
                <w:color w:val="000000"/>
                <w:sz w:val="22"/>
                <w:szCs w:val="22"/>
              </w:rPr>
              <w:t>Seed inoculation with Rhizobium @ 1.5 kg / ha</w:t>
            </w:r>
          </w:p>
        </w:tc>
        <w:tc>
          <w:tcPr>
            <w:tcW w:w="3330" w:type="dxa"/>
          </w:tcPr>
          <w:p w:rsidR="008D1D19" w:rsidRPr="000C735E" w:rsidRDefault="008D1D19" w:rsidP="00D13AA4">
            <w:pPr>
              <w:jc w:val="both"/>
              <w:rPr>
                <w:color w:val="000000"/>
                <w:sz w:val="22"/>
                <w:szCs w:val="22"/>
              </w:rPr>
            </w:pPr>
            <w:r w:rsidRPr="000C735E">
              <w:rPr>
                <w:color w:val="000000"/>
                <w:sz w:val="22"/>
                <w:szCs w:val="22"/>
              </w:rPr>
              <w:t>More nodulation resulting higher soil fertility</w:t>
            </w:r>
          </w:p>
        </w:tc>
        <w:tc>
          <w:tcPr>
            <w:tcW w:w="4950" w:type="dxa"/>
          </w:tcPr>
          <w:p w:rsidR="008D1D19" w:rsidRPr="000C735E" w:rsidRDefault="008D1D19" w:rsidP="00D13AA4">
            <w:pPr>
              <w:jc w:val="both"/>
              <w:rPr>
                <w:color w:val="000000"/>
                <w:sz w:val="22"/>
                <w:szCs w:val="22"/>
              </w:rPr>
            </w:pPr>
            <w:r w:rsidRPr="000C735E">
              <w:rPr>
                <w:color w:val="000000"/>
                <w:sz w:val="22"/>
                <w:szCs w:val="22"/>
              </w:rPr>
              <w:t>Less nodulation was observed in root because of no use of Rhizobium.</w:t>
            </w:r>
          </w:p>
        </w:tc>
        <w:tc>
          <w:tcPr>
            <w:tcW w:w="3123" w:type="dxa"/>
          </w:tcPr>
          <w:p w:rsidR="008D1D19" w:rsidRPr="000C735E" w:rsidRDefault="008D1D19" w:rsidP="00D13AA4">
            <w:pPr>
              <w:jc w:val="both"/>
              <w:rPr>
                <w:color w:val="000000"/>
                <w:sz w:val="22"/>
                <w:szCs w:val="22"/>
              </w:rPr>
            </w:pPr>
            <w:r w:rsidRPr="000C735E">
              <w:rPr>
                <w:color w:val="000000"/>
                <w:sz w:val="22"/>
                <w:szCs w:val="22"/>
              </w:rPr>
              <w:t>Rhizobium is not available in local market.</w:t>
            </w:r>
          </w:p>
        </w:tc>
      </w:tr>
      <w:tr w:rsidR="000C735E" w:rsidRPr="000C735E" w:rsidTr="00D13AA4">
        <w:trPr>
          <w:trHeight w:val="406"/>
          <w:jc w:val="center"/>
        </w:trPr>
        <w:tc>
          <w:tcPr>
            <w:tcW w:w="2979" w:type="dxa"/>
          </w:tcPr>
          <w:p w:rsidR="008D1D19" w:rsidRPr="000C735E" w:rsidRDefault="008D1D19" w:rsidP="004D3E87">
            <w:pPr>
              <w:pStyle w:val="ListParagraph"/>
              <w:ind w:left="0"/>
              <w:rPr>
                <w:color w:val="000000"/>
                <w:sz w:val="22"/>
                <w:szCs w:val="22"/>
              </w:rPr>
            </w:pPr>
            <w:r w:rsidRPr="000C735E">
              <w:rPr>
                <w:color w:val="000000"/>
                <w:sz w:val="22"/>
                <w:szCs w:val="22"/>
              </w:rPr>
              <w:t>Application of Coragen  @ 0.3 ml/ lit water</w:t>
            </w:r>
          </w:p>
        </w:tc>
        <w:tc>
          <w:tcPr>
            <w:tcW w:w="3330" w:type="dxa"/>
          </w:tcPr>
          <w:p w:rsidR="008D1D19" w:rsidRPr="000C735E" w:rsidRDefault="008D1D19" w:rsidP="00D13AA4">
            <w:pPr>
              <w:jc w:val="both"/>
              <w:rPr>
                <w:color w:val="000000"/>
                <w:sz w:val="22"/>
                <w:szCs w:val="22"/>
              </w:rPr>
            </w:pPr>
            <w:r w:rsidRPr="000C735E">
              <w:rPr>
                <w:color w:val="000000"/>
                <w:sz w:val="22"/>
                <w:szCs w:val="22"/>
              </w:rPr>
              <w:t>Control aphid at later crop growth stage when temperature increases</w:t>
            </w:r>
          </w:p>
        </w:tc>
        <w:tc>
          <w:tcPr>
            <w:tcW w:w="4950" w:type="dxa"/>
          </w:tcPr>
          <w:p w:rsidR="008D1D19" w:rsidRPr="000C735E" w:rsidRDefault="008D1D19" w:rsidP="00D13AA4">
            <w:pPr>
              <w:jc w:val="both"/>
              <w:rPr>
                <w:color w:val="000000"/>
                <w:sz w:val="22"/>
                <w:szCs w:val="22"/>
              </w:rPr>
            </w:pPr>
            <w:r w:rsidRPr="000C735E">
              <w:rPr>
                <w:color w:val="000000"/>
                <w:sz w:val="22"/>
                <w:szCs w:val="22"/>
              </w:rPr>
              <w:t>No insecticide was for controlling aphid</w:t>
            </w:r>
          </w:p>
        </w:tc>
        <w:tc>
          <w:tcPr>
            <w:tcW w:w="3123" w:type="dxa"/>
          </w:tcPr>
          <w:p w:rsidR="008D1D19" w:rsidRPr="000C735E" w:rsidRDefault="008D1D19" w:rsidP="00D13AA4">
            <w:pPr>
              <w:jc w:val="both"/>
              <w:rPr>
                <w:color w:val="000000"/>
                <w:sz w:val="22"/>
                <w:szCs w:val="22"/>
              </w:rPr>
            </w:pPr>
            <w:r w:rsidRPr="000C735E">
              <w:rPr>
                <w:color w:val="000000"/>
                <w:sz w:val="22"/>
                <w:szCs w:val="22"/>
              </w:rPr>
              <w:t xml:space="preserve">Application of right insecticide in right time can control aphid and give better crop growth </w:t>
            </w:r>
          </w:p>
        </w:tc>
      </w:tr>
      <w:tr w:rsidR="000C735E" w:rsidRPr="000C735E" w:rsidTr="00D13AA4">
        <w:trPr>
          <w:trHeight w:val="406"/>
          <w:jc w:val="center"/>
        </w:trPr>
        <w:tc>
          <w:tcPr>
            <w:tcW w:w="2979" w:type="dxa"/>
          </w:tcPr>
          <w:p w:rsidR="008D1D19" w:rsidRPr="000C735E" w:rsidRDefault="008D1D19" w:rsidP="004D3E87">
            <w:pPr>
              <w:pStyle w:val="ListParagraph"/>
              <w:spacing w:line="276" w:lineRule="auto"/>
              <w:ind w:left="0"/>
              <w:rPr>
                <w:color w:val="000000"/>
                <w:sz w:val="22"/>
                <w:szCs w:val="22"/>
              </w:rPr>
            </w:pPr>
            <w:r w:rsidRPr="000C735E">
              <w:rPr>
                <w:color w:val="000000"/>
                <w:sz w:val="22"/>
                <w:szCs w:val="22"/>
              </w:rPr>
              <w:t>Propineb @ 3g / l of water was applied.</w:t>
            </w:r>
          </w:p>
        </w:tc>
        <w:tc>
          <w:tcPr>
            <w:tcW w:w="3330" w:type="dxa"/>
          </w:tcPr>
          <w:p w:rsidR="008D1D19" w:rsidRPr="000C735E" w:rsidRDefault="008D1D19" w:rsidP="00D13AA4">
            <w:pPr>
              <w:jc w:val="both"/>
              <w:rPr>
                <w:color w:val="000000"/>
                <w:sz w:val="22"/>
                <w:szCs w:val="22"/>
              </w:rPr>
            </w:pPr>
            <w:r w:rsidRPr="000C735E">
              <w:rPr>
                <w:color w:val="000000"/>
                <w:sz w:val="22"/>
                <w:szCs w:val="22"/>
              </w:rPr>
              <w:t>Blight is well managed with this chemical</w:t>
            </w:r>
          </w:p>
        </w:tc>
        <w:tc>
          <w:tcPr>
            <w:tcW w:w="4950" w:type="dxa"/>
          </w:tcPr>
          <w:p w:rsidR="008D1D19" w:rsidRPr="000C735E" w:rsidRDefault="008D1D19" w:rsidP="00D13AA4">
            <w:pPr>
              <w:jc w:val="both"/>
              <w:rPr>
                <w:color w:val="000000"/>
                <w:sz w:val="22"/>
                <w:szCs w:val="22"/>
              </w:rPr>
            </w:pPr>
            <w:r w:rsidRPr="000C735E">
              <w:rPr>
                <w:color w:val="000000"/>
                <w:sz w:val="22"/>
                <w:szCs w:val="22"/>
              </w:rPr>
              <w:t>Farmers are generally using Mancozeb for disease management</w:t>
            </w:r>
          </w:p>
        </w:tc>
        <w:tc>
          <w:tcPr>
            <w:tcW w:w="3123" w:type="dxa"/>
          </w:tcPr>
          <w:p w:rsidR="008D1D19" w:rsidRPr="000C735E" w:rsidRDefault="008D1D19" w:rsidP="00D13AA4">
            <w:pPr>
              <w:jc w:val="both"/>
              <w:rPr>
                <w:color w:val="000000"/>
                <w:sz w:val="22"/>
                <w:szCs w:val="22"/>
              </w:rPr>
            </w:pPr>
            <w:r w:rsidRPr="000C735E">
              <w:rPr>
                <w:color w:val="000000"/>
                <w:sz w:val="22"/>
                <w:szCs w:val="22"/>
              </w:rPr>
              <w:t>Earlier they were unable to manage blight properly.</w:t>
            </w:r>
          </w:p>
        </w:tc>
      </w:tr>
      <w:tr w:rsidR="000C735E" w:rsidRPr="000C735E" w:rsidTr="00D13AA4">
        <w:trPr>
          <w:trHeight w:val="406"/>
          <w:jc w:val="center"/>
        </w:trPr>
        <w:tc>
          <w:tcPr>
            <w:tcW w:w="2979" w:type="dxa"/>
          </w:tcPr>
          <w:p w:rsidR="008D1D19" w:rsidRPr="000C735E" w:rsidRDefault="008D1D19" w:rsidP="004D3E87">
            <w:pPr>
              <w:pStyle w:val="ListParagraph"/>
              <w:ind w:left="0"/>
              <w:rPr>
                <w:color w:val="000000"/>
                <w:sz w:val="22"/>
                <w:szCs w:val="22"/>
              </w:rPr>
            </w:pPr>
            <w:r w:rsidRPr="000C735E">
              <w:rPr>
                <w:color w:val="000000"/>
                <w:sz w:val="22"/>
                <w:szCs w:val="22"/>
              </w:rPr>
              <w:t xml:space="preserve">Boron was applied as 0.5 g/l of water at 30 and 45 DAS </w:t>
            </w:r>
          </w:p>
        </w:tc>
        <w:tc>
          <w:tcPr>
            <w:tcW w:w="3330" w:type="dxa"/>
          </w:tcPr>
          <w:p w:rsidR="008D1D19" w:rsidRPr="000C735E" w:rsidRDefault="008D1D19" w:rsidP="00D13AA4">
            <w:pPr>
              <w:jc w:val="both"/>
              <w:rPr>
                <w:color w:val="000000"/>
                <w:sz w:val="22"/>
                <w:szCs w:val="22"/>
              </w:rPr>
            </w:pPr>
            <w:r w:rsidRPr="000C735E">
              <w:rPr>
                <w:color w:val="000000"/>
                <w:sz w:val="22"/>
                <w:szCs w:val="22"/>
              </w:rPr>
              <w:t>Better pod setting was observed resulting higher yield.</w:t>
            </w:r>
          </w:p>
        </w:tc>
        <w:tc>
          <w:tcPr>
            <w:tcW w:w="4950" w:type="dxa"/>
          </w:tcPr>
          <w:p w:rsidR="008D1D19" w:rsidRPr="000C735E" w:rsidRDefault="008D1D19" w:rsidP="00D13AA4">
            <w:pPr>
              <w:jc w:val="both"/>
              <w:rPr>
                <w:color w:val="000000"/>
                <w:sz w:val="22"/>
                <w:szCs w:val="22"/>
              </w:rPr>
            </w:pPr>
            <w:r w:rsidRPr="000C735E">
              <w:rPr>
                <w:color w:val="000000"/>
                <w:sz w:val="22"/>
                <w:szCs w:val="22"/>
              </w:rPr>
              <w:t>No micro-nutrient was applied as spray at later stage.</w:t>
            </w:r>
          </w:p>
        </w:tc>
        <w:tc>
          <w:tcPr>
            <w:tcW w:w="3123" w:type="dxa"/>
          </w:tcPr>
          <w:p w:rsidR="008D1D19" w:rsidRPr="000C735E" w:rsidRDefault="008D1D19" w:rsidP="00D13AA4">
            <w:pPr>
              <w:jc w:val="both"/>
              <w:rPr>
                <w:color w:val="000000"/>
                <w:sz w:val="22"/>
                <w:szCs w:val="22"/>
              </w:rPr>
            </w:pPr>
            <w:r w:rsidRPr="000C735E">
              <w:rPr>
                <w:color w:val="000000"/>
                <w:sz w:val="22"/>
                <w:szCs w:val="22"/>
              </w:rPr>
              <w:t xml:space="preserve">Spraying Boron is new to them. </w:t>
            </w:r>
          </w:p>
        </w:tc>
      </w:tr>
    </w:tbl>
    <w:p w:rsidR="008D1D19" w:rsidRPr="00DE22F0" w:rsidRDefault="008D1D19" w:rsidP="008D1D19">
      <w:pPr>
        <w:rPr>
          <w:color w:val="FF0000"/>
        </w:rPr>
      </w:pPr>
    </w:p>
    <w:p w:rsidR="008D1D19" w:rsidRPr="00DE22F0" w:rsidRDefault="008D1D19" w:rsidP="00B0333B">
      <w:pPr>
        <w:numPr>
          <w:ilvl w:val="0"/>
          <w:numId w:val="50"/>
        </w:numPr>
        <w:spacing w:line="276" w:lineRule="auto"/>
        <w:rPr>
          <w:b/>
          <w:bCs/>
        </w:rPr>
      </w:pPr>
      <w:r w:rsidRPr="00DE22F0">
        <w:rPr>
          <w:b/>
          <w:bCs/>
        </w:rPr>
        <w:t>Extension activities under FLD conducted till dates: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8"/>
        <w:gridCol w:w="3407"/>
        <w:gridCol w:w="3534"/>
        <w:gridCol w:w="3699"/>
        <w:gridCol w:w="2902"/>
      </w:tblGrid>
      <w:tr w:rsidR="008D1D19" w:rsidRPr="000C735E" w:rsidTr="00D13AA4">
        <w:trPr>
          <w:jc w:val="center"/>
        </w:trPr>
        <w:tc>
          <w:tcPr>
            <w:tcW w:w="413" w:type="pct"/>
            <w:vAlign w:val="center"/>
          </w:tcPr>
          <w:p w:rsidR="008D1D19" w:rsidRPr="000C735E" w:rsidRDefault="008D1D19" w:rsidP="004D3E87">
            <w:pPr>
              <w:jc w:val="center"/>
              <w:rPr>
                <w:b/>
                <w:color w:val="000000"/>
                <w:sz w:val="22"/>
                <w:szCs w:val="22"/>
              </w:rPr>
            </w:pPr>
            <w:r w:rsidRPr="000C735E">
              <w:rPr>
                <w:b/>
                <w:color w:val="000000"/>
                <w:sz w:val="22"/>
                <w:szCs w:val="22"/>
              </w:rPr>
              <w:t>Sl. No.</w:t>
            </w:r>
          </w:p>
        </w:tc>
        <w:tc>
          <w:tcPr>
            <w:tcW w:w="1154" w:type="pct"/>
            <w:vAlign w:val="center"/>
          </w:tcPr>
          <w:p w:rsidR="008D1D19" w:rsidRPr="000C735E" w:rsidRDefault="008D1D19" w:rsidP="004D3E87">
            <w:pPr>
              <w:jc w:val="center"/>
              <w:rPr>
                <w:b/>
                <w:color w:val="000000"/>
                <w:sz w:val="22"/>
                <w:szCs w:val="22"/>
              </w:rPr>
            </w:pPr>
            <w:r w:rsidRPr="000C735E">
              <w:rPr>
                <w:b/>
                <w:color w:val="000000"/>
                <w:sz w:val="22"/>
                <w:szCs w:val="22"/>
              </w:rPr>
              <w:t>Extension Activities organized</w:t>
            </w:r>
          </w:p>
        </w:tc>
        <w:tc>
          <w:tcPr>
            <w:tcW w:w="1197" w:type="pct"/>
            <w:vAlign w:val="center"/>
          </w:tcPr>
          <w:p w:rsidR="008D1D19" w:rsidRPr="000C735E" w:rsidRDefault="008D1D19" w:rsidP="004D3E87">
            <w:pPr>
              <w:jc w:val="center"/>
              <w:rPr>
                <w:b/>
                <w:color w:val="000000"/>
                <w:sz w:val="22"/>
                <w:szCs w:val="22"/>
              </w:rPr>
            </w:pPr>
            <w:r w:rsidRPr="000C735E">
              <w:rPr>
                <w:b/>
                <w:color w:val="000000"/>
                <w:sz w:val="22"/>
                <w:szCs w:val="22"/>
              </w:rPr>
              <w:t>Date of Activity</w:t>
            </w:r>
          </w:p>
        </w:tc>
        <w:tc>
          <w:tcPr>
            <w:tcW w:w="1253" w:type="pct"/>
            <w:vAlign w:val="center"/>
          </w:tcPr>
          <w:p w:rsidR="008D1D19" w:rsidRPr="000C735E" w:rsidRDefault="008D1D19" w:rsidP="004D3E87">
            <w:pPr>
              <w:jc w:val="center"/>
              <w:rPr>
                <w:b/>
                <w:color w:val="000000"/>
                <w:sz w:val="22"/>
                <w:szCs w:val="22"/>
              </w:rPr>
            </w:pPr>
            <w:r w:rsidRPr="000C735E">
              <w:rPr>
                <w:b/>
                <w:color w:val="000000"/>
                <w:sz w:val="22"/>
                <w:szCs w:val="22"/>
              </w:rPr>
              <w:t>Place of activity</w:t>
            </w:r>
          </w:p>
        </w:tc>
        <w:tc>
          <w:tcPr>
            <w:tcW w:w="983" w:type="pct"/>
            <w:vAlign w:val="center"/>
          </w:tcPr>
          <w:p w:rsidR="008D1D19" w:rsidRPr="000C735E" w:rsidRDefault="008D1D19" w:rsidP="004D3E87">
            <w:pPr>
              <w:jc w:val="center"/>
              <w:rPr>
                <w:b/>
                <w:color w:val="000000"/>
                <w:sz w:val="22"/>
                <w:szCs w:val="22"/>
              </w:rPr>
            </w:pPr>
            <w:r w:rsidRPr="000C735E">
              <w:rPr>
                <w:b/>
                <w:color w:val="000000"/>
                <w:sz w:val="22"/>
                <w:szCs w:val="22"/>
              </w:rPr>
              <w:t>Number of farmer attended</w:t>
            </w:r>
          </w:p>
        </w:tc>
      </w:tr>
      <w:tr w:rsidR="008D1D19" w:rsidRPr="000C735E" w:rsidTr="00D13AA4">
        <w:trPr>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Seed distribution and Training</w:t>
            </w:r>
          </w:p>
        </w:tc>
        <w:tc>
          <w:tcPr>
            <w:tcW w:w="1197"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05.11.2018</w:t>
            </w:r>
          </w:p>
        </w:tc>
        <w:tc>
          <w:tcPr>
            <w:tcW w:w="1253"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KVK Chinsura.</w:t>
            </w:r>
          </w:p>
        </w:tc>
        <w:tc>
          <w:tcPr>
            <w:tcW w:w="983"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60</w:t>
            </w:r>
          </w:p>
        </w:tc>
      </w:tr>
      <w:tr w:rsidR="008D1D19" w:rsidRPr="000C735E" w:rsidTr="00D13AA4">
        <w:trPr>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Merge w:val="restart"/>
            <w:vAlign w:val="center"/>
          </w:tcPr>
          <w:p w:rsidR="008D1D19" w:rsidRPr="000C735E" w:rsidRDefault="008D1D19" w:rsidP="004D3E87">
            <w:pPr>
              <w:jc w:val="center"/>
              <w:rPr>
                <w:bCs/>
                <w:color w:val="000000"/>
                <w:sz w:val="22"/>
                <w:szCs w:val="22"/>
              </w:rPr>
            </w:pPr>
            <w:r w:rsidRPr="000C735E">
              <w:rPr>
                <w:bCs/>
                <w:color w:val="000000"/>
                <w:sz w:val="22"/>
                <w:szCs w:val="22"/>
              </w:rPr>
              <w:t>Training Programme</w:t>
            </w:r>
          </w:p>
        </w:tc>
        <w:tc>
          <w:tcPr>
            <w:tcW w:w="1197" w:type="pct"/>
            <w:vAlign w:val="center"/>
          </w:tcPr>
          <w:p w:rsidR="008D1D19" w:rsidRPr="000C735E" w:rsidRDefault="008D1D19" w:rsidP="004D3E87">
            <w:pPr>
              <w:jc w:val="center"/>
              <w:rPr>
                <w:color w:val="000000"/>
                <w:sz w:val="22"/>
                <w:szCs w:val="22"/>
              </w:rPr>
            </w:pPr>
            <w:r w:rsidRPr="000C735E">
              <w:rPr>
                <w:color w:val="000000"/>
                <w:sz w:val="22"/>
                <w:szCs w:val="22"/>
              </w:rPr>
              <w:t>19.11.2018</w:t>
            </w:r>
          </w:p>
        </w:tc>
        <w:tc>
          <w:tcPr>
            <w:tcW w:w="1253" w:type="pct"/>
            <w:vAlign w:val="center"/>
          </w:tcPr>
          <w:p w:rsidR="008D1D19" w:rsidRPr="000C735E" w:rsidRDefault="008D1D19" w:rsidP="004D3E87">
            <w:pPr>
              <w:jc w:val="center"/>
              <w:rPr>
                <w:color w:val="000000"/>
                <w:sz w:val="22"/>
                <w:szCs w:val="22"/>
              </w:rPr>
            </w:pPr>
            <w:r w:rsidRPr="000C735E">
              <w:rPr>
                <w:color w:val="000000"/>
                <w:sz w:val="22"/>
                <w:szCs w:val="22"/>
              </w:rPr>
              <w:t>Hooghly KVK</w:t>
            </w:r>
          </w:p>
        </w:tc>
        <w:tc>
          <w:tcPr>
            <w:tcW w:w="983" w:type="pct"/>
            <w:vAlign w:val="center"/>
          </w:tcPr>
          <w:p w:rsidR="008D1D19" w:rsidRPr="000C735E" w:rsidRDefault="008D1D19" w:rsidP="004D3E87">
            <w:pPr>
              <w:jc w:val="center"/>
              <w:rPr>
                <w:color w:val="000000"/>
                <w:sz w:val="22"/>
                <w:szCs w:val="22"/>
              </w:rPr>
            </w:pPr>
            <w:r w:rsidRPr="000C735E">
              <w:rPr>
                <w:color w:val="000000"/>
                <w:sz w:val="22"/>
                <w:szCs w:val="22"/>
              </w:rPr>
              <w:t>30</w:t>
            </w:r>
          </w:p>
        </w:tc>
      </w:tr>
      <w:tr w:rsidR="008D1D19" w:rsidRPr="000C735E" w:rsidTr="00D13AA4">
        <w:trPr>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Merge/>
            <w:vAlign w:val="center"/>
          </w:tcPr>
          <w:p w:rsidR="008D1D19" w:rsidRPr="000C735E" w:rsidRDefault="008D1D19" w:rsidP="004D3E87">
            <w:pPr>
              <w:jc w:val="center"/>
              <w:rPr>
                <w:bCs/>
                <w:color w:val="000000"/>
                <w:sz w:val="22"/>
                <w:szCs w:val="22"/>
              </w:rPr>
            </w:pPr>
          </w:p>
        </w:tc>
        <w:tc>
          <w:tcPr>
            <w:tcW w:w="1197" w:type="pct"/>
            <w:vAlign w:val="center"/>
          </w:tcPr>
          <w:p w:rsidR="008D1D19" w:rsidRPr="000C735E" w:rsidRDefault="008D1D19" w:rsidP="004D3E87">
            <w:pPr>
              <w:jc w:val="center"/>
              <w:rPr>
                <w:color w:val="000000"/>
                <w:sz w:val="22"/>
                <w:szCs w:val="22"/>
              </w:rPr>
            </w:pPr>
            <w:r w:rsidRPr="000C735E">
              <w:rPr>
                <w:color w:val="000000"/>
                <w:sz w:val="22"/>
                <w:szCs w:val="22"/>
              </w:rPr>
              <w:t>01.02.2019</w:t>
            </w:r>
          </w:p>
        </w:tc>
        <w:tc>
          <w:tcPr>
            <w:tcW w:w="1253" w:type="pct"/>
            <w:vAlign w:val="center"/>
          </w:tcPr>
          <w:p w:rsidR="008D1D19" w:rsidRPr="000C735E" w:rsidRDefault="008D1D19" w:rsidP="004D3E87">
            <w:pPr>
              <w:jc w:val="center"/>
              <w:rPr>
                <w:color w:val="000000"/>
                <w:sz w:val="22"/>
                <w:szCs w:val="22"/>
              </w:rPr>
            </w:pPr>
            <w:r w:rsidRPr="000C735E">
              <w:rPr>
                <w:color w:val="000000"/>
                <w:sz w:val="22"/>
                <w:szCs w:val="22"/>
              </w:rPr>
              <w:t>Hooghly KVK</w:t>
            </w:r>
          </w:p>
        </w:tc>
        <w:tc>
          <w:tcPr>
            <w:tcW w:w="983" w:type="pct"/>
            <w:vAlign w:val="center"/>
          </w:tcPr>
          <w:p w:rsidR="008D1D19" w:rsidRPr="000C735E" w:rsidRDefault="008D1D19" w:rsidP="004D3E87">
            <w:pPr>
              <w:jc w:val="center"/>
              <w:rPr>
                <w:color w:val="000000"/>
                <w:sz w:val="22"/>
                <w:szCs w:val="22"/>
              </w:rPr>
            </w:pPr>
            <w:r w:rsidRPr="000C735E">
              <w:rPr>
                <w:color w:val="000000"/>
                <w:sz w:val="22"/>
                <w:szCs w:val="22"/>
              </w:rPr>
              <w:t>23</w:t>
            </w:r>
          </w:p>
        </w:tc>
      </w:tr>
      <w:tr w:rsidR="008D1D19" w:rsidRPr="000C735E" w:rsidTr="00D13AA4">
        <w:trPr>
          <w:trHeight w:val="233"/>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Field Day</w:t>
            </w:r>
          </w:p>
        </w:tc>
        <w:tc>
          <w:tcPr>
            <w:tcW w:w="1197" w:type="pct"/>
            <w:vAlign w:val="center"/>
          </w:tcPr>
          <w:p w:rsidR="008D1D19" w:rsidRPr="000C735E" w:rsidRDefault="008D1D19" w:rsidP="004D3E87">
            <w:pPr>
              <w:spacing w:after="80"/>
              <w:jc w:val="center"/>
              <w:rPr>
                <w:color w:val="000000"/>
                <w:sz w:val="22"/>
                <w:szCs w:val="22"/>
              </w:rPr>
            </w:pPr>
            <w:r w:rsidRPr="000C735E">
              <w:rPr>
                <w:bCs/>
                <w:color w:val="000000"/>
                <w:sz w:val="22"/>
                <w:szCs w:val="22"/>
              </w:rPr>
              <w:t>28</w:t>
            </w:r>
            <w:r w:rsidRPr="000C735E">
              <w:rPr>
                <w:color w:val="000000"/>
                <w:sz w:val="22"/>
                <w:szCs w:val="22"/>
              </w:rPr>
              <w:t>.01.2019</w:t>
            </w:r>
          </w:p>
        </w:tc>
        <w:tc>
          <w:tcPr>
            <w:tcW w:w="1253" w:type="pct"/>
            <w:vAlign w:val="center"/>
          </w:tcPr>
          <w:p w:rsidR="008D1D19" w:rsidRPr="000C735E" w:rsidRDefault="008D1D19" w:rsidP="004D3E87">
            <w:pPr>
              <w:spacing w:after="80"/>
              <w:jc w:val="center"/>
              <w:rPr>
                <w:bCs/>
                <w:color w:val="000000"/>
                <w:sz w:val="22"/>
                <w:szCs w:val="22"/>
              </w:rPr>
            </w:pPr>
            <w:r w:rsidRPr="000C735E">
              <w:rPr>
                <w:color w:val="000000"/>
                <w:sz w:val="22"/>
                <w:szCs w:val="22"/>
              </w:rPr>
              <w:t>Gangadharpur, Chanditala 1</w:t>
            </w:r>
          </w:p>
        </w:tc>
        <w:tc>
          <w:tcPr>
            <w:tcW w:w="983"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40</w:t>
            </w:r>
          </w:p>
        </w:tc>
      </w:tr>
      <w:tr w:rsidR="008D1D19" w:rsidRPr="000C735E" w:rsidTr="00D13AA4">
        <w:trPr>
          <w:trHeight w:val="233"/>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Merge w:val="restart"/>
            <w:vAlign w:val="center"/>
          </w:tcPr>
          <w:p w:rsidR="008D1D19" w:rsidRPr="000C735E" w:rsidRDefault="008D1D19" w:rsidP="004D3E87">
            <w:pPr>
              <w:spacing w:after="80"/>
              <w:jc w:val="center"/>
              <w:rPr>
                <w:bCs/>
                <w:color w:val="000000"/>
                <w:sz w:val="22"/>
                <w:szCs w:val="22"/>
              </w:rPr>
            </w:pPr>
            <w:r w:rsidRPr="000C735E">
              <w:rPr>
                <w:bCs/>
                <w:color w:val="000000"/>
                <w:sz w:val="22"/>
                <w:szCs w:val="22"/>
              </w:rPr>
              <w:t>Field visit</w:t>
            </w:r>
          </w:p>
        </w:tc>
        <w:tc>
          <w:tcPr>
            <w:tcW w:w="1197"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23.11.2019</w:t>
            </w:r>
          </w:p>
        </w:tc>
        <w:tc>
          <w:tcPr>
            <w:tcW w:w="1253" w:type="pct"/>
            <w:vAlign w:val="center"/>
          </w:tcPr>
          <w:p w:rsidR="008D1D19" w:rsidRPr="000C735E" w:rsidRDefault="008D1D19" w:rsidP="004D3E87">
            <w:pPr>
              <w:spacing w:after="80"/>
              <w:jc w:val="center"/>
              <w:rPr>
                <w:color w:val="000000"/>
                <w:sz w:val="22"/>
                <w:szCs w:val="22"/>
              </w:rPr>
            </w:pPr>
            <w:r w:rsidRPr="000C735E">
              <w:rPr>
                <w:color w:val="000000"/>
                <w:sz w:val="22"/>
                <w:szCs w:val="22"/>
              </w:rPr>
              <w:t>Dhaniakhali</w:t>
            </w:r>
          </w:p>
        </w:tc>
        <w:tc>
          <w:tcPr>
            <w:tcW w:w="983" w:type="pct"/>
            <w:vAlign w:val="center"/>
          </w:tcPr>
          <w:p w:rsidR="008D1D19" w:rsidRPr="000C735E" w:rsidRDefault="008D1D19" w:rsidP="004D3E87">
            <w:pPr>
              <w:spacing w:after="80"/>
              <w:jc w:val="center"/>
              <w:rPr>
                <w:bCs/>
                <w:color w:val="000000"/>
                <w:sz w:val="22"/>
                <w:szCs w:val="22"/>
              </w:rPr>
            </w:pPr>
          </w:p>
        </w:tc>
      </w:tr>
      <w:tr w:rsidR="008D1D19" w:rsidRPr="000C735E" w:rsidTr="00D13AA4">
        <w:trPr>
          <w:trHeight w:val="233"/>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Merge/>
            <w:vAlign w:val="center"/>
          </w:tcPr>
          <w:p w:rsidR="008D1D19" w:rsidRPr="000C735E" w:rsidRDefault="008D1D19" w:rsidP="004D3E87">
            <w:pPr>
              <w:spacing w:after="80"/>
              <w:jc w:val="center"/>
              <w:rPr>
                <w:bCs/>
                <w:color w:val="000000"/>
                <w:sz w:val="22"/>
                <w:szCs w:val="22"/>
              </w:rPr>
            </w:pPr>
          </w:p>
        </w:tc>
        <w:tc>
          <w:tcPr>
            <w:tcW w:w="1197"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30.11.2019</w:t>
            </w:r>
          </w:p>
        </w:tc>
        <w:tc>
          <w:tcPr>
            <w:tcW w:w="1253" w:type="pct"/>
            <w:vAlign w:val="center"/>
          </w:tcPr>
          <w:p w:rsidR="008D1D19" w:rsidRPr="000C735E" w:rsidRDefault="008D1D19" w:rsidP="004D3E87">
            <w:pPr>
              <w:jc w:val="center"/>
              <w:rPr>
                <w:color w:val="000000"/>
                <w:sz w:val="22"/>
                <w:szCs w:val="22"/>
              </w:rPr>
            </w:pPr>
            <w:r w:rsidRPr="000C735E">
              <w:rPr>
                <w:color w:val="000000"/>
                <w:sz w:val="22"/>
                <w:szCs w:val="22"/>
              </w:rPr>
              <w:t>Mundukhola, Balagarh</w:t>
            </w:r>
          </w:p>
        </w:tc>
        <w:tc>
          <w:tcPr>
            <w:tcW w:w="983" w:type="pct"/>
            <w:vAlign w:val="center"/>
          </w:tcPr>
          <w:p w:rsidR="008D1D19" w:rsidRPr="000C735E" w:rsidRDefault="008D1D19" w:rsidP="004D3E87">
            <w:pPr>
              <w:jc w:val="center"/>
              <w:rPr>
                <w:color w:val="000000"/>
                <w:sz w:val="22"/>
                <w:szCs w:val="22"/>
              </w:rPr>
            </w:pPr>
          </w:p>
        </w:tc>
      </w:tr>
      <w:tr w:rsidR="008D1D19" w:rsidRPr="000C735E" w:rsidTr="00D13AA4">
        <w:trPr>
          <w:trHeight w:val="233"/>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Merge/>
            <w:vAlign w:val="center"/>
          </w:tcPr>
          <w:p w:rsidR="008D1D19" w:rsidRPr="000C735E" w:rsidRDefault="008D1D19" w:rsidP="004D3E87">
            <w:pPr>
              <w:spacing w:after="80"/>
              <w:jc w:val="center"/>
              <w:rPr>
                <w:bCs/>
                <w:color w:val="000000"/>
                <w:sz w:val="22"/>
                <w:szCs w:val="22"/>
              </w:rPr>
            </w:pPr>
          </w:p>
        </w:tc>
        <w:tc>
          <w:tcPr>
            <w:tcW w:w="1197"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13.12.2019</w:t>
            </w:r>
          </w:p>
        </w:tc>
        <w:tc>
          <w:tcPr>
            <w:tcW w:w="1253" w:type="pct"/>
            <w:vAlign w:val="center"/>
          </w:tcPr>
          <w:p w:rsidR="008D1D19" w:rsidRPr="000C735E" w:rsidRDefault="008D1D19" w:rsidP="004D3E87">
            <w:pPr>
              <w:spacing w:after="80"/>
              <w:jc w:val="center"/>
              <w:rPr>
                <w:color w:val="000000"/>
                <w:sz w:val="22"/>
                <w:szCs w:val="22"/>
              </w:rPr>
            </w:pPr>
            <w:r w:rsidRPr="000C735E">
              <w:rPr>
                <w:color w:val="000000"/>
                <w:sz w:val="22"/>
                <w:szCs w:val="22"/>
              </w:rPr>
              <w:t>Tildanga, Balagarh</w:t>
            </w:r>
          </w:p>
        </w:tc>
        <w:tc>
          <w:tcPr>
            <w:tcW w:w="983" w:type="pct"/>
            <w:vAlign w:val="center"/>
          </w:tcPr>
          <w:p w:rsidR="008D1D19" w:rsidRPr="000C735E" w:rsidRDefault="008D1D19" w:rsidP="004D3E87">
            <w:pPr>
              <w:spacing w:after="80"/>
              <w:jc w:val="center"/>
              <w:rPr>
                <w:bCs/>
                <w:color w:val="000000"/>
                <w:sz w:val="22"/>
                <w:szCs w:val="22"/>
              </w:rPr>
            </w:pPr>
          </w:p>
        </w:tc>
      </w:tr>
      <w:tr w:rsidR="008D1D19" w:rsidRPr="000C735E" w:rsidTr="00D13AA4">
        <w:trPr>
          <w:trHeight w:val="233"/>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Merge/>
            <w:vAlign w:val="center"/>
          </w:tcPr>
          <w:p w:rsidR="008D1D19" w:rsidRPr="000C735E" w:rsidRDefault="008D1D19" w:rsidP="004D3E87">
            <w:pPr>
              <w:spacing w:after="80"/>
              <w:jc w:val="center"/>
              <w:rPr>
                <w:bCs/>
                <w:color w:val="000000"/>
                <w:sz w:val="22"/>
                <w:szCs w:val="22"/>
              </w:rPr>
            </w:pPr>
          </w:p>
        </w:tc>
        <w:tc>
          <w:tcPr>
            <w:tcW w:w="1197"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26.01.2019</w:t>
            </w:r>
          </w:p>
        </w:tc>
        <w:tc>
          <w:tcPr>
            <w:tcW w:w="1253" w:type="pct"/>
            <w:vAlign w:val="center"/>
          </w:tcPr>
          <w:p w:rsidR="008D1D19" w:rsidRPr="000C735E" w:rsidRDefault="008D1D19" w:rsidP="004D3E87">
            <w:pPr>
              <w:spacing w:after="80"/>
              <w:jc w:val="center"/>
              <w:rPr>
                <w:color w:val="000000"/>
                <w:sz w:val="22"/>
                <w:szCs w:val="22"/>
              </w:rPr>
            </w:pPr>
            <w:r w:rsidRPr="000C735E">
              <w:rPr>
                <w:color w:val="000000"/>
                <w:sz w:val="22"/>
                <w:szCs w:val="22"/>
              </w:rPr>
              <w:t>Bonkrishnapur, Chanditala 1</w:t>
            </w:r>
          </w:p>
        </w:tc>
        <w:tc>
          <w:tcPr>
            <w:tcW w:w="983" w:type="pct"/>
            <w:vAlign w:val="center"/>
          </w:tcPr>
          <w:p w:rsidR="008D1D19" w:rsidRPr="000C735E" w:rsidRDefault="008D1D19" w:rsidP="004D3E87">
            <w:pPr>
              <w:spacing w:after="80"/>
              <w:jc w:val="center"/>
              <w:rPr>
                <w:bCs/>
                <w:color w:val="000000"/>
                <w:sz w:val="22"/>
                <w:szCs w:val="22"/>
              </w:rPr>
            </w:pPr>
          </w:p>
        </w:tc>
      </w:tr>
      <w:tr w:rsidR="008D1D19" w:rsidRPr="000C735E" w:rsidTr="00D13AA4">
        <w:trPr>
          <w:trHeight w:val="233"/>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Merge/>
            <w:vAlign w:val="center"/>
          </w:tcPr>
          <w:p w:rsidR="008D1D19" w:rsidRPr="000C735E" w:rsidRDefault="008D1D19" w:rsidP="004D3E87">
            <w:pPr>
              <w:spacing w:after="80"/>
              <w:jc w:val="center"/>
              <w:rPr>
                <w:bCs/>
                <w:color w:val="000000"/>
                <w:sz w:val="22"/>
                <w:szCs w:val="22"/>
              </w:rPr>
            </w:pPr>
          </w:p>
        </w:tc>
        <w:tc>
          <w:tcPr>
            <w:tcW w:w="1197"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23.01.2019</w:t>
            </w:r>
          </w:p>
        </w:tc>
        <w:tc>
          <w:tcPr>
            <w:tcW w:w="1253" w:type="pct"/>
            <w:vAlign w:val="center"/>
          </w:tcPr>
          <w:p w:rsidR="008D1D19" w:rsidRPr="000C735E" w:rsidRDefault="008D1D19" w:rsidP="004D3E87">
            <w:pPr>
              <w:spacing w:after="80"/>
              <w:jc w:val="center"/>
              <w:rPr>
                <w:color w:val="000000"/>
                <w:sz w:val="22"/>
                <w:szCs w:val="22"/>
              </w:rPr>
            </w:pPr>
            <w:r w:rsidRPr="000C735E">
              <w:rPr>
                <w:color w:val="000000"/>
                <w:sz w:val="22"/>
                <w:szCs w:val="22"/>
              </w:rPr>
              <w:t>Khoragarh, Chanditala 2</w:t>
            </w:r>
          </w:p>
        </w:tc>
        <w:tc>
          <w:tcPr>
            <w:tcW w:w="983" w:type="pct"/>
            <w:vAlign w:val="center"/>
          </w:tcPr>
          <w:p w:rsidR="008D1D19" w:rsidRPr="000C735E" w:rsidRDefault="008D1D19" w:rsidP="004D3E87">
            <w:pPr>
              <w:spacing w:after="80"/>
              <w:jc w:val="center"/>
              <w:rPr>
                <w:bCs/>
                <w:color w:val="000000"/>
                <w:sz w:val="22"/>
                <w:szCs w:val="22"/>
              </w:rPr>
            </w:pPr>
          </w:p>
        </w:tc>
      </w:tr>
      <w:tr w:rsidR="008D1D19" w:rsidRPr="000C735E" w:rsidTr="00D13AA4">
        <w:trPr>
          <w:trHeight w:val="233"/>
          <w:jc w:val="center"/>
        </w:trPr>
        <w:tc>
          <w:tcPr>
            <w:tcW w:w="413" w:type="pct"/>
            <w:vAlign w:val="center"/>
          </w:tcPr>
          <w:p w:rsidR="008D1D19" w:rsidRPr="000C735E" w:rsidRDefault="008D1D19" w:rsidP="00B0333B">
            <w:pPr>
              <w:numPr>
                <w:ilvl w:val="0"/>
                <w:numId w:val="49"/>
              </w:numPr>
              <w:spacing w:after="80" w:line="276" w:lineRule="auto"/>
              <w:jc w:val="center"/>
              <w:rPr>
                <w:bCs/>
                <w:color w:val="000000"/>
                <w:sz w:val="22"/>
                <w:szCs w:val="22"/>
              </w:rPr>
            </w:pPr>
          </w:p>
        </w:tc>
        <w:tc>
          <w:tcPr>
            <w:tcW w:w="1154" w:type="pct"/>
            <w:vAlign w:val="center"/>
          </w:tcPr>
          <w:p w:rsidR="008D1D19" w:rsidRPr="000C735E" w:rsidRDefault="008D1D19" w:rsidP="004D3E87">
            <w:pPr>
              <w:spacing w:after="80"/>
              <w:jc w:val="center"/>
              <w:rPr>
                <w:bCs/>
                <w:color w:val="000000"/>
                <w:sz w:val="22"/>
                <w:szCs w:val="22"/>
              </w:rPr>
            </w:pPr>
          </w:p>
        </w:tc>
        <w:tc>
          <w:tcPr>
            <w:tcW w:w="1197" w:type="pct"/>
            <w:vAlign w:val="center"/>
          </w:tcPr>
          <w:p w:rsidR="008D1D19" w:rsidRPr="000C735E" w:rsidRDefault="008D1D19" w:rsidP="004D3E87">
            <w:pPr>
              <w:spacing w:after="80"/>
              <w:jc w:val="center"/>
              <w:rPr>
                <w:bCs/>
                <w:color w:val="000000"/>
                <w:sz w:val="22"/>
                <w:szCs w:val="22"/>
              </w:rPr>
            </w:pPr>
            <w:r w:rsidRPr="000C735E">
              <w:rPr>
                <w:bCs/>
                <w:color w:val="000000"/>
                <w:sz w:val="22"/>
                <w:szCs w:val="22"/>
              </w:rPr>
              <w:t>28.01.2019</w:t>
            </w:r>
          </w:p>
        </w:tc>
        <w:tc>
          <w:tcPr>
            <w:tcW w:w="1253" w:type="pct"/>
            <w:vAlign w:val="center"/>
          </w:tcPr>
          <w:p w:rsidR="008D1D19" w:rsidRPr="000C735E" w:rsidRDefault="008D1D19" w:rsidP="004D3E87">
            <w:pPr>
              <w:spacing w:after="80"/>
              <w:jc w:val="center"/>
              <w:rPr>
                <w:color w:val="000000"/>
                <w:sz w:val="22"/>
                <w:szCs w:val="22"/>
              </w:rPr>
            </w:pPr>
            <w:r w:rsidRPr="000C735E">
              <w:rPr>
                <w:color w:val="000000"/>
                <w:sz w:val="22"/>
                <w:szCs w:val="22"/>
              </w:rPr>
              <w:t>Gangadharpur, Chanditala 1</w:t>
            </w:r>
          </w:p>
        </w:tc>
        <w:tc>
          <w:tcPr>
            <w:tcW w:w="983" w:type="pct"/>
            <w:vAlign w:val="center"/>
          </w:tcPr>
          <w:p w:rsidR="008D1D19" w:rsidRPr="000C735E" w:rsidRDefault="008D1D19" w:rsidP="004D3E87">
            <w:pPr>
              <w:spacing w:after="80"/>
              <w:jc w:val="center"/>
              <w:rPr>
                <w:bCs/>
                <w:color w:val="000000"/>
                <w:sz w:val="22"/>
                <w:szCs w:val="22"/>
              </w:rPr>
            </w:pPr>
          </w:p>
        </w:tc>
      </w:tr>
    </w:tbl>
    <w:p w:rsidR="00886373" w:rsidRDefault="00886373" w:rsidP="008D1D19">
      <w:pPr>
        <w:spacing w:line="360" w:lineRule="auto"/>
        <w:rPr>
          <w:b/>
          <w:color w:val="003300"/>
        </w:rPr>
      </w:pPr>
    </w:p>
    <w:p w:rsidR="008D1D19" w:rsidRPr="00D13AA4" w:rsidRDefault="00886373" w:rsidP="008D1D19">
      <w:pPr>
        <w:spacing w:line="360" w:lineRule="auto"/>
        <w:rPr>
          <w:b/>
          <w:color w:val="003300"/>
        </w:rPr>
      </w:pPr>
      <w:r>
        <w:rPr>
          <w:b/>
          <w:color w:val="003300"/>
        </w:rPr>
        <w:br w:type="column"/>
      </w:r>
      <w:r w:rsidR="008D1D19" w:rsidRPr="00D13AA4">
        <w:rPr>
          <w:b/>
          <w:color w:val="003300"/>
        </w:rPr>
        <w:lastRenderedPageBreak/>
        <w:t>G. Sequential good quality photographs (as per crop stages i.e. growth &amp; development)</w:t>
      </w:r>
    </w:p>
    <w:p w:rsidR="000C735E" w:rsidRPr="007A525C" w:rsidRDefault="00D13AA4" w:rsidP="007A525C">
      <w:pPr>
        <w:spacing w:line="360" w:lineRule="auto"/>
        <w:rPr>
          <w:b/>
          <w:color w:val="003300"/>
        </w:rPr>
      </w:pPr>
      <w:r w:rsidRPr="00D13AA4">
        <w:rPr>
          <w:b/>
          <w:color w:val="003300"/>
        </w:rPr>
        <w:t>H. Farmers' training and input distribution photographs</w:t>
      </w:r>
      <w:r w:rsidR="000C735E">
        <w:rPr>
          <w:b/>
          <w:noProof/>
          <w:color w:val="FF0000"/>
        </w:rPr>
        <w:drawing>
          <wp:anchor distT="0" distB="0" distL="114300" distR="114300" simplePos="0" relativeHeight="251761664" behindDoc="1" locked="0" layoutInCell="1" allowOverlap="1">
            <wp:simplePos x="0" y="0"/>
            <wp:positionH relativeFrom="column">
              <wp:posOffset>-4424512</wp:posOffset>
            </wp:positionH>
            <wp:positionV relativeFrom="paragraph">
              <wp:posOffset>186786</wp:posOffset>
            </wp:positionV>
            <wp:extent cx="3017448" cy="2009955"/>
            <wp:effectExtent l="19050" t="0" r="0" b="0"/>
            <wp:wrapNone/>
            <wp:docPr id="75" name="Picture 75" descr="DSC_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_0258"/>
                    <pic:cNvPicPr>
                      <a:picLocks noChangeAspect="1" noChangeArrowheads="1"/>
                    </pic:cNvPicPr>
                  </pic:nvPicPr>
                  <pic:blipFill>
                    <a:blip r:embed="rId14"/>
                    <a:srcRect/>
                    <a:stretch>
                      <a:fillRect/>
                    </a:stretch>
                  </pic:blipFill>
                  <pic:spPr bwMode="auto">
                    <a:xfrm>
                      <a:off x="0" y="0"/>
                      <a:ext cx="3017448" cy="2009955"/>
                    </a:xfrm>
                    <a:prstGeom prst="rect">
                      <a:avLst/>
                    </a:prstGeom>
                    <a:noFill/>
                    <a:ln w="9525">
                      <a:noFill/>
                      <a:miter lim="800000"/>
                      <a:headEnd/>
                      <a:tailEnd/>
                    </a:ln>
                  </pic:spPr>
                </pic:pic>
              </a:graphicData>
            </a:graphic>
          </wp:anchor>
        </w:drawing>
      </w:r>
    </w:p>
    <w:p w:rsidR="008D1D19" w:rsidRDefault="00EE2E2B" w:rsidP="008D1D19">
      <w:pPr>
        <w:rPr>
          <w:b/>
          <w:color w:val="003300"/>
        </w:rPr>
      </w:pPr>
      <w:r>
        <w:rPr>
          <w:noProof/>
          <w:color w:val="FF0000"/>
        </w:rPr>
        <w:drawing>
          <wp:anchor distT="0" distB="0" distL="114300" distR="114300" simplePos="0" relativeHeight="251754496" behindDoc="0" locked="0" layoutInCell="1" allowOverlap="1">
            <wp:simplePos x="0" y="0"/>
            <wp:positionH relativeFrom="column">
              <wp:posOffset>-4257735</wp:posOffset>
            </wp:positionH>
            <wp:positionV relativeFrom="paragraph">
              <wp:posOffset>80538</wp:posOffset>
            </wp:positionV>
            <wp:extent cx="3017448" cy="2009954"/>
            <wp:effectExtent l="19050" t="0" r="0" b="0"/>
            <wp:wrapNone/>
            <wp:docPr id="68" name="Picture 68" descr="DSC_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_0419"/>
                    <pic:cNvPicPr>
                      <a:picLocks noChangeAspect="1" noChangeArrowheads="1"/>
                    </pic:cNvPicPr>
                  </pic:nvPicPr>
                  <pic:blipFill>
                    <a:blip r:embed="rId15"/>
                    <a:srcRect/>
                    <a:stretch>
                      <a:fillRect/>
                    </a:stretch>
                  </pic:blipFill>
                  <pic:spPr bwMode="auto">
                    <a:xfrm>
                      <a:off x="0" y="0"/>
                      <a:ext cx="3017448" cy="2009954"/>
                    </a:xfrm>
                    <a:prstGeom prst="rect">
                      <a:avLst/>
                    </a:prstGeom>
                    <a:noFill/>
                    <a:ln w="9525">
                      <a:noFill/>
                      <a:miter lim="800000"/>
                      <a:headEnd/>
                      <a:tailEnd/>
                    </a:ln>
                  </pic:spPr>
                </pic:pic>
              </a:graphicData>
            </a:graphic>
          </wp:anchor>
        </w:drawing>
      </w:r>
      <w:r w:rsidR="00886373">
        <w:rPr>
          <w:b/>
          <w:color w:val="003300"/>
        </w:rPr>
        <w:t xml:space="preserve">I. </w:t>
      </w:r>
      <w:r w:rsidR="00886373" w:rsidRPr="00206264">
        <w:rPr>
          <w:b/>
          <w:color w:val="003300"/>
        </w:rPr>
        <w:t>Quality Photographs of field visits/field days and</w:t>
      </w:r>
    </w:p>
    <w:p w:rsidR="00886373" w:rsidRPr="00DE22F0" w:rsidRDefault="00886373" w:rsidP="008D1D19">
      <w:pPr>
        <w:rPr>
          <w:color w:val="FF0000"/>
        </w:rPr>
      </w:pPr>
    </w:p>
    <w:p w:rsidR="008D1D19" w:rsidRPr="00DE22F0" w:rsidRDefault="008D1D19" w:rsidP="008D1D19">
      <w:pPr>
        <w:rPr>
          <w:b/>
          <w:color w:val="000000"/>
        </w:rPr>
      </w:pPr>
      <w:r w:rsidRPr="00DE22F0">
        <w:rPr>
          <w:b/>
          <w:color w:val="000000"/>
        </w:rPr>
        <w:t xml:space="preserve">J. Details of budget utilization </w:t>
      </w:r>
    </w:p>
    <w:p w:rsidR="008D1D19" w:rsidRPr="00DE22F0" w:rsidRDefault="008D1D19" w:rsidP="008D1D19">
      <w:pPr>
        <w:rPr>
          <w:color w:val="000000"/>
        </w:rPr>
      </w:pPr>
    </w:p>
    <w:tbl>
      <w:tblPr>
        <w:tblW w:w="15030"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4885"/>
        <w:gridCol w:w="2507"/>
        <w:gridCol w:w="2507"/>
        <w:gridCol w:w="2412"/>
      </w:tblGrid>
      <w:tr w:rsidR="008D1D19" w:rsidRPr="00EE2E2B" w:rsidTr="00EE2E2B">
        <w:trPr>
          <w:trHeight w:val="798"/>
          <w:jc w:val="center"/>
        </w:trPr>
        <w:tc>
          <w:tcPr>
            <w:tcW w:w="2719" w:type="dxa"/>
            <w:vAlign w:val="center"/>
          </w:tcPr>
          <w:p w:rsidR="008D1D19" w:rsidRPr="00EE2E2B" w:rsidRDefault="008D1D19" w:rsidP="00EE2E2B">
            <w:pPr>
              <w:jc w:val="center"/>
              <w:rPr>
                <w:b/>
                <w:color w:val="000000"/>
                <w:sz w:val="22"/>
                <w:szCs w:val="22"/>
              </w:rPr>
            </w:pPr>
            <w:r w:rsidRPr="00EE2E2B">
              <w:rPr>
                <w:b/>
                <w:color w:val="000000"/>
                <w:sz w:val="22"/>
                <w:szCs w:val="22"/>
              </w:rPr>
              <w:t>Crop</w:t>
            </w:r>
          </w:p>
          <w:p w:rsidR="008D1D19" w:rsidRPr="00EE2E2B" w:rsidRDefault="008D1D19" w:rsidP="00EE2E2B">
            <w:pPr>
              <w:jc w:val="center"/>
              <w:rPr>
                <w:b/>
                <w:color w:val="000000"/>
                <w:sz w:val="22"/>
                <w:szCs w:val="22"/>
              </w:rPr>
            </w:pPr>
            <w:r w:rsidRPr="00EE2E2B">
              <w:rPr>
                <w:b/>
                <w:color w:val="000000"/>
                <w:sz w:val="22"/>
                <w:szCs w:val="22"/>
              </w:rPr>
              <w:t>(provide crop wise information )</w:t>
            </w:r>
          </w:p>
        </w:tc>
        <w:tc>
          <w:tcPr>
            <w:tcW w:w="4885" w:type="dxa"/>
            <w:vAlign w:val="center"/>
          </w:tcPr>
          <w:p w:rsidR="008D1D19" w:rsidRPr="00EE2E2B" w:rsidRDefault="008D1D19" w:rsidP="00EE2E2B">
            <w:pPr>
              <w:jc w:val="center"/>
              <w:rPr>
                <w:b/>
                <w:color w:val="000000"/>
                <w:sz w:val="22"/>
                <w:szCs w:val="22"/>
              </w:rPr>
            </w:pPr>
            <w:r w:rsidRPr="00EE2E2B">
              <w:rPr>
                <w:b/>
                <w:color w:val="000000"/>
                <w:sz w:val="22"/>
                <w:szCs w:val="22"/>
              </w:rPr>
              <w:t>Items</w:t>
            </w:r>
          </w:p>
        </w:tc>
        <w:tc>
          <w:tcPr>
            <w:tcW w:w="2507" w:type="dxa"/>
            <w:vAlign w:val="center"/>
          </w:tcPr>
          <w:p w:rsidR="008D1D19" w:rsidRPr="00EE2E2B" w:rsidRDefault="008D1D19" w:rsidP="00EE2E2B">
            <w:pPr>
              <w:jc w:val="center"/>
              <w:rPr>
                <w:b/>
                <w:color w:val="000000"/>
                <w:sz w:val="22"/>
                <w:szCs w:val="22"/>
              </w:rPr>
            </w:pPr>
            <w:r w:rsidRPr="00EE2E2B">
              <w:rPr>
                <w:b/>
                <w:color w:val="000000"/>
                <w:sz w:val="22"/>
                <w:szCs w:val="22"/>
              </w:rPr>
              <w:t>Budget</w:t>
            </w:r>
            <w:r w:rsidR="00EE2E2B">
              <w:rPr>
                <w:b/>
                <w:color w:val="000000"/>
                <w:sz w:val="22"/>
                <w:szCs w:val="22"/>
              </w:rPr>
              <w:t xml:space="preserve"> </w:t>
            </w:r>
            <w:r w:rsidRPr="00EE2E2B">
              <w:rPr>
                <w:b/>
                <w:color w:val="000000"/>
                <w:sz w:val="22"/>
                <w:szCs w:val="22"/>
              </w:rPr>
              <w:t>Received</w:t>
            </w:r>
            <w:r w:rsidR="00EE2E2B">
              <w:rPr>
                <w:b/>
                <w:color w:val="000000"/>
                <w:sz w:val="22"/>
                <w:szCs w:val="22"/>
              </w:rPr>
              <w:t xml:space="preserve"> </w:t>
            </w:r>
            <w:r w:rsidRPr="00EE2E2B">
              <w:rPr>
                <w:b/>
                <w:color w:val="000000"/>
                <w:sz w:val="22"/>
                <w:szCs w:val="22"/>
              </w:rPr>
              <w:t>(Rs.)</w:t>
            </w:r>
          </w:p>
        </w:tc>
        <w:tc>
          <w:tcPr>
            <w:tcW w:w="2507" w:type="dxa"/>
            <w:vAlign w:val="center"/>
          </w:tcPr>
          <w:p w:rsidR="008D1D19" w:rsidRPr="00EE2E2B" w:rsidRDefault="008D1D19" w:rsidP="00EE2E2B">
            <w:pPr>
              <w:jc w:val="center"/>
              <w:rPr>
                <w:b/>
                <w:color w:val="000000"/>
                <w:sz w:val="22"/>
                <w:szCs w:val="22"/>
              </w:rPr>
            </w:pPr>
            <w:r w:rsidRPr="00EE2E2B">
              <w:rPr>
                <w:b/>
                <w:color w:val="000000"/>
                <w:sz w:val="22"/>
                <w:szCs w:val="22"/>
              </w:rPr>
              <w:t>Budget</w:t>
            </w:r>
            <w:r w:rsidR="00EE2E2B">
              <w:rPr>
                <w:b/>
                <w:color w:val="000000"/>
                <w:sz w:val="22"/>
                <w:szCs w:val="22"/>
              </w:rPr>
              <w:t xml:space="preserve"> </w:t>
            </w:r>
            <w:r w:rsidRPr="00EE2E2B">
              <w:rPr>
                <w:b/>
                <w:color w:val="000000"/>
                <w:sz w:val="22"/>
                <w:szCs w:val="22"/>
              </w:rPr>
              <w:t>Utilization</w:t>
            </w:r>
            <w:r w:rsidR="00EE2E2B">
              <w:rPr>
                <w:b/>
                <w:color w:val="000000"/>
                <w:sz w:val="22"/>
                <w:szCs w:val="22"/>
              </w:rPr>
              <w:t xml:space="preserve"> </w:t>
            </w:r>
            <w:r w:rsidRPr="00EE2E2B">
              <w:rPr>
                <w:b/>
                <w:color w:val="000000"/>
                <w:sz w:val="22"/>
                <w:szCs w:val="22"/>
              </w:rPr>
              <w:t>(Rs.)</w:t>
            </w:r>
          </w:p>
        </w:tc>
        <w:tc>
          <w:tcPr>
            <w:tcW w:w="2412" w:type="dxa"/>
            <w:vAlign w:val="center"/>
          </w:tcPr>
          <w:p w:rsidR="008D1D19" w:rsidRPr="00EE2E2B" w:rsidRDefault="008D1D19" w:rsidP="00EE2E2B">
            <w:pPr>
              <w:jc w:val="center"/>
              <w:rPr>
                <w:b/>
                <w:color w:val="000000"/>
                <w:sz w:val="22"/>
                <w:szCs w:val="22"/>
              </w:rPr>
            </w:pPr>
            <w:r w:rsidRPr="00EE2E2B">
              <w:rPr>
                <w:b/>
                <w:color w:val="000000"/>
                <w:sz w:val="22"/>
                <w:szCs w:val="22"/>
              </w:rPr>
              <w:t>Balance</w:t>
            </w:r>
            <w:r w:rsidR="00EE2E2B">
              <w:rPr>
                <w:b/>
                <w:color w:val="000000"/>
                <w:sz w:val="22"/>
                <w:szCs w:val="22"/>
              </w:rPr>
              <w:t xml:space="preserve"> </w:t>
            </w:r>
            <w:r w:rsidRPr="00EE2E2B">
              <w:rPr>
                <w:b/>
                <w:color w:val="000000"/>
                <w:sz w:val="22"/>
                <w:szCs w:val="22"/>
              </w:rPr>
              <w:t>(Rs.)</w:t>
            </w:r>
          </w:p>
        </w:tc>
      </w:tr>
      <w:tr w:rsidR="008D1D19" w:rsidRPr="00EE2E2B" w:rsidTr="00EE2E2B">
        <w:trPr>
          <w:cantSplit/>
          <w:trHeight w:val="357"/>
          <w:jc w:val="center"/>
        </w:trPr>
        <w:tc>
          <w:tcPr>
            <w:tcW w:w="2719" w:type="dxa"/>
            <w:vMerge w:val="restart"/>
            <w:vAlign w:val="center"/>
          </w:tcPr>
          <w:p w:rsidR="008D1D19" w:rsidRPr="00EE2E2B" w:rsidRDefault="00EE2E2B" w:rsidP="00EE2E2B">
            <w:pPr>
              <w:jc w:val="center"/>
              <w:rPr>
                <w:color w:val="000000"/>
                <w:sz w:val="22"/>
                <w:szCs w:val="22"/>
              </w:rPr>
            </w:pPr>
            <w:r>
              <w:rPr>
                <w:color w:val="000000"/>
                <w:sz w:val="22"/>
                <w:szCs w:val="22"/>
              </w:rPr>
              <w:t>Lentil</w:t>
            </w:r>
          </w:p>
        </w:tc>
        <w:tc>
          <w:tcPr>
            <w:tcW w:w="4885" w:type="dxa"/>
          </w:tcPr>
          <w:p w:rsidR="008D1D19" w:rsidRPr="00EE2E2B" w:rsidRDefault="008D1D19" w:rsidP="004D3E87">
            <w:pPr>
              <w:rPr>
                <w:color w:val="000000"/>
                <w:sz w:val="22"/>
                <w:szCs w:val="22"/>
              </w:rPr>
            </w:pPr>
            <w:r w:rsidRPr="00EE2E2B">
              <w:rPr>
                <w:color w:val="000000"/>
                <w:sz w:val="22"/>
                <w:szCs w:val="22"/>
              </w:rPr>
              <w:t>i) Critical input</w:t>
            </w:r>
          </w:p>
        </w:tc>
        <w:tc>
          <w:tcPr>
            <w:tcW w:w="2507" w:type="dxa"/>
            <w:vAlign w:val="center"/>
          </w:tcPr>
          <w:p w:rsidR="008D1D19" w:rsidRPr="00EE2E2B" w:rsidRDefault="008D1D19" w:rsidP="004D3E87">
            <w:pPr>
              <w:jc w:val="center"/>
              <w:rPr>
                <w:color w:val="000000"/>
                <w:sz w:val="22"/>
                <w:szCs w:val="22"/>
              </w:rPr>
            </w:pPr>
            <w:r w:rsidRPr="00EE2E2B">
              <w:rPr>
                <w:color w:val="000000"/>
                <w:sz w:val="22"/>
                <w:szCs w:val="22"/>
              </w:rPr>
              <w:t>2,43,000.00</w:t>
            </w:r>
          </w:p>
        </w:tc>
        <w:tc>
          <w:tcPr>
            <w:tcW w:w="2507" w:type="dxa"/>
            <w:vAlign w:val="center"/>
          </w:tcPr>
          <w:p w:rsidR="008D1D19" w:rsidRPr="00EE2E2B" w:rsidRDefault="008D1D19" w:rsidP="004D3E87">
            <w:pPr>
              <w:jc w:val="center"/>
              <w:rPr>
                <w:color w:val="000000"/>
                <w:sz w:val="22"/>
                <w:szCs w:val="22"/>
              </w:rPr>
            </w:pPr>
            <w:r w:rsidRPr="00EE2E2B">
              <w:rPr>
                <w:color w:val="000000"/>
                <w:sz w:val="22"/>
                <w:szCs w:val="22"/>
              </w:rPr>
              <w:t>2,38,010.00</w:t>
            </w:r>
          </w:p>
        </w:tc>
        <w:tc>
          <w:tcPr>
            <w:tcW w:w="2412" w:type="dxa"/>
            <w:vAlign w:val="center"/>
          </w:tcPr>
          <w:p w:rsidR="008D1D19" w:rsidRPr="00EE2E2B" w:rsidRDefault="008D1D19" w:rsidP="004D3E87">
            <w:pPr>
              <w:jc w:val="center"/>
              <w:rPr>
                <w:color w:val="000000"/>
                <w:sz w:val="22"/>
                <w:szCs w:val="22"/>
              </w:rPr>
            </w:pPr>
            <w:r w:rsidRPr="00EE2E2B">
              <w:rPr>
                <w:color w:val="000000"/>
                <w:sz w:val="22"/>
                <w:szCs w:val="22"/>
              </w:rPr>
              <w:t>4,990.00</w:t>
            </w:r>
          </w:p>
        </w:tc>
      </w:tr>
      <w:tr w:rsidR="008D1D19" w:rsidRPr="00EE2E2B" w:rsidTr="00EE2E2B">
        <w:trPr>
          <w:cantSplit/>
          <w:trHeight w:val="228"/>
          <w:jc w:val="center"/>
        </w:trPr>
        <w:tc>
          <w:tcPr>
            <w:tcW w:w="2719" w:type="dxa"/>
            <w:vMerge/>
          </w:tcPr>
          <w:p w:rsidR="008D1D19" w:rsidRPr="00EE2E2B" w:rsidRDefault="008D1D19" w:rsidP="004D3E87">
            <w:pPr>
              <w:rPr>
                <w:color w:val="000000"/>
                <w:sz w:val="22"/>
                <w:szCs w:val="22"/>
              </w:rPr>
            </w:pPr>
          </w:p>
        </w:tc>
        <w:tc>
          <w:tcPr>
            <w:tcW w:w="4885" w:type="dxa"/>
          </w:tcPr>
          <w:p w:rsidR="008D1D19" w:rsidRPr="00EE2E2B" w:rsidRDefault="008D1D19" w:rsidP="004D3E87">
            <w:pPr>
              <w:rPr>
                <w:color w:val="000000"/>
                <w:sz w:val="22"/>
                <w:szCs w:val="22"/>
              </w:rPr>
            </w:pPr>
            <w:r w:rsidRPr="00EE2E2B">
              <w:rPr>
                <w:color w:val="000000"/>
                <w:sz w:val="22"/>
                <w:szCs w:val="22"/>
              </w:rPr>
              <w:t>ii) TA/DA/POL etc. for monitoring</w:t>
            </w:r>
          </w:p>
        </w:tc>
        <w:tc>
          <w:tcPr>
            <w:tcW w:w="2507" w:type="dxa"/>
            <w:vMerge w:val="restart"/>
            <w:vAlign w:val="center"/>
          </w:tcPr>
          <w:p w:rsidR="008D1D19" w:rsidRPr="00EE2E2B" w:rsidRDefault="008D1D19" w:rsidP="004D3E87">
            <w:pPr>
              <w:jc w:val="center"/>
              <w:rPr>
                <w:color w:val="000000"/>
                <w:sz w:val="22"/>
                <w:szCs w:val="22"/>
              </w:rPr>
            </w:pPr>
            <w:r w:rsidRPr="00EE2E2B">
              <w:rPr>
                <w:color w:val="000000"/>
                <w:sz w:val="22"/>
                <w:szCs w:val="22"/>
              </w:rPr>
              <w:t>27,000.00</w:t>
            </w:r>
          </w:p>
        </w:tc>
        <w:tc>
          <w:tcPr>
            <w:tcW w:w="2507" w:type="dxa"/>
            <w:vMerge w:val="restart"/>
            <w:vAlign w:val="center"/>
          </w:tcPr>
          <w:p w:rsidR="008D1D19" w:rsidRPr="00EE2E2B" w:rsidRDefault="008D1D19" w:rsidP="004D3E87">
            <w:pPr>
              <w:jc w:val="center"/>
              <w:rPr>
                <w:color w:val="000000"/>
                <w:sz w:val="22"/>
                <w:szCs w:val="22"/>
              </w:rPr>
            </w:pPr>
            <w:r w:rsidRPr="00EE2E2B">
              <w:rPr>
                <w:color w:val="000000"/>
                <w:sz w:val="22"/>
                <w:szCs w:val="22"/>
              </w:rPr>
              <w:t>27,000.00</w:t>
            </w:r>
          </w:p>
        </w:tc>
        <w:tc>
          <w:tcPr>
            <w:tcW w:w="2412" w:type="dxa"/>
            <w:vMerge w:val="restart"/>
            <w:vAlign w:val="center"/>
          </w:tcPr>
          <w:p w:rsidR="008D1D19" w:rsidRPr="00EE2E2B" w:rsidRDefault="008D1D19" w:rsidP="004D3E87">
            <w:pPr>
              <w:jc w:val="center"/>
              <w:rPr>
                <w:color w:val="000000"/>
                <w:sz w:val="22"/>
                <w:szCs w:val="22"/>
              </w:rPr>
            </w:pPr>
            <w:r w:rsidRPr="00EE2E2B">
              <w:rPr>
                <w:color w:val="000000"/>
                <w:sz w:val="22"/>
                <w:szCs w:val="22"/>
              </w:rPr>
              <w:t>0.00</w:t>
            </w:r>
          </w:p>
        </w:tc>
      </w:tr>
      <w:tr w:rsidR="008D1D19" w:rsidRPr="00EE2E2B" w:rsidTr="00EE2E2B">
        <w:trPr>
          <w:cantSplit/>
          <w:trHeight w:val="228"/>
          <w:jc w:val="center"/>
        </w:trPr>
        <w:tc>
          <w:tcPr>
            <w:tcW w:w="2719" w:type="dxa"/>
            <w:vMerge/>
          </w:tcPr>
          <w:p w:rsidR="008D1D19" w:rsidRPr="00EE2E2B" w:rsidRDefault="008D1D19" w:rsidP="004D3E87">
            <w:pPr>
              <w:rPr>
                <w:color w:val="000000"/>
                <w:sz w:val="22"/>
                <w:szCs w:val="22"/>
              </w:rPr>
            </w:pPr>
          </w:p>
        </w:tc>
        <w:tc>
          <w:tcPr>
            <w:tcW w:w="4885" w:type="dxa"/>
          </w:tcPr>
          <w:p w:rsidR="008D1D19" w:rsidRPr="00EE2E2B" w:rsidRDefault="008D1D19" w:rsidP="004D3E87">
            <w:pPr>
              <w:rPr>
                <w:color w:val="000000"/>
                <w:sz w:val="22"/>
                <w:szCs w:val="22"/>
              </w:rPr>
            </w:pPr>
            <w:r w:rsidRPr="00EE2E2B">
              <w:rPr>
                <w:color w:val="000000"/>
                <w:sz w:val="22"/>
                <w:szCs w:val="22"/>
              </w:rPr>
              <w:t>iii) Extension Activities (Field day)</w:t>
            </w:r>
          </w:p>
        </w:tc>
        <w:tc>
          <w:tcPr>
            <w:tcW w:w="2507" w:type="dxa"/>
            <w:vMerge/>
            <w:vAlign w:val="center"/>
          </w:tcPr>
          <w:p w:rsidR="008D1D19" w:rsidRPr="00EE2E2B" w:rsidRDefault="008D1D19" w:rsidP="004D3E87">
            <w:pPr>
              <w:jc w:val="center"/>
              <w:rPr>
                <w:color w:val="000000"/>
                <w:sz w:val="22"/>
                <w:szCs w:val="22"/>
              </w:rPr>
            </w:pPr>
          </w:p>
        </w:tc>
        <w:tc>
          <w:tcPr>
            <w:tcW w:w="2507" w:type="dxa"/>
            <w:vMerge/>
            <w:vAlign w:val="center"/>
          </w:tcPr>
          <w:p w:rsidR="008D1D19" w:rsidRPr="00EE2E2B" w:rsidRDefault="008D1D19" w:rsidP="004D3E87">
            <w:pPr>
              <w:jc w:val="center"/>
              <w:rPr>
                <w:color w:val="000000"/>
                <w:sz w:val="22"/>
                <w:szCs w:val="22"/>
              </w:rPr>
            </w:pPr>
          </w:p>
        </w:tc>
        <w:tc>
          <w:tcPr>
            <w:tcW w:w="2412" w:type="dxa"/>
            <w:vMerge/>
            <w:vAlign w:val="center"/>
          </w:tcPr>
          <w:p w:rsidR="008D1D19" w:rsidRPr="00EE2E2B" w:rsidRDefault="008D1D19" w:rsidP="004D3E87">
            <w:pPr>
              <w:jc w:val="center"/>
              <w:rPr>
                <w:color w:val="000000"/>
                <w:sz w:val="22"/>
                <w:szCs w:val="22"/>
              </w:rPr>
            </w:pPr>
          </w:p>
        </w:tc>
      </w:tr>
      <w:tr w:rsidR="008D1D19" w:rsidRPr="00EE2E2B" w:rsidTr="00EE2E2B">
        <w:trPr>
          <w:trHeight w:val="228"/>
          <w:jc w:val="center"/>
        </w:trPr>
        <w:tc>
          <w:tcPr>
            <w:tcW w:w="2719" w:type="dxa"/>
            <w:vMerge/>
          </w:tcPr>
          <w:p w:rsidR="008D1D19" w:rsidRPr="00EE2E2B" w:rsidRDefault="008D1D19" w:rsidP="004D3E87">
            <w:pPr>
              <w:rPr>
                <w:color w:val="000000"/>
                <w:sz w:val="22"/>
                <w:szCs w:val="22"/>
              </w:rPr>
            </w:pPr>
          </w:p>
        </w:tc>
        <w:tc>
          <w:tcPr>
            <w:tcW w:w="4885" w:type="dxa"/>
          </w:tcPr>
          <w:p w:rsidR="008D1D19" w:rsidRPr="00EE2E2B" w:rsidRDefault="008D1D19" w:rsidP="004D3E87">
            <w:pPr>
              <w:rPr>
                <w:color w:val="000000"/>
                <w:sz w:val="22"/>
                <w:szCs w:val="22"/>
              </w:rPr>
            </w:pPr>
            <w:r w:rsidRPr="00EE2E2B">
              <w:rPr>
                <w:color w:val="000000"/>
                <w:sz w:val="22"/>
                <w:szCs w:val="22"/>
              </w:rPr>
              <w:t>iv)Publication of literature</w:t>
            </w:r>
          </w:p>
        </w:tc>
        <w:tc>
          <w:tcPr>
            <w:tcW w:w="2507" w:type="dxa"/>
            <w:vMerge/>
            <w:vAlign w:val="center"/>
          </w:tcPr>
          <w:p w:rsidR="008D1D19" w:rsidRPr="00EE2E2B" w:rsidRDefault="008D1D19" w:rsidP="004D3E87">
            <w:pPr>
              <w:jc w:val="center"/>
              <w:rPr>
                <w:color w:val="000000"/>
                <w:sz w:val="22"/>
                <w:szCs w:val="22"/>
              </w:rPr>
            </w:pPr>
          </w:p>
        </w:tc>
        <w:tc>
          <w:tcPr>
            <w:tcW w:w="2507" w:type="dxa"/>
            <w:vMerge/>
            <w:vAlign w:val="center"/>
          </w:tcPr>
          <w:p w:rsidR="008D1D19" w:rsidRPr="00EE2E2B" w:rsidRDefault="008D1D19" w:rsidP="004D3E87">
            <w:pPr>
              <w:jc w:val="center"/>
              <w:rPr>
                <w:color w:val="000000"/>
                <w:sz w:val="22"/>
                <w:szCs w:val="22"/>
              </w:rPr>
            </w:pPr>
          </w:p>
        </w:tc>
        <w:tc>
          <w:tcPr>
            <w:tcW w:w="2412" w:type="dxa"/>
            <w:vMerge/>
            <w:vAlign w:val="center"/>
          </w:tcPr>
          <w:p w:rsidR="008D1D19" w:rsidRPr="00EE2E2B" w:rsidRDefault="008D1D19" w:rsidP="004D3E87">
            <w:pPr>
              <w:jc w:val="center"/>
              <w:rPr>
                <w:color w:val="000000"/>
                <w:sz w:val="22"/>
                <w:szCs w:val="22"/>
              </w:rPr>
            </w:pPr>
          </w:p>
        </w:tc>
      </w:tr>
      <w:tr w:rsidR="008D1D19" w:rsidRPr="00EE2E2B" w:rsidTr="00EE2E2B">
        <w:trPr>
          <w:trHeight w:val="381"/>
          <w:jc w:val="center"/>
        </w:trPr>
        <w:tc>
          <w:tcPr>
            <w:tcW w:w="2719" w:type="dxa"/>
          </w:tcPr>
          <w:p w:rsidR="008D1D19" w:rsidRPr="00EE2E2B" w:rsidRDefault="008D1D19" w:rsidP="004D3E87">
            <w:pPr>
              <w:rPr>
                <w:color w:val="000000"/>
                <w:sz w:val="22"/>
                <w:szCs w:val="22"/>
              </w:rPr>
            </w:pPr>
          </w:p>
        </w:tc>
        <w:tc>
          <w:tcPr>
            <w:tcW w:w="4885" w:type="dxa"/>
            <w:vAlign w:val="center"/>
          </w:tcPr>
          <w:p w:rsidR="008D1D19" w:rsidRPr="00EE2E2B" w:rsidRDefault="008D1D19" w:rsidP="00EE2E2B">
            <w:pPr>
              <w:jc w:val="center"/>
              <w:rPr>
                <w:b/>
                <w:color w:val="000000"/>
                <w:sz w:val="22"/>
                <w:szCs w:val="22"/>
              </w:rPr>
            </w:pPr>
            <w:r w:rsidRPr="00EE2E2B">
              <w:rPr>
                <w:b/>
                <w:color w:val="000000"/>
                <w:sz w:val="22"/>
                <w:szCs w:val="22"/>
              </w:rPr>
              <w:t>Total</w:t>
            </w:r>
          </w:p>
        </w:tc>
        <w:tc>
          <w:tcPr>
            <w:tcW w:w="2507" w:type="dxa"/>
            <w:vAlign w:val="center"/>
          </w:tcPr>
          <w:p w:rsidR="008D1D19" w:rsidRPr="00EE2E2B" w:rsidRDefault="008D1D19" w:rsidP="00EE2E2B">
            <w:pPr>
              <w:jc w:val="center"/>
              <w:rPr>
                <w:b/>
                <w:color w:val="000000"/>
                <w:sz w:val="22"/>
                <w:szCs w:val="22"/>
              </w:rPr>
            </w:pPr>
            <w:r w:rsidRPr="00EE2E2B">
              <w:rPr>
                <w:b/>
                <w:color w:val="000000"/>
                <w:sz w:val="22"/>
                <w:szCs w:val="22"/>
              </w:rPr>
              <w:t>2,70,000.00</w:t>
            </w:r>
          </w:p>
        </w:tc>
        <w:tc>
          <w:tcPr>
            <w:tcW w:w="2507" w:type="dxa"/>
            <w:vAlign w:val="center"/>
          </w:tcPr>
          <w:p w:rsidR="008D1D19" w:rsidRPr="00EE2E2B" w:rsidRDefault="008D1D19" w:rsidP="00EE2E2B">
            <w:pPr>
              <w:jc w:val="center"/>
              <w:rPr>
                <w:b/>
                <w:color w:val="000000"/>
                <w:sz w:val="22"/>
                <w:szCs w:val="22"/>
              </w:rPr>
            </w:pPr>
            <w:r w:rsidRPr="00EE2E2B">
              <w:rPr>
                <w:b/>
                <w:color w:val="000000"/>
                <w:sz w:val="22"/>
                <w:szCs w:val="22"/>
              </w:rPr>
              <w:t>2,65,010.00</w:t>
            </w:r>
          </w:p>
        </w:tc>
        <w:tc>
          <w:tcPr>
            <w:tcW w:w="2412" w:type="dxa"/>
            <w:vAlign w:val="center"/>
          </w:tcPr>
          <w:p w:rsidR="008D1D19" w:rsidRPr="00EE2E2B" w:rsidRDefault="008D1D19" w:rsidP="00EE2E2B">
            <w:pPr>
              <w:jc w:val="center"/>
              <w:rPr>
                <w:b/>
                <w:color w:val="000000"/>
                <w:sz w:val="22"/>
                <w:szCs w:val="22"/>
              </w:rPr>
            </w:pPr>
            <w:r w:rsidRPr="00EE2E2B">
              <w:rPr>
                <w:b/>
                <w:color w:val="000000"/>
                <w:sz w:val="22"/>
                <w:szCs w:val="22"/>
              </w:rPr>
              <w:t>4</w:t>
            </w:r>
            <w:r w:rsidR="00EE2E2B" w:rsidRPr="00EE2E2B">
              <w:rPr>
                <w:b/>
                <w:color w:val="000000"/>
                <w:sz w:val="22"/>
                <w:szCs w:val="22"/>
              </w:rPr>
              <w:t>,</w:t>
            </w:r>
            <w:r w:rsidRPr="00EE2E2B">
              <w:rPr>
                <w:b/>
                <w:color w:val="000000"/>
                <w:sz w:val="22"/>
                <w:szCs w:val="22"/>
              </w:rPr>
              <w:t>990.00</w:t>
            </w:r>
          </w:p>
        </w:tc>
      </w:tr>
    </w:tbl>
    <w:p w:rsidR="008D1D19" w:rsidRPr="00DE22F0" w:rsidRDefault="008D1D19" w:rsidP="008D1D19"/>
    <w:p w:rsidR="008D1D19" w:rsidRPr="00DE22F0" w:rsidRDefault="008D1D19" w:rsidP="008D1D19">
      <w:pPr>
        <w:spacing w:line="360" w:lineRule="auto"/>
      </w:pPr>
    </w:p>
    <w:p w:rsidR="008D1D19" w:rsidRPr="00DE22F0" w:rsidRDefault="008D1D19" w:rsidP="008D1D19">
      <w:pPr>
        <w:spacing w:line="360" w:lineRule="auto"/>
        <w:ind w:firstLine="720"/>
        <w:jc w:val="center"/>
        <w:rPr>
          <w:b/>
          <w:bCs/>
          <w:color w:val="000000"/>
          <w:sz w:val="28"/>
          <w:u w:val="single"/>
        </w:rPr>
      </w:pPr>
      <w:r w:rsidRPr="00DE22F0">
        <w:rPr>
          <w:b/>
          <w:bCs/>
          <w:color w:val="000000"/>
          <w:sz w:val="28"/>
          <w:u w:val="single"/>
        </w:rPr>
        <w:t>CLUSTER FRONTLINE DEMONSTRATION OF RABI OIL SEED (2018-19): MUSTARD</w:t>
      </w:r>
    </w:p>
    <w:p w:rsidR="008D1D19" w:rsidRDefault="008D1D19" w:rsidP="008D1D19">
      <w:pPr>
        <w:jc w:val="both"/>
        <w:rPr>
          <w:b/>
          <w:bCs/>
          <w:color w:val="000000" w:themeColor="text1"/>
        </w:rPr>
      </w:pPr>
      <w:r w:rsidRPr="00DE22F0">
        <w:rPr>
          <w:b/>
          <w:bCs/>
          <w:color w:val="000000"/>
        </w:rPr>
        <w:tab/>
      </w:r>
      <w:r w:rsidRPr="00DE22F0">
        <w:rPr>
          <w:b/>
          <w:bCs/>
          <w:color w:val="000000" w:themeColor="text1"/>
        </w:rPr>
        <w:t>A. Technical Parameters:</w:t>
      </w:r>
    </w:p>
    <w:p w:rsidR="00EE2E2B" w:rsidRPr="00EE2E2B" w:rsidRDefault="00EE2E2B" w:rsidP="008D1D19">
      <w:pPr>
        <w:jc w:val="both"/>
        <w:rPr>
          <w:b/>
          <w:bCs/>
          <w:color w:val="000000" w:themeColor="text1"/>
          <w:sz w:val="14"/>
        </w:rPr>
      </w:pP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
        <w:gridCol w:w="1512"/>
        <w:gridCol w:w="1230"/>
        <w:gridCol w:w="998"/>
        <w:gridCol w:w="929"/>
        <w:gridCol w:w="701"/>
        <w:gridCol w:w="1064"/>
        <w:gridCol w:w="1960"/>
        <w:gridCol w:w="999"/>
        <w:gridCol w:w="682"/>
        <w:gridCol w:w="727"/>
        <w:gridCol w:w="676"/>
        <w:gridCol w:w="727"/>
        <w:gridCol w:w="520"/>
        <w:gridCol w:w="614"/>
        <w:gridCol w:w="685"/>
      </w:tblGrid>
      <w:tr w:rsidR="008D1D19" w:rsidRPr="00EE2E2B" w:rsidTr="004D3E87">
        <w:trPr>
          <w:trHeight w:val="545"/>
          <w:jc w:val="center"/>
        </w:trPr>
        <w:tc>
          <w:tcPr>
            <w:tcW w:w="570" w:type="dxa"/>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Sl.</w:t>
            </w:r>
          </w:p>
          <w:p w:rsidR="008D1D19" w:rsidRPr="00EE2E2B" w:rsidRDefault="008D1D19" w:rsidP="004D3E87">
            <w:pPr>
              <w:jc w:val="center"/>
              <w:rPr>
                <w:b/>
                <w:color w:val="000000" w:themeColor="text1"/>
                <w:sz w:val="22"/>
                <w:szCs w:val="22"/>
              </w:rPr>
            </w:pPr>
            <w:r w:rsidRPr="00EE2E2B">
              <w:rPr>
                <w:b/>
                <w:color w:val="000000" w:themeColor="text1"/>
                <w:sz w:val="22"/>
                <w:szCs w:val="22"/>
              </w:rPr>
              <w:t>No.</w:t>
            </w:r>
          </w:p>
        </w:tc>
        <w:tc>
          <w:tcPr>
            <w:tcW w:w="1509" w:type="dxa"/>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Crop demonstrated</w:t>
            </w:r>
          </w:p>
        </w:tc>
        <w:tc>
          <w:tcPr>
            <w:tcW w:w="1206" w:type="dxa"/>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Existing (Farmer's) variety name</w:t>
            </w:r>
          </w:p>
        </w:tc>
        <w:tc>
          <w:tcPr>
            <w:tcW w:w="1017" w:type="dxa"/>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Existing yield</w:t>
            </w:r>
          </w:p>
          <w:p w:rsidR="008D1D19" w:rsidRPr="00EE2E2B" w:rsidRDefault="008D1D19" w:rsidP="004D3E87">
            <w:pPr>
              <w:jc w:val="center"/>
              <w:rPr>
                <w:b/>
                <w:color w:val="000000" w:themeColor="text1"/>
                <w:sz w:val="22"/>
                <w:szCs w:val="22"/>
              </w:rPr>
            </w:pPr>
            <w:r w:rsidRPr="00EE2E2B">
              <w:rPr>
                <w:b/>
                <w:color w:val="000000" w:themeColor="text1"/>
                <w:sz w:val="22"/>
                <w:szCs w:val="22"/>
              </w:rPr>
              <w:t>(q/ha)</w:t>
            </w:r>
          </w:p>
        </w:tc>
        <w:tc>
          <w:tcPr>
            <w:tcW w:w="2722" w:type="dxa"/>
            <w:gridSpan w:val="3"/>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Yield gap (Kg/ha)</w:t>
            </w:r>
          </w:p>
          <w:p w:rsidR="008D1D19" w:rsidRPr="00EE2E2B" w:rsidRDefault="008D1D19" w:rsidP="004D3E87">
            <w:pPr>
              <w:tabs>
                <w:tab w:val="left" w:pos="960"/>
              </w:tabs>
              <w:jc w:val="center"/>
              <w:rPr>
                <w:b/>
                <w:color w:val="000000" w:themeColor="text1"/>
                <w:sz w:val="22"/>
                <w:szCs w:val="22"/>
              </w:rPr>
            </w:pPr>
            <w:r w:rsidRPr="00EE2E2B">
              <w:rPr>
                <w:b/>
                <w:color w:val="000000" w:themeColor="text1"/>
                <w:sz w:val="22"/>
                <w:szCs w:val="22"/>
              </w:rPr>
              <w:t>w.r.to</w:t>
            </w:r>
          </w:p>
        </w:tc>
        <w:tc>
          <w:tcPr>
            <w:tcW w:w="2622" w:type="dxa"/>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Name of Variety + Technology</w:t>
            </w:r>
          </w:p>
          <w:p w:rsidR="008D1D19" w:rsidRPr="00EE2E2B" w:rsidRDefault="008D1D19" w:rsidP="004D3E87">
            <w:pPr>
              <w:jc w:val="center"/>
              <w:rPr>
                <w:b/>
                <w:color w:val="000000" w:themeColor="text1"/>
                <w:sz w:val="22"/>
                <w:szCs w:val="22"/>
              </w:rPr>
            </w:pPr>
            <w:r w:rsidRPr="00EE2E2B">
              <w:rPr>
                <w:b/>
                <w:color w:val="000000" w:themeColor="text1"/>
                <w:sz w:val="22"/>
                <w:szCs w:val="22"/>
              </w:rPr>
              <w:t>demonstrated</w:t>
            </w:r>
          </w:p>
        </w:tc>
        <w:tc>
          <w:tcPr>
            <w:tcW w:w="846" w:type="dxa"/>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Number of farmers</w:t>
            </w:r>
          </w:p>
          <w:p w:rsidR="008D1D19" w:rsidRPr="00EE2E2B" w:rsidRDefault="008D1D19" w:rsidP="004D3E87">
            <w:pPr>
              <w:jc w:val="center"/>
              <w:rPr>
                <w:b/>
                <w:color w:val="000000" w:themeColor="text1"/>
                <w:sz w:val="22"/>
                <w:szCs w:val="22"/>
              </w:rPr>
            </w:pPr>
          </w:p>
        </w:tc>
        <w:tc>
          <w:tcPr>
            <w:tcW w:w="683" w:type="dxa"/>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Area in ha</w:t>
            </w:r>
          </w:p>
        </w:tc>
        <w:tc>
          <w:tcPr>
            <w:tcW w:w="2211" w:type="dxa"/>
            <w:gridSpan w:val="3"/>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Yield obtained (q/ha)</w:t>
            </w:r>
          </w:p>
        </w:tc>
        <w:tc>
          <w:tcPr>
            <w:tcW w:w="2039" w:type="dxa"/>
            <w:gridSpan w:val="3"/>
            <w:vMerge w:val="restar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Yield  gap minimized</w:t>
            </w:r>
          </w:p>
          <w:p w:rsidR="008D1D19" w:rsidRPr="00EE2E2B" w:rsidRDefault="008D1D19" w:rsidP="004D3E87">
            <w:pPr>
              <w:jc w:val="center"/>
              <w:rPr>
                <w:b/>
                <w:color w:val="000000" w:themeColor="text1"/>
                <w:sz w:val="22"/>
                <w:szCs w:val="22"/>
              </w:rPr>
            </w:pPr>
            <w:r w:rsidRPr="00EE2E2B">
              <w:rPr>
                <w:b/>
                <w:color w:val="000000" w:themeColor="text1"/>
                <w:sz w:val="22"/>
                <w:szCs w:val="22"/>
              </w:rPr>
              <w:t>(%)</w:t>
            </w:r>
          </w:p>
        </w:tc>
      </w:tr>
      <w:tr w:rsidR="008D1D19" w:rsidRPr="00EE2E2B" w:rsidTr="004D3E87">
        <w:trPr>
          <w:trHeight w:val="509"/>
          <w:jc w:val="center"/>
        </w:trPr>
        <w:tc>
          <w:tcPr>
            <w:tcW w:w="570" w:type="dxa"/>
            <w:vMerge/>
            <w:vAlign w:val="center"/>
          </w:tcPr>
          <w:p w:rsidR="008D1D19" w:rsidRPr="00EE2E2B" w:rsidRDefault="008D1D19" w:rsidP="004D3E87">
            <w:pPr>
              <w:jc w:val="center"/>
              <w:rPr>
                <w:b/>
                <w:color w:val="000000" w:themeColor="text1"/>
                <w:sz w:val="22"/>
                <w:szCs w:val="22"/>
              </w:rPr>
            </w:pPr>
          </w:p>
        </w:tc>
        <w:tc>
          <w:tcPr>
            <w:tcW w:w="1509" w:type="dxa"/>
            <w:vMerge/>
            <w:vAlign w:val="center"/>
          </w:tcPr>
          <w:p w:rsidR="008D1D19" w:rsidRPr="00EE2E2B" w:rsidRDefault="008D1D19" w:rsidP="004D3E87">
            <w:pPr>
              <w:jc w:val="center"/>
              <w:rPr>
                <w:b/>
                <w:color w:val="000000" w:themeColor="text1"/>
                <w:sz w:val="22"/>
                <w:szCs w:val="22"/>
              </w:rPr>
            </w:pPr>
          </w:p>
        </w:tc>
        <w:tc>
          <w:tcPr>
            <w:tcW w:w="1206" w:type="dxa"/>
            <w:vMerge/>
            <w:vAlign w:val="center"/>
          </w:tcPr>
          <w:p w:rsidR="008D1D19" w:rsidRPr="00EE2E2B" w:rsidRDefault="008D1D19" w:rsidP="004D3E87">
            <w:pPr>
              <w:jc w:val="center"/>
              <w:rPr>
                <w:b/>
                <w:color w:val="000000" w:themeColor="text1"/>
                <w:sz w:val="22"/>
                <w:szCs w:val="22"/>
              </w:rPr>
            </w:pPr>
          </w:p>
        </w:tc>
        <w:tc>
          <w:tcPr>
            <w:tcW w:w="1017" w:type="dxa"/>
            <w:vMerge/>
            <w:vAlign w:val="center"/>
          </w:tcPr>
          <w:p w:rsidR="008D1D19" w:rsidRPr="00EE2E2B" w:rsidRDefault="008D1D19" w:rsidP="004D3E87">
            <w:pPr>
              <w:jc w:val="center"/>
              <w:rPr>
                <w:b/>
                <w:color w:val="000000" w:themeColor="text1"/>
                <w:sz w:val="22"/>
                <w:szCs w:val="22"/>
              </w:rPr>
            </w:pPr>
          </w:p>
        </w:tc>
        <w:tc>
          <w:tcPr>
            <w:tcW w:w="936" w:type="dxa"/>
            <w:vMerge w:val="restart"/>
            <w:vAlign w:val="center"/>
          </w:tcPr>
          <w:p w:rsidR="008D1D19" w:rsidRPr="00EE2E2B" w:rsidRDefault="008D1D19" w:rsidP="004D3E87">
            <w:pPr>
              <w:tabs>
                <w:tab w:val="left" w:pos="960"/>
              </w:tabs>
              <w:jc w:val="center"/>
              <w:rPr>
                <w:b/>
                <w:color w:val="000000" w:themeColor="text1"/>
                <w:sz w:val="22"/>
                <w:szCs w:val="22"/>
              </w:rPr>
            </w:pPr>
            <w:r w:rsidRPr="00EE2E2B">
              <w:rPr>
                <w:b/>
                <w:color w:val="000000" w:themeColor="text1"/>
                <w:sz w:val="22"/>
                <w:szCs w:val="22"/>
              </w:rPr>
              <w:t>District</w:t>
            </w:r>
          </w:p>
          <w:p w:rsidR="008D1D19" w:rsidRPr="00EE2E2B" w:rsidRDefault="008D1D19" w:rsidP="004D3E87">
            <w:pPr>
              <w:tabs>
                <w:tab w:val="left" w:pos="960"/>
              </w:tabs>
              <w:jc w:val="center"/>
              <w:rPr>
                <w:b/>
                <w:color w:val="000000" w:themeColor="text1"/>
                <w:sz w:val="22"/>
                <w:szCs w:val="22"/>
              </w:rPr>
            </w:pPr>
            <w:r w:rsidRPr="00EE2E2B">
              <w:rPr>
                <w:b/>
                <w:color w:val="000000" w:themeColor="text1"/>
                <w:sz w:val="22"/>
                <w:szCs w:val="22"/>
              </w:rPr>
              <w:t>yield (D)</w:t>
            </w:r>
          </w:p>
        </w:tc>
        <w:tc>
          <w:tcPr>
            <w:tcW w:w="716" w:type="dxa"/>
            <w:vMerge w:val="restart"/>
            <w:vAlign w:val="center"/>
          </w:tcPr>
          <w:p w:rsidR="008D1D19" w:rsidRPr="00EE2E2B" w:rsidRDefault="008D1D19" w:rsidP="004D3E87">
            <w:pPr>
              <w:tabs>
                <w:tab w:val="left" w:pos="960"/>
              </w:tabs>
              <w:jc w:val="center"/>
              <w:rPr>
                <w:b/>
                <w:color w:val="000000" w:themeColor="text1"/>
                <w:sz w:val="22"/>
                <w:szCs w:val="22"/>
              </w:rPr>
            </w:pPr>
            <w:r w:rsidRPr="00EE2E2B">
              <w:rPr>
                <w:b/>
                <w:color w:val="000000" w:themeColor="text1"/>
                <w:sz w:val="22"/>
                <w:szCs w:val="22"/>
              </w:rPr>
              <w:t>State</w:t>
            </w:r>
          </w:p>
          <w:p w:rsidR="008D1D19" w:rsidRPr="00EE2E2B" w:rsidRDefault="008D1D19" w:rsidP="004D3E87">
            <w:pPr>
              <w:tabs>
                <w:tab w:val="left" w:pos="960"/>
              </w:tabs>
              <w:jc w:val="center"/>
              <w:rPr>
                <w:b/>
                <w:color w:val="000000" w:themeColor="text1"/>
                <w:sz w:val="22"/>
                <w:szCs w:val="22"/>
              </w:rPr>
            </w:pPr>
            <w:r w:rsidRPr="00EE2E2B">
              <w:rPr>
                <w:b/>
                <w:color w:val="000000" w:themeColor="text1"/>
                <w:sz w:val="22"/>
                <w:szCs w:val="22"/>
              </w:rPr>
              <w:t>yield (S)</w:t>
            </w:r>
          </w:p>
        </w:tc>
        <w:tc>
          <w:tcPr>
            <w:tcW w:w="1070" w:type="dxa"/>
            <w:vMerge w:val="restart"/>
            <w:vAlign w:val="center"/>
          </w:tcPr>
          <w:p w:rsidR="008D1D19" w:rsidRPr="00EE2E2B" w:rsidRDefault="008D1D19" w:rsidP="004D3E87">
            <w:pPr>
              <w:tabs>
                <w:tab w:val="left" w:pos="960"/>
              </w:tabs>
              <w:jc w:val="center"/>
              <w:rPr>
                <w:b/>
                <w:color w:val="000000" w:themeColor="text1"/>
                <w:sz w:val="22"/>
                <w:szCs w:val="22"/>
              </w:rPr>
            </w:pPr>
            <w:r w:rsidRPr="00EE2E2B">
              <w:rPr>
                <w:b/>
                <w:color w:val="000000" w:themeColor="text1"/>
                <w:sz w:val="22"/>
                <w:szCs w:val="22"/>
              </w:rPr>
              <w:t>Potential</w:t>
            </w:r>
          </w:p>
          <w:p w:rsidR="008D1D19" w:rsidRPr="00EE2E2B" w:rsidRDefault="008D1D19" w:rsidP="004D3E87">
            <w:pPr>
              <w:tabs>
                <w:tab w:val="left" w:pos="960"/>
              </w:tabs>
              <w:jc w:val="center"/>
              <w:rPr>
                <w:b/>
                <w:color w:val="000000" w:themeColor="text1"/>
                <w:sz w:val="22"/>
                <w:szCs w:val="22"/>
              </w:rPr>
            </w:pPr>
            <w:r w:rsidRPr="00EE2E2B">
              <w:rPr>
                <w:b/>
                <w:color w:val="000000" w:themeColor="text1"/>
                <w:sz w:val="22"/>
                <w:szCs w:val="22"/>
              </w:rPr>
              <w:t>yield (P)</w:t>
            </w:r>
          </w:p>
        </w:tc>
        <w:tc>
          <w:tcPr>
            <w:tcW w:w="2622" w:type="dxa"/>
            <w:vMerge/>
            <w:vAlign w:val="center"/>
          </w:tcPr>
          <w:p w:rsidR="008D1D19" w:rsidRPr="00EE2E2B" w:rsidRDefault="008D1D19" w:rsidP="004D3E87">
            <w:pPr>
              <w:jc w:val="center"/>
              <w:rPr>
                <w:b/>
                <w:color w:val="000000" w:themeColor="text1"/>
                <w:sz w:val="22"/>
                <w:szCs w:val="22"/>
              </w:rPr>
            </w:pPr>
          </w:p>
        </w:tc>
        <w:tc>
          <w:tcPr>
            <w:tcW w:w="846" w:type="dxa"/>
            <w:vMerge/>
            <w:vAlign w:val="center"/>
          </w:tcPr>
          <w:p w:rsidR="008D1D19" w:rsidRPr="00EE2E2B" w:rsidRDefault="008D1D19" w:rsidP="004D3E87">
            <w:pPr>
              <w:jc w:val="center"/>
              <w:rPr>
                <w:b/>
                <w:color w:val="000000" w:themeColor="text1"/>
                <w:sz w:val="22"/>
                <w:szCs w:val="22"/>
              </w:rPr>
            </w:pPr>
          </w:p>
        </w:tc>
        <w:tc>
          <w:tcPr>
            <w:tcW w:w="683" w:type="dxa"/>
            <w:vMerge/>
            <w:vAlign w:val="center"/>
          </w:tcPr>
          <w:p w:rsidR="008D1D19" w:rsidRPr="00EE2E2B" w:rsidRDefault="008D1D19" w:rsidP="004D3E87">
            <w:pPr>
              <w:jc w:val="center"/>
              <w:rPr>
                <w:b/>
                <w:color w:val="000000" w:themeColor="text1"/>
                <w:sz w:val="22"/>
                <w:szCs w:val="22"/>
              </w:rPr>
            </w:pPr>
          </w:p>
        </w:tc>
        <w:tc>
          <w:tcPr>
            <w:tcW w:w="2211" w:type="dxa"/>
            <w:gridSpan w:val="3"/>
            <w:vMerge/>
            <w:vAlign w:val="center"/>
          </w:tcPr>
          <w:p w:rsidR="008D1D19" w:rsidRPr="00EE2E2B" w:rsidRDefault="008D1D19" w:rsidP="004D3E87">
            <w:pPr>
              <w:jc w:val="center"/>
              <w:rPr>
                <w:b/>
                <w:color w:val="000000" w:themeColor="text1"/>
                <w:sz w:val="22"/>
                <w:szCs w:val="22"/>
              </w:rPr>
            </w:pPr>
          </w:p>
        </w:tc>
        <w:tc>
          <w:tcPr>
            <w:tcW w:w="2039" w:type="dxa"/>
            <w:gridSpan w:val="3"/>
            <w:vMerge/>
            <w:vAlign w:val="center"/>
          </w:tcPr>
          <w:p w:rsidR="008D1D19" w:rsidRPr="00EE2E2B" w:rsidRDefault="008D1D19" w:rsidP="004D3E87">
            <w:pPr>
              <w:jc w:val="center"/>
              <w:rPr>
                <w:b/>
                <w:color w:val="000000" w:themeColor="text1"/>
                <w:sz w:val="22"/>
                <w:szCs w:val="22"/>
              </w:rPr>
            </w:pPr>
          </w:p>
        </w:tc>
      </w:tr>
      <w:tr w:rsidR="008D1D19" w:rsidRPr="00EE2E2B" w:rsidTr="004D3E87">
        <w:trPr>
          <w:jc w:val="center"/>
        </w:trPr>
        <w:tc>
          <w:tcPr>
            <w:tcW w:w="570" w:type="dxa"/>
            <w:vMerge/>
            <w:vAlign w:val="center"/>
          </w:tcPr>
          <w:p w:rsidR="008D1D19" w:rsidRPr="00EE2E2B" w:rsidRDefault="008D1D19" w:rsidP="004D3E87">
            <w:pPr>
              <w:jc w:val="center"/>
              <w:rPr>
                <w:b/>
                <w:color w:val="000000" w:themeColor="text1"/>
                <w:sz w:val="22"/>
                <w:szCs w:val="22"/>
              </w:rPr>
            </w:pPr>
          </w:p>
        </w:tc>
        <w:tc>
          <w:tcPr>
            <w:tcW w:w="1509" w:type="dxa"/>
            <w:vMerge/>
            <w:vAlign w:val="center"/>
          </w:tcPr>
          <w:p w:rsidR="008D1D19" w:rsidRPr="00EE2E2B" w:rsidRDefault="008D1D19" w:rsidP="004D3E87">
            <w:pPr>
              <w:jc w:val="center"/>
              <w:rPr>
                <w:b/>
                <w:color w:val="000000" w:themeColor="text1"/>
                <w:sz w:val="22"/>
                <w:szCs w:val="22"/>
              </w:rPr>
            </w:pPr>
          </w:p>
        </w:tc>
        <w:tc>
          <w:tcPr>
            <w:tcW w:w="1206" w:type="dxa"/>
            <w:vMerge/>
            <w:vAlign w:val="center"/>
          </w:tcPr>
          <w:p w:rsidR="008D1D19" w:rsidRPr="00EE2E2B" w:rsidRDefault="008D1D19" w:rsidP="004D3E87">
            <w:pPr>
              <w:jc w:val="center"/>
              <w:rPr>
                <w:b/>
                <w:color w:val="000000" w:themeColor="text1"/>
                <w:sz w:val="22"/>
                <w:szCs w:val="22"/>
              </w:rPr>
            </w:pPr>
          </w:p>
        </w:tc>
        <w:tc>
          <w:tcPr>
            <w:tcW w:w="1017" w:type="dxa"/>
            <w:vMerge/>
            <w:vAlign w:val="center"/>
          </w:tcPr>
          <w:p w:rsidR="008D1D19" w:rsidRPr="00EE2E2B" w:rsidRDefault="008D1D19" w:rsidP="004D3E87">
            <w:pPr>
              <w:jc w:val="center"/>
              <w:rPr>
                <w:b/>
                <w:color w:val="000000" w:themeColor="text1"/>
                <w:sz w:val="22"/>
                <w:szCs w:val="22"/>
              </w:rPr>
            </w:pPr>
          </w:p>
        </w:tc>
        <w:tc>
          <w:tcPr>
            <w:tcW w:w="936" w:type="dxa"/>
            <w:vMerge/>
            <w:vAlign w:val="center"/>
          </w:tcPr>
          <w:p w:rsidR="008D1D19" w:rsidRPr="00EE2E2B" w:rsidRDefault="008D1D19" w:rsidP="004D3E87">
            <w:pPr>
              <w:jc w:val="center"/>
              <w:rPr>
                <w:b/>
                <w:color w:val="000000" w:themeColor="text1"/>
                <w:sz w:val="22"/>
                <w:szCs w:val="22"/>
              </w:rPr>
            </w:pPr>
          </w:p>
        </w:tc>
        <w:tc>
          <w:tcPr>
            <w:tcW w:w="716" w:type="dxa"/>
            <w:vMerge/>
            <w:vAlign w:val="center"/>
          </w:tcPr>
          <w:p w:rsidR="008D1D19" w:rsidRPr="00EE2E2B" w:rsidRDefault="008D1D19" w:rsidP="004D3E87">
            <w:pPr>
              <w:jc w:val="center"/>
              <w:rPr>
                <w:b/>
                <w:color w:val="000000" w:themeColor="text1"/>
                <w:sz w:val="22"/>
                <w:szCs w:val="22"/>
              </w:rPr>
            </w:pPr>
          </w:p>
        </w:tc>
        <w:tc>
          <w:tcPr>
            <w:tcW w:w="1070" w:type="dxa"/>
            <w:vMerge/>
            <w:vAlign w:val="center"/>
          </w:tcPr>
          <w:p w:rsidR="008D1D19" w:rsidRPr="00EE2E2B" w:rsidRDefault="008D1D19" w:rsidP="004D3E87">
            <w:pPr>
              <w:jc w:val="center"/>
              <w:rPr>
                <w:b/>
                <w:color w:val="000000" w:themeColor="text1"/>
                <w:sz w:val="22"/>
                <w:szCs w:val="22"/>
              </w:rPr>
            </w:pPr>
          </w:p>
        </w:tc>
        <w:tc>
          <w:tcPr>
            <w:tcW w:w="2622" w:type="dxa"/>
            <w:vMerge/>
            <w:vAlign w:val="center"/>
          </w:tcPr>
          <w:p w:rsidR="008D1D19" w:rsidRPr="00EE2E2B" w:rsidRDefault="008D1D19" w:rsidP="004D3E87">
            <w:pPr>
              <w:jc w:val="center"/>
              <w:rPr>
                <w:b/>
                <w:color w:val="000000" w:themeColor="text1"/>
                <w:sz w:val="22"/>
                <w:szCs w:val="22"/>
              </w:rPr>
            </w:pPr>
          </w:p>
        </w:tc>
        <w:tc>
          <w:tcPr>
            <w:tcW w:w="846" w:type="dxa"/>
            <w:vMerge/>
            <w:vAlign w:val="center"/>
          </w:tcPr>
          <w:p w:rsidR="008D1D19" w:rsidRPr="00EE2E2B" w:rsidRDefault="008D1D19" w:rsidP="004D3E87">
            <w:pPr>
              <w:jc w:val="center"/>
              <w:rPr>
                <w:b/>
                <w:color w:val="000000" w:themeColor="text1"/>
                <w:sz w:val="22"/>
                <w:szCs w:val="22"/>
              </w:rPr>
            </w:pPr>
          </w:p>
        </w:tc>
        <w:tc>
          <w:tcPr>
            <w:tcW w:w="683" w:type="dxa"/>
            <w:vMerge/>
            <w:vAlign w:val="center"/>
          </w:tcPr>
          <w:p w:rsidR="008D1D19" w:rsidRPr="00EE2E2B" w:rsidRDefault="008D1D19" w:rsidP="004D3E87">
            <w:pPr>
              <w:jc w:val="center"/>
              <w:rPr>
                <w:b/>
                <w:color w:val="000000" w:themeColor="text1"/>
                <w:sz w:val="22"/>
                <w:szCs w:val="22"/>
              </w:rPr>
            </w:pPr>
          </w:p>
        </w:tc>
        <w:tc>
          <w:tcPr>
            <w:tcW w:w="756"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Max.</w:t>
            </w:r>
          </w:p>
        </w:tc>
        <w:tc>
          <w:tcPr>
            <w:tcW w:w="699"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Min.</w:t>
            </w:r>
          </w:p>
        </w:tc>
        <w:tc>
          <w:tcPr>
            <w:tcW w:w="756"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Av.</w:t>
            </w:r>
          </w:p>
        </w:tc>
        <w:tc>
          <w:tcPr>
            <w:tcW w:w="570"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D</w:t>
            </w:r>
          </w:p>
        </w:tc>
        <w:tc>
          <w:tcPr>
            <w:tcW w:w="636"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S</w:t>
            </w:r>
          </w:p>
        </w:tc>
        <w:tc>
          <w:tcPr>
            <w:tcW w:w="833"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P</w:t>
            </w:r>
          </w:p>
        </w:tc>
      </w:tr>
      <w:tr w:rsidR="008D1D19" w:rsidRPr="00EE2E2B" w:rsidTr="004D3E87">
        <w:trPr>
          <w:trHeight w:val="1394"/>
          <w:jc w:val="center"/>
        </w:trPr>
        <w:tc>
          <w:tcPr>
            <w:tcW w:w="570" w:type="dxa"/>
            <w:vAlign w:val="center"/>
          </w:tcPr>
          <w:p w:rsidR="008D1D19" w:rsidRPr="00EE2E2B" w:rsidRDefault="008D1D19" w:rsidP="004D3E87">
            <w:pPr>
              <w:jc w:val="center"/>
              <w:rPr>
                <w:color w:val="000000" w:themeColor="text1"/>
                <w:sz w:val="22"/>
                <w:szCs w:val="22"/>
              </w:rPr>
            </w:pPr>
          </w:p>
          <w:p w:rsidR="008D1D19" w:rsidRPr="00EE2E2B" w:rsidRDefault="008D1D19" w:rsidP="004D3E87">
            <w:pPr>
              <w:jc w:val="center"/>
              <w:rPr>
                <w:color w:val="000000" w:themeColor="text1"/>
                <w:sz w:val="22"/>
                <w:szCs w:val="22"/>
              </w:rPr>
            </w:pPr>
            <w:r w:rsidRPr="00EE2E2B">
              <w:rPr>
                <w:color w:val="000000" w:themeColor="text1"/>
                <w:sz w:val="22"/>
                <w:szCs w:val="22"/>
              </w:rPr>
              <w:t>1</w:t>
            </w:r>
          </w:p>
          <w:p w:rsidR="008D1D19" w:rsidRPr="00EE2E2B" w:rsidRDefault="008D1D19" w:rsidP="004D3E87">
            <w:pPr>
              <w:jc w:val="center"/>
              <w:rPr>
                <w:color w:val="000000" w:themeColor="text1"/>
                <w:sz w:val="22"/>
                <w:szCs w:val="22"/>
              </w:rPr>
            </w:pPr>
          </w:p>
          <w:p w:rsidR="008D1D19" w:rsidRPr="00EE2E2B" w:rsidRDefault="008D1D19" w:rsidP="004D3E87">
            <w:pPr>
              <w:jc w:val="center"/>
              <w:rPr>
                <w:color w:val="000000" w:themeColor="text1"/>
                <w:sz w:val="22"/>
                <w:szCs w:val="22"/>
              </w:rPr>
            </w:pPr>
          </w:p>
          <w:p w:rsidR="008D1D19" w:rsidRPr="00EE2E2B" w:rsidRDefault="008D1D19" w:rsidP="004D3E87">
            <w:pPr>
              <w:jc w:val="center"/>
              <w:rPr>
                <w:color w:val="000000" w:themeColor="text1"/>
                <w:sz w:val="22"/>
                <w:szCs w:val="22"/>
              </w:rPr>
            </w:pPr>
          </w:p>
        </w:tc>
        <w:tc>
          <w:tcPr>
            <w:tcW w:w="1509"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Mustard</w:t>
            </w:r>
          </w:p>
        </w:tc>
        <w:tc>
          <w:tcPr>
            <w:tcW w:w="1206"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B-9</w:t>
            </w:r>
          </w:p>
        </w:tc>
        <w:tc>
          <w:tcPr>
            <w:tcW w:w="1017"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9.5</w:t>
            </w:r>
          </w:p>
        </w:tc>
        <w:tc>
          <w:tcPr>
            <w:tcW w:w="936"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1049</w:t>
            </w:r>
          </w:p>
        </w:tc>
        <w:tc>
          <w:tcPr>
            <w:tcW w:w="716"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909</w:t>
            </w:r>
          </w:p>
        </w:tc>
        <w:tc>
          <w:tcPr>
            <w:tcW w:w="1070"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2238</w:t>
            </w:r>
          </w:p>
        </w:tc>
        <w:tc>
          <w:tcPr>
            <w:tcW w:w="2622" w:type="dxa"/>
            <w:vAlign w:val="center"/>
          </w:tcPr>
          <w:p w:rsidR="008D1D19" w:rsidRPr="00EE2E2B" w:rsidRDefault="008D1D19" w:rsidP="004D3E87">
            <w:pPr>
              <w:ind w:left="283"/>
              <w:rPr>
                <w:color w:val="000000" w:themeColor="text1"/>
                <w:sz w:val="22"/>
                <w:szCs w:val="22"/>
              </w:rPr>
            </w:pPr>
            <w:r w:rsidRPr="00EE2E2B">
              <w:rPr>
                <w:color w:val="000000" w:themeColor="text1"/>
                <w:sz w:val="22"/>
                <w:szCs w:val="22"/>
              </w:rPr>
              <w:t>Var. Pusa Mustard 30</w:t>
            </w:r>
          </w:p>
          <w:p w:rsidR="008D1D19" w:rsidRPr="00EE2E2B" w:rsidRDefault="008D1D19" w:rsidP="00B0333B">
            <w:pPr>
              <w:numPr>
                <w:ilvl w:val="0"/>
                <w:numId w:val="47"/>
              </w:numPr>
              <w:spacing w:line="276" w:lineRule="auto"/>
              <w:ind w:left="283" w:hanging="238"/>
              <w:rPr>
                <w:color w:val="000000" w:themeColor="text1"/>
                <w:sz w:val="22"/>
                <w:szCs w:val="22"/>
              </w:rPr>
            </w:pPr>
            <w:r w:rsidRPr="00EE2E2B">
              <w:rPr>
                <w:color w:val="000000" w:themeColor="text1"/>
                <w:sz w:val="22"/>
                <w:szCs w:val="22"/>
              </w:rPr>
              <w:t>Application of Dimethoate (Tafgor) @ 2 ml/ lit water.</w:t>
            </w:r>
          </w:p>
          <w:p w:rsidR="008D1D19" w:rsidRPr="00EE2E2B" w:rsidRDefault="008D1D19" w:rsidP="004D3E87">
            <w:pPr>
              <w:ind w:left="283"/>
              <w:rPr>
                <w:color w:val="000000" w:themeColor="text1"/>
                <w:sz w:val="22"/>
                <w:szCs w:val="22"/>
              </w:rPr>
            </w:pPr>
          </w:p>
        </w:tc>
        <w:tc>
          <w:tcPr>
            <w:tcW w:w="846"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38</w:t>
            </w:r>
          </w:p>
        </w:tc>
        <w:tc>
          <w:tcPr>
            <w:tcW w:w="683"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10</w:t>
            </w:r>
          </w:p>
        </w:tc>
        <w:tc>
          <w:tcPr>
            <w:tcW w:w="756"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15.02</w:t>
            </w:r>
          </w:p>
        </w:tc>
        <w:tc>
          <w:tcPr>
            <w:tcW w:w="699"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9.75</w:t>
            </w:r>
          </w:p>
        </w:tc>
        <w:tc>
          <w:tcPr>
            <w:tcW w:w="756"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11.31</w:t>
            </w:r>
          </w:p>
        </w:tc>
        <w:tc>
          <w:tcPr>
            <w:tcW w:w="570"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7.8</w:t>
            </w:r>
          </w:p>
        </w:tc>
        <w:tc>
          <w:tcPr>
            <w:tcW w:w="636"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24.2</w:t>
            </w:r>
          </w:p>
        </w:tc>
        <w:tc>
          <w:tcPr>
            <w:tcW w:w="833"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-49.4</w:t>
            </w:r>
          </w:p>
        </w:tc>
      </w:tr>
    </w:tbl>
    <w:p w:rsidR="008D1D19" w:rsidRDefault="00EE2E2B" w:rsidP="00B0333B">
      <w:pPr>
        <w:pStyle w:val="ListParagraph"/>
        <w:numPr>
          <w:ilvl w:val="0"/>
          <w:numId w:val="46"/>
        </w:numPr>
        <w:rPr>
          <w:b/>
          <w:bCs/>
          <w:color w:val="000000" w:themeColor="text1"/>
        </w:rPr>
      </w:pPr>
      <w:r>
        <w:rPr>
          <w:b/>
          <w:bCs/>
          <w:color w:val="000000" w:themeColor="text1"/>
        </w:rPr>
        <w:br w:type="column"/>
      </w:r>
      <w:r w:rsidR="008D1D19" w:rsidRPr="00DE22F0">
        <w:rPr>
          <w:b/>
          <w:bCs/>
          <w:color w:val="000000" w:themeColor="text1"/>
        </w:rPr>
        <w:lastRenderedPageBreak/>
        <w:t>Economic parameters</w:t>
      </w:r>
    </w:p>
    <w:p w:rsidR="00EE2E2B" w:rsidRPr="00EE2E2B" w:rsidRDefault="00EE2E2B" w:rsidP="00EE2E2B">
      <w:pPr>
        <w:pStyle w:val="ListParagraph"/>
        <w:ind w:left="540"/>
        <w:rPr>
          <w:b/>
          <w:bCs/>
          <w:color w:val="000000" w:themeColor="text1"/>
          <w:sz w:val="14"/>
        </w:rPr>
      </w:pPr>
    </w:p>
    <w:tbl>
      <w:tblPr>
        <w:tblW w:w="153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4320"/>
        <w:gridCol w:w="1350"/>
        <w:gridCol w:w="1530"/>
        <w:gridCol w:w="1260"/>
        <w:gridCol w:w="1080"/>
        <w:gridCol w:w="1440"/>
        <w:gridCol w:w="1260"/>
        <w:gridCol w:w="1170"/>
        <w:gridCol w:w="1350"/>
      </w:tblGrid>
      <w:tr w:rsidR="008D1D19" w:rsidRPr="00EE2E2B" w:rsidTr="00EE2E2B">
        <w:trPr>
          <w:trHeight w:val="192"/>
          <w:jc w:val="center"/>
        </w:trPr>
        <w:tc>
          <w:tcPr>
            <w:tcW w:w="630" w:type="dxa"/>
            <w:vMerge w:val="restart"/>
          </w:tcPr>
          <w:p w:rsidR="008D1D19" w:rsidRPr="00EE2E2B" w:rsidRDefault="008D1D19" w:rsidP="00EE2E2B">
            <w:pPr>
              <w:jc w:val="center"/>
              <w:rPr>
                <w:b/>
                <w:color w:val="000000" w:themeColor="text1"/>
                <w:sz w:val="22"/>
                <w:szCs w:val="22"/>
              </w:rPr>
            </w:pPr>
            <w:r w:rsidRPr="00EE2E2B">
              <w:rPr>
                <w:b/>
                <w:color w:val="000000" w:themeColor="text1"/>
                <w:sz w:val="22"/>
                <w:szCs w:val="22"/>
              </w:rPr>
              <w:t>Sl.</w:t>
            </w:r>
          </w:p>
          <w:p w:rsidR="008D1D19" w:rsidRPr="00EE2E2B" w:rsidRDefault="008D1D19" w:rsidP="00EE2E2B">
            <w:pPr>
              <w:jc w:val="center"/>
              <w:rPr>
                <w:b/>
                <w:color w:val="000000" w:themeColor="text1"/>
                <w:sz w:val="22"/>
                <w:szCs w:val="22"/>
              </w:rPr>
            </w:pPr>
            <w:r w:rsidRPr="00EE2E2B">
              <w:rPr>
                <w:b/>
                <w:color w:val="000000" w:themeColor="text1"/>
                <w:sz w:val="22"/>
                <w:szCs w:val="22"/>
              </w:rPr>
              <w:t>No.</w:t>
            </w:r>
          </w:p>
          <w:p w:rsidR="008D1D19" w:rsidRPr="00EE2E2B" w:rsidRDefault="008D1D19" w:rsidP="00EE2E2B">
            <w:pPr>
              <w:ind w:left="-293" w:right="-108"/>
              <w:jc w:val="center"/>
              <w:rPr>
                <w:b/>
                <w:color w:val="000000" w:themeColor="text1"/>
                <w:sz w:val="22"/>
                <w:szCs w:val="22"/>
              </w:rPr>
            </w:pPr>
          </w:p>
        </w:tc>
        <w:tc>
          <w:tcPr>
            <w:tcW w:w="4320" w:type="dxa"/>
            <w:vMerge w:val="restart"/>
          </w:tcPr>
          <w:p w:rsidR="008D1D19" w:rsidRPr="00EE2E2B" w:rsidRDefault="008D1D19" w:rsidP="00EE2E2B">
            <w:pPr>
              <w:jc w:val="center"/>
              <w:rPr>
                <w:b/>
                <w:color w:val="000000" w:themeColor="text1"/>
                <w:sz w:val="22"/>
                <w:szCs w:val="22"/>
              </w:rPr>
            </w:pPr>
            <w:r w:rsidRPr="00EE2E2B">
              <w:rPr>
                <w:b/>
                <w:color w:val="000000" w:themeColor="text1"/>
                <w:sz w:val="22"/>
                <w:szCs w:val="22"/>
              </w:rPr>
              <w:t>Variety demonstrated &amp; Technology demonstrated</w:t>
            </w:r>
          </w:p>
          <w:p w:rsidR="008D1D19" w:rsidRPr="00EE2E2B" w:rsidRDefault="008D1D19" w:rsidP="00EE2E2B">
            <w:pPr>
              <w:jc w:val="center"/>
              <w:rPr>
                <w:b/>
                <w:color w:val="000000" w:themeColor="text1"/>
                <w:sz w:val="22"/>
                <w:szCs w:val="22"/>
              </w:rPr>
            </w:pPr>
          </w:p>
        </w:tc>
        <w:tc>
          <w:tcPr>
            <w:tcW w:w="5220" w:type="dxa"/>
            <w:gridSpan w:val="4"/>
          </w:tcPr>
          <w:p w:rsidR="008D1D19" w:rsidRPr="00EE2E2B" w:rsidRDefault="008D1D19" w:rsidP="00EE2E2B">
            <w:pPr>
              <w:tabs>
                <w:tab w:val="left" w:pos="960"/>
              </w:tabs>
              <w:jc w:val="center"/>
              <w:rPr>
                <w:b/>
                <w:color w:val="000000" w:themeColor="text1"/>
                <w:sz w:val="22"/>
                <w:szCs w:val="22"/>
              </w:rPr>
            </w:pPr>
            <w:r w:rsidRPr="00EE2E2B">
              <w:rPr>
                <w:b/>
                <w:color w:val="000000" w:themeColor="text1"/>
                <w:sz w:val="22"/>
                <w:szCs w:val="22"/>
              </w:rPr>
              <w:t>Farmer’s Existing plot</w:t>
            </w:r>
          </w:p>
        </w:tc>
        <w:tc>
          <w:tcPr>
            <w:tcW w:w="5220" w:type="dxa"/>
            <w:gridSpan w:val="4"/>
          </w:tcPr>
          <w:p w:rsidR="008D1D19" w:rsidRPr="00EE2E2B" w:rsidRDefault="008D1D19" w:rsidP="00EE2E2B">
            <w:pPr>
              <w:jc w:val="center"/>
              <w:rPr>
                <w:b/>
                <w:color w:val="000000" w:themeColor="text1"/>
                <w:sz w:val="22"/>
                <w:szCs w:val="22"/>
              </w:rPr>
            </w:pPr>
            <w:r w:rsidRPr="00EE2E2B">
              <w:rPr>
                <w:b/>
                <w:color w:val="000000" w:themeColor="text1"/>
                <w:sz w:val="22"/>
                <w:szCs w:val="22"/>
              </w:rPr>
              <w:t>Demonstration plot</w:t>
            </w:r>
          </w:p>
          <w:p w:rsidR="008D1D19" w:rsidRPr="00EE2E2B" w:rsidRDefault="008D1D19" w:rsidP="00EE2E2B">
            <w:pPr>
              <w:jc w:val="center"/>
              <w:rPr>
                <w:b/>
                <w:color w:val="000000" w:themeColor="text1"/>
                <w:sz w:val="22"/>
                <w:szCs w:val="22"/>
              </w:rPr>
            </w:pPr>
          </w:p>
        </w:tc>
      </w:tr>
      <w:tr w:rsidR="008D1D19" w:rsidRPr="00EE2E2B" w:rsidTr="00EE2E2B">
        <w:trPr>
          <w:jc w:val="center"/>
        </w:trPr>
        <w:tc>
          <w:tcPr>
            <w:tcW w:w="630" w:type="dxa"/>
            <w:vMerge/>
          </w:tcPr>
          <w:p w:rsidR="008D1D19" w:rsidRPr="00EE2E2B" w:rsidRDefault="008D1D19" w:rsidP="00EE2E2B">
            <w:pPr>
              <w:jc w:val="center"/>
              <w:rPr>
                <w:b/>
                <w:color w:val="000000" w:themeColor="text1"/>
                <w:sz w:val="22"/>
                <w:szCs w:val="22"/>
              </w:rPr>
            </w:pPr>
          </w:p>
        </w:tc>
        <w:tc>
          <w:tcPr>
            <w:tcW w:w="4320" w:type="dxa"/>
            <w:vMerge/>
          </w:tcPr>
          <w:p w:rsidR="008D1D19" w:rsidRPr="00EE2E2B" w:rsidRDefault="008D1D19" w:rsidP="00EE2E2B">
            <w:pPr>
              <w:jc w:val="center"/>
              <w:rPr>
                <w:b/>
                <w:color w:val="000000" w:themeColor="text1"/>
                <w:sz w:val="22"/>
                <w:szCs w:val="22"/>
              </w:rPr>
            </w:pPr>
          </w:p>
        </w:tc>
        <w:tc>
          <w:tcPr>
            <w:tcW w:w="1350" w:type="dxa"/>
          </w:tcPr>
          <w:p w:rsidR="008D1D19" w:rsidRPr="00EE2E2B" w:rsidRDefault="008D1D19" w:rsidP="00EE2E2B">
            <w:pPr>
              <w:jc w:val="center"/>
              <w:rPr>
                <w:b/>
                <w:color w:val="000000" w:themeColor="text1"/>
                <w:sz w:val="22"/>
                <w:szCs w:val="22"/>
              </w:rPr>
            </w:pPr>
            <w:r w:rsidRPr="00EE2E2B">
              <w:rPr>
                <w:b/>
                <w:color w:val="000000" w:themeColor="text1"/>
                <w:sz w:val="22"/>
                <w:szCs w:val="22"/>
              </w:rPr>
              <w:t>Gross Cost</w:t>
            </w:r>
          </w:p>
          <w:p w:rsidR="008D1D19" w:rsidRPr="00EE2E2B" w:rsidRDefault="008D1D19" w:rsidP="00EE2E2B">
            <w:pPr>
              <w:jc w:val="center"/>
              <w:rPr>
                <w:b/>
                <w:color w:val="000000" w:themeColor="text1"/>
                <w:sz w:val="22"/>
                <w:szCs w:val="22"/>
              </w:rPr>
            </w:pPr>
            <w:r w:rsidRPr="00EE2E2B">
              <w:rPr>
                <w:b/>
                <w:color w:val="000000" w:themeColor="text1"/>
                <w:sz w:val="22"/>
                <w:szCs w:val="22"/>
              </w:rPr>
              <w:t>(Rs/ha)</w:t>
            </w:r>
          </w:p>
        </w:tc>
        <w:tc>
          <w:tcPr>
            <w:tcW w:w="1530" w:type="dxa"/>
          </w:tcPr>
          <w:p w:rsidR="008D1D19" w:rsidRPr="00EE2E2B" w:rsidRDefault="008D1D19" w:rsidP="00EE2E2B">
            <w:pPr>
              <w:jc w:val="center"/>
              <w:rPr>
                <w:b/>
                <w:color w:val="000000" w:themeColor="text1"/>
                <w:sz w:val="22"/>
                <w:szCs w:val="22"/>
              </w:rPr>
            </w:pPr>
            <w:r w:rsidRPr="00EE2E2B">
              <w:rPr>
                <w:b/>
                <w:color w:val="000000" w:themeColor="text1"/>
                <w:sz w:val="22"/>
                <w:szCs w:val="22"/>
              </w:rPr>
              <w:t>Gross return</w:t>
            </w:r>
          </w:p>
          <w:p w:rsidR="008D1D19" w:rsidRPr="00EE2E2B" w:rsidRDefault="008D1D19" w:rsidP="00EE2E2B">
            <w:pPr>
              <w:jc w:val="center"/>
              <w:rPr>
                <w:b/>
                <w:color w:val="000000" w:themeColor="text1"/>
                <w:sz w:val="22"/>
                <w:szCs w:val="22"/>
              </w:rPr>
            </w:pPr>
            <w:r w:rsidRPr="00EE2E2B">
              <w:rPr>
                <w:b/>
                <w:color w:val="000000" w:themeColor="text1"/>
                <w:sz w:val="22"/>
                <w:szCs w:val="22"/>
              </w:rPr>
              <w:t>(Rs/ha)</w:t>
            </w:r>
          </w:p>
        </w:tc>
        <w:tc>
          <w:tcPr>
            <w:tcW w:w="1260" w:type="dxa"/>
          </w:tcPr>
          <w:p w:rsidR="008D1D19" w:rsidRPr="00EE2E2B" w:rsidRDefault="008D1D19" w:rsidP="00EE2E2B">
            <w:pPr>
              <w:jc w:val="center"/>
              <w:rPr>
                <w:b/>
                <w:color w:val="000000" w:themeColor="text1"/>
                <w:sz w:val="22"/>
                <w:szCs w:val="22"/>
              </w:rPr>
            </w:pPr>
            <w:r w:rsidRPr="00EE2E2B">
              <w:rPr>
                <w:b/>
                <w:color w:val="000000" w:themeColor="text1"/>
                <w:sz w:val="22"/>
                <w:szCs w:val="22"/>
              </w:rPr>
              <w:t>Net Return</w:t>
            </w:r>
          </w:p>
          <w:p w:rsidR="008D1D19" w:rsidRPr="00EE2E2B" w:rsidRDefault="008D1D19" w:rsidP="00EE2E2B">
            <w:pPr>
              <w:jc w:val="center"/>
              <w:rPr>
                <w:b/>
                <w:color w:val="000000" w:themeColor="text1"/>
                <w:sz w:val="22"/>
                <w:szCs w:val="22"/>
              </w:rPr>
            </w:pPr>
            <w:r w:rsidRPr="00EE2E2B">
              <w:rPr>
                <w:b/>
                <w:color w:val="000000" w:themeColor="text1"/>
                <w:sz w:val="22"/>
                <w:szCs w:val="22"/>
              </w:rPr>
              <w:t>(Rs/ha)</w:t>
            </w:r>
          </w:p>
        </w:tc>
        <w:tc>
          <w:tcPr>
            <w:tcW w:w="1080" w:type="dxa"/>
          </w:tcPr>
          <w:p w:rsidR="008D1D19" w:rsidRPr="00EE2E2B" w:rsidRDefault="008D1D19" w:rsidP="00EE2E2B">
            <w:pPr>
              <w:jc w:val="center"/>
              <w:rPr>
                <w:b/>
                <w:color w:val="000000" w:themeColor="text1"/>
                <w:sz w:val="22"/>
                <w:szCs w:val="22"/>
              </w:rPr>
            </w:pPr>
            <w:r w:rsidRPr="00EE2E2B">
              <w:rPr>
                <w:b/>
                <w:color w:val="000000" w:themeColor="text1"/>
                <w:sz w:val="22"/>
                <w:szCs w:val="22"/>
              </w:rPr>
              <w:t>B:C</w:t>
            </w:r>
          </w:p>
          <w:p w:rsidR="008D1D19" w:rsidRPr="00EE2E2B" w:rsidRDefault="008D1D19" w:rsidP="00EE2E2B">
            <w:pPr>
              <w:jc w:val="center"/>
              <w:rPr>
                <w:b/>
                <w:color w:val="000000" w:themeColor="text1"/>
                <w:sz w:val="22"/>
                <w:szCs w:val="22"/>
              </w:rPr>
            </w:pPr>
            <w:r w:rsidRPr="00EE2E2B">
              <w:rPr>
                <w:b/>
                <w:color w:val="000000" w:themeColor="text1"/>
                <w:sz w:val="22"/>
                <w:szCs w:val="22"/>
              </w:rPr>
              <w:t>ratio</w:t>
            </w:r>
          </w:p>
        </w:tc>
        <w:tc>
          <w:tcPr>
            <w:tcW w:w="1440" w:type="dxa"/>
          </w:tcPr>
          <w:p w:rsidR="008D1D19" w:rsidRPr="00EE2E2B" w:rsidRDefault="008D1D19" w:rsidP="00EE2E2B">
            <w:pPr>
              <w:jc w:val="center"/>
              <w:rPr>
                <w:b/>
                <w:color w:val="000000" w:themeColor="text1"/>
                <w:sz w:val="22"/>
                <w:szCs w:val="22"/>
              </w:rPr>
            </w:pPr>
            <w:r w:rsidRPr="00EE2E2B">
              <w:rPr>
                <w:b/>
                <w:color w:val="000000" w:themeColor="text1"/>
                <w:sz w:val="22"/>
                <w:szCs w:val="22"/>
              </w:rPr>
              <w:t>Gross Cost</w:t>
            </w:r>
          </w:p>
          <w:p w:rsidR="008D1D19" w:rsidRPr="00EE2E2B" w:rsidRDefault="008D1D19" w:rsidP="00EE2E2B">
            <w:pPr>
              <w:jc w:val="center"/>
              <w:rPr>
                <w:b/>
                <w:color w:val="000000" w:themeColor="text1"/>
                <w:sz w:val="22"/>
                <w:szCs w:val="22"/>
              </w:rPr>
            </w:pPr>
            <w:r w:rsidRPr="00EE2E2B">
              <w:rPr>
                <w:b/>
                <w:color w:val="000000" w:themeColor="text1"/>
                <w:sz w:val="22"/>
                <w:szCs w:val="22"/>
              </w:rPr>
              <w:t>(Rs/ha)</w:t>
            </w:r>
          </w:p>
        </w:tc>
        <w:tc>
          <w:tcPr>
            <w:tcW w:w="1260" w:type="dxa"/>
          </w:tcPr>
          <w:p w:rsidR="008D1D19" w:rsidRPr="00EE2E2B" w:rsidRDefault="008D1D19" w:rsidP="00EE2E2B">
            <w:pPr>
              <w:jc w:val="center"/>
              <w:rPr>
                <w:b/>
                <w:color w:val="000000" w:themeColor="text1"/>
                <w:sz w:val="22"/>
                <w:szCs w:val="22"/>
              </w:rPr>
            </w:pPr>
            <w:r w:rsidRPr="00EE2E2B">
              <w:rPr>
                <w:b/>
                <w:color w:val="000000" w:themeColor="text1"/>
                <w:sz w:val="22"/>
                <w:szCs w:val="22"/>
              </w:rPr>
              <w:t>Gross return</w:t>
            </w:r>
          </w:p>
          <w:p w:rsidR="008D1D19" w:rsidRPr="00EE2E2B" w:rsidRDefault="008D1D19" w:rsidP="00EE2E2B">
            <w:pPr>
              <w:jc w:val="center"/>
              <w:rPr>
                <w:b/>
                <w:color w:val="000000" w:themeColor="text1"/>
                <w:sz w:val="22"/>
                <w:szCs w:val="22"/>
              </w:rPr>
            </w:pPr>
            <w:r w:rsidRPr="00EE2E2B">
              <w:rPr>
                <w:b/>
                <w:color w:val="000000" w:themeColor="text1"/>
                <w:sz w:val="22"/>
                <w:szCs w:val="22"/>
              </w:rPr>
              <w:t>(Rs/ha)</w:t>
            </w:r>
          </w:p>
        </w:tc>
        <w:tc>
          <w:tcPr>
            <w:tcW w:w="1170" w:type="dxa"/>
          </w:tcPr>
          <w:p w:rsidR="008D1D19" w:rsidRPr="00EE2E2B" w:rsidRDefault="008D1D19" w:rsidP="00EE2E2B">
            <w:pPr>
              <w:jc w:val="center"/>
              <w:rPr>
                <w:b/>
                <w:color w:val="000000" w:themeColor="text1"/>
                <w:sz w:val="22"/>
                <w:szCs w:val="22"/>
              </w:rPr>
            </w:pPr>
            <w:r w:rsidRPr="00EE2E2B">
              <w:rPr>
                <w:b/>
                <w:color w:val="000000" w:themeColor="text1"/>
                <w:sz w:val="22"/>
                <w:szCs w:val="22"/>
              </w:rPr>
              <w:t>Net Return</w:t>
            </w:r>
          </w:p>
          <w:p w:rsidR="008D1D19" w:rsidRPr="00EE2E2B" w:rsidRDefault="008D1D19" w:rsidP="00EE2E2B">
            <w:pPr>
              <w:jc w:val="center"/>
              <w:rPr>
                <w:b/>
                <w:color w:val="000000" w:themeColor="text1"/>
                <w:sz w:val="22"/>
                <w:szCs w:val="22"/>
              </w:rPr>
            </w:pPr>
            <w:r w:rsidRPr="00EE2E2B">
              <w:rPr>
                <w:b/>
                <w:color w:val="000000" w:themeColor="text1"/>
                <w:sz w:val="22"/>
                <w:szCs w:val="22"/>
              </w:rPr>
              <w:t>(Rs/ha)</w:t>
            </w:r>
          </w:p>
        </w:tc>
        <w:tc>
          <w:tcPr>
            <w:tcW w:w="1350" w:type="dxa"/>
          </w:tcPr>
          <w:p w:rsidR="008D1D19" w:rsidRPr="00EE2E2B" w:rsidRDefault="008D1D19" w:rsidP="00EE2E2B">
            <w:pPr>
              <w:jc w:val="center"/>
              <w:rPr>
                <w:b/>
                <w:color w:val="000000" w:themeColor="text1"/>
                <w:sz w:val="22"/>
                <w:szCs w:val="22"/>
              </w:rPr>
            </w:pPr>
            <w:r w:rsidRPr="00EE2E2B">
              <w:rPr>
                <w:b/>
                <w:color w:val="000000" w:themeColor="text1"/>
                <w:sz w:val="22"/>
                <w:szCs w:val="22"/>
              </w:rPr>
              <w:t>B:C</w:t>
            </w:r>
          </w:p>
          <w:p w:rsidR="008D1D19" w:rsidRPr="00EE2E2B" w:rsidRDefault="008D1D19" w:rsidP="00EE2E2B">
            <w:pPr>
              <w:jc w:val="center"/>
              <w:rPr>
                <w:b/>
                <w:color w:val="000000" w:themeColor="text1"/>
                <w:sz w:val="22"/>
                <w:szCs w:val="22"/>
              </w:rPr>
            </w:pPr>
            <w:r w:rsidRPr="00EE2E2B">
              <w:rPr>
                <w:b/>
                <w:color w:val="000000" w:themeColor="text1"/>
                <w:sz w:val="22"/>
                <w:szCs w:val="22"/>
              </w:rPr>
              <w:t>ratio</w:t>
            </w:r>
          </w:p>
        </w:tc>
      </w:tr>
      <w:tr w:rsidR="008D1D19" w:rsidRPr="00EE2E2B" w:rsidTr="00EE2E2B">
        <w:trPr>
          <w:trHeight w:val="77"/>
          <w:jc w:val="center"/>
        </w:trPr>
        <w:tc>
          <w:tcPr>
            <w:tcW w:w="630" w:type="dxa"/>
          </w:tcPr>
          <w:p w:rsidR="008D1D19" w:rsidRPr="00EE2E2B" w:rsidRDefault="008D1D19" w:rsidP="004D3E87">
            <w:pPr>
              <w:rPr>
                <w:color w:val="000000" w:themeColor="text1"/>
                <w:sz w:val="22"/>
                <w:szCs w:val="22"/>
              </w:rPr>
            </w:pPr>
          </w:p>
        </w:tc>
        <w:tc>
          <w:tcPr>
            <w:tcW w:w="4320" w:type="dxa"/>
          </w:tcPr>
          <w:p w:rsidR="008D1D19" w:rsidRPr="00EE2E2B" w:rsidRDefault="008D1D19" w:rsidP="00B0333B">
            <w:pPr>
              <w:numPr>
                <w:ilvl w:val="0"/>
                <w:numId w:val="47"/>
              </w:numPr>
              <w:spacing w:line="276" w:lineRule="auto"/>
              <w:ind w:left="432"/>
              <w:rPr>
                <w:color w:val="000000" w:themeColor="text1"/>
                <w:sz w:val="22"/>
                <w:szCs w:val="22"/>
              </w:rPr>
            </w:pPr>
            <w:r w:rsidRPr="00EE2E2B">
              <w:rPr>
                <w:color w:val="000000" w:themeColor="text1"/>
                <w:sz w:val="22"/>
                <w:szCs w:val="22"/>
              </w:rPr>
              <w:t>Var. Pusa Mustard 30</w:t>
            </w:r>
          </w:p>
          <w:p w:rsidR="008D1D19" w:rsidRPr="00EE2E2B" w:rsidRDefault="008D1D19" w:rsidP="00B0333B">
            <w:pPr>
              <w:numPr>
                <w:ilvl w:val="0"/>
                <w:numId w:val="47"/>
              </w:numPr>
              <w:spacing w:line="276" w:lineRule="auto"/>
              <w:ind w:left="432"/>
              <w:rPr>
                <w:color w:val="000000" w:themeColor="text1"/>
                <w:sz w:val="22"/>
                <w:szCs w:val="22"/>
              </w:rPr>
            </w:pPr>
            <w:r w:rsidRPr="00EE2E2B">
              <w:rPr>
                <w:color w:val="000000" w:themeColor="text1"/>
                <w:sz w:val="22"/>
                <w:szCs w:val="22"/>
              </w:rPr>
              <w:t xml:space="preserve">Application of Dimethoate (Tafgor) @ 2 ml/ lit water </w:t>
            </w:r>
          </w:p>
          <w:p w:rsidR="008D1D19" w:rsidRPr="00EE2E2B" w:rsidRDefault="008D1D19" w:rsidP="004D3E87">
            <w:pPr>
              <w:ind w:left="283"/>
              <w:rPr>
                <w:color w:val="000000" w:themeColor="text1"/>
                <w:sz w:val="22"/>
                <w:szCs w:val="22"/>
              </w:rPr>
            </w:pPr>
          </w:p>
        </w:tc>
        <w:tc>
          <w:tcPr>
            <w:tcW w:w="1350"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21,000</w:t>
            </w:r>
          </w:p>
        </w:tc>
        <w:tc>
          <w:tcPr>
            <w:tcW w:w="1530"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33,250</w:t>
            </w:r>
          </w:p>
        </w:tc>
        <w:tc>
          <w:tcPr>
            <w:tcW w:w="1260"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12,250</w:t>
            </w:r>
          </w:p>
        </w:tc>
        <w:tc>
          <w:tcPr>
            <w:tcW w:w="1080"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1.58</w:t>
            </w:r>
          </w:p>
        </w:tc>
        <w:tc>
          <w:tcPr>
            <w:tcW w:w="1440"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24,000</w:t>
            </w:r>
          </w:p>
        </w:tc>
        <w:tc>
          <w:tcPr>
            <w:tcW w:w="1260"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39,585</w:t>
            </w:r>
          </w:p>
        </w:tc>
        <w:tc>
          <w:tcPr>
            <w:tcW w:w="1170" w:type="dxa"/>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15,585</w:t>
            </w:r>
          </w:p>
        </w:tc>
        <w:tc>
          <w:tcPr>
            <w:tcW w:w="1350" w:type="dxa"/>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1.65</w:t>
            </w:r>
          </w:p>
        </w:tc>
      </w:tr>
    </w:tbl>
    <w:p w:rsidR="008D1D19" w:rsidRPr="00EE2E2B" w:rsidRDefault="008D1D19" w:rsidP="008D1D19">
      <w:pPr>
        <w:rPr>
          <w:b/>
          <w:bCs/>
          <w:color w:val="000000" w:themeColor="text1"/>
          <w:sz w:val="10"/>
          <w:szCs w:val="10"/>
        </w:rPr>
      </w:pPr>
    </w:p>
    <w:p w:rsidR="008D1D19" w:rsidRDefault="008D1D19" w:rsidP="00B0333B">
      <w:pPr>
        <w:numPr>
          <w:ilvl w:val="0"/>
          <w:numId w:val="46"/>
        </w:numPr>
        <w:spacing w:line="276" w:lineRule="auto"/>
        <w:rPr>
          <w:b/>
          <w:bCs/>
          <w:color w:val="000000" w:themeColor="text1"/>
        </w:rPr>
      </w:pPr>
      <w:r w:rsidRPr="00DE22F0">
        <w:rPr>
          <w:b/>
          <w:bCs/>
          <w:color w:val="000000" w:themeColor="text1"/>
        </w:rPr>
        <w:t>Socio-economic impact parameters</w:t>
      </w:r>
    </w:p>
    <w:p w:rsidR="00EE2E2B" w:rsidRPr="00EE2E2B" w:rsidRDefault="00EE2E2B" w:rsidP="00EE2E2B">
      <w:pPr>
        <w:spacing w:line="276" w:lineRule="auto"/>
        <w:ind w:left="540"/>
        <w:rPr>
          <w:b/>
          <w:bCs/>
          <w:color w:val="000000" w:themeColor="text1"/>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
        <w:gridCol w:w="1808"/>
        <w:gridCol w:w="1524"/>
        <w:gridCol w:w="1904"/>
        <w:gridCol w:w="1216"/>
        <w:gridCol w:w="1689"/>
        <w:gridCol w:w="1538"/>
        <w:gridCol w:w="2099"/>
        <w:gridCol w:w="2196"/>
      </w:tblGrid>
      <w:tr w:rsidR="008D1D19" w:rsidRPr="00EE2E2B" w:rsidTr="008B4F87">
        <w:trPr>
          <w:trHeight w:val="1025"/>
          <w:jc w:val="center"/>
        </w:trPr>
        <w:tc>
          <w:tcPr>
            <w:tcW w:w="266" w:type="pct"/>
            <w:tcBorders>
              <w:bottom w:val="single" w:sz="4" w:space="0" w:color="auto"/>
            </w:tcBorders>
          </w:tcPr>
          <w:p w:rsidR="008D1D19" w:rsidRPr="00EE2E2B" w:rsidRDefault="008D1D19" w:rsidP="00EE2E2B">
            <w:pPr>
              <w:jc w:val="center"/>
              <w:rPr>
                <w:b/>
                <w:color w:val="000000" w:themeColor="text1"/>
                <w:sz w:val="22"/>
                <w:szCs w:val="22"/>
              </w:rPr>
            </w:pPr>
            <w:r w:rsidRPr="00EE2E2B">
              <w:rPr>
                <w:b/>
                <w:color w:val="000000" w:themeColor="text1"/>
                <w:sz w:val="22"/>
                <w:szCs w:val="22"/>
              </w:rPr>
              <w:t>Sl.</w:t>
            </w:r>
          </w:p>
          <w:p w:rsidR="008D1D19" w:rsidRPr="00EE2E2B" w:rsidRDefault="008D1D19" w:rsidP="00EE2E2B">
            <w:pPr>
              <w:jc w:val="center"/>
              <w:rPr>
                <w:b/>
                <w:color w:val="000000" w:themeColor="text1"/>
                <w:sz w:val="22"/>
                <w:szCs w:val="22"/>
              </w:rPr>
            </w:pPr>
            <w:r w:rsidRPr="00EE2E2B">
              <w:rPr>
                <w:b/>
                <w:color w:val="000000" w:themeColor="text1"/>
                <w:sz w:val="22"/>
                <w:szCs w:val="22"/>
              </w:rPr>
              <w:t>No.</w:t>
            </w:r>
          </w:p>
        </w:tc>
        <w:tc>
          <w:tcPr>
            <w:tcW w:w="612" w:type="pct"/>
            <w:tcBorders>
              <w:bottom w:val="single" w:sz="4" w:space="0" w:color="auto"/>
            </w:tcBorders>
          </w:tcPr>
          <w:p w:rsidR="008D1D19" w:rsidRPr="00EE2E2B" w:rsidRDefault="008D1D19" w:rsidP="00EE2E2B">
            <w:pPr>
              <w:jc w:val="center"/>
              <w:rPr>
                <w:b/>
                <w:color w:val="000000" w:themeColor="text1"/>
                <w:sz w:val="22"/>
                <w:szCs w:val="22"/>
              </w:rPr>
            </w:pPr>
            <w:r w:rsidRPr="00EE2E2B">
              <w:rPr>
                <w:b/>
                <w:color w:val="000000" w:themeColor="text1"/>
                <w:sz w:val="22"/>
                <w:szCs w:val="22"/>
              </w:rPr>
              <w:t>Crop and variety</w:t>
            </w:r>
          </w:p>
          <w:p w:rsidR="008D1D19" w:rsidRPr="00EE2E2B" w:rsidRDefault="008D1D19" w:rsidP="00EE2E2B">
            <w:pPr>
              <w:jc w:val="center"/>
              <w:rPr>
                <w:b/>
                <w:color w:val="000000" w:themeColor="text1"/>
                <w:sz w:val="22"/>
                <w:szCs w:val="22"/>
              </w:rPr>
            </w:pPr>
            <w:r w:rsidRPr="00EE2E2B">
              <w:rPr>
                <w:b/>
                <w:color w:val="000000" w:themeColor="text1"/>
                <w:sz w:val="22"/>
                <w:szCs w:val="22"/>
              </w:rPr>
              <w:t>Demonstrated</w:t>
            </w:r>
          </w:p>
        </w:tc>
        <w:tc>
          <w:tcPr>
            <w:tcW w:w="516" w:type="pct"/>
            <w:tcBorders>
              <w:bottom w:val="single" w:sz="4" w:space="0" w:color="auto"/>
            </w:tcBorders>
          </w:tcPr>
          <w:p w:rsidR="008D1D19" w:rsidRPr="00EE2E2B" w:rsidRDefault="008D1D19" w:rsidP="00EE2E2B">
            <w:pPr>
              <w:jc w:val="center"/>
              <w:rPr>
                <w:b/>
                <w:color w:val="000000" w:themeColor="text1"/>
                <w:sz w:val="22"/>
                <w:szCs w:val="22"/>
              </w:rPr>
            </w:pPr>
            <w:r w:rsidRPr="00EE2E2B">
              <w:rPr>
                <w:b/>
                <w:color w:val="000000" w:themeColor="text1"/>
                <w:sz w:val="22"/>
                <w:szCs w:val="22"/>
              </w:rPr>
              <w:t>Total Produce</w:t>
            </w:r>
          </w:p>
          <w:p w:rsidR="008D1D19" w:rsidRPr="00EE2E2B" w:rsidRDefault="008D1D19" w:rsidP="00EE2E2B">
            <w:pPr>
              <w:jc w:val="center"/>
              <w:rPr>
                <w:b/>
                <w:color w:val="000000" w:themeColor="text1"/>
                <w:sz w:val="22"/>
                <w:szCs w:val="22"/>
              </w:rPr>
            </w:pPr>
            <w:r w:rsidRPr="00EE2E2B">
              <w:rPr>
                <w:b/>
                <w:color w:val="000000" w:themeColor="text1"/>
                <w:sz w:val="22"/>
                <w:szCs w:val="22"/>
              </w:rPr>
              <w:t>Obtained (kg)</w:t>
            </w:r>
          </w:p>
        </w:tc>
        <w:tc>
          <w:tcPr>
            <w:tcW w:w="645" w:type="pct"/>
            <w:tcBorders>
              <w:bottom w:val="single" w:sz="4" w:space="0" w:color="auto"/>
            </w:tcBorders>
          </w:tcPr>
          <w:p w:rsidR="008D1D19" w:rsidRPr="00EE2E2B" w:rsidRDefault="008D1D19" w:rsidP="00EE2E2B">
            <w:pPr>
              <w:tabs>
                <w:tab w:val="left" w:pos="960"/>
              </w:tabs>
              <w:jc w:val="center"/>
              <w:rPr>
                <w:b/>
                <w:color w:val="000000" w:themeColor="text1"/>
                <w:sz w:val="22"/>
                <w:szCs w:val="22"/>
              </w:rPr>
            </w:pPr>
            <w:r w:rsidRPr="00EE2E2B">
              <w:rPr>
                <w:b/>
                <w:color w:val="000000" w:themeColor="text1"/>
                <w:sz w:val="22"/>
                <w:szCs w:val="22"/>
              </w:rPr>
              <w:t>Produce sold</w:t>
            </w:r>
          </w:p>
          <w:p w:rsidR="008D1D19" w:rsidRPr="00EE2E2B" w:rsidRDefault="008D1D19" w:rsidP="00EE2E2B">
            <w:pPr>
              <w:tabs>
                <w:tab w:val="left" w:pos="960"/>
              </w:tabs>
              <w:jc w:val="center"/>
              <w:rPr>
                <w:b/>
                <w:color w:val="000000" w:themeColor="text1"/>
                <w:sz w:val="22"/>
                <w:szCs w:val="22"/>
              </w:rPr>
            </w:pPr>
            <w:r w:rsidRPr="00EE2E2B">
              <w:rPr>
                <w:b/>
                <w:color w:val="000000" w:themeColor="text1"/>
                <w:sz w:val="22"/>
                <w:szCs w:val="22"/>
              </w:rPr>
              <w:t>(Kg/household)</w:t>
            </w:r>
          </w:p>
        </w:tc>
        <w:tc>
          <w:tcPr>
            <w:tcW w:w="412" w:type="pct"/>
            <w:tcBorders>
              <w:bottom w:val="single" w:sz="4" w:space="0" w:color="auto"/>
            </w:tcBorders>
          </w:tcPr>
          <w:p w:rsidR="008D1D19" w:rsidRPr="00EE2E2B" w:rsidRDefault="008D1D19" w:rsidP="00EE2E2B">
            <w:pPr>
              <w:jc w:val="center"/>
              <w:rPr>
                <w:b/>
                <w:color w:val="000000" w:themeColor="text1"/>
                <w:sz w:val="22"/>
                <w:szCs w:val="22"/>
              </w:rPr>
            </w:pPr>
            <w:r w:rsidRPr="00EE2E2B">
              <w:rPr>
                <w:b/>
                <w:color w:val="000000" w:themeColor="text1"/>
                <w:sz w:val="22"/>
                <w:szCs w:val="22"/>
              </w:rPr>
              <w:t>Selling</w:t>
            </w:r>
          </w:p>
          <w:p w:rsidR="008D1D19" w:rsidRPr="00EE2E2B" w:rsidRDefault="008D1D19" w:rsidP="00EE2E2B">
            <w:pPr>
              <w:jc w:val="center"/>
              <w:rPr>
                <w:b/>
                <w:color w:val="000000" w:themeColor="text1"/>
                <w:sz w:val="22"/>
                <w:szCs w:val="22"/>
              </w:rPr>
            </w:pPr>
            <w:r w:rsidRPr="00EE2E2B">
              <w:rPr>
                <w:b/>
                <w:color w:val="000000" w:themeColor="text1"/>
                <w:sz w:val="22"/>
                <w:szCs w:val="22"/>
              </w:rPr>
              <w:t>Rate</w:t>
            </w:r>
          </w:p>
          <w:p w:rsidR="008D1D19" w:rsidRPr="00EE2E2B" w:rsidRDefault="008D1D19" w:rsidP="00EE2E2B">
            <w:pPr>
              <w:jc w:val="center"/>
              <w:rPr>
                <w:b/>
                <w:color w:val="000000" w:themeColor="text1"/>
                <w:sz w:val="22"/>
                <w:szCs w:val="22"/>
              </w:rPr>
            </w:pPr>
            <w:r w:rsidRPr="00EE2E2B">
              <w:rPr>
                <w:b/>
                <w:color w:val="000000" w:themeColor="text1"/>
                <w:sz w:val="22"/>
                <w:szCs w:val="22"/>
              </w:rPr>
              <w:t>(Rs/Kg)</w:t>
            </w:r>
          </w:p>
        </w:tc>
        <w:tc>
          <w:tcPr>
            <w:tcW w:w="572" w:type="pct"/>
            <w:tcBorders>
              <w:bottom w:val="single" w:sz="4" w:space="0" w:color="auto"/>
            </w:tcBorders>
          </w:tcPr>
          <w:p w:rsidR="008D1D19" w:rsidRPr="00EE2E2B" w:rsidRDefault="008D1D19" w:rsidP="00EE2E2B">
            <w:pPr>
              <w:jc w:val="center"/>
              <w:rPr>
                <w:b/>
                <w:color w:val="000000" w:themeColor="text1"/>
                <w:sz w:val="22"/>
                <w:szCs w:val="22"/>
              </w:rPr>
            </w:pPr>
            <w:r w:rsidRPr="00EE2E2B">
              <w:rPr>
                <w:b/>
                <w:color w:val="000000" w:themeColor="text1"/>
                <w:sz w:val="22"/>
                <w:szCs w:val="22"/>
              </w:rPr>
              <w:t>Produce used for own sowing (Kg)</w:t>
            </w:r>
          </w:p>
        </w:tc>
        <w:tc>
          <w:tcPr>
            <w:tcW w:w="521" w:type="pct"/>
          </w:tcPr>
          <w:p w:rsidR="008D1D19" w:rsidRPr="00EE2E2B" w:rsidRDefault="008D1D19" w:rsidP="00EE2E2B">
            <w:pPr>
              <w:jc w:val="center"/>
              <w:rPr>
                <w:b/>
                <w:color w:val="000000" w:themeColor="text1"/>
                <w:sz w:val="22"/>
                <w:szCs w:val="22"/>
              </w:rPr>
            </w:pPr>
            <w:r w:rsidRPr="00EE2E2B">
              <w:rPr>
                <w:b/>
                <w:color w:val="000000" w:themeColor="text1"/>
                <w:sz w:val="22"/>
                <w:szCs w:val="22"/>
              </w:rPr>
              <w:t>Produce distributed to other farmers (Kg)</w:t>
            </w:r>
          </w:p>
        </w:tc>
        <w:tc>
          <w:tcPr>
            <w:tcW w:w="711" w:type="pct"/>
          </w:tcPr>
          <w:p w:rsidR="008D1D19" w:rsidRPr="00EE2E2B" w:rsidRDefault="008D1D19" w:rsidP="00EE2E2B">
            <w:pPr>
              <w:jc w:val="center"/>
              <w:rPr>
                <w:b/>
                <w:color w:val="000000" w:themeColor="text1"/>
                <w:sz w:val="22"/>
                <w:szCs w:val="22"/>
              </w:rPr>
            </w:pPr>
            <w:r w:rsidRPr="00EE2E2B">
              <w:rPr>
                <w:b/>
                <w:color w:val="000000" w:themeColor="text1"/>
                <w:sz w:val="22"/>
                <w:szCs w:val="22"/>
              </w:rPr>
              <w:t>Purpose for which income gained was utilized</w:t>
            </w:r>
          </w:p>
        </w:tc>
        <w:tc>
          <w:tcPr>
            <w:tcW w:w="744" w:type="pct"/>
          </w:tcPr>
          <w:p w:rsidR="008D1D19" w:rsidRPr="00EE2E2B" w:rsidRDefault="008D1D19" w:rsidP="00EE2E2B">
            <w:pPr>
              <w:jc w:val="center"/>
              <w:rPr>
                <w:b/>
                <w:color w:val="000000" w:themeColor="text1"/>
                <w:sz w:val="22"/>
                <w:szCs w:val="22"/>
              </w:rPr>
            </w:pPr>
            <w:r w:rsidRPr="00EE2E2B">
              <w:rPr>
                <w:b/>
                <w:color w:val="000000" w:themeColor="text1"/>
                <w:sz w:val="22"/>
                <w:szCs w:val="22"/>
              </w:rPr>
              <w:t>Employment Generated (Mandays/house hold)</w:t>
            </w:r>
          </w:p>
        </w:tc>
      </w:tr>
      <w:tr w:rsidR="008D1D19" w:rsidRPr="00EE2E2B" w:rsidTr="008B4F87">
        <w:trPr>
          <w:trHeight w:val="1662"/>
          <w:jc w:val="center"/>
        </w:trPr>
        <w:tc>
          <w:tcPr>
            <w:tcW w:w="266" w:type="pct"/>
          </w:tcPr>
          <w:p w:rsidR="008D1D19" w:rsidRPr="00EE2E2B" w:rsidRDefault="008D1D19" w:rsidP="004D3E87">
            <w:pPr>
              <w:rPr>
                <w:color w:val="000000" w:themeColor="text1"/>
                <w:sz w:val="22"/>
                <w:szCs w:val="22"/>
              </w:rPr>
            </w:pPr>
          </w:p>
          <w:p w:rsidR="008D1D19" w:rsidRPr="00EE2E2B" w:rsidRDefault="008D1D19" w:rsidP="004D3E87">
            <w:pPr>
              <w:rPr>
                <w:color w:val="000000" w:themeColor="text1"/>
                <w:sz w:val="22"/>
                <w:szCs w:val="22"/>
              </w:rPr>
            </w:pPr>
          </w:p>
          <w:p w:rsidR="008D1D19" w:rsidRPr="00EE2E2B" w:rsidRDefault="008D1D19" w:rsidP="004D3E87">
            <w:pPr>
              <w:rPr>
                <w:color w:val="000000" w:themeColor="text1"/>
                <w:sz w:val="22"/>
                <w:szCs w:val="22"/>
              </w:rPr>
            </w:pPr>
          </w:p>
          <w:p w:rsidR="008D1D19" w:rsidRPr="00EE2E2B" w:rsidRDefault="008D1D19" w:rsidP="004D3E87">
            <w:pPr>
              <w:rPr>
                <w:color w:val="000000" w:themeColor="text1"/>
                <w:sz w:val="22"/>
                <w:szCs w:val="22"/>
              </w:rPr>
            </w:pPr>
            <w:r w:rsidRPr="00EE2E2B">
              <w:rPr>
                <w:color w:val="000000" w:themeColor="text1"/>
                <w:sz w:val="22"/>
                <w:szCs w:val="22"/>
              </w:rPr>
              <w:t>1.</w:t>
            </w:r>
          </w:p>
          <w:p w:rsidR="008D1D19" w:rsidRPr="00EE2E2B" w:rsidRDefault="008D1D19" w:rsidP="004D3E87">
            <w:pPr>
              <w:rPr>
                <w:color w:val="000000" w:themeColor="text1"/>
                <w:sz w:val="22"/>
                <w:szCs w:val="22"/>
              </w:rPr>
            </w:pPr>
          </w:p>
          <w:p w:rsidR="008D1D19" w:rsidRPr="00EE2E2B" w:rsidRDefault="008D1D19" w:rsidP="004D3E87">
            <w:pPr>
              <w:rPr>
                <w:color w:val="000000" w:themeColor="text1"/>
                <w:sz w:val="22"/>
                <w:szCs w:val="22"/>
              </w:rPr>
            </w:pPr>
          </w:p>
          <w:p w:rsidR="008D1D19" w:rsidRPr="00EE2E2B" w:rsidRDefault="008D1D19" w:rsidP="004D3E87">
            <w:pPr>
              <w:rPr>
                <w:color w:val="000000" w:themeColor="text1"/>
                <w:sz w:val="22"/>
                <w:szCs w:val="22"/>
              </w:rPr>
            </w:pPr>
          </w:p>
        </w:tc>
        <w:tc>
          <w:tcPr>
            <w:tcW w:w="612" w:type="pct"/>
            <w:vAlign w:val="center"/>
          </w:tcPr>
          <w:p w:rsidR="008D1D19" w:rsidRPr="00EE2E2B" w:rsidRDefault="008D1D19" w:rsidP="004D3E87">
            <w:pPr>
              <w:ind w:left="283"/>
              <w:rPr>
                <w:color w:val="000000" w:themeColor="text1"/>
                <w:sz w:val="22"/>
                <w:szCs w:val="22"/>
              </w:rPr>
            </w:pPr>
            <w:r w:rsidRPr="00EE2E2B">
              <w:rPr>
                <w:color w:val="000000" w:themeColor="text1"/>
                <w:sz w:val="22"/>
                <w:szCs w:val="22"/>
              </w:rPr>
              <w:t>Var. Pusa Mustard 30</w:t>
            </w:r>
          </w:p>
          <w:p w:rsidR="008D1D19" w:rsidRPr="00EE2E2B" w:rsidRDefault="008D1D19" w:rsidP="004D3E87">
            <w:pPr>
              <w:jc w:val="center"/>
              <w:rPr>
                <w:color w:val="000000" w:themeColor="text1"/>
                <w:sz w:val="22"/>
                <w:szCs w:val="22"/>
              </w:rPr>
            </w:pPr>
          </w:p>
        </w:tc>
        <w:tc>
          <w:tcPr>
            <w:tcW w:w="516"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33068</w:t>
            </w:r>
          </w:p>
        </w:tc>
        <w:tc>
          <w:tcPr>
            <w:tcW w:w="645"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70 %</w:t>
            </w:r>
          </w:p>
        </w:tc>
        <w:tc>
          <w:tcPr>
            <w:tcW w:w="412" w:type="pct"/>
            <w:vAlign w:val="center"/>
          </w:tcPr>
          <w:p w:rsidR="008D1D19" w:rsidRPr="00EE2E2B" w:rsidRDefault="008D1D19" w:rsidP="004D3E87">
            <w:pPr>
              <w:jc w:val="center"/>
              <w:rPr>
                <w:b/>
                <w:bCs/>
                <w:color w:val="000000" w:themeColor="text1"/>
                <w:sz w:val="22"/>
                <w:szCs w:val="22"/>
              </w:rPr>
            </w:pPr>
            <w:r w:rsidRPr="00EE2E2B">
              <w:rPr>
                <w:b/>
                <w:bCs/>
                <w:color w:val="000000" w:themeColor="text1"/>
                <w:sz w:val="22"/>
                <w:szCs w:val="22"/>
              </w:rPr>
              <w:t>35.00</w:t>
            </w:r>
          </w:p>
        </w:tc>
        <w:tc>
          <w:tcPr>
            <w:tcW w:w="572"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5%</w:t>
            </w:r>
          </w:p>
        </w:tc>
        <w:tc>
          <w:tcPr>
            <w:tcW w:w="52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Nill</w:t>
            </w:r>
          </w:p>
        </w:tc>
        <w:tc>
          <w:tcPr>
            <w:tcW w:w="71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A good amount of seed is used to meet up the required oil for own consumption and  rest for household purpose</w:t>
            </w:r>
          </w:p>
        </w:tc>
        <w:tc>
          <w:tcPr>
            <w:tcW w:w="744"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120-130 per ha</w:t>
            </w:r>
          </w:p>
        </w:tc>
      </w:tr>
    </w:tbl>
    <w:p w:rsidR="008D1D19" w:rsidRPr="00DE22F0" w:rsidRDefault="008D1D19" w:rsidP="008D1D19">
      <w:pPr>
        <w:ind w:left="1080"/>
        <w:rPr>
          <w:b/>
          <w:color w:val="000000" w:themeColor="text1"/>
        </w:rPr>
      </w:pPr>
    </w:p>
    <w:p w:rsidR="008D1D19" w:rsidRDefault="008D1D19" w:rsidP="00B0333B">
      <w:pPr>
        <w:numPr>
          <w:ilvl w:val="0"/>
          <w:numId w:val="46"/>
        </w:numPr>
        <w:spacing w:line="276" w:lineRule="auto"/>
        <w:rPr>
          <w:b/>
          <w:bCs/>
          <w:color w:val="000000" w:themeColor="text1"/>
        </w:rPr>
      </w:pPr>
      <w:r w:rsidRPr="00DE22F0">
        <w:rPr>
          <w:b/>
          <w:bCs/>
          <w:color w:val="000000" w:themeColor="text1"/>
        </w:rPr>
        <w:t>Oilseed Farmers’ perception of the intervention demonstrated</w:t>
      </w:r>
    </w:p>
    <w:p w:rsidR="00EE2E2B" w:rsidRPr="00EE2E2B" w:rsidRDefault="00EE2E2B" w:rsidP="00EE2E2B">
      <w:pPr>
        <w:spacing w:line="276" w:lineRule="auto"/>
        <w:ind w:left="540"/>
        <w:rPr>
          <w:b/>
          <w:bCs/>
          <w:color w:val="000000" w:themeColor="text1"/>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1"/>
        <w:gridCol w:w="3047"/>
        <w:gridCol w:w="1323"/>
        <w:gridCol w:w="1412"/>
        <w:gridCol w:w="1500"/>
        <w:gridCol w:w="1411"/>
        <w:gridCol w:w="1942"/>
        <w:gridCol w:w="3294"/>
      </w:tblGrid>
      <w:tr w:rsidR="008D1D19" w:rsidRPr="00EE2E2B" w:rsidTr="00FC7EB3">
        <w:trPr>
          <w:trHeight w:val="234"/>
          <w:jc w:val="center"/>
        </w:trPr>
        <w:tc>
          <w:tcPr>
            <w:tcW w:w="281" w:type="pct"/>
            <w:vMerge w:val="restart"/>
          </w:tcPr>
          <w:p w:rsidR="008D1D19" w:rsidRPr="00EE2E2B" w:rsidRDefault="008D1D19" w:rsidP="00EE2E2B">
            <w:pPr>
              <w:jc w:val="center"/>
              <w:rPr>
                <w:b/>
                <w:color w:val="000000" w:themeColor="text1"/>
                <w:sz w:val="22"/>
                <w:szCs w:val="22"/>
              </w:rPr>
            </w:pPr>
            <w:r w:rsidRPr="00EE2E2B">
              <w:rPr>
                <w:b/>
                <w:color w:val="000000" w:themeColor="text1"/>
                <w:sz w:val="22"/>
                <w:szCs w:val="22"/>
              </w:rPr>
              <w:t>Sl.</w:t>
            </w:r>
          </w:p>
          <w:p w:rsidR="008D1D19" w:rsidRPr="00EE2E2B" w:rsidRDefault="008D1D19" w:rsidP="00EE2E2B">
            <w:pPr>
              <w:jc w:val="center"/>
              <w:rPr>
                <w:b/>
                <w:color w:val="000000" w:themeColor="text1"/>
                <w:sz w:val="22"/>
                <w:szCs w:val="22"/>
              </w:rPr>
            </w:pPr>
            <w:r w:rsidRPr="00EE2E2B">
              <w:rPr>
                <w:b/>
                <w:color w:val="000000" w:themeColor="text1"/>
                <w:sz w:val="22"/>
                <w:szCs w:val="22"/>
              </w:rPr>
              <w:t>No.</w:t>
            </w:r>
          </w:p>
          <w:p w:rsidR="008D1D19" w:rsidRPr="00EE2E2B" w:rsidRDefault="008D1D19" w:rsidP="00EE2E2B">
            <w:pPr>
              <w:jc w:val="center"/>
              <w:rPr>
                <w:b/>
                <w:color w:val="000000" w:themeColor="text1"/>
                <w:sz w:val="22"/>
                <w:szCs w:val="22"/>
              </w:rPr>
            </w:pPr>
          </w:p>
        </w:tc>
        <w:tc>
          <w:tcPr>
            <w:tcW w:w="1032" w:type="pct"/>
            <w:vMerge w:val="restart"/>
          </w:tcPr>
          <w:p w:rsidR="008D1D19" w:rsidRPr="00EE2E2B" w:rsidRDefault="008D1D19" w:rsidP="00EE2E2B">
            <w:pPr>
              <w:jc w:val="center"/>
              <w:rPr>
                <w:b/>
                <w:color w:val="000000" w:themeColor="text1"/>
                <w:sz w:val="22"/>
                <w:szCs w:val="22"/>
              </w:rPr>
            </w:pPr>
            <w:r w:rsidRPr="00EE2E2B">
              <w:rPr>
                <w:b/>
                <w:color w:val="000000" w:themeColor="text1"/>
                <w:sz w:val="22"/>
                <w:szCs w:val="22"/>
              </w:rPr>
              <w:t>Technologies demonstrated</w:t>
            </w:r>
          </w:p>
          <w:p w:rsidR="008D1D19" w:rsidRPr="00EE2E2B" w:rsidRDefault="008D1D19" w:rsidP="00EE2E2B">
            <w:pPr>
              <w:jc w:val="center"/>
              <w:rPr>
                <w:b/>
                <w:color w:val="000000" w:themeColor="text1"/>
                <w:sz w:val="22"/>
                <w:szCs w:val="22"/>
              </w:rPr>
            </w:pPr>
            <w:r w:rsidRPr="00EE2E2B">
              <w:rPr>
                <w:b/>
                <w:color w:val="000000" w:themeColor="text1"/>
                <w:sz w:val="22"/>
                <w:szCs w:val="22"/>
              </w:rPr>
              <w:t>(with name)</w:t>
            </w:r>
          </w:p>
        </w:tc>
        <w:tc>
          <w:tcPr>
            <w:tcW w:w="3686" w:type="pct"/>
            <w:gridSpan w:val="6"/>
          </w:tcPr>
          <w:p w:rsidR="008D1D19" w:rsidRPr="00EE2E2B" w:rsidRDefault="008D1D19" w:rsidP="00EE2E2B">
            <w:pPr>
              <w:jc w:val="center"/>
              <w:rPr>
                <w:b/>
                <w:color w:val="000000" w:themeColor="text1"/>
                <w:sz w:val="22"/>
                <w:szCs w:val="22"/>
              </w:rPr>
            </w:pPr>
            <w:r w:rsidRPr="00EE2E2B">
              <w:rPr>
                <w:b/>
                <w:color w:val="000000" w:themeColor="text1"/>
                <w:sz w:val="22"/>
                <w:szCs w:val="22"/>
              </w:rPr>
              <w:t>Farmers' Perception parameters</w:t>
            </w:r>
          </w:p>
        </w:tc>
      </w:tr>
      <w:tr w:rsidR="008D1D19" w:rsidRPr="00EE2E2B" w:rsidTr="00FC7EB3">
        <w:trPr>
          <w:trHeight w:val="148"/>
          <w:jc w:val="center"/>
        </w:trPr>
        <w:tc>
          <w:tcPr>
            <w:tcW w:w="281" w:type="pct"/>
            <w:vMerge/>
          </w:tcPr>
          <w:p w:rsidR="008D1D19" w:rsidRPr="00EE2E2B" w:rsidRDefault="008D1D19" w:rsidP="00EE2E2B">
            <w:pPr>
              <w:jc w:val="center"/>
              <w:rPr>
                <w:b/>
                <w:color w:val="000000" w:themeColor="text1"/>
                <w:sz w:val="22"/>
                <w:szCs w:val="22"/>
              </w:rPr>
            </w:pPr>
          </w:p>
        </w:tc>
        <w:tc>
          <w:tcPr>
            <w:tcW w:w="1032" w:type="pct"/>
            <w:vMerge/>
          </w:tcPr>
          <w:p w:rsidR="008D1D19" w:rsidRPr="00EE2E2B" w:rsidRDefault="008D1D19" w:rsidP="00EE2E2B">
            <w:pPr>
              <w:jc w:val="center"/>
              <w:rPr>
                <w:b/>
                <w:color w:val="000000" w:themeColor="text1"/>
                <w:sz w:val="22"/>
                <w:szCs w:val="22"/>
              </w:rPr>
            </w:pPr>
          </w:p>
        </w:tc>
        <w:tc>
          <w:tcPr>
            <w:tcW w:w="448"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Suitability to their farming system</w:t>
            </w:r>
          </w:p>
        </w:tc>
        <w:tc>
          <w:tcPr>
            <w:tcW w:w="478"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Likings</w:t>
            </w:r>
          </w:p>
          <w:p w:rsidR="008D1D19" w:rsidRPr="00EE2E2B" w:rsidRDefault="008D1D19" w:rsidP="00EE2E2B">
            <w:pPr>
              <w:jc w:val="center"/>
              <w:rPr>
                <w:b/>
                <w:color w:val="000000" w:themeColor="text1"/>
                <w:sz w:val="22"/>
                <w:szCs w:val="22"/>
              </w:rPr>
            </w:pPr>
            <w:r w:rsidRPr="00EE2E2B">
              <w:rPr>
                <w:b/>
                <w:color w:val="000000" w:themeColor="text1"/>
                <w:sz w:val="22"/>
                <w:szCs w:val="22"/>
              </w:rPr>
              <w:t>(Preference)</w:t>
            </w:r>
          </w:p>
        </w:tc>
        <w:tc>
          <w:tcPr>
            <w:tcW w:w="508"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Affordability</w:t>
            </w:r>
          </w:p>
        </w:tc>
        <w:tc>
          <w:tcPr>
            <w:tcW w:w="478"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Any negative effect</w:t>
            </w:r>
          </w:p>
        </w:tc>
        <w:tc>
          <w:tcPr>
            <w:tcW w:w="658"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Is Technology acceptable to all in the group/village</w:t>
            </w:r>
          </w:p>
        </w:tc>
        <w:tc>
          <w:tcPr>
            <w:tcW w:w="1115"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Suggestions, for change/improvement, if any</w:t>
            </w:r>
          </w:p>
        </w:tc>
      </w:tr>
      <w:tr w:rsidR="008D1D19" w:rsidRPr="00EE2E2B" w:rsidTr="00FC7EB3">
        <w:trPr>
          <w:trHeight w:val="636"/>
          <w:jc w:val="center"/>
        </w:trPr>
        <w:tc>
          <w:tcPr>
            <w:tcW w:w="281" w:type="pct"/>
            <w:vAlign w:val="center"/>
          </w:tcPr>
          <w:p w:rsidR="008D1D19" w:rsidRPr="00EE2E2B" w:rsidRDefault="008D1D19" w:rsidP="004D3E87">
            <w:pPr>
              <w:jc w:val="center"/>
              <w:rPr>
                <w:color w:val="000000" w:themeColor="text1"/>
                <w:sz w:val="22"/>
                <w:szCs w:val="22"/>
              </w:rPr>
            </w:pPr>
          </w:p>
          <w:p w:rsidR="008D1D19" w:rsidRPr="00EE2E2B" w:rsidRDefault="008D1D19" w:rsidP="004D3E87">
            <w:pPr>
              <w:jc w:val="center"/>
              <w:rPr>
                <w:color w:val="000000" w:themeColor="text1"/>
                <w:sz w:val="22"/>
                <w:szCs w:val="22"/>
              </w:rPr>
            </w:pPr>
            <w:r w:rsidRPr="00EE2E2B">
              <w:rPr>
                <w:color w:val="000000" w:themeColor="text1"/>
                <w:sz w:val="22"/>
                <w:szCs w:val="22"/>
              </w:rPr>
              <w:t>1</w:t>
            </w:r>
          </w:p>
        </w:tc>
        <w:tc>
          <w:tcPr>
            <w:tcW w:w="1032" w:type="pct"/>
          </w:tcPr>
          <w:p w:rsidR="008D1D19" w:rsidRPr="00EE2E2B" w:rsidRDefault="008D1D19" w:rsidP="00B0333B">
            <w:pPr>
              <w:numPr>
                <w:ilvl w:val="0"/>
                <w:numId w:val="47"/>
              </w:numPr>
              <w:spacing w:line="276" w:lineRule="auto"/>
              <w:ind w:left="432"/>
              <w:rPr>
                <w:color w:val="000000" w:themeColor="text1"/>
                <w:sz w:val="22"/>
                <w:szCs w:val="22"/>
              </w:rPr>
            </w:pPr>
            <w:r w:rsidRPr="00EE2E2B">
              <w:rPr>
                <w:color w:val="000000" w:themeColor="text1"/>
                <w:sz w:val="22"/>
                <w:szCs w:val="22"/>
              </w:rPr>
              <w:t>Var. Pusa Mustard 30</w:t>
            </w:r>
          </w:p>
          <w:p w:rsidR="008D1D19" w:rsidRPr="00EE2E2B" w:rsidRDefault="008D1D19" w:rsidP="008B4F87">
            <w:pPr>
              <w:numPr>
                <w:ilvl w:val="0"/>
                <w:numId w:val="47"/>
              </w:numPr>
              <w:spacing w:line="276" w:lineRule="auto"/>
              <w:ind w:left="432"/>
              <w:rPr>
                <w:bCs/>
                <w:color w:val="000000" w:themeColor="text1"/>
                <w:sz w:val="22"/>
                <w:szCs w:val="22"/>
              </w:rPr>
            </w:pPr>
            <w:r w:rsidRPr="00EE2E2B">
              <w:rPr>
                <w:color w:val="000000" w:themeColor="text1"/>
                <w:sz w:val="22"/>
                <w:szCs w:val="22"/>
              </w:rPr>
              <w:t xml:space="preserve">Application of Dimethoate (Tafgor) @ 2 ml/ lit water </w:t>
            </w:r>
          </w:p>
        </w:tc>
        <w:tc>
          <w:tcPr>
            <w:tcW w:w="448"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Higher</w:t>
            </w:r>
          </w:p>
        </w:tc>
        <w:tc>
          <w:tcPr>
            <w:tcW w:w="478"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High</w:t>
            </w:r>
          </w:p>
        </w:tc>
        <w:tc>
          <w:tcPr>
            <w:tcW w:w="508"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80 %</w:t>
            </w:r>
          </w:p>
        </w:tc>
        <w:tc>
          <w:tcPr>
            <w:tcW w:w="478"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No</w:t>
            </w:r>
          </w:p>
        </w:tc>
        <w:tc>
          <w:tcPr>
            <w:tcW w:w="658"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Yes</w:t>
            </w:r>
          </w:p>
        </w:tc>
        <w:tc>
          <w:tcPr>
            <w:tcW w:w="1115"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New varieties having 90-95 duration and higher yield is required instead of this.</w:t>
            </w:r>
          </w:p>
        </w:tc>
      </w:tr>
    </w:tbl>
    <w:p w:rsidR="008D1D19" w:rsidRPr="00DE22F0" w:rsidRDefault="00EE2E2B" w:rsidP="00B0333B">
      <w:pPr>
        <w:numPr>
          <w:ilvl w:val="0"/>
          <w:numId w:val="46"/>
        </w:numPr>
        <w:spacing w:line="276" w:lineRule="auto"/>
        <w:rPr>
          <w:b/>
          <w:color w:val="000000" w:themeColor="text1"/>
        </w:rPr>
      </w:pPr>
      <w:r>
        <w:rPr>
          <w:b/>
          <w:color w:val="000000" w:themeColor="text1"/>
        </w:rPr>
        <w:br w:type="column"/>
      </w:r>
      <w:r w:rsidR="008D1D19" w:rsidRPr="00DE22F0">
        <w:rPr>
          <w:b/>
          <w:color w:val="000000" w:themeColor="text1"/>
        </w:rPr>
        <w:lastRenderedPageBreak/>
        <w:t>Specific Characteristics of Technology and Performance</w:t>
      </w:r>
    </w:p>
    <w:p w:rsidR="008D1D19" w:rsidRPr="00EE2E2B" w:rsidRDefault="008D1D19" w:rsidP="008D1D19">
      <w:pPr>
        <w:ind w:left="360"/>
        <w:rPr>
          <w:b/>
          <w:color w:val="000000" w:themeColor="text1"/>
          <w:sz w:val="1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3787"/>
        <w:gridCol w:w="5080"/>
        <w:gridCol w:w="3480"/>
      </w:tblGrid>
      <w:tr w:rsidR="00EE2E2B" w:rsidRPr="00EE2E2B" w:rsidTr="00FC7EB3">
        <w:trPr>
          <w:trHeight w:val="501"/>
          <w:jc w:val="center"/>
        </w:trPr>
        <w:tc>
          <w:tcPr>
            <w:tcW w:w="817"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Specific Characteristic</w:t>
            </w:r>
          </w:p>
        </w:tc>
        <w:tc>
          <w:tcPr>
            <w:tcW w:w="1283"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Performance</w:t>
            </w:r>
          </w:p>
        </w:tc>
        <w:tc>
          <w:tcPr>
            <w:tcW w:w="1721"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Performance of Technology vis-a vis Local Check</w:t>
            </w:r>
          </w:p>
        </w:tc>
        <w:tc>
          <w:tcPr>
            <w:tcW w:w="1180" w:type="pct"/>
            <w:vAlign w:val="center"/>
          </w:tcPr>
          <w:p w:rsidR="008D1D19" w:rsidRPr="00EE2E2B" w:rsidRDefault="008D1D19" w:rsidP="00EE2E2B">
            <w:pPr>
              <w:jc w:val="center"/>
              <w:rPr>
                <w:b/>
                <w:color w:val="000000" w:themeColor="text1"/>
                <w:sz w:val="22"/>
                <w:szCs w:val="22"/>
              </w:rPr>
            </w:pPr>
            <w:r w:rsidRPr="00EE2E2B">
              <w:rPr>
                <w:b/>
                <w:color w:val="000000" w:themeColor="text1"/>
                <w:sz w:val="22"/>
                <w:szCs w:val="22"/>
              </w:rPr>
              <w:t>Farmers Feedback</w:t>
            </w:r>
          </w:p>
        </w:tc>
      </w:tr>
      <w:tr w:rsidR="00EE2E2B" w:rsidRPr="00EE2E2B" w:rsidTr="00FC7EB3">
        <w:trPr>
          <w:trHeight w:val="385"/>
          <w:jc w:val="center"/>
        </w:trPr>
        <w:tc>
          <w:tcPr>
            <w:tcW w:w="817" w:type="pct"/>
          </w:tcPr>
          <w:p w:rsidR="008D1D19" w:rsidRPr="00EE2E2B" w:rsidRDefault="008D1D19" w:rsidP="004D3E87">
            <w:pPr>
              <w:rPr>
                <w:color w:val="000000" w:themeColor="text1"/>
                <w:sz w:val="22"/>
                <w:szCs w:val="22"/>
              </w:rPr>
            </w:pPr>
            <w:r w:rsidRPr="00EE2E2B">
              <w:rPr>
                <w:color w:val="000000" w:themeColor="text1"/>
                <w:sz w:val="22"/>
                <w:szCs w:val="22"/>
              </w:rPr>
              <w:t>Quality seed</w:t>
            </w:r>
          </w:p>
          <w:p w:rsidR="008D1D19" w:rsidRPr="00EE2E2B" w:rsidRDefault="008D1D19" w:rsidP="004D3E87">
            <w:pPr>
              <w:ind w:left="83"/>
              <w:rPr>
                <w:color w:val="000000" w:themeColor="text1"/>
                <w:sz w:val="22"/>
                <w:szCs w:val="22"/>
              </w:rPr>
            </w:pPr>
          </w:p>
        </w:tc>
        <w:tc>
          <w:tcPr>
            <w:tcW w:w="1283" w:type="pct"/>
          </w:tcPr>
          <w:p w:rsidR="008D1D19" w:rsidRPr="00EE2E2B" w:rsidRDefault="008D1D19" w:rsidP="00FC7EB3">
            <w:pPr>
              <w:jc w:val="both"/>
              <w:rPr>
                <w:color w:val="000000" w:themeColor="text1"/>
                <w:sz w:val="22"/>
                <w:szCs w:val="22"/>
              </w:rPr>
            </w:pPr>
            <w:r w:rsidRPr="00EE2E2B">
              <w:rPr>
                <w:color w:val="000000" w:themeColor="text1"/>
                <w:sz w:val="22"/>
                <w:szCs w:val="22"/>
              </w:rPr>
              <w:t xml:space="preserve">Better germination and better crop growth, </w:t>
            </w:r>
          </w:p>
        </w:tc>
        <w:tc>
          <w:tcPr>
            <w:tcW w:w="1721" w:type="pct"/>
          </w:tcPr>
          <w:p w:rsidR="008D1D19" w:rsidRPr="00EE2E2B" w:rsidRDefault="008D1D19" w:rsidP="00FC7EB3">
            <w:pPr>
              <w:jc w:val="both"/>
              <w:rPr>
                <w:color w:val="000000" w:themeColor="text1"/>
                <w:sz w:val="22"/>
                <w:szCs w:val="22"/>
              </w:rPr>
            </w:pPr>
            <w:r w:rsidRPr="00EE2E2B">
              <w:rPr>
                <w:color w:val="000000" w:themeColor="text1"/>
                <w:sz w:val="22"/>
                <w:szCs w:val="22"/>
              </w:rPr>
              <w:t>Quality of seed they generally used is not so good resulting lower seed germination and poor crop stand</w:t>
            </w:r>
          </w:p>
        </w:tc>
        <w:tc>
          <w:tcPr>
            <w:tcW w:w="1180" w:type="pct"/>
          </w:tcPr>
          <w:p w:rsidR="008D1D19" w:rsidRPr="00EE2E2B" w:rsidRDefault="008D1D19" w:rsidP="00FC7EB3">
            <w:pPr>
              <w:jc w:val="both"/>
              <w:rPr>
                <w:color w:val="000000" w:themeColor="text1"/>
                <w:sz w:val="22"/>
                <w:szCs w:val="22"/>
              </w:rPr>
            </w:pPr>
            <w:r w:rsidRPr="00EE2E2B">
              <w:rPr>
                <w:color w:val="000000" w:themeColor="text1"/>
                <w:sz w:val="22"/>
                <w:szCs w:val="22"/>
              </w:rPr>
              <w:t>Farmers are very satisfied with this new variety though some of them are having different views with respect to duration of crops.</w:t>
            </w:r>
          </w:p>
        </w:tc>
      </w:tr>
      <w:tr w:rsidR="00EE2E2B" w:rsidRPr="00EE2E2B" w:rsidTr="00FC7EB3">
        <w:trPr>
          <w:trHeight w:val="406"/>
          <w:jc w:val="center"/>
        </w:trPr>
        <w:tc>
          <w:tcPr>
            <w:tcW w:w="817" w:type="pct"/>
          </w:tcPr>
          <w:p w:rsidR="008D1D19" w:rsidRPr="00EE2E2B" w:rsidRDefault="008D1D19" w:rsidP="004D3E87">
            <w:pPr>
              <w:rPr>
                <w:color w:val="000000" w:themeColor="text1"/>
                <w:sz w:val="22"/>
                <w:szCs w:val="22"/>
              </w:rPr>
            </w:pPr>
            <w:r w:rsidRPr="00EE2E2B">
              <w:rPr>
                <w:color w:val="000000" w:themeColor="text1"/>
                <w:sz w:val="22"/>
                <w:szCs w:val="22"/>
              </w:rPr>
              <w:t xml:space="preserve">Crop Protection </w:t>
            </w:r>
          </w:p>
          <w:p w:rsidR="008D1D19" w:rsidRPr="00EE2E2B" w:rsidRDefault="008D1D19" w:rsidP="004D3E87">
            <w:pPr>
              <w:rPr>
                <w:color w:val="000000" w:themeColor="text1"/>
                <w:sz w:val="22"/>
                <w:szCs w:val="22"/>
              </w:rPr>
            </w:pPr>
          </w:p>
        </w:tc>
        <w:tc>
          <w:tcPr>
            <w:tcW w:w="1283" w:type="pct"/>
          </w:tcPr>
          <w:p w:rsidR="008D1D19" w:rsidRPr="00EE2E2B" w:rsidRDefault="008D1D19" w:rsidP="00FC7EB3">
            <w:pPr>
              <w:jc w:val="both"/>
              <w:rPr>
                <w:color w:val="000000" w:themeColor="text1"/>
                <w:sz w:val="22"/>
                <w:szCs w:val="22"/>
              </w:rPr>
            </w:pPr>
            <w:r w:rsidRPr="00EE2E2B">
              <w:rPr>
                <w:color w:val="000000" w:themeColor="text1"/>
                <w:sz w:val="22"/>
                <w:szCs w:val="22"/>
              </w:rPr>
              <w:t xml:space="preserve">Early sowing and spray with Dimethoate (Tafgor) @ 2 ml/ lit water control aphid </w:t>
            </w:r>
          </w:p>
        </w:tc>
        <w:tc>
          <w:tcPr>
            <w:tcW w:w="1721" w:type="pct"/>
          </w:tcPr>
          <w:p w:rsidR="008D1D19" w:rsidRPr="00EE2E2B" w:rsidRDefault="008D1D19" w:rsidP="00FC7EB3">
            <w:pPr>
              <w:jc w:val="both"/>
              <w:rPr>
                <w:color w:val="000000" w:themeColor="text1"/>
                <w:sz w:val="22"/>
                <w:szCs w:val="22"/>
              </w:rPr>
            </w:pPr>
            <w:r w:rsidRPr="00EE2E2B">
              <w:rPr>
                <w:color w:val="000000" w:themeColor="text1"/>
                <w:sz w:val="22"/>
                <w:szCs w:val="22"/>
              </w:rPr>
              <w:t xml:space="preserve">In late sown crop aphid population was high which hamper the yield even after application of insecticides </w:t>
            </w:r>
          </w:p>
        </w:tc>
        <w:tc>
          <w:tcPr>
            <w:tcW w:w="1180" w:type="pct"/>
          </w:tcPr>
          <w:p w:rsidR="008D1D19" w:rsidRPr="00EE2E2B" w:rsidRDefault="008D1D19" w:rsidP="00FC7EB3">
            <w:pPr>
              <w:jc w:val="both"/>
              <w:rPr>
                <w:color w:val="000000" w:themeColor="text1"/>
                <w:sz w:val="22"/>
                <w:szCs w:val="22"/>
              </w:rPr>
            </w:pPr>
            <w:r w:rsidRPr="00EE2E2B">
              <w:rPr>
                <w:color w:val="000000" w:themeColor="text1"/>
                <w:sz w:val="22"/>
                <w:szCs w:val="22"/>
              </w:rPr>
              <w:t>Early sowing reduces the chances of aphid infestation.</w:t>
            </w:r>
          </w:p>
        </w:tc>
      </w:tr>
    </w:tbl>
    <w:p w:rsidR="008D1D19" w:rsidRPr="00DE22F0" w:rsidRDefault="008D1D19" w:rsidP="008D1D19">
      <w:pPr>
        <w:rPr>
          <w:color w:val="000000" w:themeColor="text1"/>
        </w:rPr>
      </w:pPr>
    </w:p>
    <w:p w:rsidR="008D1D19" w:rsidRPr="00DE22F0" w:rsidRDefault="008D1D19" w:rsidP="00B0333B">
      <w:pPr>
        <w:numPr>
          <w:ilvl w:val="0"/>
          <w:numId w:val="46"/>
        </w:numPr>
        <w:spacing w:line="276" w:lineRule="auto"/>
        <w:rPr>
          <w:b/>
          <w:bCs/>
          <w:color w:val="000000" w:themeColor="text1"/>
        </w:rPr>
      </w:pPr>
      <w:r w:rsidRPr="00DE22F0">
        <w:rPr>
          <w:b/>
          <w:bCs/>
          <w:color w:val="000000" w:themeColor="text1"/>
        </w:rPr>
        <w:t>Extension activities under FLD conducted till dates:</w:t>
      </w:r>
    </w:p>
    <w:p w:rsidR="008D1D19" w:rsidRPr="00EE2E2B" w:rsidRDefault="008D1D19" w:rsidP="008D1D19">
      <w:pPr>
        <w:ind w:left="720"/>
        <w:rPr>
          <w:b/>
          <w:bCs/>
          <w:color w:val="000000" w:themeColor="text1"/>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6"/>
        <w:gridCol w:w="3389"/>
        <w:gridCol w:w="3516"/>
        <w:gridCol w:w="3752"/>
        <w:gridCol w:w="2887"/>
      </w:tblGrid>
      <w:tr w:rsidR="008D1D19" w:rsidRPr="00EE2E2B" w:rsidTr="00FC7EB3">
        <w:trPr>
          <w:jc w:val="center"/>
        </w:trPr>
        <w:tc>
          <w:tcPr>
            <w:tcW w:w="412" w:type="pc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Sl. No.</w:t>
            </w:r>
          </w:p>
        </w:tc>
        <w:tc>
          <w:tcPr>
            <w:tcW w:w="1148" w:type="pc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Extension Activities organized</w:t>
            </w:r>
          </w:p>
        </w:tc>
        <w:tc>
          <w:tcPr>
            <w:tcW w:w="1191" w:type="pc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Date of Activity</w:t>
            </w:r>
          </w:p>
        </w:tc>
        <w:tc>
          <w:tcPr>
            <w:tcW w:w="1271" w:type="pc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Place of activity</w:t>
            </w:r>
          </w:p>
        </w:tc>
        <w:tc>
          <w:tcPr>
            <w:tcW w:w="979" w:type="pct"/>
            <w:vAlign w:val="center"/>
          </w:tcPr>
          <w:p w:rsidR="008D1D19" w:rsidRPr="00EE2E2B" w:rsidRDefault="008D1D19" w:rsidP="004D3E87">
            <w:pPr>
              <w:jc w:val="center"/>
              <w:rPr>
                <w:b/>
                <w:color w:val="000000" w:themeColor="text1"/>
                <w:sz w:val="22"/>
                <w:szCs w:val="22"/>
              </w:rPr>
            </w:pPr>
            <w:r w:rsidRPr="00EE2E2B">
              <w:rPr>
                <w:b/>
                <w:color w:val="000000" w:themeColor="text1"/>
                <w:sz w:val="22"/>
                <w:szCs w:val="22"/>
              </w:rPr>
              <w:t>Number of farmer attended</w:t>
            </w:r>
          </w:p>
        </w:tc>
      </w:tr>
      <w:tr w:rsidR="008D1D19" w:rsidRPr="00EE2E2B" w:rsidTr="00FC7EB3">
        <w:trPr>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Seed distribution and Training</w:t>
            </w:r>
          </w:p>
        </w:tc>
        <w:tc>
          <w:tcPr>
            <w:tcW w:w="119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19.11.2018</w:t>
            </w:r>
          </w:p>
        </w:tc>
        <w:tc>
          <w:tcPr>
            <w:tcW w:w="127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KVK Chinsura.</w:t>
            </w:r>
          </w:p>
        </w:tc>
        <w:tc>
          <w:tcPr>
            <w:tcW w:w="979"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20</w:t>
            </w:r>
          </w:p>
        </w:tc>
      </w:tr>
      <w:tr w:rsidR="008D1D19" w:rsidRPr="00EE2E2B" w:rsidTr="00FC7EB3">
        <w:trPr>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Merge w:val="restar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Training Programme</w:t>
            </w:r>
          </w:p>
        </w:tc>
        <w:tc>
          <w:tcPr>
            <w:tcW w:w="119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19.11.2018</w:t>
            </w:r>
          </w:p>
        </w:tc>
        <w:tc>
          <w:tcPr>
            <w:tcW w:w="127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Hooghly KVK</w:t>
            </w:r>
          </w:p>
        </w:tc>
        <w:tc>
          <w:tcPr>
            <w:tcW w:w="979"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24</w:t>
            </w:r>
          </w:p>
        </w:tc>
      </w:tr>
      <w:tr w:rsidR="008D1D19" w:rsidRPr="00EE2E2B" w:rsidTr="00FC7EB3">
        <w:trPr>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Merge/>
            <w:vAlign w:val="center"/>
          </w:tcPr>
          <w:p w:rsidR="008D1D19" w:rsidRPr="00EE2E2B" w:rsidRDefault="008D1D19" w:rsidP="004D3E87">
            <w:pPr>
              <w:jc w:val="center"/>
              <w:rPr>
                <w:bCs/>
                <w:color w:val="000000" w:themeColor="text1"/>
                <w:sz w:val="22"/>
                <w:szCs w:val="22"/>
              </w:rPr>
            </w:pPr>
          </w:p>
        </w:tc>
        <w:tc>
          <w:tcPr>
            <w:tcW w:w="119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7.12.2019</w:t>
            </w:r>
          </w:p>
        </w:tc>
        <w:tc>
          <w:tcPr>
            <w:tcW w:w="127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Hooghly KVK</w:t>
            </w:r>
          </w:p>
        </w:tc>
        <w:tc>
          <w:tcPr>
            <w:tcW w:w="979"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23</w:t>
            </w:r>
          </w:p>
        </w:tc>
      </w:tr>
      <w:tr w:rsidR="008D1D19" w:rsidRPr="00EE2E2B" w:rsidTr="00FC7EB3">
        <w:trPr>
          <w:trHeight w:val="233"/>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Field Day</w:t>
            </w:r>
          </w:p>
        </w:tc>
        <w:tc>
          <w:tcPr>
            <w:tcW w:w="1191" w:type="pct"/>
            <w:vAlign w:val="center"/>
          </w:tcPr>
          <w:p w:rsidR="008D1D19" w:rsidRPr="00EE2E2B" w:rsidRDefault="008D1D19" w:rsidP="004D3E87">
            <w:pPr>
              <w:jc w:val="center"/>
              <w:rPr>
                <w:color w:val="000000" w:themeColor="text1"/>
                <w:sz w:val="22"/>
                <w:szCs w:val="22"/>
              </w:rPr>
            </w:pPr>
            <w:r w:rsidRPr="00EE2E2B">
              <w:rPr>
                <w:bCs/>
                <w:color w:val="000000" w:themeColor="text1"/>
                <w:sz w:val="22"/>
                <w:szCs w:val="22"/>
              </w:rPr>
              <w:t>28</w:t>
            </w:r>
            <w:r w:rsidRPr="00EE2E2B">
              <w:rPr>
                <w:color w:val="000000" w:themeColor="text1"/>
                <w:sz w:val="22"/>
                <w:szCs w:val="22"/>
              </w:rPr>
              <w:t>.01.2019</w:t>
            </w:r>
          </w:p>
        </w:tc>
        <w:tc>
          <w:tcPr>
            <w:tcW w:w="1271" w:type="pct"/>
            <w:vAlign w:val="center"/>
          </w:tcPr>
          <w:p w:rsidR="008D1D19" w:rsidRPr="00EE2E2B" w:rsidRDefault="008D1D19" w:rsidP="004D3E87">
            <w:pPr>
              <w:jc w:val="center"/>
              <w:rPr>
                <w:bCs/>
                <w:color w:val="000000" w:themeColor="text1"/>
                <w:sz w:val="22"/>
                <w:szCs w:val="22"/>
              </w:rPr>
            </w:pPr>
            <w:r w:rsidRPr="00EE2E2B">
              <w:rPr>
                <w:color w:val="000000" w:themeColor="text1"/>
                <w:sz w:val="22"/>
                <w:szCs w:val="22"/>
              </w:rPr>
              <w:t>Gangadharpur, Chanditala 1</w:t>
            </w:r>
          </w:p>
        </w:tc>
        <w:tc>
          <w:tcPr>
            <w:tcW w:w="979"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28</w:t>
            </w:r>
          </w:p>
        </w:tc>
      </w:tr>
      <w:tr w:rsidR="008D1D19" w:rsidRPr="00EE2E2B" w:rsidTr="00FC7EB3">
        <w:trPr>
          <w:trHeight w:val="233"/>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Merge w:val="restar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Field visit</w:t>
            </w:r>
          </w:p>
        </w:tc>
        <w:tc>
          <w:tcPr>
            <w:tcW w:w="119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26.12.2018</w:t>
            </w:r>
          </w:p>
        </w:tc>
        <w:tc>
          <w:tcPr>
            <w:tcW w:w="127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Gangadharpur, Chanditala 1</w:t>
            </w:r>
          </w:p>
        </w:tc>
        <w:tc>
          <w:tcPr>
            <w:tcW w:w="979" w:type="pct"/>
            <w:vAlign w:val="center"/>
          </w:tcPr>
          <w:p w:rsidR="008D1D19" w:rsidRPr="00EE2E2B" w:rsidRDefault="008D1D19" w:rsidP="004D3E87">
            <w:pPr>
              <w:jc w:val="center"/>
              <w:rPr>
                <w:bCs/>
                <w:color w:val="000000" w:themeColor="text1"/>
                <w:sz w:val="22"/>
                <w:szCs w:val="22"/>
              </w:rPr>
            </w:pPr>
          </w:p>
        </w:tc>
      </w:tr>
      <w:tr w:rsidR="008D1D19" w:rsidRPr="00EE2E2B" w:rsidTr="00FC7EB3">
        <w:trPr>
          <w:trHeight w:val="233"/>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Merge/>
            <w:vAlign w:val="center"/>
          </w:tcPr>
          <w:p w:rsidR="008D1D19" w:rsidRPr="00EE2E2B" w:rsidRDefault="008D1D19" w:rsidP="004D3E87">
            <w:pPr>
              <w:jc w:val="center"/>
              <w:rPr>
                <w:bCs/>
                <w:color w:val="000000" w:themeColor="text1"/>
                <w:sz w:val="22"/>
                <w:szCs w:val="22"/>
              </w:rPr>
            </w:pPr>
          </w:p>
        </w:tc>
        <w:tc>
          <w:tcPr>
            <w:tcW w:w="119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18.01.2019</w:t>
            </w:r>
          </w:p>
        </w:tc>
        <w:tc>
          <w:tcPr>
            <w:tcW w:w="127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Chota Choughara,Chanditala-1</w:t>
            </w:r>
          </w:p>
        </w:tc>
        <w:tc>
          <w:tcPr>
            <w:tcW w:w="979" w:type="pct"/>
            <w:vAlign w:val="center"/>
          </w:tcPr>
          <w:p w:rsidR="008D1D19" w:rsidRPr="00EE2E2B" w:rsidRDefault="008D1D19" w:rsidP="004D3E87">
            <w:pPr>
              <w:jc w:val="center"/>
              <w:rPr>
                <w:color w:val="000000" w:themeColor="text1"/>
                <w:sz w:val="22"/>
                <w:szCs w:val="22"/>
              </w:rPr>
            </w:pPr>
          </w:p>
        </w:tc>
      </w:tr>
      <w:tr w:rsidR="008D1D19" w:rsidRPr="00EE2E2B" w:rsidTr="00FC7EB3">
        <w:trPr>
          <w:trHeight w:val="233"/>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Merge/>
            <w:vAlign w:val="center"/>
          </w:tcPr>
          <w:p w:rsidR="008D1D19" w:rsidRPr="00EE2E2B" w:rsidRDefault="008D1D19" w:rsidP="004D3E87">
            <w:pPr>
              <w:jc w:val="center"/>
              <w:rPr>
                <w:bCs/>
                <w:color w:val="000000" w:themeColor="text1"/>
                <w:sz w:val="22"/>
                <w:szCs w:val="22"/>
              </w:rPr>
            </w:pPr>
          </w:p>
        </w:tc>
        <w:tc>
          <w:tcPr>
            <w:tcW w:w="119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23.01.2019</w:t>
            </w:r>
          </w:p>
        </w:tc>
        <w:tc>
          <w:tcPr>
            <w:tcW w:w="127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Ruprajpur, Dhaniakhali</w:t>
            </w:r>
          </w:p>
        </w:tc>
        <w:tc>
          <w:tcPr>
            <w:tcW w:w="979" w:type="pct"/>
            <w:vAlign w:val="center"/>
          </w:tcPr>
          <w:p w:rsidR="008D1D19" w:rsidRPr="00EE2E2B" w:rsidRDefault="008D1D19" w:rsidP="004D3E87">
            <w:pPr>
              <w:jc w:val="center"/>
              <w:rPr>
                <w:bCs/>
                <w:color w:val="000000" w:themeColor="text1"/>
                <w:sz w:val="22"/>
                <w:szCs w:val="22"/>
              </w:rPr>
            </w:pPr>
          </w:p>
        </w:tc>
      </w:tr>
      <w:tr w:rsidR="008D1D19" w:rsidRPr="00EE2E2B" w:rsidTr="00FC7EB3">
        <w:trPr>
          <w:trHeight w:val="233"/>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Merge/>
            <w:vAlign w:val="center"/>
          </w:tcPr>
          <w:p w:rsidR="008D1D19" w:rsidRPr="00EE2E2B" w:rsidRDefault="008D1D19" w:rsidP="004D3E87">
            <w:pPr>
              <w:jc w:val="center"/>
              <w:rPr>
                <w:bCs/>
                <w:color w:val="000000" w:themeColor="text1"/>
                <w:sz w:val="22"/>
                <w:szCs w:val="22"/>
              </w:rPr>
            </w:pPr>
          </w:p>
        </w:tc>
        <w:tc>
          <w:tcPr>
            <w:tcW w:w="119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02.03.2019</w:t>
            </w:r>
          </w:p>
        </w:tc>
        <w:tc>
          <w:tcPr>
            <w:tcW w:w="127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Gangadharpur, Chanditala 1</w:t>
            </w:r>
          </w:p>
        </w:tc>
        <w:tc>
          <w:tcPr>
            <w:tcW w:w="979" w:type="pct"/>
            <w:vAlign w:val="center"/>
          </w:tcPr>
          <w:p w:rsidR="008D1D19" w:rsidRPr="00EE2E2B" w:rsidRDefault="008D1D19" w:rsidP="004D3E87">
            <w:pPr>
              <w:jc w:val="center"/>
              <w:rPr>
                <w:bCs/>
                <w:color w:val="000000" w:themeColor="text1"/>
                <w:sz w:val="22"/>
                <w:szCs w:val="22"/>
              </w:rPr>
            </w:pPr>
          </w:p>
        </w:tc>
      </w:tr>
      <w:tr w:rsidR="008D1D19" w:rsidRPr="00EE2E2B" w:rsidTr="00FC7EB3">
        <w:trPr>
          <w:trHeight w:val="233"/>
          <w:jc w:val="center"/>
        </w:trPr>
        <w:tc>
          <w:tcPr>
            <w:tcW w:w="412" w:type="pct"/>
            <w:vAlign w:val="center"/>
          </w:tcPr>
          <w:p w:rsidR="008D1D19" w:rsidRPr="00EE2E2B" w:rsidRDefault="008D1D19" w:rsidP="00B0333B">
            <w:pPr>
              <w:numPr>
                <w:ilvl w:val="0"/>
                <w:numId w:val="49"/>
              </w:numPr>
              <w:spacing w:line="276" w:lineRule="auto"/>
              <w:jc w:val="center"/>
              <w:rPr>
                <w:bCs/>
                <w:color w:val="000000" w:themeColor="text1"/>
                <w:sz w:val="22"/>
                <w:szCs w:val="22"/>
              </w:rPr>
            </w:pPr>
          </w:p>
        </w:tc>
        <w:tc>
          <w:tcPr>
            <w:tcW w:w="1148" w:type="pct"/>
            <w:vMerge/>
            <w:vAlign w:val="center"/>
          </w:tcPr>
          <w:p w:rsidR="008D1D19" w:rsidRPr="00EE2E2B" w:rsidRDefault="008D1D19" w:rsidP="004D3E87">
            <w:pPr>
              <w:jc w:val="center"/>
              <w:rPr>
                <w:bCs/>
                <w:color w:val="000000" w:themeColor="text1"/>
                <w:sz w:val="22"/>
                <w:szCs w:val="22"/>
              </w:rPr>
            </w:pPr>
          </w:p>
        </w:tc>
        <w:tc>
          <w:tcPr>
            <w:tcW w:w="1191" w:type="pct"/>
            <w:vAlign w:val="center"/>
          </w:tcPr>
          <w:p w:rsidR="008D1D19" w:rsidRPr="00EE2E2B" w:rsidRDefault="008D1D19" w:rsidP="004D3E87">
            <w:pPr>
              <w:jc w:val="center"/>
              <w:rPr>
                <w:bCs/>
                <w:color w:val="000000" w:themeColor="text1"/>
                <w:sz w:val="22"/>
                <w:szCs w:val="22"/>
              </w:rPr>
            </w:pPr>
            <w:r w:rsidRPr="00EE2E2B">
              <w:rPr>
                <w:bCs/>
                <w:color w:val="000000" w:themeColor="text1"/>
                <w:sz w:val="22"/>
                <w:szCs w:val="22"/>
              </w:rPr>
              <w:t>13.03.2019</w:t>
            </w:r>
          </w:p>
        </w:tc>
        <w:tc>
          <w:tcPr>
            <w:tcW w:w="1271" w:type="pct"/>
            <w:vAlign w:val="center"/>
          </w:tcPr>
          <w:p w:rsidR="008D1D19" w:rsidRPr="00EE2E2B" w:rsidRDefault="008D1D19" w:rsidP="004D3E87">
            <w:pPr>
              <w:jc w:val="center"/>
              <w:rPr>
                <w:color w:val="000000" w:themeColor="text1"/>
                <w:sz w:val="22"/>
                <w:szCs w:val="22"/>
              </w:rPr>
            </w:pPr>
            <w:r w:rsidRPr="00EE2E2B">
              <w:rPr>
                <w:color w:val="000000" w:themeColor="text1"/>
                <w:sz w:val="22"/>
                <w:szCs w:val="22"/>
              </w:rPr>
              <w:t>Balidanga, Dhaniakhali</w:t>
            </w:r>
          </w:p>
        </w:tc>
        <w:tc>
          <w:tcPr>
            <w:tcW w:w="979" w:type="pct"/>
            <w:vAlign w:val="center"/>
          </w:tcPr>
          <w:p w:rsidR="008D1D19" w:rsidRPr="00EE2E2B" w:rsidRDefault="008D1D19" w:rsidP="004D3E87">
            <w:pPr>
              <w:jc w:val="center"/>
              <w:rPr>
                <w:bCs/>
                <w:color w:val="000000" w:themeColor="text1"/>
                <w:sz w:val="22"/>
                <w:szCs w:val="22"/>
              </w:rPr>
            </w:pPr>
          </w:p>
        </w:tc>
      </w:tr>
    </w:tbl>
    <w:p w:rsidR="008D1D19" w:rsidRPr="00DE22F0" w:rsidRDefault="008D1D19" w:rsidP="008D1D19">
      <w:pPr>
        <w:ind w:left="720"/>
        <w:rPr>
          <w:b/>
          <w:bCs/>
          <w:color w:val="000000" w:themeColor="text1"/>
        </w:rPr>
      </w:pPr>
    </w:p>
    <w:p w:rsidR="008D1D19" w:rsidRPr="00DE22F0" w:rsidRDefault="008D1D19" w:rsidP="008D1D19">
      <w:pPr>
        <w:ind w:left="720"/>
        <w:rPr>
          <w:b/>
          <w:bCs/>
          <w:color w:val="000000" w:themeColor="text1"/>
        </w:rPr>
      </w:pPr>
    </w:p>
    <w:p w:rsidR="008D1D19" w:rsidRPr="00FC7EB3" w:rsidRDefault="008D1D19" w:rsidP="008D1D19">
      <w:pPr>
        <w:spacing w:line="360" w:lineRule="auto"/>
        <w:rPr>
          <w:b/>
          <w:color w:val="003300"/>
        </w:rPr>
      </w:pPr>
      <w:r w:rsidRPr="00FC7EB3">
        <w:rPr>
          <w:b/>
          <w:color w:val="003300"/>
        </w:rPr>
        <w:t>G. Sequential good quality photographs (as per crop stages i.e. growth &amp; development)</w:t>
      </w:r>
    </w:p>
    <w:p w:rsidR="008D1D19" w:rsidRPr="00DE22F0" w:rsidRDefault="008D1D19" w:rsidP="008D1D19">
      <w:pPr>
        <w:spacing w:line="360" w:lineRule="auto"/>
        <w:rPr>
          <w:b/>
          <w:color w:val="000000" w:themeColor="text1"/>
        </w:rPr>
      </w:pPr>
    </w:p>
    <w:p w:rsidR="008D1D19" w:rsidRPr="00FC7EB3" w:rsidRDefault="008D1D19" w:rsidP="008D1D19">
      <w:pPr>
        <w:spacing w:line="360" w:lineRule="auto"/>
        <w:rPr>
          <w:b/>
          <w:color w:val="003300"/>
        </w:rPr>
      </w:pPr>
      <w:r w:rsidRPr="00FC7EB3">
        <w:rPr>
          <w:b/>
          <w:color w:val="003300"/>
        </w:rPr>
        <w:t>H. Farmers' training photographs</w:t>
      </w:r>
    </w:p>
    <w:p w:rsidR="008D1D19" w:rsidRDefault="008D1D19" w:rsidP="008D1D19">
      <w:pPr>
        <w:spacing w:line="360" w:lineRule="auto"/>
        <w:rPr>
          <w:b/>
          <w:color w:val="000000" w:themeColor="text1"/>
        </w:rPr>
      </w:pPr>
    </w:p>
    <w:p w:rsidR="008D1D19" w:rsidRPr="007A525C" w:rsidRDefault="008D1D19" w:rsidP="007A525C">
      <w:pPr>
        <w:spacing w:line="360" w:lineRule="auto"/>
        <w:rPr>
          <w:b/>
          <w:color w:val="003300"/>
        </w:rPr>
      </w:pPr>
      <w:r w:rsidRPr="007A525C">
        <w:rPr>
          <w:b/>
          <w:color w:val="003300"/>
        </w:rPr>
        <w:t>Distribution of critical inputs:</w:t>
      </w:r>
    </w:p>
    <w:p w:rsidR="008D1D19" w:rsidRPr="00DE22F0" w:rsidRDefault="008D1D19" w:rsidP="008D1D19">
      <w:pPr>
        <w:spacing w:line="360" w:lineRule="auto"/>
        <w:rPr>
          <w:b/>
          <w:color w:val="000000" w:themeColor="text1"/>
        </w:rPr>
      </w:pPr>
    </w:p>
    <w:p w:rsidR="008D1D19" w:rsidRPr="00FC7EB3" w:rsidRDefault="008D1D19" w:rsidP="008D1D19">
      <w:pPr>
        <w:spacing w:line="360" w:lineRule="auto"/>
        <w:rPr>
          <w:b/>
          <w:color w:val="003300"/>
        </w:rPr>
      </w:pPr>
      <w:r w:rsidRPr="00FC7EB3">
        <w:rPr>
          <w:b/>
          <w:color w:val="003300"/>
        </w:rPr>
        <w:lastRenderedPageBreak/>
        <w:t>I. Quality Photographs of field visits/field days and technology demonstrated.</w:t>
      </w:r>
    </w:p>
    <w:p w:rsidR="008D1D19" w:rsidRPr="00DE22F0" w:rsidRDefault="008D1D19" w:rsidP="008D1D19">
      <w:pPr>
        <w:rPr>
          <w:color w:val="000000" w:themeColor="text1"/>
        </w:rPr>
      </w:pPr>
    </w:p>
    <w:p w:rsidR="008D1D19" w:rsidRPr="00DE22F0" w:rsidRDefault="008D1D19" w:rsidP="008D1D19">
      <w:pPr>
        <w:rPr>
          <w:b/>
          <w:color w:val="000000" w:themeColor="text1"/>
        </w:rPr>
      </w:pPr>
      <w:r w:rsidRPr="00DE22F0">
        <w:rPr>
          <w:noProof/>
          <w:color w:val="000000" w:themeColor="text1"/>
        </w:rPr>
        <w:drawing>
          <wp:anchor distT="0" distB="0" distL="114300" distR="114300" simplePos="0" relativeHeight="251770880" behindDoc="0" locked="0" layoutInCell="1" allowOverlap="1">
            <wp:simplePos x="0" y="0"/>
            <wp:positionH relativeFrom="column">
              <wp:posOffset>838200</wp:posOffset>
            </wp:positionH>
            <wp:positionV relativeFrom="paragraph">
              <wp:posOffset>6901180</wp:posOffset>
            </wp:positionV>
            <wp:extent cx="4114800" cy="2743200"/>
            <wp:effectExtent l="19050" t="0" r="0" b="0"/>
            <wp:wrapNone/>
            <wp:docPr id="84" name="Picture 5" descr="C:\Users\User\Desktop\CFLD Visit 20.02.2018\20 february field visit Hooghly KVK\DSC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FLD Visit 20.02.2018\20 february field visit Hooghly KVK\DSC_0769.JPG"/>
                    <pic:cNvPicPr>
                      <a:picLocks noChangeAspect="1" noChangeArrowheads="1"/>
                    </pic:cNvPicPr>
                  </pic:nvPicPr>
                  <pic:blipFill>
                    <a:blip r:embed="rId16" cstate="print"/>
                    <a:srcRect/>
                    <a:stretch>
                      <a:fillRect/>
                    </a:stretch>
                  </pic:blipFill>
                  <pic:spPr bwMode="auto">
                    <a:xfrm>
                      <a:off x="0" y="0"/>
                      <a:ext cx="4114800" cy="2743200"/>
                    </a:xfrm>
                    <a:prstGeom prst="rect">
                      <a:avLst/>
                    </a:prstGeom>
                    <a:noFill/>
                    <a:ln w="9525">
                      <a:noFill/>
                      <a:miter lim="800000"/>
                      <a:headEnd/>
                      <a:tailEnd/>
                    </a:ln>
                  </pic:spPr>
                </pic:pic>
              </a:graphicData>
            </a:graphic>
          </wp:anchor>
        </w:drawing>
      </w:r>
      <w:r w:rsidRPr="00DE22F0">
        <w:rPr>
          <w:noProof/>
          <w:color w:val="000000" w:themeColor="text1"/>
        </w:rPr>
        <w:drawing>
          <wp:anchor distT="0" distB="0" distL="114300" distR="114300" simplePos="0" relativeHeight="251771904" behindDoc="0" locked="0" layoutInCell="1" allowOverlap="1">
            <wp:simplePos x="0" y="0"/>
            <wp:positionH relativeFrom="column">
              <wp:posOffset>838200</wp:posOffset>
            </wp:positionH>
            <wp:positionV relativeFrom="paragraph">
              <wp:posOffset>6901180</wp:posOffset>
            </wp:positionV>
            <wp:extent cx="4114800" cy="2743200"/>
            <wp:effectExtent l="19050" t="0" r="0" b="0"/>
            <wp:wrapNone/>
            <wp:docPr id="85" name="Picture 5" descr="C:\Users\User\Desktop\CFLD Visit 20.02.2018\20 february field visit Hooghly KVK\DSC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FLD Visit 20.02.2018\20 february field visit Hooghly KVK\DSC_0769.JPG"/>
                    <pic:cNvPicPr>
                      <a:picLocks noChangeAspect="1" noChangeArrowheads="1"/>
                    </pic:cNvPicPr>
                  </pic:nvPicPr>
                  <pic:blipFill>
                    <a:blip r:embed="rId16" cstate="print"/>
                    <a:srcRect/>
                    <a:stretch>
                      <a:fillRect/>
                    </a:stretch>
                  </pic:blipFill>
                  <pic:spPr bwMode="auto">
                    <a:xfrm>
                      <a:off x="0" y="0"/>
                      <a:ext cx="4114800" cy="2743200"/>
                    </a:xfrm>
                    <a:prstGeom prst="rect">
                      <a:avLst/>
                    </a:prstGeom>
                    <a:noFill/>
                    <a:ln w="9525">
                      <a:noFill/>
                      <a:miter lim="800000"/>
                      <a:headEnd/>
                      <a:tailEnd/>
                    </a:ln>
                  </pic:spPr>
                </pic:pic>
              </a:graphicData>
            </a:graphic>
          </wp:anchor>
        </w:drawing>
      </w:r>
      <w:r w:rsidRPr="00DE22F0">
        <w:rPr>
          <w:noProof/>
          <w:color w:val="000000" w:themeColor="text1"/>
        </w:rPr>
        <w:drawing>
          <wp:anchor distT="0" distB="0" distL="114300" distR="114300" simplePos="0" relativeHeight="251772928" behindDoc="0" locked="0" layoutInCell="1" allowOverlap="1">
            <wp:simplePos x="0" y="0"/>
            <wp:positionH relativeFrom="column">
              <wp:posOffset>838200</wp:posOffset>
            </wp:positionH>
            <wp:positionV relativeFrom="paragraph">
              <wp:posOffset>6901180</wp:posOffset>
            </wp:positionV>
            <wp:extent cx="4114800" cy="2743200"/>
            <wp:effectExtent l="19050" t="0" r="0" b="0"/>
            <wp:wrapNone/>
            <wp:docPr id="86" name="Picture 5" descr="C:\Users\User\Desktop\CFLD Visit 20.02.2018\20 february field visit Hooghly KVK\DSC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FLD Visit 20.02.2018\20 february field visit Hooghly KVK\DSC_0769.JPG"/>
                    <pic:cNvPicPr>
                      <a:picLocks noChangeAspect="1" noChangeArrowheads="1"/>
                    </pic:cNvPicPr>
                  </pic:nvPicPr>
                  <pic:blipFill>
                    <a:blip r:embed="rId16" cstate="print"/>
                    <a:srcRect/>
                    <a:stretch>
                      <a:fillRect/>
                    </a:stretch>
                  </pic:blipFill>
                  <pic:spPr bwMode="auto">
                    <a:xfrm>
                      <a:off x="0" y="0"/>
                      <a:ext cx="4114800" cy="2743200"/>
                    </a:xfrm>
                    <a:prstGeom prst="rect">
                      <a:avLst/>
                    </a:prstGeom>
                    <a:noFill/>
                    <a:ln w="9525">
                      <a:noFill/>
                      <a:miter lim="800000"/>
                      <a:headEnd/>
                      <a:tailEnd/>
                    </a:ln>
                  </pic:spPr>
                </pic:pic>
              </a:graphicData>
            </a:graphic>
          </wp:anchor>
        </w:drawing>
      </w:r>
      <w:r w:rsidRPr="00DE22F0">
        <w:rPr>
          <w:noProof/>
          <w:color w:val="000000" w:themeColor="text1"/>
        </w:rPr>
        <w:drawing>
          <wp:anchor distT="0" distB="0" distL="114300" distR="114300" simplePos="0" relativeHeight="251773952" behindDoc="0" locked="0" layoutInCell="1" allowOverlap="1">
            <wp:simplePos x="0" y="0"/>
            <wp:positionH relativeFrom="column">
              <wp:posOffset>838200</wp:posOffset>
            </wp:positionH>
            <wp:positionV relativeFrom="paragraph">
              <wp:posOffset>6901180</wp:posOffset>
            </wp:positionV>
            <wp:extent cx="4114800" cy="2743200"/>
            <wp:effectExtent l="19050" t="0" r="0" b="0"/>
            <wp:wrapNone/>
            <wp:docPr id="87" name="Picture 5" descr="C:\Users\User\Desktop\CFLD Visit 20.02.2018\20 february field visit Hooghly KVK\DSC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FLD Visit 20.02.2018\20 february field visit Hooghly KVK\DSC_0769.JPG"/>
                    <pic:cNvPicPr>
                      <a:picLocks noChangeAspect="1" noChangeArrowheads="1"/>
                    </pic:cNvPicPr>
                  </pic:nvPicPr>
                  <pic:blipFill>
                    <a:blip r:embed="rId16" cstate="print"/>
                    <a:srcRect/>
                    <a:stretch>
                      <a:fillRect/>
                    </a:stretch>
                  </pic:blipFill>
                  <pic:spPr bwMode="auto">
                    <a:xfrm>
                      <a:off x="0" y="0"/>
                      <a:ext cx="4114800" cy="2743200"/>
                    </a:xfrm>
                    <a:prstGeom prst="rect">
                      <a:avLst/>
                    </a:prstGeom>
                    <a:noFill/>
                    <a:ln w="9525">
                      <a:noFill/>
                      <a:miter lim="800000"/>
                      <a:headEnd/>
                      <a:tailEnd/>
                    </a:ln>
                  </pic:spPr>
                </pic:pic>
              </a:graphicData>
            </a:graphic>
          </wp:anchor>
        </w:drawing>
      </w:r>
      <w:r w:rsidRPr="00DE22F0">
        <w:rPr>
          <w:noProof/>
          <w:color w:val="000000" w:themeColor="text1"/>
        </w:rPr>
        <w:drawing>
          <wp:anchor distT="0" distB="0" distL="114300" distR="114300" simplePos="0" relativeHeight="251774976" behindDoc="0" locked="0" layoutInCell="1" allowOverlap="1">
            <wp:simplePos x="0" y="0"/>
            <wp:positionH relativeFrom="column">
              <wp:posOffset>838200</wp:posOffset>
            </wp:positionH>
            <wp:positionV relativeFrom="paragraph">
              <wp:posOffset>6901180</wp:posOffset>
            </wp:positionV>
            <wp:extent cx="4114800" cy="2743200"/>
            <wp:effectExtent l="19050" t="0" r="0" b="0"/>
            <wp:wrapNone/>
            <wp:docPr id="88" name="Picture 5" descr="C:\Users\User\Desktop\CFLD Visit 20.02.2018\20 february field visit Hooghly KVK\DSC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FLD Visit 20.02.2018\20 february field visit Hooghly KVK\DSC_0769.JPG"/>
                    <pic:cNvPicPr>
                      <a:picLocks noChangeAspect="1" noChangeArrowheads="1"/>
                    </pic:cNvPicPr>
                  </pic:nvPicPr>
                  <pic:blipFill>
                    <a:blip r:embed="rId16" cstate="print"/>
                    <a:srcRect/>
                    <a:stretch>
                      <a:fillRect/>
                    </a:stretch>
                  </pic:blipFill>
                  <pic:spPr bwMode="auto">
                    <a:xfrm>
                      <a:off x="0" y="0"/>
                      <a:ext cx="4114800" cy="2743200"/>
                    </a:xfrm>
                    <a:prstGeom prst="rect">
                      <a:avLst/>
                    </a:prstGeom>
                    <a:noFill/>
                    <a:ln w="9525">
                      <a:noFill/>
                      <a:miter lim="800000"/>
                      <a:headEnd/>
                      <a:tailEnd/>
                    </a:ln>
                  </pic:spPr>
                </pic:pic>
              </a:graphicData>
            </a:graphic>
          </wp:anchor>
        </w:drawing>
      </w:r>
      <w:r>
        <w:rPr>
          <w:b/>
          <w:color w:val="000000" w:themeColor="text1"/>
        </w:rPr>
        <w:t>J</w:t>
      </w:r>
      <w:r w:rsidRPr="00DE22F0">
        <w:rPr>
          <w:b/>
          <w:color w:val="000000" w:themeColor="text1"/>
        </w:rPr>
        <w:t xml:space="preserve">. Details of budget utilization </w:t>
      </w:r>
    </w:p>
    <w:p w:rsidR="008D1D19" w:rsidRPr="00DE22F0" w:rsidRDefault="008D1D19" w:rsidP="008D1D19">
      <w:pPr>
        <w:rPr>
          <w:color w:val="000000" w:themeColor="text1"/>
        </w:rPr>
      </w:pPr>
    </w:p>
    <w:tbl>
      <w:tblPr>
        <w:tblW w:w="15030" w:type="dxa"/>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4885"/>
        <w:gridCol w:w="2507"/>
        <w:gridCol w:w="2507"/>
        <w:gridCol w:w="2412"/>
      </w:tblGrid>
      <w:tr w:rsidR="008D1D19" w:rsidRPr="00125AA2" w:rsidTr="00125AA2">
        <w:trPr>
          <w:trHeight w:val="708"/>
          <w:jc w:val="center"/>
        </w:trPr>
        <w:tc>
          <w:tcPr>
            <w:tcW w:w="2719" w:type="dxa"/>
          </w:tcPr>
          <w:p w:rsidR="008D1D19" w:rsidRPr="00125AA2" w:rsidRDefault="008D1D19" w:rsidP="004D3E87">
            <w:pPr>
              <w:jc w:val="center"/>
              <w:rPr>
                <w:b/>
                <w:color w:val="000000" w:themeColor="text1"/>
                <w:sz w:val="22"/>
                <w:szCs w:val="22"/>
              </w:rPr>
            </w:pPr>
            <w:r w:rsidRPr="00125AA2">
              <w:rPr>
                <w:b/>
                <w:color w:val="000000" w:themeColor="text1"/>
                <w:sz w:val="22"/>
                <w:szCs w:val="22"/>
              </w:rPr>
              <w:t>Crop</w:t>
            </w:r>
          </w:p>
          <w:p w:rsidR="008D1D19" w:rsidRPr="00125AA2" w:rsidRDefault="008D1D19" w:rsidP="004D3E87">
            <w:pPr>
              <w:jc w:val="center"/>
              <w:rPr>
                <w:b/>
                <w:color w:val="000000" w:themeColor="text1"/>
                <w:sz w:val="22"/>
                <w:szCs w:val="22"/>
              </w:rPr>
            </w:pPr>
            <w:r w:rsidRPr="00125AA2">
              <w:rPr>
                <w:b/>
                <w:color w:val="000000" w:themeColor="text1"/>
                <w:sz w:val="22"/>
                <w:szCs w:val="22"/>
              </w:rPr>
              <w:t>(provide crop wise information )</w:t>
            </w:r>
          </w:p>
        </w:tc>
        <w:tc>
          <w:tcPr>
            <w:tcW w:w="4885" w:type="dxa"/>
          </w:tcPr>
          <w:p w:rsidR="008D1D19" w:rsidRPr="00125AA2" w:rsidRDefault="008D1D19" w:rsidP="004D3E87">
            <w:pPr>
              <w:jc w:val="center"/>
              <w:rPr>
                <w:b/>
                <w:color w:val="000000" w:themeColor="text1"/>
                <w:sz w:val="22"/>
                <w:szCs w:val="22"/>
              </w:rPr>
            </w:pPr>
            <w:r w:rsidRPr="00125AA2">
              <w:rPr>
                <w:b/>
                <w:color w:val="000000" w:themeColor="text1"/>
                <w:sz w:val="22"/>
                <w:szCs w:val="22"/>
              </w:rPr>
              <w:t>Items</w:t>
            </w:r>
          </w:p>
        </w:tc>
        <w:tc>
          <w:tcPr>
            <w:tcW w:w="2507" w:type="dxa"/>
          </w:tcPr>
          <w:p w:rsidR="008D1D19" w:rsidRPr="00125AA2" w:rsidRDefault="008D1D19" w:rsidP="00125AA2">
            <w:pPr>
              <w:jc w:val="center"/>
              <w:rPr>
                <w:b/>
                <w:color w:val="000000" w:themeColor="text1"/>
                <w:sz w:val="22"/>
                <w:szCs w:val="22"/>
              </w:rPr>
            </w:pPr>
            <w:r w:rsidRPr="00125AA2">
              <w:rPr>
                <w:b/>
                <w:color w:val="000000" w:themeColor="text1"/>
                <w:sz w:val="22"/>
                <w:szCs w:val="22"/>
              </w:rPr>
              <w:t>Budget</w:t>
            </w:r>
            <w:r w:rsidR="00125AA2">
              <w:rPr>
                <w:b/>
                <w:color w:val="000000" w:themeColor="text1"/>
                <w:sz w:val="22"/>
                <w:szCs w:val="22"/>
              </w:rPr>
              <w:t xml:space="preserve"> </w:t>
            </w:r>
            <w:r w:rsidRPr="00125AA2">
              <w:rPr>
                <w:b/>
                <w:color w:val="000000" w:themeColor="text1"/>
                <w:sz w:val="22"/>
                <w:szCs w:val="22"/>
              </w:rPr>
              <w:t>Received</w:t>
            </w:r>
            <w:r w:rsidR="00125AA2">
              <w:rPr>
                <w:b/>
                <w:color w:val="000000" w:themeColor="text1"/>
                <w:sz w:val="22"/>
                <w:szCs w:val="22"/>
              </w:rPr>
              <w:t xml:space="preserve"> </w:t>
            </w:r>
            <w:r w:rsidRPr="00125AA2">
              <w:rPr>
                <w:b/>
                <w:color w:val="000000" w:themeColor="text1"/>
                <w:sz w:val="22"/>
                <w:szCs w:val="22"/>
              </w:rPr>
              <w:t>(Rs.)</w:t>
            </w:r>
          </w:p>
        </w:tc>
        <w:tc>
          <w:tcPr>
            <w:tcW w:w="2507" w:type="dxa"/>
          </w:tcPr>
          <w:p w:rsidR="008D1D19" w:rsidRPr="00125AA2" w:rsidRDefault="008D1D19" w:rsidP="00125AA2">
            <w:pPr>
              <w:jc w:val="center"/>
              <w:rPr>
                <w:b/>
                <w:color w:val="000000" w:themeColor="text1"/>
                <w:sz w:val="22"/>
                <w:szCs w:val="22"/>
              </w:rPr>
            </w:pPr>
            <w:r w:rsidRPr="00125AA2">
              <w:rPr>
                <w:b/>
                <w:color w:val="000000" w:themeColor="text1"/>
                <w:sz w:val="22"/>
                <w:szCs w:val="22"/>
              </w:rPr>
              <w:t>Budget</w:t>
            </w:r>
            <w:r w:rsidR="00125AA2">
              <w:rPr>
                <w:b/>
                <w:color w:val="000000" w:themeColor="text1"/>
                <w:sz w:val="22"/>
                <w:szCs w:val="22"/>
              </w:rPr>
              <w:t xml:space="preserve"> </w:t>
            </w:r>
            <w:r w:rsidRPr="00125AA2">
              <w:rPr>
                <w:b/>
                <w:color w:val="000000" w:themeColor="text1"/>
                <w:sz w:val="22"/>
                <w:szCs w:val="22"/>
              </w:rPr>
              <w:t>Utilization</w:t>
            </w:r>
            <w:r w:rsidR="00125AA2">
              <w:rPr>
                <w:b/>
                <w:color w:val="000000" w:themeColor="text1"/>
                <w:sz w:val="22"/>
                <w:szCs w:val="22"/>
              </w:rPr>
              <w:t xml:space="preserve"> </w:t>
            </w:r>
            <w:r w:rsidRPr="00125AA2">
              <w:rPr>
                <w:b/>
                <w:color w:val="000000" w:themeColor="text1"/>
                <w:sz w:val="22"/>
                <w:szCs w:val="22"/>
              </w:rPr>
              <w:t>(Rs.)</w:t>
            </w:r>
          </w:p>
        </w:tc>
        <w:tc>
          <w:tcPr>
            <w:tcW w:w="2412" w:type="dxa"/>
          </w:tcPr>
          <w:p w:rsidR="008D1D19" w:rsidRPr="00125AA2" w:rsidRDefault="008D1D19" w:rsidP="00125AA2">
            <w:pPr>
              <w:jc w:val="center"/>
              <w:rPr>
                <w:b/>
                <w:color w:val="000000" w:themeColor="text1"/>
                <w:sz w:val="22"/>
                <w:szCs w:val="22"/>
              </w:rPr>
            </w:pPr>
            <w:r w:rsidRPr="00125AA2">
              <w:rPr>
                <w:b/>
                <w:color w:val="000000" w:themeColor="text1"/>
                <w:sz w:val="22"/>
                <w:szCs w:val="22"/>
              </w:rPr>
              <w:t>Balance</w:t>
            </w:r>
            <w:r w:rsidR="00125AA2">
              <w:rPr>
                <w:b/>
                <w:color w:val="000000" w:themeColor="text1"/>
                <w:sz w:val="22"/>
                <w:szCs w:val="22"/>
              </w:rPr>
              <w:t xml:space="preserve"> </w:t>
            </w:r>
            <w:r w:rsidRPr="00125AA2">
              <w:rPr>
                <w:b/>
                <w:color w:val="000000" w:themeColor="text1"/>
                <w:sz w:val="22"/>
                <w:szCs w:val="22"/>
              </w:rPr>
              <w:t>(Rs.)</w:t>
            </w:r>
          </w:p>
        </w:tc>
      </w:tr>
      <w:tr w:rsidR="008D1D19" w:rsidRPr="00125AA2" w:rsidTr="00125AA2">
        <w:trPr>
          <w:cantSplit/>
          <w:trHeight w:val="357"/>
          <w:jc w:val="center"/>
        </w:trPr>
        <w:tc>
          <w:tcPr>
            <w:tcW w:w="2719" w:type="dxa"/>
            <w:vMerge w:val="restart"/>
            <w:vAlign w:val="center"/>
          </w:tcPr>
          <w:p w:rsidR="008D1D19" w:rsidRPr="00125AA2" w:rsidRDefault="00125AA2" w:rsidP="00125AA2">
            <w:pPr>
              <w:jc w:val="center"/>
              <w:rPr>
                <w:color w:val="000000" w:themeColor="text1"/>
                <w:sz w:val="22"/>
                <w:szCs w:val="22"/>
              </w:rPr>
            </w:pPr>
            <w:r>
              <w:rPr>
                <w:color w:val="000000" w:themeColor="text1"/>
                <w:sz w:val="22"/>
                <w:szCs w:val="22"/>
              </w:rPr>
              <w:t>Mustard</w:t>
            </w:r>
          </w:p>
        </w:tc>
        <w:tc>
          <w:tcPr>
            <w:tcW w:w="4885" w:type="dxa"/>
          </w:tcPr>
          <w:p w:rsidR="008D1D19" w:rsidRPr="00125AA2" w:rsidRDefault="008D1D19" w:rsidP="004D3E87">
            <w:pPr>
              <w:rPr>
                <w:color w:val="000000" w:themeColor="text1"/>
                <w:sz w:val="22"/>
                <w:szCs w:val="22"/>
              </w:rPr>
            </w:pPr>
            <w:r w:rsidRPr="00125AA2">
              <w:rPr>
                <w:color w:val="000000" w:themeColor="text1"/>
                <w:sz w:val="22"/>
                <w:szCs w:val="22"/>
              </w:rPr>
              <w:t>i) Critical input</w:t>
            </w:r>
          </w:p>
        </w:tc>
        <w:tc>
          <w:tcPr>
            <w:tcW w:w="2507" w:type="dxa"/>
          </w:tcPr>
          <w:p w:rsidR="008D1D19" w:rsidRPr="00125AA2" w:rsidRDefault="008D1D19" w:rsidP="004D3E87">
            <w:pPr>
              <w:jc w:val="center"/>
              <w:rPr>
                <w:color w:val="000000" w:themeColor="text1"/>
                <w:sz w:val="22"/>
                <w:szCs w:val="22"/>
              </w:rPr>
            </w:pPr>
            <w:r w:rsidRPr="00125AA2">
              <w:rPr>
                <w:color w:val="000000" w:themeColor="text1"/>
                <w:sz w:val="22"/>
                <w:szCs w:val="22"/>
              </w:rPr>
              <w:t>1,62,000.00</w:t>
            </w:r>
          </w:p>
        </w:tc>
        <w:tc>
          <w:tcPr>
            <w:tcW w:w="2507" w:type="dxa"/>
          </w:tcPr>
          <w:p w:rsidR="008D1D19" w:rsidRPr="00125AA2" w:rsidRDefault="008D1D19" w:rsidP="004D3E87">
            <w:pPr>
              <w:jc w:val="center"/>
              <w:rPr>
                <w:color w:val="000000" w:themeColor="text1"/>
                <w:sz w:val="22"/>
                <w:szCs w:val="22"/>
              </w:rPr>
            </w:pPr>
            <w:r w:rsidRPr="00125AA2">
              <w:rPr>
                <w:color w:val="000000" w:themeColor="text1"/>
                <w:sz w:val="22"/>
                <w:szCs w:val="22"/>
              </w:rPr>
              <w:t>1,61,423.00</w:t>
            </w:r>
          </w:p>
        </w:tc>
        <w:tc>
          <w:tcPr>
            <w:tcW w:w="2412" w:type="dxa"/>
          </w:tcPr>
          <w:p w:rsidR="008D1D19" w:rsidRPr="00125AA2" w:rsidRDefault="008D1D19" w:rsidP="004D3E87">
            <w:pPr>
              <w:jc w:val="center"/>
              <w:rPr>
                <w:color w:val="000000" w:themeColor="text1"/>
                <w:sz w:val="22"/>
                <w:szCs w:val="22"/>
              </w:rPr>
            </w:pPr>
            <w:r w:rsidRPr="00125AA2">
              <w:rPr>
                <w:color w:val="000000" w:themeColor="text1"/>
                <w:sz w:val="22"/>
                <w:szCs w:val="22"/>
              </w:rPr>
              <w:t>577.00</w:t>
            </w:r>
          </w:p>
        </w:tc>
      </w:tr>
      <w:tr w:rsidR="008D1D19" w:rsidRPr="00125AA2" w:rsidTr="00125AA2">
        <w:trPr>
          <w:cantSplit/>
          <w:trHeight w:val="386"/>
          <w:jc w:val="center"/>
        </w:trPr>
        <w:tc>
          <w:tcPr>
            <w:tcW w:w="2719" w:type="dxa"/>
            <w:vMerge/>
          </w:tcPr>
          <w:p w:rsidR="008D1D19" w:rsidRPr="00125AA2" w:rsidRDefault="008D1D19" w:rsidP="004D3E87">
            <w:pPr>
              <w:rPr>
                <w:color w:val="000000" w:themeColor="text1"/>
                <w:sz w:val="22"/>
                <w:szCs w:val="22"/>
              </w:rPr>
            </w:pPr>
          </w:p>
        </w:tc>
        <w:tc>
          <w:tcPr>
            <w:tcW w:w="4885" w:type="dxa"/>
          </w:tcPr>
          <w:p w:rsidR="008D1D19" w:rsidRPr="00125AA2" w:rsidRDefault="008D1D19" w:rsidP="004D3E87">
            <w:pPr>
              <w:rPr>
                <w:color w:val="000000" w:themeColor="text1"/>
                <w:sz w:val="22"/>
                <w:szCs w:val="22"/>
              </w:rPr>
            </w:pPr>
            <w:r w:rsidRPr="00125AA2">
              <w:rPr>
                <w:color w:val="000000" w:themeColor="text1"/>
                <w:sz w:val="22"/>
                <w:szCs w:val="22"/>
              </w:rPr>
              <w:t>ii) TA/DA/POL etc. for monitoring</w:t>
            </w:r>
          </w:p>
        </w:tc>
        <w:tc>
          <w:tcPr>
            <w:tcW w:w="2507" w:type="dxa"/>
            <w:vMerge w:val="restart"/>
          </w:tcPr>
          <w:p w:rsidR="008D1D19" w:rsidRPr="00125AA2" w:rsidRDefault="008D1D19" w:rsidP="004D3E87">
            <w:pPr>
              <w:jc w:val="center"/>
              <w:rPr>
                <w:color w:val="000000" w:themeColor="text1"/>
                <w:sz w:val="22"/>
                <w:szCs w:val="22"/>
              </w:rPr>
            </w:pPr>
            <w:r w:rsidRPr="00125AA2">
              <w:rPr>
                <w:color w:val="000000" w:themeColor="text1"/>
                <w:sz w:val="22"/>
                <w:szCs w:val="22"/>
              </w:rPr>
              <w:t>18,000.00</w:t>
            </w:r>
          </w:p>
        </w:tc>
        <w:tc>
          <w:tcPr>
            <w:tcW w:w="2507" w:type="dxa"/>
            <w:vMerge w:val="restart"/>
          </w:tcPr>
          <w:p w:rsidR="008D1D19" w:rsidRPr="00125AA2" w:rsidRDefault="008D1D19" w:rsidP="004D3E87">
            <w:pPr>
              <w:jc w:val="center"/>
              <w:rPr>
                <w:color w:val="000000" w:themeColor="text1"/>
                <w:sz w:val="22"/>
                <w:szCs w:val="22"/>
              </w:rPr>
            </w:pPr>
            <w:r w:rsidRPr="00125AA2">
              <w:rPr>
                <w:color w:val="000000" w:themeColor="text1"/>
                <w:sz w:val="22"/>
                <w:szCs w:val="22"/>
              </w:rPr>
              <w:t>18,000.00</w:t>
            </w:r>
          </w:p>
        </w:tc>
        <w:tc>
          <w:tcPr>
            <w:tcW w:w="2412" w:type="dxa"/>
            <w:vMerge w:val="restart"/>
          </w:tcPr>
          <w:p w:rsidR="008D1D19" w:rsidRPr="00125AA2" w:rsidRDefault="008D1D19" w:rsidP="004D3E87">
            <w:pPr>
              <w:jc w:val="center"/>
              <w:rPr>
                <w:color w:val="000000" w:themeColor="text1"/>
                <w:sz w:val="22"/>
                <w:szCs w:val="22"/>
              </w:rPr>
            </w:pPr>
            <w:r w:rsidRPr="00125AA2">
              <w:rPr>
                <w:color w:val="000000" w:themeColor="text1"/>
                <w:sz w:val="22"/>
                <w:szCs w:val="22"/>
              </w:rPr>
              <w:t>0.00</w:t>
            </w:r>
          </w:p>
        </w:tc>
      </w:tr>
      <w:tr w:rsidR="008D1D19" w:rsidRPr="00125AA2" w:rsidTr="00125AA2">
        <w:trPr>
          <w:cantSplit/>
          <w:trHeight w:val="228"/>
          <w:jc w:val="center"/>
        </w:trPr>
        <w:tc>
          <w:tcPr>
            <w:tcW w:w="2719" w:type="dxa"/>
            <w:vMerge/>
          </w:tcPr>
          <w:p w:rsidR="008D1D19" w:rsidRPr="00125AA2" w:rsidRDefault="008D1D19" w:rsidP="004D3E87">
            <w:pPr>
              <w:rPr>
                <w:color w:val="000000" w:themeColor="text1"/>
                <w:sz w:val="22"/>
                <w:szCs w:val="22"/>
              </w:rPr>
            </w:pPr>
          </w:p>
        </w:tc>
        <w:tc>
          <w:tcPr>
            <w:tcW w:w="4885" w:type="dxa"/>
          </w:tcPr>
          <w:p w:rsidR="008D1D19" w:rsidRPr="00125AA2" w:rsidRDefault="008D1D19" w:rsidP="004D3E87">
            <w:pPr>
              <w:rPr>
                <w:color w:val="000000" w:themeColor="text1"/>
                <w:sz w:val="22"/>
                <w:szCs w:val="22"/>
              </w:rPr>
            </w:pPr>
            <w:r w:rsidRPr="00125AA2">
              <w:rPr>
                <w:color w:val="000000" w:themeColor="text1"/>
                <w:sz w:val="22"/>
                <w:szCs w:val="22"/>
              </w:rPr>
              <w:t>iii) Extension Activities (Field day)</w:t>
            </w:r>
          </w:p>
        </w:tc>
        <w:tc>
          <w:tcPr>
            <w:tcW w:w="2507" w:type="dxa"/>
            <w:vMerge/>
          </w:tcPr>
          <w:p w:rsidR="008D1D19" w:rsidRPr="00125AA2" w:rsidRDefault="008D1D19" w:rsidP="004D3E87">
            <w:pPr>
              <w:jc w:val="center"/>
              <w:rPr>
                <w:color w:val="000000" w:themeColor="text1"/>
                <w:sz w:val="22"/>
                <w:szCs w:val="22"/>
              </w:rPr>
            </w:pPr>
          </w:p>
        </w:tc>
        <w:tc>
          <w:tcPr>
            <w:tcW w:w="2507" w:type="dxa"/>
            <w:vMerge/>
          </w:tcPr>
          <w:p w:rsidR="008D1D19" w:rsidRPr="00125AA2" w:rsidRDefault="008D1D19" w:rsidP="004D3E87">
            <w:pPr>
              <w:jc w:val="center"/>
              <w:rPr>
                <w:color w:val="000000" w:themeColor="text1"/>
                <w:sz w:val="22"/>
                <w:szCs w:val="22"/>
              </w:rPr>
            </w:pPr>
          </w:p>
        </w:tc>
        <w:tc>
          <w:tcPr>
            <w:tcW w:w="2412" w:type="dxa"/>
            <w:vMerge/>
          </w:tcPr>
          <w:p w:rsidR="008D1D19" w:rsidRPr="00125AA2" w:rsidRDefault="008D1D19" w:rsidP="004D3E87">
            <w:pPr>
              <w:jc w:val="center"/>
              <w:rPr>
                <w:color w:val="000000" w:themeColor="text1"/>
                <w:sz w:val="22"/>
                <w:szCs w:val="22"/>
              </w:rPr>
            </w:pPr>
          </w:p>
        </w:tc>
      </w:tr>
      <w:tr w:rsidR="008D1D19" w:rsidRPr="00125AA2" w:rsidTr="00125AA2">
        <w:trPr>
          <w:trHeight w:val="228"/>
          <w:jc w:val="center"/>
        </w:trPr>
        <w:tc>
          <w:tcPr>
            <w:tcW w:w="2719" w:type="dxa"/>
            <w:vMerge/>
          </w:tcPr>
          <w:p w:rsidR="008D1D19" w:rsidRPr="00125AA2" w:rsidRDefault="008D1D19" w:rsidP="004D3E87">
            <w:pPr>
              <w:rPr>
                <w:color w:val="000000" w:themeColor="text1"/>
                <w:sz w:val="22"/>
                <w:szCs w:val="22"/>
              </w:rPr>
            </w:pPr>
          </w:p>
        </w:tc>
        <w:tc>
          <w:tcPr>
            <w:tcW w:w="4885" w:type="dxa"/>
          </w:tcPr>
          <w:p w:rsidR="008D1D19" w:rsidRPr="00125AA2" w:rsidRDefault="008D1D19" w:rsidP="004D3E87">
            <w:pPr>
              <w:rPr>
                <w:color w:val="000000" w:themeColor="text1"/>
                <w:sz w:val="22"/>
                <w:szCs w:val="22"/>
              </w:rPr>
            </w:pPr>
            <w:r w:rsidRPr="00125AA2">
              <w:rPr>
                <w:color w:val="000000" w:themeColor="text1"/>
                <w:sz w:val="22"/>
                <w:szCs w:val="22"/>
              </w:rPr>
              <w:t>iv)Publication of literature</w:t>
            </w:r>
          </w:p>
        </w:tc>
        <w:tc>
          <w:tcPr>
            <w:tcW w:w="2507" w:type="dxa"/>
            <w:vMerge/>
          </w:tcPr>
          <w:p w:rsidR="008D1D19" w:rsidRPr="00125AA2" w:rsidRDefault="008D1D19" w:rsidP="004D3E87">
            <w:pPr>
              <w:jc w:val="center"/>
              <w:rPr>
                <w:color w:val="000000" w:themeColor="text1"/>
                <w:sz w:val="22"/>
                <w:szCs w:val="22"/>
              </w:rPr>
            </w:pPr>
          </w:p>
        </w:tc>
        <w:tc>
          <w:tcPr>
            <w:tcW w:w="2507" w:type="dxa"/>
            <w:vMerge/>
          </w:tcPr>
          <w:p w:rsidR="008D1D19" w:rsidRPr="00125AA2" w:rsidRDefault="008D1D19" w:rsidP="004D3E87">
            <w:pPr>
              <w:jc w:val="center"/>
              <w:rPr>
                <w:color w:val="000000" w:themeColor="text1"/>
                <w:sz w:val="22"/>
                <w:szCs w:val="22"/>
              </w:rPr>
            </w:pPr>
          </w:p>
        </w:tc>
        <w:tc>
          <w:tcPr>
            <w:tcW w:w="2412" w:type="dxa"/>
            <w:vMerge/>
          </w:tcPr>
          <w:p w:rsidR="008D1D19" w:rsidRPr="00125AA2" w:rsidRDefault="008D1D19" w:rsidP="004D3E87">
            <w:pPr>
              <w:jc w:val="center"/>
              <w:rPr>
                <w:color w:val="000000" w:themeColor="text1"/>
                <w:sz w:val="22"/>
                <w:szCs w:val="22"/>
              </w:rPr>
            </w:pPr>
          </w:p>
        </w:tc>
      </w:tr>
      <w:tr w:rsidR="008D1D19" w:rsidRPr="00125AA2" w:rsidTr="00125AA2">
        <w:trPr>
          <w:trHeight w:val="381"/>
          <w:jc w:val="center"/>
        </w:trPr>
        <w:tc>
          <w:tcPr>
            <w:tcW w:w="2719" w:type="dxa"/>
          </w:tcPr>
          <w:p w:rsidR="008D1D19" w:rsidRPr="00125AA2" w:rsidRDefault="008D1D19" w:rsidP="004D3E87">
            <w:pPr>
              <w:rPr>
                <w:color w:val="000000" w:themeColor="text1"/>
                <w:sz w:val="22"/>
                <w:szCs w:val="22"/>
              </w:rPr>
            </w:pPr>
          </w:p>
        </w:tc>
        <w:tc>
          <w:tcPr>
            <w:tcW w:w="4885" w:type="dxa"/>
            <w:vAlign w:val="center"/>
          </w:tcPr>
          <w:p w:rsidR="008D1D19" w:rsidRPr="00125AA2" w:rsidRDefault="008D1D19" w:rsidP="00125AA2">
            <w:pPr>
              <w:jc w:val="center"/>
              <w:rPr>
                <w:b/>
                <w:color w:val="000000" w:themeColor="text1"/>
                <w:sz w:val="22"/>
                <w:szCs w:val="22"/>
              </w:rPr>
            </w:pPr>
            <w:r w:rsidRPr="00125AA2">
              <w:rPr>
                <w:b/>
                <w:color w:val="000000" w:themeColor="text1"/>
                <w:sz w:val="22"/>
                <w:szCs w:val="22"/>
              </w:rPr>
              <w:t>Total</w:t>
            </w:r>
          </w:p>
        </w:tc>
        <w:tc>
          <w:tcPr>
            <w:tcW w:w="2507" w:type="dxa"/>
            <w:vAlign w:val="center"/>
          </w:tcPr>
          <w:p w:rsidR="008D1D19" w:rsidRPr="00125AA2" w:rsidRDefault="008D1D19" w:rsidP="00125AA2">
            <w:pPr>
              <w:jc w:val="center"/>
              <w:rPr>
                <w:b/>
                <w:color w:val="000000" w:themeColor="text1"/>
                <w:sz w:val="22"/>
                <w:szCs w:val="22"/>
              </w:rPr>
            </w:pPr>
            <w:r w:rsidRPr="00125AA2">
              <w:rPr>
                <w:b/>
                <w:color w:val="000000" w:themeColor="text1"/>
                <w:sz w:val="22"/>
                <w:szCs w:val="22"/>
              </w:rPr>
              <w:t>1,80,000.00</w:t>
            </w:r>
          </w:p>
        </w:tc>
        <w:tc>
          <w:tcPr>
            <w:tcW w:w="2507" w:type="dxa"/>
            <w:vAlign w:val="center"/>
          </w:tcPr>
          <w:p w:rsidR="008D1D19" w:rsidRPr="00125AA2" w:rsidRDefault="008D1D19" w:rsidP="00125AA2">
            <w:pPr>
              <w:jc w:val="center"/>
              <w:rPr>
                <w:b/>
                <w:color w:val="000000" w:themeColor="text1"/>
                <w:sz w:val="22"/>
                <w:szCs w:val="22"/>
              </w:rPr>
            </w:pPr>
            <w:r w:rsidRPr="00125AA2">
              <w:rPr>
                <w:b/>
                <w:color w:val="000000" w:themeColor="text1"/>
                <w:sz w:val="22"/>
                <w:szCs w:val="22"/>
              </w:rPr>
              <w:t>1,79,423.00</w:t>
            </w:r>
          </w:p>
        </w:tc>
        <w:tc>
          <w:tcPr>
            <w:tcW w:w="2412" w:type="dxa"/>
            <w:vAlign w:val="center"/>
          </w:tcPr>
          <w:p w:rsidR="008D1D19" w:rsidRPr="00125AA2" w:rsidRDefault="008D1D19" w:rsidP="00125AA2">
            <w:pPr>
              <w:jc w:val="center"/>
              <w:rPr>
                <w:b/>
                <w:color w:val="000000" w:themeColor="text1"/>
                <w:sz w:val="22"/>
                <w:szCs w:val="22"/>
              </w:rPr>
            </w:pPr>
            <w:r w:rsidRPr="00125AA2">
              <w:rPr>
                <w:b/>
                <w:color w:val="000000" w:themeColor="text1"/>
                <w:sz w:val="22"/>
                <w:szCs w:val="22"/>
              </w:rPr>
              <w:t>577.00</w:t>
            </w:r>
          </w:p>
        </w:tc>
      </w:tr>
    </w:tbl>
    <w:p w:rsidR="008D1D19" w:rsidRPr="00DE22F0" w:rsidRDefault="008D1D19" w:rsidP="008D1D19">
      <w:pPr>
        <w:rPr>
          <w:color w:val="000000" w:themeColor="text1"/>
        </w:rPr>
      </w:pPr>
    </w:p>
    <w:p w:rsidR="0092745D" w:rsidRDefault="0092745D" w:rsidP="00C5207C">
      <w:pPr>
        <w:spacing w:line="276" w:lineRule="auto"/>
        <w:ind w:left="720"/>
        <w:jc w:val="both"/>
        <w:rPr>
          <w:b/>
          <w:bCs/>
        </w:rPr>
        <w:sectPr w:rsidR="0092745D" w:rsidSect="0092745D">
          <w:pgSz w:w="16834" w:h="11909" w:orient="landscape" w:code="9"/>
          <w:pgMar w:top="749" w:right="1080" w:bottom="936" w:left="121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rsidR="00ED5B91" w:rsidRPr="007E545E" w:rsidRDefault="006B5016" w:rsidP="00C13D7B">
      <w:pPr>
        <w:numPr>
          <w:ilvl w:val="1"/>
          <w:numId w:val="1"/>
        </w:numPr>
        <w:jc w:val="both"/>
        <w:rPr>
          <w:b/>
          <w:sz w:val="22"/>
          <w:szCs w:val="22"/>
        </w:rPr>
      </w:pPr>
      <w:r w:rsidRPr="007E545E">
        <w:rPr>
          <w:b/>
          <w:sz w:val="22"/>
          <w:szCs w:val="22"/>
        </w:rPr>
        <w:lastRenderedPageBreak/>
        <w:t>Achievements on Training</w:t>
      </w:r>
      <w:r w:rsidR="000E2ED7" w:rsidRPr="007E545E">
        <w:rPr>
          <w:b/>
          <w:sz w:val="22"/>
          <w:szCs w:val="22"/>
        </w:rPr>
        <w:t xml:space="preserve"> (Including the sponsored and FLD training programmes)</w:t>
      </w:r>
      <w:r w:rsidRPr="007E545E">
        <w:rPr>
          <w:b/>
          <w:sz w:val="22"/>
          <w:szCs w:val="22"/>
        </w:rPr>
        <w:t>:</w:t>
      </w:r>
      <w:r w:rsidRPr="007E545E">
        <w:rPr>
          <w:b/>
          <w:sz w:val="22"/>
          <w:szCs w:val="22"/>
        </w:rPr>
        <w:tab/>
      </w:r>
      <w:r w:rsidRPr="007E545E">
        <w:rPr>
          <w:b/>
          <w:sz w:val="22"/>
          <w:szCs w:val="22"/>
        </w:rPr>
        <w:tab/>
      </w:r>
    </w:p>
    <w:p w:rsidR="00981365" w:rsidRPr="007E545E" w:rsidRDefault="00981365" w:rsidP="00981365">
      <w:pPr>
        <w:ind w:left="360"/>
        <w:jc w:val="both"/>
      </w:pPr>
    </w:p>
    <w:p w:rsidR="00874EED" w:rsidRPr="007E545E" w:rsidRDefault="00981365" w:rsidP="00057B13">
      <w:pPr>
        <w:numPr>
          <w:ilvl w:val="0"/>
          <w:numId w:val="4"/>
        </w:numPr>
        <w:jc w:val="both"/>
        <w:rPr>
          <w:b/>
        </w:rPr>
      </w:pPr>
      <w:r w:rsidRPr="007E545E">
        <w:rPr>
          <w:b/>
        </w:rPr>
        <w:t xml:space="preserve">Farmers and farm </w:t>
      </w:r>
      <w:r w:rsidR="00351295" w:rsidRPr="007E545E">
        <w:rPr>
          <w:b/>
        </w:rPr>
        <w:t>women (</w:t>
      </w:r>
      <w:r w:rsidRPr="007E545E">
        <w:rPr>
          <w:b/>
        </w:rPr>
        <w:t>on campus)</w:t>
      </w:r>
    </w:p>
    <w:p w:rsidR="00874EED" w:rsidRPr="007E545E" w:rsidRDefault="00874EED" w:rsidP="00981365">
      <w:pPr>
        <w:tabs>
          <w:tab w:val="num" w:pos="1440"/>
        </w:tabs>
        <w:rPr>
          <w:sz w:val="20"/>
          <w:szCs w:val="20"/>
        </w:rPr>
      </w:pPr>
    </w:p>
    <w:tbl>
      <w:tblPr>
        <w:tblW w:w="50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0"/>
        <w:gridCol w:w="905"/>
        <w:gridCol w:w="616"/>
        <w:gridCol w:w="516"/>
        <w:gridCol w:w="616"/>
        <w:gridCol w:w="506"/>
        <w:gridCol w:w="10"/>
        <w:gridCol w:w="437"/>
        <w:gridCol w:w="516"/>
        <w:gridCol w:w="516"/>
        <w:gridCol w:w="435"/>
        <w:gridCol w:w="517"/>
        <w:gridCol w:w="616"/>
        <w:gridCol w:w="516"/>
        <w:gridCol w:w="616"/>
      </w:tblGrid>
      <w:tr w:rsidR="00D56EC1" w:rsidRPr="00251960" w:rsidTr="00D56EC1">
        <w:trPr>
          <w:trHeight w:val="64"/>
          <w:tblHeader/>
        </w:trPr>
        <w:tc>
          <w:tcPr>
            <w:tcW w:w="1512" w:type="pct"/>
            <w:vMerge w:val="restart"/>
            <w:tcBorders>
              <w:top w:val="single" w:sz="4" w:space="0" w:color="auto"/>
              <w:left w:val="single" w:sz="4" w:space="0" w:color="auto"/>
              <w:right w:val="single" w:sz="4" w:space="0" w:color="auto"/>
            </w:tcBorders>
            <w:vAlign w:val="center"/>
          </w:tcPr>
          <w:p w:rsidR="00D56EC1" w:rsidRPr="00251960" w:rsidRDefault="00D56EC1" w:rsidP="002172AA">
            <w:pPr>
              <w:spacing w:before="100" w:beforeAutospacing="1" w:after="100" w:afterAutospacing="1"/>
              <w:rPr>
                <w:b/>
                <w:sz w:val="20"/>
                <w:szCs w:val="20"/>
              </w:rPr>
            </w:pPr>
            <w:r w:rsidRPr="00251960">
              <w:rPr>
                <w:b/>
                <w:bCs/>
                <w:sz w:val="20"/>
                <w:szCs w:val="20"/>
              </w:rPr>
              <w:t>Thematic Area</w:t>
            </w:r>
          </w:p>
        </w:tc>
        <w:tc>
          <w:tcPr>
            <w:tcW w:w="430" w:type="pct"/>
            <w:vMerge w:val="restar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No. of Courses</w:t>
            </w:r>
          </w:p>
        </w:tc>
        <w:tc>
          <w:tcPr>
            <w:tcW w:w="2227" w:type="pct"/>
            <w:gridSpan w:val="10"/>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bCs/>
                <w:sz w:val="20"/>
                <w:szCs w:val="20"/>
              </w:rPr>
              <w:t>No. of Participants</w:t>
            </w:r>
          </w:p>
        </w:tc>
        <w:tc>
          <w:tcPr>
            <w:tcW w:w="831" w:type="pct"/>
            <w:gridSpan w:val="3"/>
            <w:vMerge w:val="restar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bCs/>
                <w:sz w:val="20"/>
                <w:szCs w:val="20"/>
              </w:rPr>
              <w:t>Grand Total</w:t>
            </w:r>
          </w:p>
        </w:tc>
      </w:tr>
      <w:tr w:rsidR="00D56EC1" w:rsidRPr="00251960" w:rsidTr="00D56EC1">
        <w:trPr>
          <w:trHeight w:val="64"/>
          <w:tblHeader/>
        </w:trPr>
        <w:tc>
          <w:tcPr>
            <w:tcW w:w="1512" w:type="pct"/>
            <w:vMerge/>
            <w:tcBorders>
              <w:left w:val="single" w:sz="4" w:space="0" w:color="auto"/>
              <w:right w:val="single" w:sz="4" w:space="0" w:color="auto"/>
            </w:tcBorders>
            <w:vAlign w:val="center"/>
          </w:tcPr>
          <w:p w:rsidR="00D56EC1" w:rsidRPr="00251960" w:rsidRDefault="00D56EC1" w:rsidP="00251960">
            <w:pPr>
              <w:spacing w:before="100" w:beforeAutospacing="1" w:after="100" w:afterAutospacing="1"/>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p>
        </w:tc>
        <w:tc>
          <w:tcPr>
            <w:tcW w:w="831"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Other</w:t>
            </w:r>
          </w:p>
        </w:tc>
        <w:tc>
          <w:tcPr>
            <w:tcW w:w="698" w:type="pct"/>
            <w:gridSpan w:val="4"/>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SC</w:t>
            </w:r>
          </w:p>
        </w:tc>
        <w:tc>
          <w:tcPr>
            <w:tcW w:w="698"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p>
        </w:tc>
      </w:tr>
      <w:tr w:rsidR="00D56EC1" w:rsidRPr="00251960" w:rsidTr="00D56EC1">
        <w:trPr>
          <w:trHeight w:val="64"/>
          <w:tblHeader/>
        </w:trPr>
        <w:tc>
          <w:tcPr>
            <w:tcW w:w="1512" w:type="pct"/>
            <w:vMerge/>
            <w:tcBorders>
              <w:left w:val="single" w:sz="4" w:space="0" w:color="auto"/>
              <w:bottom w:val="single" w:sz="4" w:space="0" w:color="auto"/>
              <w:right w:val="single" w:sz="4" w:space="0" w:color="auto"/>
            </w:tcBorders>
          </w:tcPr>
          <w:p w:rsidR="00D56EC1" w:rsidRPr="00251960" w:rsidRDefault="00D56EC1" w:rsidP="0065043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45"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9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24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45"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245"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07"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45"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29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M</w:t>
            </w:r>
          </w:p>
        </w:tc>
        <w:tc>
          <w:tcPr>
            <w:tcW w:w="245"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F</w:t>
            </w:r>
          </w:p>
        </w:tc>
        <w:tc>
          <w:tcPr>
            <w:tcW w:w="29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T</w:t>
            </w:r>
          </w:p>
        </w:tc>
      </w:tr>
      <w:tr w:rsidR="00874EED"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874EED" w:rsidRPr="00251960" w:rsidRDefault="00874EED" w:rsidP="00650435">
            <w:pPr>
              <w:spacing w:before="100" w:beforeAutospacing="1" w:after="100" w:afterAutospacing="1"/>
              <w:rPr>
                <w:b/>
                <w:sz w:val="20"/>
                <w:szCs w:val="20"/>
              </w:rPr>
            </w:pPr>
            <w:r w:rsidRPr="00251960">
              <w:rPr>
                <w:b/>
                <w:sz w:val="20"/>
                <w:szCs w:val="20"/>
              </w:rPr>
              <w:t>I</w:t>
            </w:r>
            <w:r w:rsidR="00AB586D" w:rsidRPr="00251960">
              <w:rPr>
                <w:b/>
                <w:sz w:val="20"/>
                <w:szCs w:val="20"/>
              </w:rPr>
              <w:t>.</w:t>
            </w:r>
            <w:r w:rsidRPr="00251960">
              <w:rPr>
                <w:b/>
                <w:sz w:val="20"/>
                <w:szCs w:val="20"/>
              </w:rPr>
              <w:t xml:space="preserve"> Crop Production</w:t>
            </w:r>
          </w:p>
        </w:tc>
        <w:tc>
          <w:tcPr>
            <w:tcW w:w="430" w:type="pct"/>
            <w:tcBorders>
              <w:top w:val="single" w:sz="4" w:space="0" w:color="auto"/>
              <w:left w:val="single" w:sz="4" w:space="0" w:color="auto"/>
              <w:bottom w:val="single" w:sz="4" w:space="0" w:color="auto"/>
              <w:right w:val="single" w:sz="4" w:space="0" w:color="auto"/>
            </w:tcBorders>
          </w:tcPr>
          <w:p w:rsidR="00874EED" w:rsidRPr="00251960" w:rsidRDefault="00874EED"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874EED" w:rsidRPr="00251960" w:rsidRDefault="00874EED"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874EED" w:rsidRPr="00251960" w:rsidRDefault="00874EED"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874EED" w:rsidRPr="00251960" w:rsidRDefault="00874EED"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874EED" w:rsidRPr="00251960" w:rsidRDefault="00874EED"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Weed Management</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34</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34</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45</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45</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Resource Conservation Technologies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32</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32</w:t>
            </w: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36</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36</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Cropping Systems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32</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32</w:t>
            </w: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36</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36</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Crop Diversification</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37</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41</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43</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47</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Integrated Farming</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45</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50</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12</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12</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57</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62</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Water management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Seed production</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240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27</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270</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51</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53</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13</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304</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334</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Nursery management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Integrated Crop Management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Fodder production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of organic inputs</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Others, (cultivation of crops ) </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305</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305</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81</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86</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397</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402</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bCs/>
                <w:sz w:val="20"/>
                <w:szCs w:val="20"/>
              </w:rPr>
            </w:pPr>
            <w:r w:rsidRPr="00251960">
              <w:rPr>
                <w:b/>
                <w:sz w:val="20"/>
                <w:szCs w:val="20"/>
              </w:rPr>
              <w:t>II. Horticulture</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a) Vegetable Crops</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Integrated nutrient management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Water management</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Enterprise development</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Skill development</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Yield increment</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of low volume and high value crops</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Off-season vegetables</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Nursery raising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17</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6</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23</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18</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7</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25</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Export potential vegetables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Grading and standardization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Protective cultivation (Green Houses, Shade Net etc.)</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 (Cultivation of Vegetable)</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94</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24</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118</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38</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9</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47</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19</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22</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135</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52</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187</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Training and Pruning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b) Fruits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Layout and Management of Orchards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Cultivation of Fruit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Management of young plants/orchards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Rejuvenation of old orchards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Export potential fruits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Micro irrigation systems of orchards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Plant propagation techniques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22</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25</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22</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25</w:t>
            </w: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any(INM)</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82</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26</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108</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7</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90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120</w:t>
            </w: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c) Ornamental Plants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Nursery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Management of potted plants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Export potential of ornamental plants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Propagation techniques of Ornamental Plants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d) Plantation crops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lastRenderedPageBreak/>
              <w:t>Production and Management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e) Tuber crops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and Management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17</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17</w:t>
            </w: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8</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8</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30</w:t>
            </w: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f) Spices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and Management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g) Medicinal and Aromatic Plants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Nursery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and management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Post harvest technology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III. Soil Health and Fertility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Soil fertility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16</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12</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28</w:t>
            </w: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4</w:t>
            </w: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14</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23</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43</w:t>
            </w: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Soil and Water Conservation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Integrated Nutrient Management</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43</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23</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43</w:t>
            </w: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and use of organic inputs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Management of Problematic soils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Micro nutrient deficiency in crops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Nutrient Use Efficiency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Soil and Water Testing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206"/>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bCs/>
                <w:sz w:val="20"/>
                <w:szCs w:val="20"/>
              </w:rPr>
            </w:pPr>
            <w:r w:rsidRPr="00251960">
              <w:rPr>
                <w:b/>
                <w:sz w:val="20"/>
                <w:szCs w:val="20"/>
              </w:rPr>
              <w:t>IV. Livestock Production and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Dairy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Poultry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Piggery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Rabbit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Disease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Feed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of quality animal products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Others, if any Goat farming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jc w:val="center"/>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
                <w:sz w:val="20"/>
                <w:szCs w:val="20"/>
              </w:rPr>
              <w:t>V. Home Science/Women empowerment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jc w:val="center"/>
              <w:rPr>
                <w:bCs/>
                <w:sz w:val="20"/>
                <w:szCs w:val="20"/>
              </w:rPr>
            </w:pPr>
          </w:p>
        </w:tc>
      </w:tr>
      <w:tr w:rsidR="00036AAF" w:rsidRPr="00251960" w:rsidTr="00D56EC1">
        <w:trPr>
          <w:trHeight w:val="206"/>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Household food security by kitchen gardening and nutrition gardening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Design and development of low/minimum cost diet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Designing and development for high nutrient efficiency diet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r>
      <w:tr w:rsidR="00036AAF" w:rsidRPr="00251960" w:rsidTr="00D56EC1">
        <w:trPr>
          <w:trHeight w:val="206"/>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Minimization of nutrient loss in processing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Gender mainstreaming through SHGs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Storage loss minimization techniques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lastRenderedPageBreak/>
              <w:t>Enterprise development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jc w:val="center"/>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Income generation activities for empowerment of rural Women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Location specific drudgery reduction technologies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Rural Crafts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Capacity building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Women and child care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bCs/>
                <w:sz w:val="20"/>
                <w:szCs w:val="20"/>
              </w:rPr>
            </w:pPr>
            <w:r w:rsidRPr="00251960">
              <w:rPr>
                <w:b/>
                <w:sz w:val="20"/>
                <w:szCs w:val="20"/>
              </w:rPr>
              <w:t>VI.Agril. Engineering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206"/>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Installation and maintenance of micro irrigation systems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Use of Plastics in farming practices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of small tools and implements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Repair and maintenance of farm machinery and implements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206"/>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Small scale 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Post Harvest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bCs/>
                <w:sz w:val="20"/>
                <w:szCs w:val="20"/>
              </w:rPr>
            </w:pPr>
            <w:r w:rsidRPr="00251960">
              <w:rPr>
                <w:b/>
                <w:sz w:val="20"/>
                <w:szCs w:val="20"/>
              </w:rPr>
              <w:t>VII. Plant Protection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Integrated Pest Management </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148</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148</w:t>
            </w: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24</w:t>
            </w: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24</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174</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174</w:t>
            </w: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Integrated Disease Management </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Bio-control of pests and diseases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3"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Production of  bio control agents and bio pesticides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108</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111</w:t>
            </w:r>
          </w:p>
        </w:tc>
        <w:tc>
          <w:tcPr>
            <w:tcW w:w="245"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138</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141</w:t>
            </w: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VIII. Fisheries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Integrated fish farming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Carp breeding and hatchery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Carp fry and fingerling rearing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Composite fish culture &amp; fish disease</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305"/>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Fish feed preparation &amp; its application to fish pond, like nursery, rearing &amp; stocking pond</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r>
      <w:tr w:rsidR="00036AAF" w:rsidRPr="00251960" w:rsidTr="00D56EC1">
        <w:trPr>
          <w:trHeight w:val="199"/>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Hatchery management and culture of freshwater prawn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206"/>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Breeding and culture of ornamental fishes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100"/>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Portable plastic carp hatchery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Pen culture of fish and prawn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Shrimp farming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Edible oyster farming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Pearl culture</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Fish 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IX. Production of Inputs at site</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Seed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Planting material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Bio-agents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Bio-pesticides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Bio-fertilizer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650435">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650435">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Vermi-compost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17</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18</w:t>
            </w: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19</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20</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lastRenderedPageBreak/>
              <w:t>Organic manures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Production of fry and fingerlings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Production of Bee-colonies and wax sheets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Small tools and implements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Production of livestock feed and fodder</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Production of Fish feed</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7</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61</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67</w:t>
            </w:r>
          </w:p>
        </w:tc>
        <w:tc>
          <w:tcPr>
            <w:tcW w:w="245"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48</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12</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60</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25</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23</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48</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134</w:t>
            </w:r>
          </w:p>
        </w:tc>
        <w:tc>
          <w:tcPr>
            <w:tcW w:w="245"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41</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175</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X. Capacity Building and Group Dynamics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Leadership development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 xml:space="preserve">Group dynamics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Formation and Management of SHGs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Mobilization of social capital</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Entrepreneurial development of farmers/youths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 xml:space="preserve">WTO and IPR issues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36</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36</w:t>
            </w: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4</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4</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50</w:t>
            </w: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50</w:t>
            </w: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XI Agro-forestry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 xml:space="preserve">Production technologies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Nursery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Cs/>
                <w:sz w:val="20"/>
                <w:szCs w:val="20"/>
              </w:rPr>
            </w:pPr>
            <w:r w:rsidRPr="00251960">
              <w:rPr>
                <w:bCs/>
                <w:sz w:val="20"/>
                <w:szCs w:val="20"/>
              </w:rPr>
              <w:t xml:space="preserve">Integrated Farming Systems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b/>
                <w:sz w:val="20"/>
                <w:szCs w:val="20"/>
              </w:rPr>
            </w:pPr>
            <w:r w:rsidRPr="00251960">
              <w:rPr>
                <w:b/>
                <w:sz w:val="20"/>
                <w:szCs w:val="20"/>
              </w:rPr>
              <w:t>XII. Others (Pl. Specify)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2172AA" w:rsidRPr="00251960" w:rsidTr="00D56EC1">
        <w:trPr>
          <w:trHeight w:val="64"/>
        </w:trPr>
        <w:tc>
          <w:tcPr>
            <w:tcW w:w="1512" w:type="pct"/>
            <w:tcBorders>
              <w:top w:val="single" w:sz="4" w:space="0" w:color="auto"/>
              <w:left w:val="single" w:sz="4" w:space="0" w:color="auto"/>
              <w:bottom w:val="single" w:sz="4" w:space="0" w:color="auto"/>
              <w:right w:val="single" w:sz="4" w:space="0" w:color="auto"/>
            </w:tcBorders>
          </w:tcPr>
          <w:p w:rsidR="002172AA" w:rsidRPr="00251960" w:rsidRDefault="002172AA" w:rsidP="00650435">
            <w:pPr>
              <w:spacing w:before="100" w:beforeAutospacing="1" w:after="100" w:afterAutospacing="1"/>
              <w:rPr>
                <w:b/>
                <w:sz w:val="20"/>
                <w:szCs w:val="20"/>
              </w:rPr>
            </w:pPr>
            <w:r w:rsidRPr="00251960">
              <w:rPr>
                <w:b/>
                <w:sz w:val="20"/>
                <w:szCs w:val="20"/>
              </w:rPr>
              <w:t>TOTAL</w:t>
            </w:r>
          </w:p>
        </w:tc>
        <w:tc>
          <w:tcPr>
            <w:tcW w:w="430"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76</w:t>
            </w:r>
          </w:p>
        </w:tc>
        <w:tc>
          <w:tcPr>
            <w:tcW w:w="293"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1304</w:t>
            </w:r>
          </w:p>
        </w:tc>
        <w:tc>
          <w:tcPr>
            <w:tcW w:w="245"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109</w:t>
            </w:r>
          </w:p>
        </w:tc>
        <w:tc>
          <w:tcPr>
            <w:tcW w:w="293"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1416</w:t>
            </w:r>
          </w:p>
        </w:tc>
        <w:tc>
          <w:tcPr>
            <w:tcW w:w="245" w:type="pct"/>
            <w:gridSpan w:val="2"/>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343</w:t>
            </w:r>
          </w:p>
        </w:tc>
        <w:tc>
          <w:tcPr>
            <w:tcW w:w="207"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48</w:t>
            </w:r>
          </w:p>
        </w:tc>
        <w:tc>
          <w:tcPr>
            <w:tcW w:w="245"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391</w:t>
            </w:r>
          </w:p>
        </w:tc>
        <w:tc>
          <w:tcPr>
            <w:tcW w:w="245"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141</w:t>
            </w:r>
          </w:p>
        </w:tc>
        <w:tc>
          <w:tcPr>
            <w:tcW w:w="207"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50</w:t>
            </w:r>
          </w:p>
        </w:tc>
        <w:tc>
          <w:tcPr>
            <w:tcW w:w="245"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191</w:t>
            </w:r>
          </w:p>
        </w:tc>
        <w:tc>
          <w:tcPr>
            <w:tcW w:w="293"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1768</w:t>
            </w:r>
          </w:p>
        </w:tc>
        <w:tc>
          <w:tcPr>
            <w:tcW w:w="245"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227</w:t>
            </w:r>
          </w:p>
        </w:tc>
        <w:tc>
          <w:tcPr>
            <w:tcW w:w="293" w:type="pct"/>
            <w:tcBorders>
              <w:top w:val="single" w:sz="4" w:space="0" w:color="auto"/>
              <w:left w:val="single" w:sz="4" w:space="0" w:color="auto"/>
              <w:bottom w:val="single" w:sz="4" w:space="0" w:color="auto"/>
              <w:right w:val="single" w:sz="4" w:space="0" w:color="auto"/>
            </w:tcBorders>
            <w:vAlign w:val="bottom"/>
          </w:tcPr>
          <w:p w:rsidR="002172AA" w:rsidRDefault="002172AA">
            <w:pPr>
              <w:jc w:val="center"/>
              <w:rPr>
                <w:b/>
                <w:bCs/>
                <w:color w:val="000000"/>
                <w:sz w:val="20"/>
                <w:szCs w:val="20"/>
              </w:rPr>
            </w:pPr>
            <w:r>
              <w:rPr>
                <w:b/>
                <w:bCs/>
                <w:color w:val="000000"/>
                <w:sz w:val="20"/>
                <w:szCs w:val="20"/>
              </w:rPr>
              <w:t>1995</w:t>
            </w:r>
          </w:p>
        </w:tc>
      </w:tr>
    </w:tbl>
    <w:p w:rsidR="00981365" w:rsidRPr="007E545E" w:rsidRDefault="00981365"/>
    <w:p w:rsidR="00981365" w:rsidRPr="007E545E" w:rsidRDefault="00A7274B" w:rsidP="00981365">
      <w:pPr>
        <w:ind w:left="360"/>
        <w:jc w:val="both"/>
        <w:rPr>
          <w:b/>
        </w:rPr>
      </w:pPr>
      <w:r w:rsidRPr="007E545E">
        <w:rPr>
          <w:b/>
        </w:rPr>
        <w:t xml:space="preserve">B) </w:t>
      </w:r>
      <w:r w:rsidR="00981365" w:rsidRPr="007E545E">
        <w:rPr>
          <w:b/>
        </w:rPr>
        <w:t xml:space="preserve">Rural </w:t>
      </w:r>
      <w:r w:rsidR="000E5A19" w:rsidRPr="007E545E">
        <w:rPr>
          <w:b/>
        </w:rPr>
        <w:t>Youth (</w:t>
      </w:r>
      <w:r w:rsidR="00981365" w:rsidRPr="007E545E">
        <w:rPr>
          <w:b/>
        </w:rPr>
        <w:t xml:space="preserve">on campus)    </w:t>
      </w:r>
    </w:p>
    <w:p w:rsidR="00981365" w:rsidRPr="007E545E" w:rsidRDefault="00981365"/>
    <w:tbl>
      <w:tblPr>
        <w:tblW w:w="50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8"/>
        <w:gridCol w:w="961"/>
        <w:gridCol w:w="563"/>
        <w:gridCol w:w="551"/>
        <w:gridCol w:w="551"/>
        <w:gridCol w:w="440"/>
        <w:gridCol w:w="10"/>
        <w:gridCol w:w="540"/>
        <w:gridCol w:w="551"/>
        <w:gridCol w:w="440"/>
        <w:gridCol w:w="440"/>
        <w:gridCol w:w="440"/>
        <w:gridCol w:w="561"/>
        <w:gridCol w:w="551"/>
        <w:gridCol w:w="545"/>
      </w:tblGrid>
      <w:tr w:rsidR="00D56EC1" w:rsidRPr="00251960" w:rsidTr="00D56EC1">
        <w:trPr>
          <w:trHeight w:val="247"/>
          <w:tblHeader/>
        </w:trPr>
        <w:tc>
          <w:tcPr>
            <w:tcW w:w="1589" w:type="pct"/>
            <w:vMerge w:val="restart"/>
            <w:tcBorders>
              <w:top w:val="single" w:sz="4" w:space="0" w:color="auto"/>
              <w:left w:val="single" w:sz="4" w:space="0" w:color="auto"/>
              <w:right w:val="single" w:sz="4" w:space="0" w:color="auto"/>
            </w:tcBorders>
            <w:vAlign w:val="center"/>
          </w:tcPr>
          <w:p w:rsidR="00D56EC1" w:rsidRPr="00251960" w:rsidRDefault="00D56EC1" w:rsidP="002172AA">
            <w:pPr>
              <w:rPr>
                <w:b/>
                <w:sz w:val="20"/>
                <w:szCs w:val="20"/>
              </w:rPr>
            </w:pPr>
            <w:r w:rsidRPr="0025196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r w:rsidRPr="00D56EC1">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r w:rsidRPr="00D56EC1">
              <w:rPr>
                <w:b/>
                <w:bCs/>
                <w:sz w:val="20"/>
                <w:szCs w:val="20"/>
              </w:rPr>
              <w:t>Grand Total</w:t>
            </w:r>
          </w:p>
        </w:tc>
      </w:tr>
      <w:tr w:rsidR="00D56EC1" w:rsidRPr="00251960" w:rsidTr="00D56EC1">
        <w:trPr>
          <w:trHeight w:val="247"/>
          <w:tblHeader/>
        </w:trPr>
        <w:tc>
          <w:tcPr>
            <w:tcW w:w="1589" w:type="pct"/>
            <w:vMerge/>
            <w:tcBorders>
              <w:left w:val="single" w:sz="4" w:space="0" w:color="auto"/>
              <w:right w:val="single" w:sz="4" w:space="0" w:color="auto"/>
            </w:tcBorders>
            <w:vAlign w:val="center"/>
          </w:tcPr>
          <w:p w:rsidR="00D56EC1" w:rsidRPr="00251960" w:rsidRDefault="00D56EC1" w:rsidP="00251960">
            <w:pPr>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r w:rsidRPr="00D56EC1">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r w:rsidRPr="00D56EC1">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r w:rsidRPr="00D56EC1">
              <w:rPr>
                <w:b/>
                <w:sz w:val="20"/>
                <w:szCs w:val="20"/>
              </w:rPr>
              <w:t>ST</w:t>
            </w:r>
          </w:p>
        </w:tc>
        <w:tc>
          <w:tcPr>
            <w:tcW w:w="792" w:type="pct"/>
            <w:gridSpan w:val="3"/>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p>
        </w:tc>
      </w:tr>
      <w:tr w:rsidR="00D56EC1" w:rsidRPr="00251960" w:rsidTr="00D56EC1">
        <w:trPr>
          <w:trHeight w:val="247"/>
          <w:tblHeader/>
        </w:trPr>
        <w:tc>
          <w:tcPr>
            <w:tcW w:w="1589" w:type="pct"/>
            <w:vMerge/>
            <w:tcBorders>
              <w:left w:val="single" w:sz="4" w:space="0" w:color="auto"/>
              <w:bottom w:val="single" w:sz="4" w:space="0" w:color="auto"/>
              <w:right w:val="single" w:sz="4" w:space="0" w:color="auto"/>
            </w:tcBorders>
          </w:tcPr>
          <w:p w:rsidR="00D56EC1" w:rsidRPr="00251960" w:rsidRDefault="00D56EC1" w:rsidP="004D462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bCs/>
                <w:sz w:val="20"/>
                <w:szCs w:val="20"/>
              </w:rPr>
            </w:pPr>
            <w:r w:rsidRPr="00D56EC1">
              <w:rPr>
                <w:b/>
                <w:bCs/>
                <w:sz w:val="20"/>
                <w:szCs w:val="20"/>
              </w:rPr>
              <w:t>T</w:t>
            </w:r>
          </w:p>
        </w:tc>
        <w:tc>
          <w:tcPr>
            <w:tcW w:w="268"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r w:rsidRPr="00D56EC1">
              <w:rPr>
                <w:b/>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r w:rsidRPr="00D56EC1">
              <w:rPr>
                <w:b/>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jc w:val="center"/>
              <w:rPr>
                <w:b/>
                <w:sz w:val="20"/>
                <w:szCs w:val="20"/>
              </w:rPr>
            </w:pPr>
            <w:r w:rsidRPr="00D56EC1">
              <w:rPr>
                <w:b/>
                <w:sz w:val="20"/>
                <w:szCs w:val="20"/>
              </w:rPr>
              <w:t>T</w:t>
            </w: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Mushroom Production</w:t>
            </w:r>
          </w:p>
        </w:tc>
        <w:tc>
          <w:tcPr>
            <w:tcW w:w="4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10</w:t>
            </w:r>
          </w:p>
        </w:tc>
        <w:tc>
          <w:tcPr>
            <w:tcW w:w="26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42</w:t>
            </w:r>
          </w:p>
        </w:tc>
        <w:tc>
          <w:tcPr>
            <w:tcW w:w="26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67</w:t>
            </w:r>
          </w:p>
        </w:tc>
        <w:tc>
          <w:tcPr>
            <w:tcW w:w="26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109</w:t>
            </w:r>
          </w:p>
        </w:tc>
        <w:tc>
          <w:tcPr>
            <w:tcW w:w="215"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w:t>
            </w:r>
          </w:p>
        </w:tc>
        <w:tc>
          <w:tcPr>
            <w:tcW w:w="258"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23</w:t>
            </w:r>
          </w:p>
        </w:tc>
        <w:tc>
          <w:tcPr>
            <w:tcW w:w="26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29</w:t>
            </w:r>
          </w:p>
        </w:tc>
        <w:tc>
          <w:tcPr>
            <w:tcW w:w="21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1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68"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48</w:t>
            </w:r>
          </w:p>
        </w:tc>
        <w:tc>
          <w:tcPr>
            <w:tcW w:w="26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101</w:t>
            </w:r>
          </w:p>
        </w:tc>
        <w:tc>
          <w:tcPr>
            <w:tcW w:w="26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149</w:t>
            </w: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Bee-keeping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jc w:val="center"/>
              <w:rPr>
                <w:bCs/>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jc w:val="center"/>
              <w:rPr>
                <w:bCs/>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 xml:space="preserve">Seed production </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jc w:val="center"/>
              <w:rPr>
                <w:bCs/>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Production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rPr>
                <w:bCs/>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Integrated Farming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rPr>
                <w:bCs/>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 xml:space="preserve">Planting material production </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rPr>
                <w:bCs/>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Vermi-culture</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color w:val="000000"/>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Sericulture</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rPr>
                <w:bCs/>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Protected cultivation of vegetable crops</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rPr>
                <w:bCs/>
                <w:sz w:val="20"/>
                <w:szCs w:val="20"/>
              </w:rPr>
            </w:pPr>
          </w:p>
        </w:tc>
      </w:tr>
      <w:tr w:rsidR="00036AAF" w:rsidRPr="00251960" w:rsidTr="002172AA">
        <w:trPr>
          <w:trHeight w:val="247"/>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Commercial fruit production</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4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Repair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476"/>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Nursery Management of Horticulture crops</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Training and pruning of orchards</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Production of quality animal products</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Dairying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lastRenderedPageBreak/>
              <w:t>Sheep and goat rearing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Quail farming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Piggery</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Rabbit farming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Poultry production</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Ornamental fisheries</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Enterprise development</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 xml:space="preserve">Para vets </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 xml:space="preserve">Para extension workers </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Composite fish culture</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Freshwater prawn culture</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Shrimp farming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Pearl culture</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 xml:space="preserve">Cold water fisheries </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Fish harvest and processing technology</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 xml:space="preserve">Fry and fingerling rearing </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 xml:space="preserve">Small scale processing </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Post Harvest Technology</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jc w:val="cente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Tailoring and Stitching</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036AAF" w:rsidRPr="00251960" w:rsidTr="002172AA">
        <w:trPr>
          <w:trHeight w:val="385"/>
        </w:trPr>
        <w:tc>
          <w:tcPr>
            <w:tcW w:w="1589"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r w:rsidRPr="00251960">
              <w:rPr>
                <w:bCs/>
                <w:sz w:val="20"/>
                <w:szCs w:val="20"/>
              </w:rPr>
              <w:t>Rural Crafts</w:t>
            </w:r>
          </w:p>
        </w:tc>
        <w:tc>
          <w:tcPr>
            <w:tcW w:w="45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4D462C">
            <w:pPr>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036AAF" w:rsidRPr="00251960" w:rsidRDefault="00036AAF" w:rsidP="004D462C">
            <w:pPr>
              <w:rPr>
                <w:bCs/>
                <w:sz w:val="20"/>
                <w:szCs w:val="20"/>
              </w:rPr>
            </w:pPr>
          </w:p>
        </w:tc>
      </w:tr>
      <w:tr w:rsidR="002172AA" w:rsidRPr="00251960" w:rsidTr="002172AA">
        <w:trPr>
          <w:trHeight w:val="411"/>
        </w:trPr>
        <w:tc>
          <w:tcPr>
            <w:tcW w:w="1589" w:type="pct"/>
            <w:tcBorders>
              <w:top w:val="single" w:sz="4" w:space="0" w:color="auto"/>
              <w:left w:val="single" w:sz="4" w:space="0" w:color="auto"/>
              <w:bottom w:val="single" w:sz="4" w:space="0" w:color="auto"/>
              <w:right w:val="single" w:sz="4" w:space="0" w:color="auto"/>
            </w:tcBorders>
            <w:vAlign w:val="center"/>
          </w:tcPr>
          <w:p w:rsidR="002172AA" w:rsidRPr="002172AA" w:rsidRDefault="002172AA" w:rsidP="002172AA">
            <w:pPr>
              <w:rPr>
                <w:b/>
                <w:sz w:val="20"/>
                <w:szCs w:val="20"/>
              </w:rPr>
            </w:pPr>
            <w:r w:rsidRPr="002172AA">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10</w:t>
            </w:r>
          </w:p>
        </w:tc>
        <w:tc>
          <w:tcPr>
            <w:tcW w:w="269"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42</w:t>
            </w:r>
          </w:p>
        </w:tc>
        <w:tc>
          <w:tcPr>
            <w:tcW w:w="263"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67</w:t>
            </w:r>
          </w:p>
        </w:tc>
        <w:tc>
          <w:tcPr>
            <w:tcW w:w="263"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109</w:t>
            </w:r>
          </w:p>
        </w:tc>
        <w:tc>
          <w:tcPr>
            <w:tcW w:w="215" w:type="pct"/>
            <w:gridSpan w:val="2"/>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6</w:t>
            </w:r>
          </w:p>
        </w:tc>
        <w:tc>
          <w:tcPr>
            <w:tcW w:w="258"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23</w:t>
            </w:r>
          </w:p>
        </w:tc>
        <w:tc>
          <w:tcPr>
            <w:tcW w:w="263"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29</w:t>
            </w:r>
          </w:p>
        </w:tc>
        <w:tc>
          <w:tcPr>
            <w:tcW w:w="210"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11</w:t>
            </w:r>
          </w:p>
        </w:tc>
        <w:tc>
          <w:tcPr>
            <w:tcW w:w="210"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11</w:t>
            </w:r>
          </w:p>
        </w:tc>
        <w:tc>
          <w:tcPr>
            <w:tcW w:w="268"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48</w:t>
            </w:r>
          </w:p>
        </w:tc>
        <w:tc>
          <w:tcPr>
            <w:tcW w:w="263"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101</w:t>
            </w:r>
          </w:p>
        </w:tc>
        <w:tc>
          <w:tcPr>
            <w:tcW w:w="261" w:type="pct"/>
            <w:tcBorders>
              <w:top w:val="single" w:sz="4" w:space="0" w:color="auto"/>
              <w:left w:val="single" w:sz="4" w:space="0" w:color="auto"/>
              <w:bottom w:val="single" w:sz="4" w:space="0" w:color="auto"/>
              <w:right w:val="single" w:sz="4" w:space="0" w:color="auto"/>
            </w:tcBorders>
            <w:vAlign w:val="center"/>
          </w:tcPr>
          <w:p w:rsidR="002172AA" w:rsidRPr="00212FF2" w:rsidRDefault="002172AA" w:rsidP="002172AA">
            <w:pPr>
              <w:jc w:val="center"/>
              <w:rPr>
                <w:b/>
                <w:color w:val="000000"/>
                <w:sz w:val="20"/>
                <w:szCs w:val="20"/>
              </w:rPr>
            </w:pPr>
            <w:r w:rsidRPr="00212FF2">
              <w:rPr>
                <w:b/>
                <w:color w:val="000000"/>
                <w:sz w:val="20"/>
                <w:szCs w:val="20"/>
              </w:rPr>
              <w:t>149</w:t>
            </w:r>
          </w:p>
        </w:tc>
      </w:tr>
    </w:tbl>
    <w:p w:rsidR="00981365" w:rsidRPr="007E545E" w:rsidRDefault="00981365"/>
    <w:p w:rsidR="00981365" w:rsidRPr="007E545E" w:rsidRDefault="00A7274B" w:rsidP="00981365">
      <w:pPr>
        <w:ind w:left="360"/>
        <w:jc w:val="both"/>
        <w:rPr>
          <w:b/>
        </w:rPr>
      </w:pPr>
      <w:r w:rsidRPr="007E545E">
        <w:rPr>
          <w:b/>
        </w:rPr>
        <w:t xml:space="preserve">C) </w:t>
      </w:r>
      <w:r w:rsidR="00981365" w:rsidRPr="007E545E">
        <w:rPr>
          <w:b/>
        </w:rPr>
        <w:t xml:space="preserve">Extension Personnel (on campus)    </w:t>
      </w:r>
    </w:p>
    <w:p w:rsidR="00981365" w:rsidRPr="007E545E" w:rsidRDefault="00981365"/>
    <w:tbl>
      <w:tblPr>
        <w:tblW w:w="50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4"/>
        <w:gridCol w:w="972"/>
        <w:gridCol w:w="570"/>
        <w:gridCol w:w="557"/>
        <w:gridCol w:w="557"/>
        <w:gridCol w:w="445"/>
        <w:gridCol w:w="11"/>
        <w:gridCol w:w="547"/>
        <w:gridCol w:w="557"/>
        <w:gridCol w:w="445"/>
        <w:gridCol w:w="445"/>
        <w:gridCol w:w="445"/>
        <w:gridCol w:w="568"/>
        <w:gridCol w:w="557"/>
        <w:gridCol w:w="553"/>
      </w:tblGrid>
      <w:tr w:rsidR="00D56EC1" w:rsidRPr="007E545E" w:rsidTr="00D56EC1">
        <w:trPr>
          <w:trHeight w:val="156"/>
          <w:tblHeader/>
        </w:trPr>
        <w:tc>
          <w:tcPr>
            <w:tcW w:w="1588" w:type="pct"/>
            <w:vMerge w:val="restart"/>
            <w:tcBorders>
              <w:top w:val="single" w:sz="4" w:space="0" w:color="auto"/>
              <w:left w:val="single" w:sz="4" w:space="0" w:color="auto"/>
              <w:right w:val="single" w:sz="4" w:space="0" w:color="auto"/>
            </w:tcBorders>
            <w:vAlign w:val="center"/>
          </w:tcPr>
          <w:p w:rsidR="00D56EC1" w:rsidRPr="00251960" w:rsidRDefault="00D56EC1" w:rsidP="00D56EC1">
            <w:pPr>
              <w:spacing w:before="100" w:beforeAutospacing="1" w:after="100" w:afterAutospacing="1"/>
              <w:rPr>
                <w:b/>
                <w:sz w:val="20"/>
                <w:szCs w:val="20"/>
              </w:rPr>
            </w:pPr>
            <w:r w:rsidRPr="00251960">
              <w:rPr>
                <w:b/>
                <w:bCs/>
                <w:sz w:val="20"/>
                <w:szCs w:val="20"/>
              </w:rPr>
              <w:t>Thematic Area</w:t>
            </w:r>
          </w:p>
        </w:tc>
        <w:tc>
          <w:tcPr>
            <w:tcW w:w="459" w:type="pct"/>
            <w:vMerge w:val="restar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No. of Courses</w:t>
            </w:r>
          </w:p>
        </w:tc>
        <w:tc>
          <w:tcPr>
            <w:tcW w:w="2161" w:type="pct"/>
            <w:gridSpan w:val="10"/>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bCs/>
                <w:sz w:val="20"/>
                <w:szCs w:val="20"/>
              </w:rPr>
              <w:t>No. of Participants</w:t>
            </w:r>
          </w:p>
        </w:tc>
        <w:tc>
          <w:tcPr>
            <w:tcW w:w="792" w:type="pct"/>
            <w:gridSpan w:val="3"/>
            <w:vMerge w:val="restar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bCs/>
                <w:sz w:val="20"/>
                <w:szCs w:val="20"/>
              </w:rPr>
              <w:t>Grand Total</w:t>
            </w:r>
          </w:p>
        </w:tc>
      </w:tr>
      <w:tr w:rsidR="00D56EC1" w:rsidRPr="007E545E" w:rsidTr="00D56EC1">
        <w:trPr>
          <w:trHeight w:val="156"/>
          <w:tblHeader/>
        </w:trPr>
        <w:tc>
          <w:tcPr>
            <w:tcW w:w="1588" w:type="pct"/>
            <w:vMerge/>
            <w:tcBorders>
              <w:left w:val="single" w:sz="4" w:space="0" w:color="auto"/>
              <w:right w:val="single" w:sz="4" w:space="0" w:color="auto"/>
            </w:tcBorders>
            <w:vAlign w:val="center"/>
          </w:tcPr>
          <w:p w:rsidR="00D56EC1" w:rsidRPr="00251960" w:rsidRDefault="00D56EC1" w:rsidP="00251960">
            <w:pPr>
              <w:spacing w:before="100" w:beforeAutospacing="1" w:after="100" w:afterAutospacing="1"/>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p>
        </w:tc>
        <w:tc>
          <w:tcPr>
            <w:tcW w:w="795"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Other</w:t>
            </w:r>
          </w:p>
        </w:tc>
        <w:tc>
          <w:tcPr>
            <w:tcW w:w="736" w:type="pct"/>
            <w:gridSpan w:val="4"/>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SC</w:t>
            </w:r>
          </w:p>
        </w:tc>
        <w:tc>
          <w:tcPr>
            <w:tcW w:w="630"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p>
        </w:tc>
      </w:tr>
      <w:tr w:rsidR="00D56EC1" w:rsidRPr="007E545E" w:rsidTr="00D56EC1">
        <w:trPr>
          <w:trHeight w:val="244"/>
          <w:tblHeader/>
        </w:trPr>
        <w:tc>
          <w:tcPr>
            <w:tcW w:w="1588" w:type="pct"/>
            <w:vMerge/>
            <w:tcBorders>
              <w:left w:val="single" w:sz="4" w:space="0" w:color="auto"/>
              <w:bottom w:val="single" w:sz="4" w:space="0" w:color="auto"/>
              <w:right w:val="single" w:sz="4" w:space="0" w:color="auto"/>
            </w:tcBorders>
          </w:tcPr>
          <w:p w:rsidR="00D56EC1" w:rsidRPr="007E545E" w:rsidRDefault="00D56EC1" w:rsidP="00981365">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268"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T</w:t>
            </w: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Productivity enhancement in field crops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Value addition</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Pest Management</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Nutrient management</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 xml:space="preserve">Rejuvenation of old orchards  </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Protected cultivation technology</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Formation and Management of SHGs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488"/>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Group Dynamics and farmers organization</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Information networking among farmers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Capacity building for ICT application</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50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lastRenderedPageBreak/>
              <w:t>Care and maintenance of farm machinery and implements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 xml:space="preserve">WTO and IPR issues </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Management in farm animals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Livestock feed and fodder production</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Household food security</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jc w:val="center"/>
              <w:rPr>
                <w:bCs/>
                <w:sz w:val="16"/>
                <w:szCs w:val="16"/>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rPr>
                <w:bCs/>
                <w:sz w:val="16"/>
                <w:szCs w:val="16"/>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Women and Child care</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50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 xml:space="preserve">Low cost and nutrient efficient diet designing </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Production and use of organic inputs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B1476F">
        <w:trPr>
          <w:trHeight w:val="244"/>
        </w:trPr>
        <w:tc>
          <w:tcPr>
            <w:tcW w:w="1588"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Gender mainstreaming through SHGs</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214C05">
        <w:trPr>
          <w:trHeight w:val="260"/>
        </w:trPr>
        <w:tc>
          <w:tcPr>
            <w:tcW w:w="1588" w:type="pct"/>
            <w:tcBorders>
              <w:top w:val="single" w:sz="4" w:space="0" w:color="auto"/>
              <w:left w:val="single" w:sz="4" w:space="0" w:color="auto"/>
              <w:bottom w:val="single" w:sz="4" w:space="0" w:color="auto"/>
              <w:right w:val="single" w:sz="4" w:space="0" w:color="auto"/>
            </w:tcBorders>
            <w:vAlign w:val="center"/>
          </w:tcPr>
          <w:p w:rsidR="00874EED" w:rsidRPr="00214C05" w:rsidRDefault="00874EED" w:rsidP="00214C05">
            <w:pPr>
              <w:spacing w:before="100" w:beforeAutospacing="1" w:after="100" w:afterAutospacing="1"/>
              <w:rPr>
                <w:b/>
                <w:sz w:val="20"/>
                <w:szCs w:val="20"/>
              </w:rPr>
            </w:pPr>
            <w:r w:rsidRPr="00214C05">
              <w:rPr>
                <w:b/>
                <w:sz w:val="20"/>
                <w:szCs w:val="20"/>
              </w:rPr>
              <w:t>TOTAL</w:t>
            </w:r>
          </w:p>
        </w:tc>
        <w:tc>
          <w:tcPr>
            <w:tcW w:w="45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15"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p>
        </w:tc>
      </w:tr>
    </w:tbl>
    <w:p w:rsidR="007031DF" w:rsidRPr="007E545E" w:rsidRDefault="00A7274B" w:rsidP="000E5A19">
      <w:pPr>
        <w:jc w:val="both"/>
        <w:rPr>
          <w:b/>
        </w:rPr>
      </w:pPr>
      <w:r w:rsidRPr="007E545E">
        <w:rPr>
          <w:b/>
        </w:rPr>
        <w:t xml:space="preserve">D) </w:t>
      </w:r>
      <w:r w:rsidR="007031DF" w:rsidRPr="007E545E">
        <w:rPr>
          <w:b/>
        </w:rPr>
        <w:t xml:space="preserve">Farmers and farm </w:t>
      </w:r>
      <w:r w:rsidR="000E5A19" w:rsidRPr="007E545E">
        <w:rPr>
          <w:b/>
        </w:rPr>
        <w:t>women (</w:t>
      </w:r>
      <w:r w:rsidR="007031DF" w:rsidRPr="007E545E">
        <w:rPr>
          <w:b/>
        </w:rPr>
        <w:t xml:space="preserve">off campus) </w:t>
      </w:r>
    </w:p>
    <w:p w:rsidR="000E5A19" w:rsidRPr="007E545E" w:rsidRDefault="000E5A19" w:rsidP="000E5A19">
      <w:pPr>
        <w:jc w:val="both"/>
      </w:pPr>
    </w:p>
    <w:tbl>
      <w:tblPr>
        <w:tblW w:w="50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5"/>
        <w:gridCol w:w="905"/>
        <w:gridCol w:w="546"/>
        <w:gridCol w:w="455"/>
        <w:gridCol w:w="548"/>
        <w:gridCol w:w="546"/>
        <w:gridCol w:w="546"/>
        <w:gridCol w:w="548"/>
        <w:gridCol w:w="436"/>
        <w:gridCol w:w="436"/>
        <w:gridCol w:w="436"/>
        <w:gridCol w:w="655"/>
        <w:gridCol w:w="546"/>
        <w:gridCol w:w="655"/>
      </w:tblGrid>
      <w:tr w:rsidR="00D56EC1" w:rsidRPr="00251960" w:rsidTr="00D56EC1">
        <w:trPr>
          <w:trHeight w:val="67"/>
          <w:tblHeader/>
        </w:trPr>
        <w:tc>
          <w:tcPr>
            <w:tcW w:w="1555" w:type="pct"/>
            <w:vMerge w:val="restart"/>
            <w:tcBorders>
              <w:top w:val="single" w:sz="4" w:space="0" w:color="auto"/>
              <w:left w:val="single" w:sz="4" w:space="0" w:color="auto"/>
              <w:right w:val="single" w:sz="4" w:space="0" w:color="auto"/>
            </w:tcBorders>
            <w:vAlign w:val="center"/>
          </w:tcPr>
          <w:p w:rsidR="00D56EC1" w:rsidRPr="00251960" w:rsidRDefault="00D56EC1" w:rsidP="002172AA">
            <w:pPr>
              <w:spacing w:before="100" w:beforeAutospacing="1" w:after="100" w:afterAutospacing="1"/>
              <w:rPr>
                <w:b/>
                <w:sz w:val="20"/>
                <w:szCs w:val="20"/>
              </w:rPr>
            </w:pPr>
            <w:r w:rsidRPr="00251960">
              <w:rPr>
                <w:b/>
                <w:bCs/>
                <w:sz w:val="20"/>
                <w:szCs w:val="20"/>
              </w:rPr>
              <w:t>Thematic Area</w:t>
            </w:r>
          </w:p>
        </w:tc>
        <w:tc>
          <w:tcPr>
            <w:tcW w:w="430" w:type="pct"/>
            <w:vMerge w:val="restar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No. of Courses</w:t>
            </w:r>
          </w:p>
        </w:tc>
        <w:tc>
          <w:tcPr>
            <w:tcW w:w="2133" w:type="pct"/>
            <w:gridSpan w:val="9"/>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bCs/>
                <w:sz w:val="20"/>
                <w:szCs w:val="20"/>
              </w:rPr>
              <w:t>No. of Participants</w:t>
            </w:r>
          </w:p>
        </w:tc>
        <w:tc>
          <w:tcPr>
            <w:tcW w:w="882" w:type="pct"/>
            <w:gridSpan w:val="3"/>
            <w:vMerge w:val="restar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bCs/>
                <w:sz w:val="20"/>
                <w:szCs w:val="20"/>
              </w:rPr>
              <w:t>Grand Total</w:t>
            </w:r>
          </w:p>
        </w:tc>
      </w:tr>
      <w:tr w:rsidR="00D56EC1" w:rsidRPr="00251960" w:rsidTr="00D56EC1">
        <w:trPr>
          <w:trHeight w:val="43"/>
          <w:tblHeader/>
        </w:trPr>
        <w:tc>
          <w:tcPr>
            <w:tcW w:w="1555" w:type="pct"/>
            <w:vMerge/>
            <w:tcBorders>
              <w:left w:val="single" w:sz="4" w:space="0" w:color="auto"/>
              <w:right w:val="single" w:sz="4" w:space="0" w:color="auto"/>
            </w:tcBorders>
            <w:vAlign w:val="center"/>
          </w:tcPr>
          <w:p w:rsidR="00D56EC1" w:rsidRPr="00251960" w:rsidRDefault="00D56EC1" w:rsidP="000E5A19">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p>
        </w:tc>
        <w:tc>
          <w:tcPr>
            <w:tcW w:w="735"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Other</w:t>
            </w:r>
          </w:p>
        </w:tc>
        <w:tc>
          <w:tcPr>
            <w:tcW w:w="778"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SC</w:t>
            </w:r>
          </w:p>
        </w:tc>
        <w:tc>
          <w:tcPr>
            <w:tcW w:w="621" w:type="pct"/>
            <w:gridSpan w:val="3"/>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ST</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p>
        </w:tc>
      </w:tr>
      <w:tr w:rsidR="00D56EC1" w:rsidRPr="00251960" w:rsidTr="00D56EC1">
        <w:trPr>
          <w:trHeight w:val="67"/>
          <w:tblHeader/>
        </w:trPr>
        <w:tc>
          <w:tcPr>
            <w:tcW w:w="1555" w:type="pct"/>
            <w:vMerge/>
            <w:tcBorders>
              <w:left w:val="single" w:sz="4" w:space="0" w:color="auto"/>
              <w:bottom w:val="single" w:sz="4" w:space="0" w:color="auto"/>
              <w:right w:val="single" w:sz="4" w:space="0" w:color="auto"/>
            </w:tcBorders>
          </w:tcPr>
          <w:p w:rsidR="00D56EC1" w:rsidRPr="00251960" w:rsidRDefault="00D56EC1" w:rsidP="000E5A19">
            <w:pPr>
              <w:spacing w:before="100" w:beforeAutospacing="1" w:after="100" w:afterAutospacing="1"/>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16"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59"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259"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59"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59"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207"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M</w:t>
            </w:r>
          </w:p>
        </w:tc>
        <w:tc>
          <w:tcPr>
            <w:tcW w:w="207"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F</w:t>
            </w:r>
          </w:p>
        </w:tc>
        <w:tc>
          <w:tcPr>
            <w:tcW w:w="207"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bCs/>
                <w:sz w:val="20"/>
                <w:szCs w:val="20"/>
              </w:rPr>
            </w:pPr>
            <w:r w:rsidRPr="00D56EC1">
              <w:rPr>
                <w:b/>
                <w:bCs/>
                <w:sz w:val="20"/>
                <w:szCs w:val="20"/>
              </w:rPr>
              <w:t>T</w:t>
            </w:r>
          </w:p>
        </w:tc>
        <w:tc>
          <w:tcPr>
            <w:tcW w:w="311"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M</w:t>
            </w:r>
          </w:p>
        </w:tc>
        <w:tc>
          <w:tcPr>
            <w:tcW w:w="259"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F</w:t>
            </w:r>
          </w:p>
        </w:tc>
        <w:tc>
          <w:tcPr>
            <w:tcW w:w="311" w:type="pct"/>
            <w:tcBorders>
              <w:top w:val="single" w:sz="4" w:space="0" w:color="auto"/>
              <w:left w:val="single" w:sz="4" w:space="0" w:color="auto"/>
              <w:bottom w:val="single" w:sz="4" w:space="0" w:color="auto"/>
              <w:right w:val="single" w:sz="4" w:space="0" w:color="auto"/>
            </w:tcBorders>
            <w:vAlign w:val="center"/>
          </w:tcPr>
          <w:p w:rsidR="00D56EC1" w:rsidRPr="00D56EC1" w:rsidRDefault="00D56EC1" w:rsidP="00D56EC1">
            <w:pPr>
              <w:spacing w:before="100" w:beforeAutospacing="1" w:after="100" w:afterAutospacing="1"/>
              <w:jc w:val="center"/>
              <w:rPr>
                <w:b/>
                <w:sz w:val="20"/>
                <w:szCs w:val="20"/>
              </w:rPr>
            </w:pPr>
            <w:r w:rsidRPr="00D56EC1">
              <w:rPr>
                <w:b/>
                <w:sz w:val="20"/>
                <w:szCs w:val="20"/>
              </w:rPr>
              <w:t>T</w:t>
            </w:r>
          </w:p>
        </w:tc>
      </w:tr>
      <w:tr w:rsidR="000E5A19"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E5A19" w:rsidRPr="00251960" w:rsidRDefault="000E5A19" w:rsidP="000E5A19">
            <w:pPr>
              <w:spacing w:before="100" w:beforeAutospacing="1" w:after="100" w:afterAutospacing="1"/>
              <w:rPr>
                <w:b/>
                <w:sz w:val="20"/>
                <w:szCs w:val="20"/>
              </w:rPr>
            </w:pPr>
            <w:r w:rsidRPr="00251960">
              <w:rPr>
                <w:b/>
                <w:sz w:val="20"/>
                <w:szCs w:val="20"/>
              </w:rPr>
              <w:t>I. Crop Production</w:t>
            </w:r>
          </w:p>
        </w:tc>
        <w:tc>
          <w:tcPr>
            <w:tcW w:w="430" w:type="pct"/>
            <w:tcBorders>
              <w:top w:val="single" w:sz="4" w:space="0" w:color="auto"/>
              <w:left w:val="single" w:sz="4" w:space="0" w:color="auto"/>
              <w:bottom w:val="single" w:sz="4" w:space="0" w:color="auto"/>
              <w:right w:val="single" w:sz="4" w:space="0" w:color="auto"/>
            </w:tcBorders>
          </w:tcPr>
          <w:p w:rsidR="000E5A19" w:rsidRPr="00251960" w:rsidRDefault="000E5A19"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E5A19" w:rsidRPr="00251960" w:rsidRDefault="000E5A19"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E5A19" w:rsidRPr="00251960" w:rsidRDefault="000E5A19"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E5A19" w:rsidRPr="00251960" w:rsidRDefault="000E5A19"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E5A19" w:rsidRPr="00251960" w:rsidRDefault="000E5A19" w:rsidP="000E5A19">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Weed Management</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51</w:t>
            </w:r>
          </w:p>
        </w:tc>
        <w:tc>
          <w:tcPr>
            <w:tcW w:w="216"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51</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65</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65</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Resource Conservation Technologies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Cropping Systems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9</w:t>
            </w: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9</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11</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20</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Crop Diversification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17</w:t>
            </w: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17</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13</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13</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30</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Integrated Farming</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Water management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Seed production</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302</w:t>
            </w:r>
          </w:p>
        </w:tc>
        <w:tc>
          <w:tcPr>
            <w:tcW w:w="216"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303</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133</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133</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446</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447</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Nursery management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Integrated Crop Management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Fodder production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of organic inputs</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Others, (cultivation of crops ) </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15</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338</w:t>
            </w:r>
          </w:p>
        </w:tc>
        <w:tc>
          <w:tcPr>
            <w:tcW w:w="216"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341</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70</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73</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424</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435</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bCs/>
                <w:sz w:val="20"/>
                <w:szCs w:val="20"/>
              </w:rPr>
            </w:pPr>
            <w:r w:rsidRPr="00251960">
              <w:rPr>
                <w:b/>
                <w:sz w:val="20"/>
                <w:szCs w:val="20"/>
              </w:rPr>
              <w:t>II. Horticulture</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a) Vegetable Crops</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Integrated nutrient management </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Water management</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Enterprise development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7</w:t>
            </w: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9</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16</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8</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9</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15</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15</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30</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Skill development</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Yield increment</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of low volume and high value crops</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Off-season vegetables</w:t>
            </w:r>
          </w:p>
        </w:tc>
        <w:tc>
          <w:tcPr>
            <w:tcW w:w="430"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Nursery raising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8</w:t>
            </w: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7</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15</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6</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13</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8</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21</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Export potential vegetables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Grading and standardization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35"/>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Protective cultivation (Green Houses, Shade Net etc.)</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 (Cultivation of Vegetable)</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30</w:t>
            </w: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12</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42</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26</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26</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11</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11</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30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49</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79</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Training and Pruning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b) Fruits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Layout and Management of Orchards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Cultivation of Fruit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Management of young plants/orchards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Rejuvenation of old orchards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Export potential fruits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lastRenderedPageBreak/>
              <w:t>Micro irrigation systems of orchards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Plant propagation techniques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any(INM)</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c) Ornamental Plants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Nursery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Management of potted plants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Export potential of ornamental plants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35"/>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Propagation techniques of Ornamental Plants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d) Plantation crops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and Management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e) Tuber crops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and Management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f) Spices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and Management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g) Medicinal and Aromatic Plants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Nursery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and management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39"/>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Post harvest technology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135"/>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III. Soil Health and Fertility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Soil fertility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Soil and Water Conservation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Integrated Nutrient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19</w:t>
            </w: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6</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25</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19</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6</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25</w:t>
            </w: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and use of organic inputs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r>
      <w:tr w:rsidR="00036AAF" w:rsidRPr="00251960" w:rsidTr="00D56EC1">
        <w:trPr>
          <w:trHeight w:val="67"/>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Management of Problematic soils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72"/>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Micro nutrient deficiency in crops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Nutrient Use Efficiency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Soil and Water Testing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bCs/>
                <w:sz w:val="20"/>
                <w:szCs w:val="20"/>
              </w:rPr>
            </w:pPr>
            <w:r w:rsidRPr="00251960">
              <w:rPr>
                <w:b/>
                <w:sz w:val="20"/>
                <w:szCs w:val="20"/>
              </w:rPr>
              <w:t>IV. Livestock Production and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Dairy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Poultry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Piggery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Rabbit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Disease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Feed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of quality animal products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Others, if any Goat farming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
                <w:sz w:val="20"/>
                <w:szCs w:val="20"/>
              </w:rPr>
              <w:t>V. Home Science/Women empowerment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Household food security by kitchen gardening and nutrition gardening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lastRenderedPageBreak/>
              <w:t>Design and development of low/minimum cost diet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Designing and development for high nutrient efficiency diet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Minimization of nutrient loss in processing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Gender mainstreaming through SHGs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Storage loss minimization techniques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Enterprise development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Income generation activities for empowerment of rural Women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Location specific drudgery reduction technologies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Rural Crafts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Capacity building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Women and child care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bCs/>
                <w:sz w:val="20"/>
                <w:szCs w:val="20"/>
              </w:rPr>
            </w:pPr>
            <w:r w:rsidRPr="00251960">
              <w:rPr>
                <w:b/>
                <w:sz w:val="20"/>
                <w:szCs w:val="20"/>
              </w:rPr>
              <w:t>VI.Agril. Engineering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Installation and maintenance of micro irrigation systems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Use of Plastics in farming practices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Production of small tools and implements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Repair and maintenance of farm machinery and implements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Small scale 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Post Harvest Technology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bCs/>
                <w:sz w:val="20"/>
                <w:szCs w:val="20"/>
              </w:rPr>
            </w:pPr>
            <w:r w:rsidRPr="00251960">
              <w:rPr>
                <w:b/>
                <w:sz w:val="20"/>
                <w:szCs w:val="20"/>
              </w:rPr>
              <w:t>VII. Plant Protection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E5A19">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E5A19">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Integrated Pest Management </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74</w:t>
            </w:r>
          </w:p>
        </w:tc>
        <w:tc>
          <w:tcPr>
            <w:tcW w:w="216"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16</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90</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14</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6</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93</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22</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115</w:t>
            </w: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Integrated Disease Management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sz w:val="20"/>
                <w:szCs w:val="20"/>
              </w:rPr>
            </w:pPr>
            <w:r w:rsidRPr="00251960">
              <w:rPr>
                <w:sz w:val="20"/>
                <w:szCs w:val="20"/>
              </w:rPr>
              <w:t xml:space="preserve">Bio-control of pests and diseases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259"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Production of  bio control agents and bio pesticides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28</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28</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28</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28</w:t>
            </w: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VIII. Fisheries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Integrated fish farming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Carp breeding and hatchery manag</w:t>
            </w:r>
            <w:r w:rsidR="000C55A1">
              <w:rPr>
                <w:bCs/>
                <w:sz w:val="20"/>
                <w:szCs w:val="20"/>
              </w:rPr>
              <w:t>1</w:t>
            </w:r>
            <w:r w:rsidRPr="00251960">
              <w:rPr>
                <w:bCs/>
                <w:sz w:val="20"/>
                <w:szCs w:val="20"/>
              </w:rPr>
              <w:t>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Carp fry and fingerling rearing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Composite fish culture &amp; fish disease</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Fish feed preparation &amp; its application to fish pond, like nursery, rearing &amp; stocking pond</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Hatchery management and culture of freshwater prawn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Breeding and culture of ornamental fishes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Portable plastic carp hatchery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Pen culture of fish and prawn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Shrimp farming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Edible oyster farming</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Pearl culture</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Fish processing and value addition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lastRenderedPageBreak/>
              <w:t>IX. Production of Inputs at site</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Seed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Planting material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Bio-agents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Bio-pesticides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Bio-fertilizer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19</w:t>
            </w: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19</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5</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24</w:t>
            </w: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24</w:t>
            </w: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Vermi-compost production</w:t>
            </w:r>
          </w:p>
        </w:tc>
        <w:tc>
          <w:tcPr>
            <w:tcW w:w="430"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23</w:t>
            </w:r>
          </w:p>
        </w:tc>
        <w:tc>
          <w:tcPr>
            <w:tcW w:w="216"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24</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47</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7</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42</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49</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12</w:t>
            </w:r>
          </w:p>
        </w:tc>
        <w:tc>
          <w:tcPr>
            <w:tcW w:w="20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12</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30</w:t>
            </w:r>
          </w:p>
        </w:tc>
        <w:tc>
          <w:tcPr>
            <w:tcW w:w="25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78</w:t>
            </w:r>
          </w:p>
        </w:tc>
        <w:tc>
          <w:tcPr>
            <w:tcW w:w="3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108</w:t>
            </w: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Organic manures production</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Production of fry and fingerlings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Production of Bee-colonies and wax sheets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Small tools and implements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Production of livestock feed and fodder</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Production of Fish feed</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X. Capacity Building and Group Dynamics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Leadership development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 xml:space="preserve">Group dynamics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Formation and Management of SHGs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Mobilization of social capital</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Entrepreneurial development of farmers/youths</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 xml:space="preserve">WTO and IPR issues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Others, if any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XI Agro-forestry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 xml:space="preserve">Production technologies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Nursery management</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Cs/>
                <w:sz w:val="20"/>
                <w:szCs w:val="20"/>
              </w:rPr>
            </w:pPr>
            <w:r w:rsidRPr="00251960">
              <w:rPr>
                <w:bCs/>
                <w:sz w:val="20"/>
                <w:szCs w:val="20"/>
              </w:rPr>
              <w:t xml:space="preserve">Integrated Farming Systems </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36AAF" w:rsidRPr="00251960" w:rsidRDefault="00036AAF" w:rsidP="000E5A19">
            <w:pPr>
              <w:spacing w:before="100" w:beforeAutospacing="1" w:after="100" w:afterAutospacing="1"/>
              <w:rPr>
                <w:b/>
                <w:sz w:val="20"/>
                <w:szCs w:val="20"/>
              </w:rPr>
            </w:pPr>
            <w:r w:rsidRPr="00251960">
              <w:rPr>
                <w:b/>
                <w:sz w:val="20"/>
                <w:szCs w:val="20"/>
              </w:rPr>
              <w:t>XII. Others (Pl. Specify)</w:t>
            </w:r>
          </w:p>
        </w:tc>
        <w:tc>
          <w:tcPr>
            <w:tcW w:w="430"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0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1"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A4931" w:rsidRPr="00251960" w:rsidTr="00D56EC1">
        <w:trPr>
          <w:trHeight w:val="43"/>
        </w:trPr>
        <w:tc>
          <w:tcPr>
            <w:tcW w:w="1555" w:type="pct"/>
            <w:tcBorders>
              <w:top w:val="single" w:sz="4" w:space="0" w:color="auto"/>
              <w:left w:val="single" w:sz="4" w:space="0" w:color="auto"/>
              <w:bottom w:val="single" w:sz="4" w:space="0" w:color="auto"/>
              <w:right w:val="single" w:sz="4" w:space="0" w:color="auto"/>
            </w:tcBorders>
          </w:tcPr>
          <w:p w:rsidR="000A4931" w:rsidRPr="00251960" w:rsidRDefault="000A4931" w:rsidP="000E5A19">
            <w:pPr>
              <w:spacing w:before="100" w:beforeAutospacing="1" w:after="100" w:afterAutospacing="1"/>
              <w:rPr>
                <w:b/>
                <w:sz w:val="20"/>
                <w:szCs w:val="20"/>
              </w:rPr>
            </w:pPr>
            <w:r w:rsidRPr="00251960">
              <w:rPr>
                <w:b/>
                <w:sz w:val="20"/>
                <w:szCs w:val="20"/>
              </w:rPr>
              <w:t>TOTAL</w:t>
            </w:r>
          </w:p>
        </w:tc>
        <w:tc>
          <w:tcPr>
            <w:tcW w:w="430"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49</w:t>
            </w:r>
          </w:p>
        </w:tc>
        <w:tc>
          <w:tcPr>
            <w:tcW w:w="259"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897</w:t>
            </w:r>
          </w:p>
        </w:tc>
        <w:tc>
          <w:tcPr>
            <w:tcW w:w="216"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78</w:t>
            </w:r>
          </w:p>
        </w:tc>
        <w:tc>
          <w:tcPr>
            <w:tcW w:w="259"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975</w:t>
            </w:r>
          </w:p>
        </w:tc>
        <w:tc>
          <w:tcPr>
            <w:tcW w:w="259"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269</w:t>
            </w:r>
          </w:p>
        </w:tc>
        <w:tc>
          <w:tcPr>
            <w:tcW w:w="259"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111</w:t>
            </w:r>
          </w:p>
        </w:tc>
        <w:tc>
          <w:tcPr>
            <w:tcW w:w="259"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380</w:t>
            </w:r>
          </w:p>
        </w:tc>
        <w:tc>
          <w:tcPr>
            <w:tcW w:w="207"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33</w:t>
            </w:r>
          </w:p>
        </w:tc>
        <w:tc>
          <w:tcPr>
            <w:tcW w:w="207"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29</w:t>
            </w:r>
          </w:p>
        </w:tc>
        <w:tc>
          <w:tcPr>
            <w:tcW w:w="207"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62</w:t>
            </w:r>
          </w:p>
        </w:tc>
        <w:tc>
          <w:tcPr>
            <w:tcW w:w="311"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1209</w:t>
            </w:r>
          </w:p>
        </w:tc>
        <w:tc>
          <w:tcPr>
            <w:tcW w:w="259"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218</w:t>
            </w:r>
          </w:p>
        </w:tc>
        <w:tc>
          <w:tcPr>
            <w:tcW w:w="311" w:type="pct"/>
            <w:tcBorders>
              <w:top w:val="single" w:sz="4" w:space="0" w:color="auto"/>
              <w:left w:val="single" w:sz="4" w:space="0" w:color="auto"/>
              <w:bottom w:val="single" w:sz="4" w:space="0" w:color="auto"/>
              <w:right w:val="single" w:sz="4" w:space="0" w:color="auto"/>
            </w:tcBorders>
            <w:vAlign w:val="bottom"/>
          </w:tcPr>
          <w:p w:rsidR="000A4931" w:rsidRPr="00212FF2" w:rsidRDefault="000A4931" w:rsidP="000A4931">
            <w:pPr>
              <w:jc w:val="center"/>
              <w:rPr>
                <w:b/>
                <w:bCs/>
                <w:color w:val="000000"/>
                <w:sz w:val="20"/>
                <w:szCs w:val="20"/>
              </w:rPr>
            </w:pPr>
            <w:r w:rsidRPr="00212FF2">
              <w:rPr>
                <w:b/>
                <w:bCs/>
                <w:color w:val="000000"/>
                <w:sz w:val="20"/>
                <w:szCs w:val="20"/>
              </w:rPr>
              <w:t>1427</w:t>
            </w:r>
          </w:p>
        </w:tc>
      </w:tr>
    </w:tbl>
    <w:p w:rsidR="000E5A19" w:rsidRPr="007E545E" w:rsidRDefault="000E5A19" w:rsidP="000E5A19">
      <w:pPr>
        <w:jc w:val="both"/>
      </w:pPr>
    </w:p>
    <w:p w:rsidR="007031DF" w:rsidRPr="007E545E" w:rsidRDefault="00A7274B" w:rsidP="000E5A19">
      <w:pPr>
        <w:ind w:left="360"/>
      </w:pPr>
      <w:r w:rsidRPr="007E545E">
        <w:rPr>
          <w:b/>
        </w:rPr>
        <w:t>E)</w:t>
      </w:r>
      <w:r w:rsidR="00483D5E">
        <w:rPr>
          <w:b/>
        </w:rPr>
        <w:t xml:space="preserve"> </w:t>
      </w:r>
      <w:r w:rsidR="007031DF" w:rsidRPr="007E545E">
        <w:rPr>
          <w:b/>
          <w:bCs/>
        </w:rPr>
        <w:t>RURAL YOUTH (Off Campus)</w:t>
      </w:r>
      <w:r w:rsidR="007031DF" w:rsidRPr="007E545E">
        <w:rPr>
          <w:b/>
          <w:bCs/>
        </w:rPr>
        <w:br/>
      </w:r>
    </w:p>
    <w:tbl>
      <w:tblPr>
        <w:tblW w:w="49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79"/>
        <w:gridCol w:w="935"/>
        <w:gridCol w:w="472"/>
        <w:gridCol w:w="478"/>
        <w:gridCol w:w="612"/>
        <w:gridCol w:w="476"/>
        <w:gridCol w:w="6"/>
        <w:gridCol w:w="441"/>
        <w:gridCol w:w="464"/>
        <w:gridCol w:w="441"/>
        <w:gridCol w:w="441"/>
        <w:gridCol w:w="455"/>
        <w:gridCol w:w="656"/>
        <w:gridCol w:w="516"/>
        <w:gridCol w:w="1069"/>
      </w:tblGrid>
      <w:tr w:rsidR="00D56EC1" w:rsidRPr="00251960" w:rsidTr="00D56EC1">
        <w:trPr>
          <w:trHeight w:val="159"/>
          <w:tblHeader/>
        </w:trPr>
        <w:tc>
          <w:tcPr>
            <w:tcW w:w="1427" w:type="pct"/>
            <w:vMerge w:val="restart"/>
            <w:tcBorders>
              <w:top w:val="single" w:sz="4" w:space="0" w:color="auto"/>
              <w:left w:val="single" w:sz="4" w:space="0" w:color="auto"/>
              <w:right w:val="single" w:sz="4" w:space="0" w:color="auto"/>
            </w:tcBorders>
            <w:vAlign w:val="center"/>
          </w:tcPr>
          <w:p w:rsidR="00D56EC1" w:rsidRPr="00251960" w:rsidRDefault="00D56EC1" w:rsidP="00251960">
            <w:pPr>
              <w:spacing w:before="100" w:beforeAutospacing="1" w:after="100" w:afterAutospacing="1"/>
              <w:rPr>
                <w:b/>
                <w:sz w:val="20"/>
                <w:szCs w:val="20"/>
              </w:rPr>
            </w:pPr>
            <w:r w:rsidRPr="00251960">
              <w:rPr>
                <w:b/>
                <w:bCs/>
                <w:sz w:val="20"/>
                <w:szCs w:val="20"/>
              </w:rPr>
              <w:t>Thematic Area</w:t>
            </w:r>
          </w:p>
        </w:tc>
        <w:tc>
          <w:tcPr>
            <w:tcW w:w="448" w:type="pct"/>
            <w:vMerge w:val="restar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bCs/>
                <w:sz w:val="20"/>
                <w:szCs w:val="20"/>
              </w:rPr>
              <w:t>No. of Courses</w:t>
            </w:r>
          </w:p>
        </w:tc>
        <w:tc>
          <w:tcPr>
            <w:tcW w:w="2052" w:type="pct"/>
            <w:gridSpan w:val="10"/>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bCs/>
                <w:sz w:val="20"/>
                <w:szCs w:val="20"/>
              </w:rPr>
              <w:t>No. of Participants</w:t>
            </w:r>
          </w:p>
        </w:tc>
        <w:tc>
          <w:tcPr>
            <w:tcW w:w="1074" w:type="pct"/>
            <w:gridSpan w:val="3"/>
            <w:vMerge w:val="restar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bCs/>
                <w:sz w:val="20"/>
                <w:szCs w:val="20"/>
              </w:rPr>
              <w:t>Grand Total</w:t>
            </w:r>
          </w:p>
        </w:tc>
      </w:tr>
      <w:tr w:rsidR="00D56EC1" w:rsidRPr="00251960" w:rsidTr="00D56EC1">
        <w:trPr>
          <w:trHeight w:val="159"/>
          <w:tblHeader/>
        </w:trPr>
        <w:tc>
          <w:tcPr>
            <w:tcW w:w="1427" w:type="pct"/>
            <w:vMerge/>
            <w:tcBorders>
              <w:left w:val="single" w:sz="4" w:space="0" w:color="auto"/>
              <w:right w:val="single" w:sz="4" w:space="0" w:color="auto"/>
            </w:tcBorders>
            <w:vAlign w:val="center"/>
          </w:tcPr>
          <w:p w:rsidR="00D56EC1" w:rsidRPr="00251960" w:rsidRDefault="00D56EC1" w:rsidP="00FF7C85">
            <w:pPr>
              <w:spacing w:before="100" w:beforeAutospacing="1" w:after="100" w:afterAutospacing="1"/>
              <w:rPr>
                <w:b/>
                <w:sz w:val="20"/>
                <w:szCs w:val="20"/>
              </w:rPr>
            </w:pPr>
          </w:p>
        </w:tc>
        <w:tc>
          <w:tcPr>
            <w:tcW w:w="448" w:type="pct"/>
            <w:vMerge/>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p>
        </w:tc>
        <w:tc>
          <w:tcPr>
            <w:tcW w:w="748" w:type="pct"/>
            <w:gridSpan w:val="3"/>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Other</w:t>
            </w:r>
          </w:p>
        </w:tc>
        <w:tc>
          <w:tcPr>
            <w:tcW w:w="664" w:type="pct"/>
            <w:gridSpan w:val="4"/>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SC</w:t>
            </w:r>
          </w:p>
        </w:tc>
        <w:tc>
          <w:tcPr>
            <w:tcW w:w="639" w:type="pct"/>
            <w:gridSpan w:val="3"/>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ST</w:t>
            </w:r>
          </w:p>
        </w:tc>
        <w:tc>
          <w:tcPr>
            <w:tcW w:w="1074" w:type="pct"/>
            <w:gridSpan w:val="3"/>
            <w:vMerge/>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p>
        </w:tc>
      </w:tr>
      <w:tr w:rsidR="00D56EC1" w:rsidRPr="00251960" w:rsidTr="00D56EC1">
        <w:trPr>
          <w:trHeight w:val="249"/>
          <w:tblHeader/>
        </w:trPr>
        <w:tc>
          <w:tcPr>
            <w:tcW w:w="1427" w:type="pct"/>
            <w:vMerge/>
            <w:tcBorders>
              <w:left w:val="single" w:sz="4" w:space="0" w:color="auto"/>
              <w:bottom w:val="single" w:sz="4" w:space="0" w:color="auto"/>
              <w:right w:val="single" w:sz="4" w:space="0" w:color="auto"/>
            </w:tcBorders>
          </w:tcPr>
          <w:p w:rsidR="00D56EC1" w:rsidRPr="00251960" w:rsidRDefault="00D56EC1" w:rsidP="00FF7C85">
            <w:pPr>
              <w:spacing w:before="100" w:beforeAutospacing="1" w:after="100" w:afterAutospacing="1"/>
              <w:rPr>
                <w:b/>
                <w:sz w:val="20"/>
                <w:szCs w:val="20"/>
              </w:rPr>
            </w:pPr>
          </w:p>
        </w:tc>
        <w:tc>
          <w:tcPr>
            <w:tcW w:w="448" w:type="pct"/>
            <w:vMerge/>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M</w:t>
            </w:r>
          </w:p>
        </w:tc>
        <w:tc>
          <w:tcPr>
            <w:tcW w:w="229"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F</w:t>
            </w:r>
          </w:p>
        </w:tc>
        <w:tc>
          <w:tcPr>
            <w:tcW w:w="293"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T</w:t>
            </w:r>
          </w:p>
        </w:tc>
        <w:tc>
          <w:tcPr>
            <w:tcW w:w="228"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M</w:t>
            </w:r>
          </w:p>
        </w:tc>
        <w:tc>
          <w:tcPr>
            <w:tcW w:w="214" w:type="pct"/>
            <w:gridSpan w:val="2"/>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F</w:t>
            </w:r>
          </w:p>
        </w:tc>
        <w:tc>
          <w:tcPr>
            <w:tcW w:w="222"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T</w:t>
            </w:r>
          </w:p>
        </w:tc>
        <w:tc>
          <w:tcPr>
            <w:tcW w:w="211"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M</w:t>
            </w:r>
          </w:p>
        </w:tc>
        <w:tc>
          <w:tcPr>
            <w:tcW w:w="211"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F</w:t>
            </w:r>
          </w:p>
        </w:tc>
        <w:tc>
          <w:tcPr>
            <w:tcW w:w="217"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T</w:t>
            </w:r>
          </w:p>
        </w:tc>
        <w:tc>
          <w:tcPr>
            <w:tcW w:w="314"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M</w:t>
            </w:r>
          </w:p>
        </w:tc>
        <w:tc>
          <w:tcPr>
            <w:tcW w:w="247"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F</w:t>
            </w:r>
          </w:p>
        </w:tc>
        <w:tc>
          <w:tcPr>
            <w:tcW w:w="513"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T</w:t>
            </w:r>
          </w:p>
        </w:tc>
      </w:tr>
      <w:tr w:rsidR="00036AAF" w:rsidRPr="00251960" w:rsidTr="00D56EC1">
        <w:trPr>
          <w:trHeight w:val="15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Mushroom Production</w:t>
            </w:r>
          </w:p>
        </w:tc>
        <w:tc>
          <w:tcPr>
            <w:tcW w:w="448"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2</w:t>
            </w:r>
          </w:p>
        </w:tc>
        <w:tc>
          <w:tcPr>
            <w:tcW w:w="226"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13</w:t>
            </w:r>
          </w:p>
        </w:tc>
        <w:tc>
          <w:tcPr>
            <w:tcW w:w="229"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40</w:t>
            </w:r>
          </w:p>
        </w:tc>
        <w:tc>
          <w:tcPr>
            <w:tcW w:w="29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53</w:t>
            </w:r>
          </w:p>
        </w:tc>
        <w:tc>
          <w:tcPr>
            <w:tcW w:w="231" w:type="pct"/>
            <w:gridSpan w:val="2"/>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16</w:t>
            </w:r>
          </w:p>
        </w:tc>
        <w:tc>
          <w:tcPr>
            <w:tcW w:w="2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0</w:t>
            </w:r>
          </w:p>
        </w:tc>
        <w:tc>
          <w:tcPr>
            <w:tcW w:w="211"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21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3</w:t>
            </w:r>
          </w:p>
        </w:tc>
        <w:tc>
          <w:tcPr>
            <w:tcW w:w="314"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16</w:t>
            </w:r>
          </w:p>
        </w:tc>
        <w:tc>
          <w:tcPr>
            <w:tcW w:w="247"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56</w:t>
            </w:r>
          </w:p>
        </w:tc>
        <w:tc>
          <w:tcPr>
            <w:tcW w:w="513" w:type="pct"/>
            <w:tcBorders>
              <w:top w:val="single" w:sz="4" w:space="0" w:color="auto"/>
              <w:left w:val="single" w:sz="4" w:space="0" w:color="auto"/>
              <w:bottom w:val="single" w:sz="4" w:space="0" w:color="auto"/>
              <w:right w:val="single" w:sz="4" w:space="0" w:color="auto"/>
            </w:tcBorders>
            <w:vAlign w:val="bottom"/>
          </w:tcPr>
          <w:p w:rsidR="00036AAF" w:rsidRPr="00212FF2" w:rsidRDefault="00036AAF" w:rsidP="00036AAF">
            <w:pPr>
              <w:jc w:val="center"/>
              <w:rPr>
                <w:color w:val="000000"/>
                <w:sz w:val="20"/>
                <w:szCs w:val="20"/>
              </w:rPr>
            </w:pPr>
            <w:r w:rsidRPr="00212FF2">
              <w:rPr>
                <w:color w:val="000000"/>
                <w:sz w:val="20"/>
                <w:szCs w:val="20"/>
              </w:rPr>
              <w:t>72</w:t>
            </w: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Bee-keeping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Integrated farming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Seed production </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of organic inputs</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Integrated Farming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Planting material production </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Vermi-culture</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Sericulture</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514"/>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Protected cultivation of vegetable crops</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Commercial fruit production</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497"/>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Repair and maintenance of farm machinery and implements</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12FF2" w:rsidRDefault="00036AAF" w:rsidP="00036AAF">
            <w:pPr>
              <w:spacing w:before="100" w:beforeAutospacing="1" w:after="100" w:afterAutospacing="1"/>
              <w:rPr>
                <w:bCs/>
                <w:sz w:val="20"/>
                <w:szCs w:val="20"/>
              </w:rPr>
            </w:pPr>
          </w:p>
        </w:tc>
      </w:tr>
      <w:tr w:rsidR="00036AAF" w:rsidRPr="00251960" w:rsidTr="00D56EC1">
        <w:trPr>
          <w:trHeight w:val="514"/>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Nursery Management of Horticulture crops</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w:t>
            </w: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14</w:t>
            </w: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14</w:t>
            </w: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2</w:t>
            </w: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16</w:t>
            </w: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0</w:t>
            </w:r>
          </w:p>
        </w:tc>
        <w:tc>
          <w:tcPr>
            <w:tcW w:w="513" w:type="pct"/>
            <w:tcBorders>
              <w:top w:val="single" w:sz="4" w:space="0" w:color="auto"/>
              <w:left w:val="single" w:sz="4" w:space="0" w:color="auto"/>
              <w:bottom w:val="single" w:sz="4" w:space="0" w:color="auto"/>
              <w:right w:val="single" w:sz="4" w:space="0" w:color="auto"/>
            </w:tcBorders>
            <w:vAlign w:val="center"/>
          </w:tcPr>
          <w:p w:rsidR="00036AAF" w:rsidRPr="00212FF2" w:rsidRDefault="00036AAF" w:rsidP="00036AAF">
            <w:pPr>
              <w:jc w:val="center"/>
              <w:rPr>
                <w:color w:val="000000"/>
                <w:sz w:val="20"/>
                <w:szCs w:val="20"/>
              </w:rPr>
            </w:pPr>
            <w:r w:rsidRPr="00212FF2">
              <w:rPr>
                <w:color w:val="000000"/>
                <w:sz w:val="20"/>
                <w:szCs w:val="20"/>
              </w:rPr>
              <w:t>16</w:t>
            </w: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Training and pruning of orchards</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lastRenderedPageBreak/>
              <w:t>Value addition</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497"/>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Production of quality animal products</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Dairying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Sheep and goat rearing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Quail farming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Piggery</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Rabbit farming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Poultry production</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Ornamental fisheries</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Para vets </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Para extension workers </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Composite fish culture</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Freshwater prawn culture</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Shrimp farming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Pearl culture</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Cold water fisheries </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514"/>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Fish harvest and processing technology</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Fry and fingerling rearing </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 xml:space="preserve">Small scale processing </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Post Harvest Technology</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jc w:val="center"/>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Tailoring and Stitching</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Rural Crafts</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036AAF" w:rsidRPr="00251960" w:rsidTr="00D56EC1">
        <w:trPr>
          <w:trHeight w:val="249"/>
        </w:trPr>
        <w:tc>
          <w:tcPr>
            <w:tcW w:w="1427" w:type="pct"/>
            <w:tcBorders>
              <w:top w:val="single" w:sz="4" w:space="0" w:color="auto"/>
              <w:left w:val="single" w:sz="4" w:space="0" w:color="auto"/>
              <w:bottom w:val="single" w:sz="4" w:space="0" w:color="auto"/>
              <w:right w:val="single" w:sz="4" w:space="0" w:color="auto"/>
            </w:tcBorders>
          </w:tcPr>
          <w:p w:rsidR="00036AAF" w:rsidRPr="00251960" w:rsidRDefault="00036AAF" w:rsidP="00650435">
            <w:pPr>
              <w:spacing w:before="100" w:beforeAutospacing="1" w:after="100" w:afterAutospacing="1"/>
              <w:rPr>
                <w:sz w:val="20"/>
                <w:szCs w:val="20"/>
              </w:rPr>
            </w:pPr>
            <w:r w:rsidRPr="00251960">
              <w:rPr>
                <w:sz w:val="20"/>
                <w:szCs w:val="20"/>
              </w:rPr>
              <w:t>Others, if any</w:t>
            </w:r>
          </w:p>
        </w:tc>
        <w:tc>
          <w:tcPr>
            <w:tcW w:w="448"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6"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93"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22"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1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036AAF" w:rsidRPr="00251960" w:rsidRDefault="00036AAF" w:rsidP="00036AAF">
            <w:pPr>
              <w:spacing w:before="100" w:beforeAutospacing="1" w:after="100" w:afterAutospacing="1"/>
              <w:jc w:val="center"/>
              <w:rPr>
                <w:bCs/>
                <w:sz w:val="20"/>
                <w:szCs w:val="20"/>
              </w:rPr>
            </w:pPr>
          </w:p>
        </w:tc>
        <w:tc>
          <w:tcPr>
            <w:tcW w:w="513" w:type="pct"/>
            <w:tcBorders>
              <w:top w:val="single" w:sz="4" w:space="0" w:color="auto"/>
              <w:left w:val="single" w:sz="4" w:space="0" w:color="auto"/>
              <w:bottom w:val="single" w:sz="4" w:space="0" w:color="auto"/>
              <w:right w:val="single" w:sz="4" w:space="0" w:color="auto"/>
            </w:tcBorders>
          </w:tcPr>
          <w:p w:rsidR="00036AAF" w:rsidRPr="00251960" w:rsidRDefault="00036AAF" w:rsidP="00036AAF">
            <w:pPr>
              <w:spacing w:before="100" w:beforeAutospacing="1" w:after="100" w:afterAutospacing="1"/>
              <w:rPr>
                <w:bCs/>
                <w:sz w:val="20"/>
                <w:szCs w:val="20"/>
              </w:rPr>
            </w:pPr>
          </w:p>
        </w:tc>
      </w:tr>
      <w:tr w:rsidR="00251960" w:rsidRPr="00251960" w:rsidTr="00D56EC1">
        <w:trPr>
          <w:trHeight w:val="265"/>
        </w:trPr>
        <w:tc>
          <w:tcPr>
            <w:tcW w:w="1427" w:type="pct"/>
            <w:tcBorders>
              <w:top w:val="single" w:sz="4" w:space="0" w:color="auto"/>
              <w:left w:val="single" w:sz="4" w:space="0" w:color="auto"/>
              <w:bottom w:val="single" w:sz="4" w:space="0" w:color="auto"/>
              <w:right w:val="single" w:sz="4" w:space="0" w:color="auto"/>
            </w:tcBorders>
          </w:tcPr>
          <w:p w:rsidR="00251960" w:rsidRPr="00251960" w:rsidRDefault="00251960" w:rsidP="00650435">
            <w:pPr>
              <w:spacing w:before="100" w:beforeAutospacing="1" w:after="100" w:afterAutospacing="1"/>
              <w:rPr>
                <w:b/>
                <w:bCs/>
                <w:sz w:val="20"/>
                <w:szCs w:val="20"/>
              </w:rPr>
            </w:pPr>
            <w:r w:rsidRPr="00251960">
              <w:rPr>
                <w:b/>
                <w:bCs/>
                <w:sz w:val="20"/>
                <w:szCs w:val="20"/>
              </w:rPr>
              <w:t>TOTAL</w:t>
            </w:r>
          </w:p>
        </w:tc>
        <w:tc>
          <w:tcPr>
            <w:tcW w:w="448"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3</w:t>
            </w:r>
          </w:p>
        </w:tc>
        <w:tc>
          <w:tcPr>
            <w:tcW w:w="226"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27</w:t>
            </w:r>
          </w:p>
        </w:tc>
        <w:tc>
          <w:tcPr>
            <w:tcW w:w="229"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40</w:t>
            </w:r>
          </w:p>
        </w:tc>
        <w:tc>
          <w:tcPr>
            <w:tcW w:w="293"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67</w:t>
            </w:r>
          </w:p>
        </w:tc>
        <w:tc>
          <w:tcPr>
            <w:tcW w:w="231" w:type="pct"/>
            <w:gridSpan w:val="2"/>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5</w:t>
            </w:r>
          </w:p>
        </w:tc>
        <w:tc>
          <w:tcPr>
            <w:tcW w:w="211"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18</w:t>
            </w:r>
          </w:p>
        </w:tc>
        <w:tc>
          <w:tcPr>
            <w:tcW w:w="211"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0</w:t>
            </w:r>
          </w:p>
        </w:tc>
        <w:tc>
          <w:tcPr>
            <w:tcW w:w="211"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3</w:t>
            </w:r>
          </w:p>
        </w:tc>
        <w:tc>
          <w:tcPr>
            <w:tcW w:w="217"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3</w:t>
            </w:r>
          </w:p>
        </w:tc>
        <w:tc>
          <w:tcPr>
            <w:tcW w:w="314"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32</w:t>
            </w:r>
          </w:p>
        </w:tc>
        <w:tc>
          <w:tcPr>
            <w:tcW w:w="247"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56</w:t>
            </w:r>
          </w:p>
        </w:tc>
        <w:tc>
          <w:tcPr>
            <w:tcW w:w="513" w:type="pct"/>
            <w:tcBorders>
              <w:top w:val="single" w:sz="4" w:space="0" w:color="auto"/>
              <w:left w:val="single" w:sz="4" w:space="0" w:color="auto"/>
              <w:bottom w:val="single" w:sz="4" w:space="0" w:color="auto"/>
              <w:right w:val="single" w:sz="4" w:space="0" w:color="auto"/>
            </w:tcBorders>
            <w:vAlign w:val="bottom"/>
          </w:tcPr>
          <w:p w:rsidR="00251960" w:rsidRPr="00212FF2" w:rsidRDefault="00251960" w:rsidP="00251960">
            <w:pPr>
              <w:jc w:val="center"/>
              <w:rPr>
                <w:b/>
                <w:color w:val="000000"/>
                <w:sz w:val="20"/>
                <w:szCs w:val="20"/>
              </w:rPr>
            </w:pPr>
            <w:r w:rsidRPr="00212FF2">
              <w:rPr>
                <w:b/>
                <w:color w:val="000000"/>
                <w:sz w:val="20"/>
                <w:szCs w:val="20"/>
              </w:rPr>
              <w:t>88</w:t>
            </w:r>
          </w:p>
        </w:tc>
      </w:tr>
    </w:tbl>
    <w:p w:rsidR="007031DF" w:rsidRPr="007E545E" w:rsidRDefault="007031DF"/>
    <w:p w:rsidR="007031DF" w:rsidRPr="007E545E" w:rsidRDefault="00A7274B">
      <w:r w:rsidRPr="007E545E">
        <w:rPr>
          <w:b/>
          <w:bCs/>
        </w:rPr>
        <w:t xml:space="preserve">F) </w:t>
      </w:r>
      <w:r w:rsidR="007031DF" w:rsidRPr="007E545E">
        <w:rPr>
          <w:b/>
          <w:bCs/>
        </w:rPr>
        <w:t>Extension Personnel (Off Campus)</w:t>
      </w:r>
      <w:r w:rsidR="007031DF" w:rsidRPr="007E545E">
        <w:rPr>
          <w:bCs/>
        </w:rPr>
        <w:br/>
      </w:r>
    </w:p>
    <w:tbl>
      <w:tblPr>
        <w:tblW w:w="49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0"/>
        <w:gridCol w:w="971"/>
        <w:gridCol w:w="436"/>
        <w:gridCol w:w="478"/>
        <w:gridCol w:w="614"/>
        <w:gridCol w:w="484"/>
        <w:gridCol w:w="451"/>
        <w:gridCol w:w="459"/>
        <w:gridCol w:w="441"/>
        <w:gridCol w:w="441"/>
        <w:gridCol w:w="447"/>
        <w:gridCol w:w="656"/>
        <w:gridCol w:w="516"/>
        <w:gridCol w:w="697"/>
      </w:tblGrid>
      <w:tr w:rsidR="00D56EC1" w:rsidRPr="007E545E" w:rsidTr="00D56EC1">
        <w:trPr>
          <w:trHeight w:val="187"/>
          <w:tblHeader/>
        </w:trPr>
        <w:tc>
          <w:tcPr>
            <w:tcW w:w="1604" w:type="pct"/>
            <w:vMerge w:val="restart"/>
            <w:tcBorders>
              <w:top w:val="single" w:sz="4" w:space="0" w:color="auto"/>
              <w:left w:val="single" w:sz="4" w:space="0" w:color="auto"/>
              <w:right w:val="single" w:sz="4" w:space="0" w:color="auto"/>
            </w:tcBorders>
            <w:vAlign w:val="center"/>
          </w:tcPr>
          <w:p w:rsidR="00D56EC1" w:rsidRPr="00251960" w:rsidRDefault="00D56EC1" w:rsidP="00251960">
            <w:pPr>
              <w:spacing w:before="100" w:beforeAutospacing="1" w:after="100" w:afterAutospacing="1"/>
              <w:rPr>
                <w:b/>
                <w:sz w:val="20"/>
                <w:szCs w:val="20"/>
              </w:rPr>
            </w:pPr>
            <w:r w:rsidRPr="00251960">
              <w:rPr>
                <w:b/>
                <w:bCs/>
                <w:sz w:val="20"/>
                <w:szCs w:val="20"/>
              </w:rPr>
              <w:t>Thematic Area</w:t>
            </w:r>
          </w:p>
        </w:tc>
        <w:tc>
          <w:tcPr>
            <w:tcW w:w="465" w:type="pct"/>
            <w:vMerge w:val="restar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bCs/>
                <w:sz w:val="20"/>
                <w:szCs w:val="20"/>
              </w:rPr>
              <w:t>No. of Courses</w:t>
            </w:r>
          </w:p>
        </w:tc>
        <w:tc>
          <w:tcPr>
            <w:tcW w:w="2036" w:type="pct"/>
            <w:gridSpan w:val="9"/>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bCs/>
                <w:sz w:val="20"/>
                <w:szCs w:val="20"/>
              </w:rPr>
              <w:t>No. of Participants</w:t>
            </w:r>
          </w:p>
        </w:tc>
        <w:tc>
          <w:tcPr>
            <w:tcW w:w="895" w:type="pct"/>
            <w:gridSpan w:val="3"/>
            <w:vMerge w:val="restar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bCs/>
                <w:sz w:val="20"/>
                <w:szCs w:val="20"/>
              </w:rPr>
              <w:t>Grand Total</w:t>
            </w:r>
          </w:p>
        </w:tc>
      </w:tr>
      <w:tr w:rsidR="00D56EC1" w:rsidRPr="007E545E" w:rsidTr="00D56EC1">
        <w:trPr>
          <w:trHeight w:val="187"/>
          <w:tblHeader/>
        </w:trPr>
        <w:tc>
          <w:tcPr>
            <w:tcW w:w="1604" w:type="pct"/>
            <w:vMerge/>
            <w:tcBorders>
              <w:left w:val="single" w:sz="4" w:space="0" w:color="auto"/>
              <w:right w:val="single" w:sz="4" w:space="0" w:color="auto"/>
            </w:tcBorders>
            <w:vAlign w:val="center"/>
          </w:tcPr>
          <w:p w:rsidR="00D56EC1" w:rsidRPr="00251960" w:rsidRDefault="00D56EC1" w:rsidP="00251960">
            <w:pPr>
              <w:spacing w:before="100" w:beforeAutospacing="1" w:after="100" w:afterAutospacing="1"/>
              <w:jc w:val="center"/>
              <w:rPr>
                <w:b/>
                <w:sz w:val="20"/>
                <w:szCs w:val="20"/>
              </w:rPr>
            </w:pPr>
          </w:p>
        </w:tc>
        <w:tc>
          <w:tcPr>
            <w:tcW w:w="465" w:type="pct"/>
            <w:vMerge/>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p>
        </w:tc>
        <w:tc>
          <w:tcPr>
            <w:tcW w:w="732" w:type="pct"/>
            <w:gridSpan w:val="3"/>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Other</w:t>
            </w:r>
          </w:p>
        </w:tc>
        <w:tc>
          <w:tcPr>
            <w:tcW w:w="668" w:type="pct"/>
            <w:gridSpan w:val="3"/>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SC</w:t>
            </w:r>
          </w:p>
        </w:tc>
        <w:tc>
          <w:tcPr>
            <w:tcW w:w="636" w:type="pct"/>
            <w:gridSpan w:val="3"/>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ST</w:t>
            </w:r>
          </w:p>
        </w:tc>
        <w:tc>
          <w:tcPr>
            <w:tcW w:w="895" w:type="pct"/>
            <w:gridSpan w:val="3"/>
            <w:vMerge/>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p>
        </w:tc>
      </w:tr>
      <w:tr w:rsidR="00D56EC1" w:rsidRPr="007E545E" w:rsidTr="00D56EC1">
        <w:trPr>
          <w:trHeight w:val="187"/>
          <w:tblHeader/>
        </w:trPr>
        <w:tc>
          <w:tcPr>
            <w:tcW w:w="1604" w:type="pct"/>
            <w:vMerge/>
            <w:tcBorders>
              <w:left w:val="single" w:sz="4" w:space="0" w:color="auto"/>
              <w:bottom w:val="single" w:sz="4" w:space="0" w:color="auto"/>
              <w:right w:val="single" w:sz="4" w:space="0" w:color="auto"/>
            </w:tcBorders>
          </w:tcPr>
          <w:p w:rsidR="00D56EC1" w:rsidRPr="00251960" w:rsidRDefault="00D56EC1" w:rsidP="00251960">
            <w:pPr>
              <w:spacing w:before="100" w:beforeAutospacing="1" w:after="100" w:afterAutospacing="1"/>
              <w:jc w:val="center"/>
              <w:rPr>
                <w:b/>
                <w:sz w:val="20"/>
                <w:szCs w:val="20"/>
              </w:rPr>
            </w:pPr>
          </w:p>
        </w:tc>
        <w:tc>
          <w:tcPr>
            <w:tcW w:w="465" w:type="pct"/>
            <w:vMerge/>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M</w:t>
            </w:r>
          </w:p>
        </w:tc>
        <w:tc>
          <w:tcPr>
            <w:tcW w:w="229"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F</w:t>
            </w:r>
          </w:p>
        </w:tc>
        <w:tc>
          <w:tcPr>
            <w:tcW w:w="294"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T</w:t>
            </w:r>
          </w:p>
        </w:tc>
        <w:tc>
          <w:tcPr>
            <w:tcW w:w="232"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M</w:t>
            </w:r>
          </w:p>
        </w:tc>
        <w:tc>
          <w:tcPr>
            <w:tcW w:w="216"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F</w:t>
            </w:r>
          </w:p>
        </w:tc>
        <w:tc>
          <w:tcPr>
            <w:tcW w:w="220"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T</w:t>
            </w:r>
          </w:p>
        </w:tc>
        <w:tc>
          <w:tcPr>
            <w:tcW w:w="211"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M</w:t>
            </w:r>
          </w:p>
        </w:tc>
        <w:tc>
          <w:tcPr>
            <w:tcW w:w="211"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F</w:t>
            </w:r>
          </w:p>
        </w:tc>
        <w:tc>
          <w:tcPr>
            <w:tcW w:w="214"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bCs/>
                <w:sz w:val="20"/>
                <w:szCs w:val="20"/>
              </w:rPr>
            </w:pPr>
            <w:r w:rsidRPr="00251960">
              <w:rPr>
                <w:b/>
                <w:bCs/>
                <w:sz w:val="20"/>
                <w:szCs w:val="20"/>
              </w:rPr>
              <w:t>T</w:t>
            </w:r>
          </w:p>
        </w:tc>
        <w:tc>
          <w:tcPr>
            <w:tcW w:w="314"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M</w:t>
            </w:r>
          </w:p>
        </w:tc>
        <w:tc>
          <w:tcPr>
            <w:tcW w:w="247"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F</w:t>
            </w:r>
          </w:p>
        </w:tc>
        <w:tc>
          <w:tcPr>
            <w:tcW w:w="334" w:type="pct"/>
            <w:tcBorders>
              <w:top w:val="single" w:sz="4" w:space="0" w:color="auto"/>
              <w:left w:val="single" w:sz="4" w:space="0" w:color="auto"/>
              <w:bottom w:val="single" w:sz="4" w:space="0" w:color="auto"/>
              <w:right w:val="single" w:sz="4" w:space="0" w:color="auto"/>
            </w:tcBorders>
            <w:vAlign w:val="center"/>
          </w:tcPr>
          <w:p w:rsidR="00D56EC1" w:rsidRPr="00251960" w:rsidRDefault="00D56EC1" w:rsidP="00D56EC1">
            <w:pPr>
              <w:spacing w:before="100" w:beforeAutospacing="1" w:after="100" w:afterAutospacing="1"/>
              <w:jc w:val="center"/>
              <w:rPr>
                <w:b/>
                <w:sz w:val="20"/>
                <w:szCs w:val="20"/>
              </w:rPr>
            </w:pPr>
            <w:r w:rsidRPr="00251960">
              <w:rPr>
                <w:b/>
                <w:sz w:val="20"/>
                <w:szCs w:val="20"/>
              </w:rPr>
              <w:t>T</w:t>
            </w:r>
          </w:p>
        </w:tc>
      </w:tr>
      <w:tr w:rsidR="00981365" w:rsidRPr="007E545E" w:rsidTr="00251960">
        <w:trPr>
          <w:trHeight w:val="187"/>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Productivity enhancement in field crops</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bCs/>
                <w:sz w:val="20"/>
                <w:szCs w:val="20"/>
              </w:rPr>
            </w:pPr>
          </w:p>
        </w:tc>
      </w:tr>
      <w:tr w:rsidR="00981365" w:rsidRPr="007E545E" w:rsidTr="00251960">
        <w:trPr>
          <w:trHeight w:val="187"/>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Pest Management</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r>
      <w:tr w:rsidR="00981365" w:rsidRPr="007E545E" w:rsidTr="00251960">
        <w:trPr>
          <w:trHeight w:val="187"/>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Nutrient management</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 xml:space="preserve">Rejuvenation of old orchards  </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Protected cultivation technology</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Formation and Management of SHGs</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586"/>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Group Dynamics and farmers organization</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Information networking among farmers</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Capacity building for ICT application</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586"/>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Care and maintenance of farm machinery and implements</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WTO and IPR issues </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Management in farm animals</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Livestock feed and fodder production</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Household food security</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lastRenderedPageBreak/>
              <w:t>Women and Child care</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586"/>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Low cost and nutrient efficient diet designing </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Production and use of organic inputs</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Gender mainstreaming through SHGs</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p>
        </w:tc>
      </w:tr>
      <w:tr w:rsidR="00981365" w:rsidRPr="007E545E" w:rsidTr="00251960">
        <w:trPr>
          <w:trHeight w:val="293"/>
        </w:trPr>
        <w:tc>
          <w:tcPr>
            <w:tcW w:w="160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Crop intensification</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981365" w:rsidRPr="007E545E" w:rsidTr="00214C05">
        <w:trPr>
          <w:trHeight w:val="312"/>
        </w:trPr>
        <w:tc>
          <w:tcPr>
            <w:tcW w:w="1604" w:type="pct"/>
            <w:tcBorders>
              <w:top w:val="single" w:sz="4" w:space="0" w:color="auto"/>
              <w:left w:val="single" w:sz="4" w:space="0" w:color="auto"/>
              <w:bottom w:val="single" w:sz="4" w:space="0" w:color="auto"/>
              <w:right w:val="single" w:sz="4" w:space="0" w:color="auto"/>
            </w:tcBorders>
            <w:vAlign w:val="center"/>
          </w:tcPr>
          <w:p w:rsidR="00874EED" w:rsidRPr="00214C05" w:rsidRDefault="00874EED" w:rsidP="00214C05">
            <w:pPr>
              <w:spacing w:before="100" w:beforeAutospacing="1" w:after="100" w:afterAutospacing="1"/>
              <w:rPr>
                <w:b/>
                <w:sz w:val="20"/>
                <w:szCs w:val="20"/>
              </w:rPr>
            </w:pPr>
            <w:r w:rsidRPr="00214C05">
              <w:rPr>
                <w:b/>
                <w:sz w:val="20"/>
                <w:szCs w:val="20"/>
              </w:rPr>
              <w:t>TOTAL</w:t>
            </w:r>
          </w:p>
        </w:tc>
        <w:tc>
          <w:tcPr>
            <w:tcW w:w="465"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0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29"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9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3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1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2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1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33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p>
        </w:tc>
      </w:tr>
    </w:tbl>
    <w:p w:rsidR="000E5A19" w:rsidRPr="007E545E" w:rsidRDefault="00A7274B" w:rsidP="00874EED">
      <w:pPr>
        <w:spacing w:before="100" w:beforeAutospacing="1" w:after="100" w:afterAutospacing="1"/>
        <w:rPr>
          <w:sz w:val="20"/>
          <w:szCs w:val="20"/>
        </w:rPr>
      </w:pPr>
      <w:r w:rsidRPr="007E545E">
        <w:rPr>
          <w:b/>
        </w:rPr>
        <w:t xml:space="preserve">G) </w:t>
      </w:r>
      <w:r w:rsidR="00874EED" w:rsidRPr="007E545E">
        <w:rPr>
          <w:b/>
        </w:rPr>
        <w:t>Consolidated table (ON and OFF Campus)</w:t>
      </w:r>
    </w:p>
    <w:p w:rsidR="00874EED" w:rsidRPr="007E545E" w:rsidRDefault="00A7274B" w:rsidP="00874EED">
      <w:pPr>
        <w:spacing w:before="100" w:beforeAutospacing="1" w:after="100" w:afterAutospacing="1"/>
        <w:rPr>
          <w:b/>
          <w:bCs/>
        </w:rPr>
      </w:pPr>
      <w:r w:rsidRPr="007E545E">
        <w:rPr>
          <w:b/>
        </w:rPr>
        <w:t xml:space="preserve">i. </w:t>
      </w:r>
      <w:r w:rsidR="000E5A19" w:rsidRPr="007E545E">
        <w:rPr>
          <w:b/>
          <w:bCs/>
        </w:rPr>
        <w:t>Farmers</w:t>
      </w:r>
      <w:r w:rsidR="006204BD">
        <w:rPr>
          <w:b/>
          <w:bCs/>
        </w:rPr>
        <w:t xml:space="preserve"> </w:t>
      </w:r>
      <w:r w:rsidR="000E5A19" w:rsidRPr="007E545E">
        <w:rPr>
          <w:b/>
          <w:bCs/>
        </w:rPr>
        <w:t>&amp; Farm Women</w:t>
      </w:r>
    </w:p>
    <w:tbl>
      <w:tblPr>
        <w:tblW w:w="50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3"/>
        <w:gridCol w:w="918"/>
        <w:gridCol w:w="661"/>
        <w:gridCol w:w="522"/>
        <w:gridCol w:w="638"/>
        <w:gridCol w:w="558"/>
        <w:gridCol w:w="11"/>
        <w:gridCol w:w="546"/>
        <w:gridCol w:w="552"/>
        <w:gridCol w:w="558"/>
        <w:gridCol w:w="442"/>
        <w:gridCol w:w="567"/>
        <w:gridCol w:w="666"/>
        <w:gridCol w:w="556"/>
        <w:gridCol w:w="663"/>
      </w:tblGrid>
      <w:tr w:rsidR="00D56EC1" w:rsidRPr="007E545E" w:rsidTr="00D50B7E">
        <w:trPr>
          <w:trHeight w:val="63"/>
          <w:tblHeader/>
        </w:trPr>
        <w:tc>
          <w:tcPr>
            <w:tcW w:w="1269" w:type="pct"/>
            <w:vMerge w:val="restart"/>
            <w:tcBorders>
              <w:top w:val="single" w:sz="4" w:space="0" w:color="auto"/>
              <w:left w:val="single" w:sz="4" w:space="0" w:color="auto"/>
              <w:right w:val="single" w:sz="4" w:space="0" w:color="auto"/>
            </w:tcBorders>
            <w:vAlign w:val="center"/>
          </w:tcPr>
          <w:p w:rsidR="00D56EC1" w:rsidRPr="00151727" w:rsidRDefault="00D56EC1" w:rsidP="00251960">
            <w:pPr>
              <w:spacing w:before="100" w:beforeAutospacing="1" w:after="100" w:afterAutospacing="1"/>
              <w:rPr>
                <w:b/>
                <w:sz w:val="20"/>
                <w:szCs w:val="20"/>
              </w:rPr>
            </w:pPr>
            <w:r w:rsidRPr="00151727">
              <w:rPr>
                <w:b/>
                <w:bCs/>
                <w:sz w:val="20"/>
                <w:szCs w:val="20"/>
              </w:rPr>
              <w:t>Thematic Area</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No. of Courses</w:t>
            </w:r>
          </w:p>
        </w:tc>
        <w:tc>
          <w:tcPr>
            <w:tcW w:w="2400" w:type="pct"/>
            <w:gridSpan w:val="10"/>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bCs/>
                <w:sz w:val="20"/>
                <w:szCs w:val="20"/>
              </w:rPr>
              <w:t>No. of Participants</w:t>
            </w:r>
          </w:p>
        </w:tc>
        <w:tc>
          <w:tcPr>
            <w:tcW w:w="895" w:type="pct"/>
            <w:gridSpan w:val="3"/>
            <w:vMerge w:val="restar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bCs/>
                <w:sz w:val="20"/>
                <w:szCs w:val="20"/>
              </w:rPr>
              <w:t>Grand Total</w:t>
            </w:r>
          </w:p>
        </w:tc>
      </w:tr>
      <w:tr w:rsidR="00D56EC1" w:rsidRPr="007E545E" w:rsidTr="00D50B7E">
        <w:trPr>
          <w:trHeight w:val="41"/>
          <w:tblHeader/>
        </w:trPr>
        <w:tc>
          <w:tcPr>
            <w:tcW w:w="1269" w:type="pct"/>
            <w:vMerge/>
            <w:tcBorders>
              <w:left w:val="single" w:sz="4" w:space="0" w:color="auto"/>
              <w:right w:val="single" w:sz="4" w:space="0" w:color="auto"/>
            </w:tcBorders>
            <w:vAlign w:val="center"/>
          </w:tcPr>
          <w:p w:rsidR="00D56EC1" w:rsidRPr="00151727" w:rsidRDefault="00D56EC1" w:rsidP="000E5A19">
            <w:pPr>
              <w:spacing w:before="100" w:beforeAutospacing="1" w:after="100" w:afterAutospacing="1"/>
              <w:rPr>
                <w:b/>
                <w:sz w:val="20"/>
                <w:szCs w:val="20"/>
              </w:rPr>
            </w:pPr>
          </w:p>
        </w:tc>
        <w:tc>
          <w:tcPr>
            <w:tcW w:w="436" w:type="pct"/>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p>
        </w:tc>
        <w:tc>
          <w:tcPr>
            <w:tcW w:w="865" w:type="pct"/>
            <w:gridSpan w:val="3"/>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sz w:val="20"/>
                <w:szCs w:val="20"/>
              </w:rPr>
              <w:t>Other</w:t>
            </w:r>
          </w:p>
        </w:tc>
        <w:tc>
          <w:tcPr>
            <w:tcW w:w="791" w:type="pct"/>
            <w:gridSpan w:val="4"/>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sz w:val="20"/>
                <w:szCs w:val="20"/>
              </w:rPr>
              <w:t>SC</w:t>
            </w:r>
          </w:p>
        </w:tc>
        <w:tc>
          <w:tcPr>
            <w:tcW w:w="744" w:type="pct"/>
            <w:gridSpan w:val="3"/>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sz w:val="20"/>
                <w:szCs w:val="20"/>
              </w:rPr>
              <w:t>ST</w:t>
            </w:r>
          </w:p>
        </w:tc>
        <w:tc>
          <w:tcPr>
            <w:tcW w:w="895" w:type="pct"/>
            <w:gridSpan w:val="3"/>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p>
        </w:tc>
      </w:tr>
      <w:tr w:rsidR="00D56EC1" w:rsidRPr="007E545E" w:rsidTr="00D50B7E">
        <w:trPr>
          <w:trHeight w:val="63"/>
          <w:tblHeader/>
        </w:trPr>
        <w:tc>
          <w:tcPr>
            <w:tcW w:w="1269" w:type="pct"/>
            <w:vMerge/>
            <w:tcBorders>
              <w:left w:val="single" w:sz="4" w:space="0" w:color="auto"/>
              <w:bottom w:val="single" w:sz="4" w:space="0" w:color="auto"/>
              <w:right w:val="single" w:sz="4" w:space="0" w:color="auto"/>
            </w:tcBorders>
          </w:tcPr>
          <w:p w:rsidR="00D56EC1" w:rsidRPr="00151727" w:rsidRDefault="00D56EC1" w:rsidP="000E5A19">
            <w:pPr>
              <w:spacing w:before="100" w:beforeAutospacing="1" w:after="100" w:afterAutospacing="1"/>
              <w:rPr>
                <w:b/>
                <w:sz w:val="20"/>
                <w:szCs w:val="20"/>
              </w:rPr>
            </w:pPr>
          </w:p>
        </w:tc>
        <w:tc>
          <w:tcPr>
            <w:tcW w:w="436" w:type="pct"/>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M</w:t>
            </w:r>
          </w:p>
        </w:tc>
        <w:tc>
          <w:tcPr>
            <w:tcW w:w="248"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F</w:t>
            </w:r>
          </w:p>
        </w:tc>
        <w:tc>
          <w:tcPr>
            <w:tcW w:w="303"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T</w:t>
            </w:r>
          </w:p>
        </w:tc>
        <w:tc>
          <w:tcPr>
            <w:tcW w:w="265"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M</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F</w:t>
            </w:r>
          </w:p>
        </w:tc>
        <w:tc>
          <w:tcPr>
            <w:tcW w:w="262"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T</w:t>
            </w:r>
          </w:p>
        </w:tc>
        <w:tc>
          <w:tcPr>
            <w:tcW w:w="265"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M</w:t>
            </w:r>
          </w:p>
        </w:tc>
        <w:tc>
          <w:tcPr>
            <w:tcW w:w="210"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F</w:t>
            </w:r>
          </w:p>
        </w:tc>
        <w:tc>
          <w:tcPr>
            <w:tcW w:w="269"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bCs/>
                <w:sz w:val="20"/>
                <w:szCs w:val="20"/>
              </w:rPr>
            </w:pPr>
            <w:r w:rsidRPr="00151727">
              <w:rPr>
                <w:b/>
                <w:bCs/>
                <w:sz w:val="20"/>
                <w:szCs w:val="20"/>
              </w:rPr>
              <w:t>T</w:t>
            </w:r>
          </w:p>
        </w:tc>
        <w:tc>
          <w:tcPr>
            <w:tcW w:w="316"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sz w:val="20"/>
                <w:szCs w:val="20"/>
              </w:rPr>
              <w:t>M</w:t>
            </w:r>
          </w:p>
        </w:tc>
        <w:tc>
          <w:tcPr>
            <w:tcW w:w="264"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sz w:val="20"/>
                <w:szCs w:val="20"/>
              </w:rPr>
              <w:t>F</w:t>
            </w:r>
          </w:p>
        </w:tc>
        <w:tc>
          <w:tcPr>
            <w:tcW w:w="315"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sz w:val="20"/>
                <w:szCs w:val="20"/>
              </w:rPr>
              <w:t>T</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I. Crop Production</w:t>
            </w:r>
          </w:p>
        </w:tc>
        <w:tc>
          <w:tcPr>
            <w:tcW w:w="43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Weed Management</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85</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85</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22</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22</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110</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110</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Resource Conservation Technologies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32</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32</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36</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36</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Cropping Systems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41</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41</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13</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13</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56</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56</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Crop Diversification</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54</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58</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19</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19</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73</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77</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Integrated Farming</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45</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50</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12</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12</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57</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62</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 xml:space="preserve">Water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Seed production</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25</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542</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28</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573</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184</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186</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24</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25</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750</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31</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781</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 xml:space="preserve">Nursery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 xml:space="preserve">Integrated Crop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 xml:space="preserve">Fodder production </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Production of organic inputs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 xml:space="preserve">Others, (cultivation of crops ) </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29</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643</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646</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151</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159</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17</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22</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821</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16</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837</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66</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1442</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40</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1485</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403</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413</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48</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6</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54</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1903</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56</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1959</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bCs/>
                <w:sz w:val="20"/>
                <w:szCs w:val="20"/>
              </w:rPr>
            </w:pPr>
            <w:r w:rsidRPr="007E545E">
              <w:rPr>
                <w:b/>
                <w:sz w:val="20"/>
                <w:szCs w:val="20"/>
              </w:rPr>
              <w:t>II. Horticulture</w:t>
            </w:r>
          </w:p>
        </w:tc>
        <w:tc>
          <w:tcPr>
            <w:tcW w:w="43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
                <w:sz w:val="20"/>
                <w:szCs w:val="20"/>
              </w:rPr>
            </w:pPr>
            <w:r w:rsidRPr="007E545E">
              <w:rPr>
                <w:b/>
                <w:sz w:val="20"/>
                <w:szCs w:val="20"/>
              </w:rPr>
              <w:t>a) Vegetable Crops</w:t>
            </w:r>
          </w:p>
        </w:tc>
        <w:tc>
          <w:tcPr>
            <w:tcW w:w="43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 xml:space="preserve">Integrated nutrient management </w:t>
            </w:r>
          </w:p>
        </w:tc>
        <w:tc>
          <w:tcPr>
            <w:tcW w:w="43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sz w:val="20"/>
                <w:szCs w:val="20"/>
              </w:rPr>
            </w:pPr>
            <w:r w:rsidRPr="007E545E">
              <w:rPr>
                <w:sz w:val="20"/>
                <w:szCs w:val="20"/>
              </w:rPr>
              <w:t>Water management</w:t>
            </w:r>
          </w:p>
        </w:tc>
        <w:tc>
          <w:tcPr>
            <w:tcW w:w="43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E5A19" w:rsidRPr="007E545E" w:rsidRDefault="000E5A19"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0E5A19" w:rsidRPr="007E545E" w:rsidRDefault="000E5A19"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Enterprise development</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7</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9</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16</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9</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15</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15</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30</w:t>
            </w:r>
          </w:p>
        </w:tc>
      </w:tr>
      <w:tr w:rsidR="00DC012D" w:rsidRPr="007E545E" w:rsidTr="00D56EC1">
        <w:trPr>
          <w:trHeight w:val="68"/>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Skill development</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Yield increment</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127"/>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Production of low volume and high value crops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Off-season vegetables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Nursery raising</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16</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22</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7</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29</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31</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15</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46</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Exotic vegetables like Broccoli</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Export potential vegetables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 xml:space="preserve">Grading and standardization </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131"/>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Protective cultivation (Green Houses, Shade Net etc.)</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Others, if any (Cultivation of Vegetable)</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17</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124</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36</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160</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38</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35</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73</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3</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30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33</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165</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101</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color w:val="000000"/>
                <w:sz w:val="20"/>
                <w:szCs w:val="20"/>
              </w:rPr>
            </w:pPr>
            <w:r w:rsidRPr="00330673">
              <w:rPr>
                <w:color w:val="000000"/>
                <w:sz w:val="20"/>
                <w:szCs w:val="20"/>
              </w:rPr>
              <w:t>266</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20</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139</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53</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192</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60</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47</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107</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12</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31</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43</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211</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131</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342</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
                <w:sz w:val="20"/>
                <w:szCs w:val="20"/>
              </w:rPr>
            </w:pPr>
            <w:r w:rsidRPr="007E545E">
              <w:rPr>
                <w:b/>
                <w:sz w:val="20"/>
                <w:szCs w:val="20"/>
              </w:rPr>
              <w:t>b) Fruits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
                <w:sz w:val="20"/>
                <w:szCs w:val="20"/>
              </w:rPr>
            </w:pPr>
            <w:r w:rsidRPr="007E545E">
              <w:rPr>
                <w:sz w:val="20"/>
                <w:szCs w:val="20"/>
              </w:rPr>
              <w:t>Training and Pruning</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 xml:space="preserve">Layout and Management of </w:t>
            </w:r>
            <w:r w:rsidRPr="007E545E">
              <w:rPr>
                <w:sz w:val="20"/>
                <w:szCs w:val="20"/>
              </w:rPr>
              <w:lastRenderedPageBreak/>
              <w:t>Orchards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lastRenderedPageBreak/>
              <w:t>Cultivation of Fruit</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Management of young plants/orchards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Rejuvenation of old orchards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Export potential fruits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Micro irrigation systems of orchards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Plant propagation techniques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22</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25</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22</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25</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Others, if any(INM)</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82</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26</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108</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7</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4</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11</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90</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30</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120</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5</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82</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26</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108</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7</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4</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11</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23</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26</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112</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33</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b/>
                <w:bCs/>
                <w:color w:val="000000"/>
                <w:sz w:val="20"/>
                <w:szCs w:val="20"/>
              </w:rPr>
            </w:pPr>
            <w:r w:rsidRPr="00330673">
              <w:rPr>
                <w:b/>
                <w:bCs/>
                <w:color w:val="000000"/>
                <w:sz w:val="20"/>
                <w:szCs w:val="20"/>
              </w:rPr>
              <w:t>145</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
                <w:sz w:val="20"/>
                <w:szCs w:val="20"/>
              </w:rPr>
            </w:pPr>
            <w:r w:rsidRPr="007E545E">
              <w:rPr>
                <w:b/>
                <w:sz w:val="20"/>
                <w:szCs w:val="20"/>
              </w:rPr>
              <w:t>c) Ornamental Plants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Nursery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Management of potted plants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Export potential of ornamental plants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127"/>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 xml:space="preserve">Propagation techniques of Ornamental Plants </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
                <w:sz w:val="20"/>
                <w:szCs w:val="20"/>
              </w:rPr>
            </w:pPr>
            <w:r w:rsidRPr="007E545E">
              <w:rPr>
                <w:b/>
                <w:sz w:val="20"/>
                <w:szCs w:val="20"/>
              </w:rPr>
              <w:t>d) Plantation crops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Processing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
                <w:sz w:val="20"/>
                <w:szCs w:val="20"/>
              </w:rPr>
            </w:pPr>
            <w:r w:rsidRPr="007E545E">
              <w:rPr>
                <w:b/>
                <w:sz w:val="20"/>
                <w:szCs w:val="20"/>
              </w:rPr>
              <w:t>e) Tuber crops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17</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17</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8</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5</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30</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pPr>
              <w:jc w:val="center"/>
              <w:rPr>
                <w:color w:val="000000"/>
                <w:sz w:val="20"/>
                <w:szCs w:val="20"/>
              </w:rPr>
            </w:pPr>
            <w:r w:rsidRPr="00330673">
              <w:rPr>
                <w:color w:val="000000"/>
                <w:sz w:val="20"/>
                <w:szCs w:val="20"/>
              </w:rPr>
              <w:t>30</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Processing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17</w:t>
            </w: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17</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8</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8</w:t>
            </w: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5</w:t>
            </w: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5</w:t>
            </w:r>
          </w:p>
        </w:tc>
        <w:tc>
          <w:tcPr>
            <w:tcW w:w="316"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30</w:t>
            </w:r>
          </w:p>
        </w:tc>
        <w:tc>
          <w:tcPr>
            <w:tcW w:w="264"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330673" w:rsidRPr="00330673" w:rsidRDefault="00330673" w:rsidP="00330673">
            <w:pPr>
              <w:jc w:val="center"/>
              <w:rPr>
                <w:b/>
                <w:color w:val="000000"/>
                <w:sz w:val="20"/>
                <w:szCs w:val="20"/>
              </w:rPr>
            </w:pPr>
            <w:r w:rsidRPr="00330673">
              <w:rPr>
                <w:b/>
                <w:color w:val="000000"/>
                <w:sz w:val="20"/>
                <w:szCs w:val="20"/>
              </w:rPr>
              <w:t>30</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
                <w:sz w:val="20"/>
                <w:szCs w:val="20"/>
              </w:rPr>
            </w:pPr>
            <w:r w:rsidRPr="007E545E">
              <w:rPr>
                <w:b/>
                <w:sz w:val="20"/>
                <w:szCs w:val="20"/>
              </w:rPr>
              <w:t>f) Spices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Processing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
                <w:sz w:val="20"/>
                <w:szCs w:val="20"/>
              </w:rPr>
            </w:pPr>
            <w:r w:rsidRPr="007E545E">
              <w:rPr>
                <w:b/>
                <w:sz w:val="20"/>
                <w:szCs w:val="20"/>
              </w:rPr>
              <w:t>g) Medicinal and Aromatic Plants</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Nursery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Production and management technology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127"/>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Post harvest technology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127"/>
        </w:trPr>
        <w:tc>
          <w:tcPr>
            <w:tcW w:w="1269"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
                <w:sz w:val="20"/>
                <w:szCs w:val="20"/>
              </w:rPr>
            </w:pPr>
            <w:r w:rsidRPr="007E545E">
              <w:rPr>
                <w:b/>
                <w:sz w:val="20"/>
                <w:szCs w:val="20"/>
              </w:rPr>
              <w:t>III. Soil Health and Fertility Management</w:t>
            </w:r>
          </w:p>
        </w:tc>
        <w:tc>
          <w:tcPr>
            <w:tcW w:w="436"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30673" w:rsidRPr="007E545E" w:rsidRDefault="00330673"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30673" w:rsidRPr="007E545E" w:rsidRDefault="00330673" w:rsidP="000E5A19">
            <w:pPr>
              <w:spacing w:before="100" w:beforeAutospacing="1" w:after="100" w:afterAutospacing="1"/>
              <w:rPr>
                <w:bCs/>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Soil fertility management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16</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12</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28</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4</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14</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1</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1</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20</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23</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43</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Soil and Water Conservation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Integrated Nutrient Management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3</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19</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6</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25</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0</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0</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40</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3</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43</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39</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29</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color w:val="000000"/>
                <w:sz w:val="20"/>
                <w:szCs w:val="20"/>
              </w:rPr>
            </w:pPr>
            <w:r w:rsidRPr="003F2E2A">
              <w:rPr>
                <w:color w:val="000000"/>
                <w:sz w:val="20"/>
                <w:szCs w:val="20"/>
              </w:rPr>
              <w:t>68</w:t>
            </w:r>
          </w:p>
        </w:tc>
      </w:tr>
      <w:tr w:rsidR="00DC012D" w:rsidRPr="007E545E" w:rsidTr="00D56EC1">
        <w:trPr>
          <w:trHeight w:val="63"/>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Production and use of organic inputs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68"/>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Management of Problematic soils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lastRenderedPageBreak/>
              <w:t>Micro nutrient deficiency in crops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Nutrient Use Efficiency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Soil and Water Testing</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4</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35</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18</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53</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4</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10</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14</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40</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4</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44</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59</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52</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2A3DBD">
            <w:pPr>
              <w:jc w:val="center"/>
              <w:rPr>
                <w:b/>
                <w:bCs/>
                <w:color w:val="000000"/>
                <w:sz w:val="20"/>
                <w:szCs w:val="20"/>
              </w:rPr>
            </w:pPr>
            <w:r w:rsidRPr="003F2E2A">
              <w:rPr>
                <w:b/>
                <w:bCs/>
                <w:color w:val="000000"/>
                <w:sz w:val="20"/>
                <w:szCs w:val="20"/>
              </w:rPr>
              <w:t>111</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
                <w:bCs/>
                <w:sz w:val="20"/>
                <w:szCs w:val="20"/>
              </w:rPr>
            </w:pPr>
            <w:r w:rsidRPr="007E545E">
              <w:rPr>
                <w:b/>
                <w:sz w:val="20"/>
                <w:szCs w:val="20"/>
              </w:rPr>
              <w:t>IV. Livestock Production and Management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Dairy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Poultry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Piggery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Rabbit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Disease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Feed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Production of quality animal products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Others, if any (Goat farming)</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
                <w:sz w:val="20"/>
                <w:szCs w:val="20"/>
              </w:rPr>
              <w:t>V. Home Science/Women empowerment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Household food security by kitchen gardening and nutrition gardening</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Design and development of low/minimum cost diet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Designing and development for high nutrient efficiency diet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Minimization of nutrient loss in processing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Gender mainstreaming through SHGs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Storage loss minimization techniques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Enterprise development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jc w:val="cente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Income generation activities for empowerment of rural Women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Location specific drudgery reduction technologies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Rural Crafts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Capacity building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Women and child care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jc w:val="center"/>
              <w:rPr>
                <w:bCs/>
                <w:sz w:val="16"/>
                <w:szCs w:val="16"/>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rPr>
                <w:bCs/>
                <w:sz w:val="16"/>
                <w:szCs w:val="16"/>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
                <w:bCs/>
                <w:sz w:val="20"/>
                <w:szCs w:val="20"/>
              </w:rPr>
            </w:pPr>
            <w:r w:rsidRPr="007E545E">
              <w:rPr>
                <w:b/>
                <w:sz w:val="20"/>
                <w:szCs w:val="20"/>
              </w:rPr>
              <w:t>VI.Agril. Engineering</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Installation and maintenance of micro irrigation systems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Use of Plastics in farming practices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Production of small tools and implements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Repair and maintenance of farm machinery and implements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Small scale processing and </w:t>
            </w:r>
            <w:r w:rsidRPr="007E545E">
              <w:rPr>
                <w:sz w:val="20"/>
                <w:szCs w:val="20"/>
              </w:rPr>
              <w:lastRenderedPageBreak/>
              <w:t>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lastRenderedPageBreak/>
              <w:t>Post Harvest Technology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
                <w:bCs/>
                <w:sz w:val="20"/>
                <w:szCs w:val="20"/>
              </w:rPr>
            </w:pPr>
            <w:r w:rsidRPr="007E545E">
              <w:rPr>
                <w:b/>
                <w:sz w:val="20"/>
                <w:szCs w:val="20"/>
              </w:rPr>
              <w:t>VII. Plant Protection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264"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Integrated Pest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9</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222</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16</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238</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38</w:t>
            </w: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6</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44</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7</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7</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267</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22</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289</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Integrated Disease Management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sz w:val="20"/>
                <w:szCs w:val="20"/>
              </w:rPr>
            </w:pPr>
            <w:r w:rsidRPr="007E545E">
              <w:rPr>
                <w:sz w:val="20"/>
                <w:szCs w:val="20"/>
              </w:rPr>
              <w:t xml:space="preserve">Bio-control of pests and diseases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Production of  bio control agents and bio pesticides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6</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108</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3</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111</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20</w:t>
            </w: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28</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48</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10</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10</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138</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31</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169</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15</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330</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19</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349</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58</w:t>
            </w: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34</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92</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17</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17</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405</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53</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458</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
                <w:sz w:val="20"/>
                <w:szCs w:val="20"/>
              </w:rPr>
            </w:pPr>
            <w:r w:rsidRPr="007E545E">
              <w:rPr>
                <w:b/>
                <w:sz w:val="20"/>
                <w:szCs w:val="20"/>
              </w:rPr>
              <w:t>VIII. Fisheries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3F2E2A"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Integrated fish farming</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Carp breeding and hatchery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Carp fry and fingerling rearing</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Composite fish culture &amp; fish disease</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Fish feed preparation &amp; its application to fish pond, like nursery, rearing &amp; stocking pond</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Hatchery management and culture of freshwater prawn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Breeding and culture of ornamental fishes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Portable plastic carp hatchery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Pen culture of fish and prawn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Shrimp farming</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Edible oyster farming</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Pearl culture</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Fish processing and value addition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
                <w:sz w:val="20"/>
                <w:szCs w:val="20"/>
              </w:rPr>
            </w:pPr>
            <w:r w:rsidRPr="007E545E">
              <w:rPr>
                <w:b/>
                <w:sz w:val="20"/>
                <w:szCs w:val="20"/>
              </w:rPr>
              <w:t>IX. Production of Inputs at site</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Seed Production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Planting material production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Bio-agents production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Bio-pesticides production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Bio-fertilizer production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19</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19</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5</w:t>
            </w: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5</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24</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24</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Vermi-compost production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5</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40</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25</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65</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9</w:t>
            </w: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42</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51</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12</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12</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49</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79</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128</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Organic manures production</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Production of fry and fingerlings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Production of Bee-colonies and wax sheets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Small tools and implements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Production of livestock feed and fodder</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Production of Fish feed</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7</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61</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6</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67</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48</w:t>
            </w: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12</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60</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23</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48</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134</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41</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175</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sz w:val="20"/>
                <w:szCs w:val="20"/>
              </w:rPr>
              <w:lastRenderedPageBreak/>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13</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120</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31</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151</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62</w:t>
            </w: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54</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116</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25</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35</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60</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207</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120</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bCs/>
                <w:color w:val="000000"/>
                <w:sz w:val="20"/>
                <w:szCs w:val="20"/>
              </w:rPr>
            </w:pPr>
            <w:r w:rsidRPr="003F2E2A">
              <w:rPr>
                <w:b/>
                <w:bCs/>
                <w:color w:val="000000"/>
                <w:sz w:val="20"/>
                <w:szCs w:val="20"/>
              </w:rPr>
              <w:t>327</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
                <w:sz w:val="20"/>
                <w:szCs w:val="20"/>
              </w:rPr>
            </w:pPr>
            <w:r w:rsidRPr="007E545E">
              <w:rPr>
                <w:b/>
                <w:sz w:val="20"/>
                <w:szCs w:val="20"/>
              </w:rPr>
              <w:t>X. Capacity Building and Group Dynamics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Leadership development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 xml:space="preserve">Group dynamics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Formation and Management of SHGs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jc w:val="center"/>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Mobilization of social capital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Entrepreneurial development of farmers/youths</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 xml:space="preserve">WTO and IPR issues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Others, if any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36</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36</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10</w:t>
            </w: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10</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4</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50</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color w:val="000000"/>
                <w:sz w:val="20"/>
                <w:szCs w:val="20"/>
              </w:rPr>
            </w:pPr>
            <w:r w:rsidRPr="003F2E2A">
              <w:rPr>
                <w:color w:val="000000"/>
                <w:sz w:val="20"/>
                <w:szCs w:val="20"/>
              </w:rPr>
              <w:t>50</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1</w:t>
            </w: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36</w:t>
            </w: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0</w:t>
            </w: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36</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10</w:t>
            </w: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0</w:t>
            </w: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10</w:t>
            </w: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4</w:t>
            </w: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4</w:t>
            </w: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50</w:t>
            </w: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0</w:t>
            </w:r>
          </w:p>
        </w:tc>
        <w:tc>
          <w:tcPr>
            <w:tcW w:w="315" w:type="pct"/>
            <w:tcBorders>
              <w:top w:val="single" w:sz="4" w:space="0" w:color="auto"/>
              <w:left w:val="single" w:sz="4" w:space="0" w:color="auto"/>
              <w:bottom w:val="single" w:sz="4" w:space="0" w:color="auto"/>
              <w:right w:val="single" w:sz="4" w:space="0" w:color="auto"/>
            </w:tcBorders>
            <w:vAlign w:val="center"/>
          </w:tcPr>
          <w:p w:rsidR="003F2E2A" w:rsidRPr="003F2E2A" w:rsidRDefault="003F2E2A">
            <w:pPr>
              <w:jc w:val="center"/>
              <w:rPr>
                <w:b/>
                <w:color w:val="000000"/>
                <w:sz w:val="20"/>
                <w:szCs w:val="20"/>
              </w:rPr>
            </w:pPr>
            <w:r w:rsidRPr="003F2E2A">
              <w:rPr>
                <w:b/>
                <w:color w:val="000000"/>
                <w:sz w:val="20"/>
                <w:szCs w:val="20"/>
              </w:rPr>
              <w:t>50</w:t>
            </w: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
                <w:bCs/>
                <w:sz w:val="20"/>
                <w:szCs w:val="20"/>
              </w:rPr>
            </w:pPr>
            <w:r w:rsidRPr="007E545E">
              <w:rPr>
                <w:b/>
                <w:bCs/>
                <w:sz w:val="20"/>
                <w:szCs w:val="20"/>
              </w:rPr>
              <w:t>XI Agro-forestry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 xml:space="preserve">Production technologies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Nursery management</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bCs/>
                <w:sz w:val="20"/>
                <w:szCs w:val="20"/>
              </w:rPr>
              <w:t xml:space="preserve">Integrated Farming Systems </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r w:rsidRPr="007E545E">
              <w:rPr>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
                <w:sz w:val="20"/>
                <w:szCs w:val="20"/>
              </w:rPr>
            </w:pPr>
            <w:r>
              <w:rPr>
                <w:b/>
                <w:sz w:val="20"/>
                <w:szCs w:val="20"/>
              </w:rPr>
              <w:t>XII. Others (Pl. s</w:t>
            </w:r>
            <w:r w:rsidRPr="007E545E">
              <w:rPr>
                <w:b/>
                <w:sz w:val="20"/>
                <w:szCs w:val="20"/>
              </w:rPr>
              <w:t>pecify)</w:t>
            </w:r>
          </w:p>
        </w:tc>
        <w:tc>
          <w:tcPr>
            <w:tcW w:w="43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48"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03"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5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2"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5"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10"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3F2E2A" w:rsidRPr="007E545E" w:rsidRDefault="003F2E2A" w:rsidP="000E5A19">
            <w:pPr>
              <w:spacing w:before="100" w:beforeAutospacing="1" w:after="100" w:afterAutospacing="1"/>
              <w:jc w:val="center"/>
              <w:rPr>
                <w:bCs/>
                <w:sz w:val="20"/>
                <w:szCs w:val="20"/>
              </w:rPr>
            </w:pPr>
          </w:p>
        </w:tc>
        <w:tc>
          <w:tcPr>
            <w:tcW w:w="315" w:type="pct"/>
            <w:tcBorders>
              <w:top w:val="single" w:sz="4" w:space="0" w:color="auto"/>
              <w:left w:val="single" w:sz="4" w:space="0" w:color="auto"/>
              <w:bottom w:val="single" w:sz="4" w:space="0" w:color="auto"/>
              <w:right w:val="single" w:sz="4" w:space="0" w:color="auto"/>
            </w:tcBorders>
          </w:tcPr>
          <w:p w:rsidR="003F2E2A" w:rsidRPr="007E545E" w:rsidRDefault="003F2E2A" w:rsidP="000E5A19">
            <w:pPr>
              <w:spacing w:before="100" w:beforeAutospacing="1" w:after="100" w:afterAutospacing="1"/>
              <w:rPr>
                <w:bCs/>
                <w:sz w:val="20"/>
                <w:szCs w:val="20"/>
              </w:rPr>
            </w:pPr>
          </w:p>
        </w:tc>
      </w:tr>
      <w:tr w:rsidR="00DC012D" w:rsidRPr="007E545E" w:rsidTr="00D56EC1">
        <w:trPr>
          <w:trHeight w:val="41"/>
        </w:trPr>
        <w:tc>
          <w:tcPr>
            <w:tcW w:w="1269" w:type="pct"/>
            <w:tcBorders>
              <w:top w:val="single" w:sz="4" w:space="0" w:color="auto"/>
              <w:left w:val="single" w:sz="4" w:space="0" w:color="auto"/>
              <w:bottom w:val="single" w:sz="4" w:space="0" w:color="auto"/>
              <w:right w:val="single" w:sz="4" w:space="0" w:color="auto"/>
            </w:tcBorders>
          </w:tcPr>
          <w:p w:rsidR="003F0263" w:rsidRPr="007E545E" w:rsidRDefault="003F0263" w:rsidP="000E5A19">
            <w:pPr>
              <w:spacing w:before="100" w:beforeAutospacing="1" w:after="100" w:afterAutospacing="1"/>
              <w:rPr>
                <w:b/>
                <w:sz w:val="20"/>
                <w:szCs w:val="20"/>
              </w:rPr>
            </w:pPr>
            <w:r w:rsidRPr="007E545E">
              <w:rPr>
                <w:b/>
                <w:sz w:val="20"/>
                <w:szCs w:val="20"/>
              </w:rPr>
              <w:t>TOTAL</w:t>
            </w:r>
          </w:p>
        </w:tc>
        <w:tc>
          <w:tcPr>
            <w:tcW w:w="436"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125</w:t>
            </w:r>
          </w:p>
        </w:tc>
        <w:tc>
          <w:tcPr>
            <w:tcW w:w="314"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2201</w:t>
            </w:r>
          </w:p>
        </w:tc>
        <w:tc>
          <w:tcPr>
            <w:tcW w:w="248"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187</w:t>
            </w:r>
          </w:p>
        </w:tc>
        <w:tc>
          <w:tcPr>
            <w:tcW w:w="303"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2391</w:t>
            </w:r>
          </w:p>
        </w:tc>
        <w:tc>
          <w:tcPr>
            <w:tcW w:w="270" w:type="pct"/>
            <w:gridSpan w:val="2"/>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612</w:t>
            </w:r>
          </w:p>
        </w:tc>
        <w:tc>
          <w:tcPr>
            <w:tcW w:w="259"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159</w:t>
            </w:r>
          </w:p>
        </w:tc>
        <w:tc>
          <w:tcPr>
            <w:tcW w:w="262"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771</w:t>
            </w:r>
          </w:p>
        </w:tc>
        <w:tc>
          <w:tcPr>
            <w:tcW w:w="265"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174</w:t>
            </w:r>
          </w:p>
        </w:tc>
        <w:tc>
          <w:tcPr>
            <w:tcW w:w="210"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79</w:t>
            </w:r>
          </w:p>
        </w:tc>
        <w:tc>
          <w:tcPr>
            <w:tcW w:w="269"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253</w:t>
            </w:r>
          </w:p>
        </w:tc>
        <w:tc>
          <w:tcPr>
            <w:tcW w:w="316"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2977</w:t>
            </w:r>
          </w:p>
        </w:tc>
        <w:tc>
          <w:tcPr>
            <w:tcW w:w="264"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445</w:t>
            </w:r>
          </w:p>
        </w:tc>
        <w:tc>
          <w:tcPr>
            <w:tcW w:w="315" w:type="pct"/>
            <w:tcBorders>
              <w:top w:val="single" w:sz="4" w:space="0" w:color="auto"/>
              <w:left w:val="single" w:sz="4" w:space="0" w:color="auto"/>
              <w:bottom w:val="single" w:sz="4" w:space="0" w:color="auto"/>
              <w:right w:val="single" w:sz="4" w:space="0" w:color="auto"/>
            </w:tcBorders>
            <w:vAlign w:val="center"/>
          </w:tcPr>
          <w:p w:rsidR="003F0263" w:rsidRPr="003F0263" w:rsidRDefault="003F0263" w:rsidP="003F0263">
            <w:pPr>
              <w:jc w:val="center"/>
              <w:rPr>
                <w:b/>
                <w:color w:val="000000"/>
                <w:sz w:val="20"/>
                <w:szCs w:val="20"/>
              </w:rPr>
            </w:pPr>
            <w:r w:rsidRPr="003F0263">
              <w:rPr>
                <w:b/>
                <w:color w:val="000000"/>
                <w:sz w:val="20"/>
                <w:szCs w:val="20"/>
              </w:rPr>
              <w:t>3422</w:t>
            </w:r>
          </w:p>
        </w:tc>
      </w:tr>
    </w:tbl>
    <w:p w:rsidR="000E5A19" w:rsidRPr="007E545E" w:rsidRDefault="000E5A19"/>
    <w:p w:rsidR="00B1476F" w:rsidRPr="007E545E" w:rsidRDefault="00B1476F">
      <w:pPr>
        <w:rPr>
          <w:b/>
          <w:bCs/>
          <w:sz w:val="20"/>
          <w:szCs w:val="20"/>
        </w:rPr>
      </w:pPr>
    </w:p>
    <w:p w:rsidR="007031DF" w:rsidRPr="007E545E" w:rsidRDefault="00A7274B">
      <w:pPr>
        <w:rPr>
          <w:b/>
        </w:rPr>
      </w:pPr>
      <w:r w:rsidRPr="007E545E">
        <w:rPr>
          <w:b/>
          <w:bCs/>
          <w:sz w:val="20"/>
          <w:szCs w:val="20"/>
        </w:rPr>
        <w:t xml:space="preserve">ii. </w:t>
      </w:r>
      <w:r w:rsidR="007031DF" w:rsidRPr="007E545E">
        <w:rPr>
          <w:b/>
          <w:bCs/>
          <w:sz w:val="20"/>
          <w:szCs w:val="20"/>
        </w:rPr>
        <w:t>RURAL YOUTH (On and Off Campus)</w:t>
      </w:r>
      <w:r w:rsidR="007031DF" w:rsidRPr="007E545E">
        <w:rPr>
          <w:b/>
          <w:bCs/>
          <w:sz w:val="20"/>
          <w:szCs w:val="20"/>
        </w:rPr>
        <w:br/>
      </w:r>
    </w:p>
    <w:tbl>
      <w:tblPr>
        <w:tblW w:w="5083"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7"/>
        <w:gridCol w:w="993"/>
        <w:gridCol w:w="558"/>
        <w:gridCol w:w="559"/>
        <w:gridCol w:w="682"/>
        <w:gridCol w:w="561"/>
        <w:gridCol w:w="561"/>
        <w:gridCol w:w="682"/>
        <w:gridCol w:w="561"/>
        <w:gridCol w:w="561"/>
        <w:gridCol w:w="573"/>
        <w:gridCol w:w="663"/>
        <w:gridCol w:w="6"/>
        <w:gridCol w:w="678"/>
        <w:gridCol w:w="935"/>
      </w:tblGrid>
      <w:tr w:rsidR="00D56EC1" w:rsidRPr="007E545E" w:rsidTr="00D56EC1">
        <w:trPr>
          <w:tblHeader/>
        </w:trPr>
        <w:tc>
          <w:tcPr>
            <w:tcW w:w="964" w:type="pct"/>
            <w:vMerge w:val="restart"/>
            <w:tcBorders>
              <w:top w:val="single" w:sz="4" w:space="0" w:color="auto"/>
              <w:left w:val="single" w:sz="4" w:space="0" w:color="auto"/>
              <w:right w:val="single" w:sz="4" w:space="0" w:color="auto"/>
            </w:tcBorders>
            <w:vAlign w:val="center"/>
          </w:tcPr>
          <w:p w:rsidR="00D56EC1" w:rsidRPr="00151727" w:rsidRDefault="00D56EC1" w:rsidP="00251960">
            <w:pPr>
              <w:spacing w:before="100" w:beforeAutospacing="1" w:after="100" w:afterAutospacing="1"/>
              <w:rPr>
                <w:b/>
                <w:sz w:val="20"/>
                <w:szCs w:val="20"/>
              </w:rPr>
            </w:pPr>
            <w:r w:rsidRPr="00151727">
              <w:rPr>
                <w:b/>
                <w:bCs/>
                <w:sz w:val="20"/>
                <w:szCs w:val="20"/>
              </w:rPr>
              <w:t>Thematic Area</w:t>
            </w: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D56EC1">
            <w:pPr>
              <w:spacing w:before="100" w:beforeAutospacing="1" w:after="100" w:afterAutospacing="1"/>
              <w:jc w:val="center"/>
              <w:rPr>
                <w:b/>
                <w:sz w:val="20"/>
                <w:szCs w:val="20"/>
              </w:rPr>
            </w:pPr>
            <w:r w:rsidRPr="00151727">
              <w:rPr>
                <w:b/>
                <w:bCs/>
                <w:sz w:val="20"/>
                <w:szCs w:val="20"/>
              </w:rPr>
              <w:t>No. of Courses</w:t>
            </w:r>
          </w:p>
        </w:tc>
        <w:tc>
          <w:tcPr>
            <w:tcW w:w="2494" w:type="pct"/>
            <w:gridSpan w:val="9"/>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bCs/>
                <w:sz w:val="20"/>
                <w:szCs w:val="20"/>
              </w:rPr>
              <w:t>No. of Participants</w:t>
            </w:r>
          </w:p>
        </w:tc>
        <w:tc>
          <w:tcPr>
            <w:tcW w:w="1074" w:type="pct"/>
            <w:gridSpan w:val="4"/>
            <w:vMerge w:val="restar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251960">
            <w:pPr>
              <w:spacing w:before="100" w:beforeAutospacing="1" w:after="100" w:afterAutospacing="1"/>
              <w:jc w:val="center"/>
              <w:rPr>
                <w:b/>
                <w:sz w:val="20"/>
                <w:szCs w:val="20"/>
              </w:rPr>
            </w:pPr>
            <w:r w:rsidRPr="00151727">
              <w:rPr>
                <w:b/>
                <w:bCs/>
                <w:sz w:val="20"/>
                <w:szCs w:val="20"/>
              </w:rPr>
              <w:t>Grand Total</w:t>
            </w:r>
          </w:p>
        </w:tc>
      </w:tr>
      <w:tr w:rsidR="00D56EC1" w:rsidRPr="007E545E" w:rsidTr="00D50B7E">
        <w:trPr>
          <w:tblHeader/>
        </w:trPr>
        <w:tc>
          <w:tcPr>
            <w:tcW w:w="964" w:type="pct"/>
            <w:vMerge/>
            <w:tcBorders>
              <w:left w:val="single" w:sz="4" w:space="0" w:color="auto"/>
              <w:right w:val="single" w:sz="4" w:space="0" w:color="auto"/>
            </w:tcBorders>
            <w:vAlign w:val="center"/>
          </w:tcPr>
          <w:p w:rsidR="00D56EC1" w:rsidRPr="00151727" w:rsidRDefault="00D56EC1" w:rsidP="00FF7C8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rPr>
                <w:b/>
                <w:sz w:val="20"/>
                <w:szCs w:val="20"/>
              </w:rPr>
            </w:pPr>
          </w:p>
        </w:tc>
        <w:tc>
          <w:tcPr>
            <w:tcW w:w="847" w:type="pct"/>
            <w:gridSpan w:val="3"/>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Other</w:t>
            </w:r>
          </w:p>
        </w:tc>
        <w:tc>
          <w:tcPr>
            <w:tcW w:w="849" w:type="pct"/>
            <w:gridSpan w:val="3"/>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SC</w:t>
            </w:r>
          </w:p>
        </w:tc>
        <w:tc>
          <w:tcPr>
            <w:tcW w:w="797" w:type="pct"/>
            <w:gridSpan w:val="3"/>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ST</w:t>
            </w:r>
          </w:p>
        </w:tc>
        <w:tc>
          <w:tcPr>
            <w:tcW w:w="1074" w:type="pct"/>
            <w:gridSpan w:val="4"/>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rPr>
                <w:b/>
                <w:sz w:val="20"/>
                <w:szCs w:val="20"/>
              </w:rPr>
            </w:pPr>
          </w:p>
        </w:tc>
      </w:tr>
      <w:tr w:rsidR="00D56EC1" w:rsidRPr="007E545E" w:rsidTr="00D50B7E">
        <w:trPr>
          <w:tblHeader/>
        </w:trPr>
        <w:tc>
          <w:tcPr>
            <w:tcW w:w="964" w:type="pct"/>
            <w:vMerge/>
            <w:tcBorders>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rPr>
                <w:b/>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M</w:t>
            </w:r>
          </w:p>
        </w:tc>
        <w:tc>
          <w:tcPr>
            <w:tcW w:w="263"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F</w:t>
            </w:r>
          </w:p>
        </w:tc>
        <w:tc>
          <w:tcPr>
            <w:tcW w:w="321"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T</w:t>
            </w:r>
          </w:p>
        </w:tc>
        <w:tc>
          <w:tcPr>
            <w:tcW w:w="264"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M</w:t>
            </w:r>
          </w:p>
        </w:tc>
        <w:tc>
          <w:tcPr>
            <w:tcW w:w="264"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F</w:t>
            </w:r>
          </w:p>
        </w:tc>
        <w:tc>
          <w:tcPr>
            <w:tcW w:w="321"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T</w:t>
            </w:r>
          </w:p>
        </w:tc>
        <w:tc>
          <w:tcPr>
            <w:tcW w:w="264"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M</w:t>
            </w:r>
          </w:p>
        </w:tc>
        <w:tc>
          <w:tcPr>
            <w:tcW w:w="264"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F</w:t>
            </w:r>
          </w:p>
        </w:tc>
        <w:tc>
          <w:tcPr>
            <w:tcW w:w="269"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T</w:t>
            </w:r>
          </w:p>
        </w:tc>
        <w:tc>
          <w:tcPr>
            <w:tcW w:w="312" w:type="pct"/>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rPr>
                <w:b/>
                <w:sz w:val="20"/>
                <w:szCs w:val="20"/>
              </w:rPr>
            </w:pPr>
            <w:r w:rsidRPr="00151727">
              <w:rPr>
                <w:b/>
                <w:sz w:val="20"/>
                <w:szCs w:val="20"/>
              </w:rPr>
              <w:t xml:space="preserve">  M</w:t>
            </w:r>
          </w:p>
        </w:tc>
        <w:tc>
          <w:tcPr>
            <w:tcW w:w="322" w:type="pct"/>
            <w:gridSpan w:val="2"/>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F</w:t>
            </w:r>
          </w:p>
        </w:tc>
        <w:tc>
          <w:tcPr>
            <w:tcW w:w="440" w:type="pct"/>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T</w:t>
            </w:r>
          </w:p>
        </w:tc>
      </w:tr>
      <w:tr w:rsidR="00E146A2" w:rsidRPr="007E545E" w:rsidTr="00212FF2">
        <w:tc>
          <w:tcPr>
            <w:tcW w:w="964" w:type="pct"/>
            <w:tcBorders>
              <w:top w:val="single" w:sz="4" w:space="0" w:color="auto"/>
              <w:left w:val="single" w:sz="4" w:space="0" w:color="auto"/>
              <w:bottom w:val="single" w:sz="4" w:space="0" w:color="auto"/>
              <w:right w:val="single" w:sz="4" w:space="0" w:color="auto"/>
            </w:tcBorders>
          </w:tcPr>
          <w:p w:rsidR="00E146A2" w:rsidRPr="007E545E" w:rsidRDefault="00E146A2" w:rsidP="00650435">
            <w:pPr>
              <w:spacing w:before="100" w:beforeAutospacing="1" w:after="100" w:afterAutospacing="1"/>
              <w:rPr>
                <w:sz w:val="20"/>
                <w:szCs w:val="20"/>
              </w:rPr>
            </w:pPr>
            <w:r w:rsidRPr="007E545E">
              <w:rPr>
                <w:sz w:val="20"/>
                <w:szCs w:val="20"/>
              </w:rPr>
              <w:t>Mushroom Production</w:t>
            </w:r>
          </w:p>
        </w:tc>
        <w:tc>
          <w:tcPr>
            <w:tcW w:w="468"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12</w:t>
            </w:r>
          </w:p>
        </w:tc>
        <w:tc>
          <w:tcPr>
            <w:tcW w:w="263"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55</w:t>
            </w:r>
          </w:p>
        </w:tc>
        <w:tc>
          <w:tcPr>
            <w:tcW w:w="263"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107</w:t>
            </w:r>
          </w:p>
        </w:tc>
        <w:tc>
          <w:tcPr>
            <w:tcW w:w="321"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162</w:t>
            </w:r>
          </w:p>
        </w:tc>
        <w:tc>
          <w:tcPr>
            <w:tcW w:w="264"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9</w:t>
            </w:r>
          </w:p>
        </w:tc>
        <w:tc>
          <w:tcPr>
            <w:tcW w:w="264"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36</w:t>
            </w:r>
          </w:p>
        </w:tc>
        <w:tc>
          <w:tcPr>
            <w:tcW w:w="321"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45</w:t>
            </w:r>
          </w:p>
        </w:tc>
        <w:tc>
          <w:tcPr>
            <w:tcW w:w="264"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14</w:t>
            </w:r>
          </w:p>
        </w:tc>
        <w:tc>
          <w:tcPr>
            <w:tcW w:w="269"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14</w:t>
            </w:r>
          </w:p>
        </w:tc>
        <w:tc>
          <w:tcPr>
            <w:tcW w:w="315" w:type="pct"/>
            <w:gridSpan w:val="2"/>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64</w:t>
            </w:r>
          </w:p>
        </w:tc>
        <w:tc>
          <w:tcPr>
            <w:tcW w:w="319"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157</w:t>
            </w:r>
          </w:p>
        </w:tc>
        <w:tc>
          <w:tcPr>
            <w:tcW w:w="440"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color w:val="000000"/>
                <w:sz w:val="20"/>
                <w:szCs w:val="20"/>
              </w:rPr>
            </w:pPr>
            <w:r w:rsidRPr="00212FF2">
              <w:rPr>
                <w:color w:val="000000"/>
                <w:sz w:val="20"/>
                <w:szCs w:val="20"/>
              </w:rPr>
              <w:t>221</w:t>
            </w: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Bee-keeping</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Integrated farming</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Seed production </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Production of organic inputs</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Planting material production </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Vermi-culture</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Sericulture</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Protected cultivation of vegetable crops</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Commercial fruit production</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Repair and maintenance of farm machinery and implements</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Nursery Management of Horticulture crops</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1</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14</w:t>
            </w: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0</w:t>
            </w: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14</w:t>
            </w: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2</w:t>
            </w: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0</w:t>
            </w: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2</w:t>
            </w: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0</w:t>
            </w: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0</w:t>
            </w: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16</w:t>
            </w: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0</w:t>
            </w: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E146A2" w:rsidP="00212FF2">
            <w:pPr>
              <w:spacing w:before="100" w:beforeAutospacing="1" w:after="100" w:afterAutospacing="1"/>
              <w:jc w:val="center"/>
              <w:rPr>
                <w:bCs/>
                <w:sz w:val="20"/>
                <w:szCs w:val="20"/>
              </w:rPr>
            </w:pPr>
            <w:r w:rsidRPr="00212FF2">
              <w:rPr>
                <w:bCs/>
                <w:sz w:val="20"/>
                <w:szCs w:val="20"/>
              </w:rPr>
              <w:t>16</w:t>
            </w: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Training and pruning of orchards</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Value addition</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Production of quality animal products</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Dairying</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Sheep and goat rearing</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Quail farming</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Piggery</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lastRenderedPageBreak/>
              <w:t>Rabbit farming</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Poultry production</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Ornamental fisheries</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Para vets </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Para extension workers </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Composite fish culture</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Freshwater prawn culture</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Shrimp farming</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Pearl culture</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Cold water fisheries </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Fish harvest and processing technology</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Fry and fingerling rearing </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Small scale processing </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Post Harvest Technology</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Tailoring and Stitching</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Rural Crafts</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bCs/>
                <w:sz w:val="20"/>
                <w:szCs w:val="20"/>
              </w:rPr>
            </w:pPr>
          </w:p>
        </w:tc>
      </w:tr>
      <w:tr w:rsidR="00874EED" w:rsidRPr="007E545E" w:rsidTr="00212FF2">
        <w:tc>
          <w:tcPr>
            <w:tcW w:w="96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Enterprise development</w:t>
            </w:r>
          </w:p>
        </w:tc>
        <w:tc>
          <w:tcPr>
            <w:tcW w:w="468"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874EED" w:rsidRPr="00212FF2" w:rsidRDefault="00874EED" w:rsidP="00212FF2">
            <w:pPr>
              <w:spacing w:before="100" w:beforeAutospacing="1" w:after="100" w:afterAutospacing="1"/>
              <w:jc w:val="center"/>
              <w:rPr>
                <w:sz w:val="20"/>
                <w:szCs w:val="20"/>
              </w:rPr>
            </w:pPr>
          </w:p>
        </w:tc>
      </w:tr>
      <w:tr w:rsidR="000C225A" w:rsidRPr="007E545E" w:rsidTr="00212FF2">
        <w:tc>
          <w:tcPr>
            <w:tcW w:w="964" w:type="pct"/>
            <w:tcBorders>
              <w:top w:val="single" w:sz="4" w:space="0" w:color="auto"/>
              <w:left w:val="single" w:sz="4" w:space="0" w:color="auto"/>
              <w:bottom w:val="single" w:sz="4" w:space="0" w:color="auto"/>
              <w:right w:val="single" w:sz="4" w:space="0" w:color="auto"/>
            </w:tcBorders>
          </w:tcPr>
          <w:p w:rsidR="000C225A" w:rsidRPr="007E545E" w:rsidRDefault="000C225A" w:rsidP="00650435">
            <w:pPr>
              <w:spacing w:before="100" w:beforeAutospacing="1" w:after="100" w:afterAutospacing="1"/>
              <w:rPr>
                <w:bCs/>
                <w:sz w:val="20"/>
                <w:szCs w:val="20"/>
              </w:rPr>
            </w:pPr>
            <w:r w:rsidRPr="007E545E">
              <w:rPr>
                <w:bCs/>
                <w:sz w:val="20"/>
                <w:szCs w:val="20"/>
              </w:rPr>
              <w:t>Others if any (ICT application in agriculture)</w:t>
            </w:r>
          </w:p>
        </w:tc>
        <w:tc>
          <w:tcPr>
            <w:tcW w:w="468"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321"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264"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315" w:type="pct"/>
            <w:gridSpan w:val="2"/>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319"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c>
          <w:tcPr>
            <w:tcW w:w="440" w:type="pct"/>
            <w:tcBorders>
              <w:top w:val="single" w:sz="4" w:space="0" w:color="auto"/>
              <w:left w:val="single" w:sz="4" w:space="0" w:color="auto"/>
              <w:bottom w:val="single" w:sz="4" w:space="0" w:color="auto"/>
              <w:right w:val="single" w:sz="4" w:space="0" w:color="auto"/>
            </w:tcBorders>
            <w:vAlign w:val="center"/>
          </w:tcPr>
          <w:p w:rsidR="000C225A" w:rsidRPr="00212FF2" w:rsidRDefault="000C225A" w:rsidP="00212FF2">
            <w:pPr>
              <w:spacing w:before="100" w:beforeAutospacing="1" w:after="100" w:afterAutospacing="1"/>
              <w:jc w:val="center"/>
              <w:rPr>
                <w:sz w:val="20"/>
                <w:szCs w:val="20"/>
              </w:rPr>
            </w:pPr>
          </w:p>
        </w:tc>
      </w:tr>
      <w:tr w:rsidR="00E146A2" w:rsidRPr="007E545E" w:rsidTr="00212FF2">
        <w:tc>
          <w:tcPr>
            <w:tcW w:w="964" w:type="pct"/>
            <w:tcBorders>
              <w:top w:val="single" w:sz="4" w:space="0" w:color="auto"/>
              <w:left w:val="single" w:sz="4" w:space="0" w:color="auto"/>
              <w:bottom w:val="single" w:sz="4" w:space="0" w:color="auto"/>
              <w:right w:val="single" w:sz="4" w:space="0" w:color="auto"/>
            </w:tcBorders>
          </w:tcPr>
          <w:p w:rsidR="00E146A2" w:rsidRPr="00E146A2" w:rsidRDefault="00E146A2" w:rsidP="00650435">
            <w:pPr>
              <w:spacing w:before="100" w:beforeAutospacing="1" w:after="100" w:afterAutospacing="1"/>
              <w:rPr>
                <w:b/>
                <w:bCs/>
                <w:sz w:val="20"/>
                <w:szCs w:val="20"/>
              </w:rPr>
            </w:pPr>
            <w:r w:rsidRPr="00E146A2">
              <w:rPr>
                <w:b/>
                <w:bCs/>
                <w:sz w:val="20"/>
                <w:szCs w:val="20"/>
              </w:rPr>
              <w:t>TOTAL</w:t>
            </w:r>
          </w:p>
        </w:tc>
        <w:tc>
          <w:tcPr>
            <w:tcW w:w="468"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13</w:t>
            </w:r>
          </w:p>
        </w:tc>
        <w:tc>
          <w:tcPr>
            <w:tcW w:w="263"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69</w:t>
            </w:r>
          </w:p>
        </w:tc>
        <w:tc>
          <w:tcPr>
            <w:tcW w:w="263"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107</w:t>
            </w:r>
          </w:p>
        </w:tc>
        <w:tc>
          <w:tcPr>
            <w:tcW w:w="321"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176</w:t>
            </w:r>
          </w:p>
        </w:tc>
        <w:tc>
          <w:tcPr>
            <w:tcW w:w="264"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11</w:t>
            </w:r>
          </w:p>
        </w:tc>
        <w:tc>
          <w:tcPr>
            <w:tcW w:w="264"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36</w:t>
            </w:r>
          </w:p>
        </w:tc>
        <w:tc>
          <w:tcPr>
            <w:tcW w:w="321"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47</w:t>
            </w:r>
          </w:p>
        </w:tc>
        <w:tc>
          <w:tcPr>
            <w:tcW w:w="264"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0</w:t>
            </w:r>
          </w:p>
        </w:tc>
        <w:tc>
          <w:tcPr>
            <w:tcW w:w="264"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14</w:t>
            </w:r>
          </w:p>
        </w:tc>
        <w:tc>
          <w:tcPr>
            <w:tcW w:w="269"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14</w:t>
            </w:r>
          </w:p>
        </w:tc>
        <w:tc>
          <w:tcPr>
            <w:tcW w:w="315" w:type="pct"/>
            <w:gridSpan w:val="2"/>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80</w:t>
            </w:r>
          </w:p>
        </w:tc>
        <w:tc>
          <w:tcPr>
            <w:tcW w:w="319"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157</w:t>
            </w:r>
          </w:p>
        </w:tc>
        <w:tc>
          <w:tcPr>
            <w:tcW w:w="440" w:type="pct"/>
            <w:tcBorders>
              <w:top w:val="single" w:sz="4" w:space="0" w:color="auto"/>
              <w:left w:val="single" w:sz="4" w:space="0" w:color="auto"/>
              <w:bottom w:val="single" w:sz="4" w:space="0" w:color="auto"/>
              <w:right w:val="single" w:sz="4" w:space="0" w:color="auto"/>
            </w:tcBorders>
            <w:vAlign w:val="center"/>
          </w:tcPr>
          <w:p w:rsidR="00E146A2" w:rsidRPr="00212FF2" w:rsidRDefault="00E146A2" w:rsidP="00212FF2">
            <w:pPr>
              <w:jc w:val="center"/>
              <w:rPr>
                <w:b/>
                <w:color w:val="000000"/>
                <w:sz w:val="20"/>
                <w:szCs w:val="20"/>
              </w:rPr>
            </w:pPr>
            <w:r w:rsidRPr="00212FF2">
              <w:rPr>
                <w:b/>
                <w:color w:val="000000"/>
                <w:sz w:val="20"/>
                <w:szCs w:val="20"/>
              </w:rPr>
              <w:t>237</w:t>
            </w:r>
          </w:p>
        </w:tc>
      </w:tr>
    </w:tbl>
    <w:p w:rsidR="007031DF" w:rsidRPr="007E545E" w:rsidRDefault="007031DF"/>
    <w:p w:rsidR="007031DF" w:rsidRPr="007E545E" w:rsidRDefault="00A7274B">
      <w:pPr>
        <w:rPr>
          <w:b/>
          <w:bCs/>
        </w:rPr>
      </w:pPr>
      <w:r w:rsidRPr="007E545E">
        <w:rPr>
          <w:b/>
          <w:bCs/>
        </w:rPr>
        <w:t xml:space="preserve">iii. </w:t>
      </w:r>
      <w:r w:rsidR="007031DF" w:rsidRPr="007E545E">
        <w:rPr>
          <w:b/>
          <w:bCs/>
        </w:rPr>
        <w:t>Extension Personnel (On and Off Campus)</w:t>
      </w:r>
    </w:p>
    <w:p w:rsidR="007031DF" w:rsidRPr="007E545E" w:rsidRDefault="007031DF">
      <w:pPr>
        <w:rPr>
          <w:bCs/>
        </w:rPr>
      </w:pPr>
    </w:p>
    <w:tbl>
      <w:tblPr>
        <w:tblW w:w="509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5"/>
        <w:gridCol w:w="976"/>
        <w:gridCol w:w="545"/>
        <w:gridCol w:w="545"/>
        <w:gridCol w:w="664"/>
        <w:gridCol w:w="549"/>
        <w:gridCol w:w="549"/>
        <w:gridCol w:w="667"/>
        <w:gridCol w:w="549"/>
        <w:gridCol w:w="549"/>
        <w:gridCol w:w="556"/>
        <w:gridCol w:w="647"/>
        <w:gridCol w:w="9"/>
        <w:gridCol w:w="660"/>
        <w:gridCol w:w="1178"/>
      </w:tblGrid>
      <w:tr w:rsidR="00D56EC1" w:rsidRPr="007E545E" w:rsidTr="00D56EC1">
        <w:trPr>
          <w:trHeight w:val="226"/>
        </w:trPr>
        <w:tc>
          <w:tcPr>
            <w:tcW w:w="941" w:type="pct"/>
            <w:vMerge w:val="restart"/>
            <w:tcBorders>
              <w:top w:val="single" w:sz="4" w:space="0" w:color="auto"/>
              <w:left w:val="single" w:sz="4" w:space="0" w:color="auto"/>
              <w:right w:val="single" w:sz="4" w:space="0" w:color="auto"/>
            </w:tcBorders>
            <w:vAlign w:val="center"/>
          </w:tcPr>
          <w:p w:rsidR="00D56EC1" w:rsidRPr="00151727" w:rsidRDefault="00D56EC1" w:rsidP="00251960">
            <w:pPr>
              <w:spacing w:before="100" w:beforeAutospacing="1" w:after="100" w:afterAutospacing="1"/>
              <w:rPr>
                <w:b/>
                <w:sz w:val="20"/>
                <w:szCs w:val="20"/>
              </w:rPr>
            </w:pPr>
            <w:r w:rsidRPr="00151727">
              <w:rPr>
                <w:b/>
                <w:bCs/>
                <w:sz w:val="20"/>
                <w:szCs w:val="20"/>
              </w:rPr>
              <w:t>Thematic Area</w:t>
            </w:r>
          </w:p>
        </w:tc>
        <w:tc>
          <w:tcPr>
            <w:tcW w:w="458" w:type="pct"/>
            <w:vMerge w:val="restart"/>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rPr>
                <w:b/>
                <w:sz w:val="20"/>
                <w:szCs w:val="20"/>
              </w:rPr>
            </w:pPr>
            <w:r w:rsidRPr="00151727">
              <w:rPr>
                <w:b/>
                <w:bCs/>
                <w:sz w:val="20"/>
                <w:szCs w:val="20"/>
              </w:rPr>
              <w:t>No. of Courses</w:t>
            </w:r>
          </w:p>
        </w:tc>
        <w:tc>
          <w:tcPr>
            <w:tcW w:w="2429" w:type="pct"/>
            <w:gridSpan w:val="9"/>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bCs/>
                <w:sz w:val="20"/>
                <w:szCs w:val="20"/>
              </w:rPr>
              <w:t>No. of Participants</w:t>
            </w:r>
          </w:p>
        </w:tc>
        <w:tc>
          <w:tcPr>
            <w:tcW w:w="1172" w:type="pct"/>
            <w:gridSpan w:val="4"/>
            <w:vMerge w:val="restar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251960">
            <w:pPr>
              <w:spacing w:before="100" w:beforeAutospacing="1" w:after="100" w:afterAutospacing="1"/>
              <w:jc w:val="center"/>
              <w:rPr>
                <w:b/>
                <w:sz w:val="20"/>
                <w:szCs w:val="20"/>
              </w:rPr>
            </w:pPr>
            <w:r w:rsidRPr="00151727">
              <w:rPr>
                <w:b/>
                <w:bCs/>
                <w:sz w:val="20"/>
                <w:szCs w:val="20"/>
              </w:rPr>
              <w:t>Grand Total</w:t>
            </w:r>
          </w:p>
        </w:tc>
      </w:tr>
      <w:tr w:rsidR="00D56EC1" w:rsidRPr="007E545E" w:rsidTr="00D56EC1">
        <w:trPr>
          <w:trHeight w:val="145"/>
        </w:trPr>
        <w:tc>
          <w:tcPr>
            <w:tcW w:w="941" w:type="pct"/>
            <w:vMerge/>
            <w:tcBorders>
              <w:left w:val="single" w:sz="4" w:space="0" w:color="auto"/>
              <w:right w:val="single" w:sz="4" w:space="0" w:color="auto"/>
            </w:tcBorders>
            <w:vAlign w:val="center"/>
          </w:tcPr>
          <w:p w:rsidR="00D56EC1" w:rsidRPr="00151727" w:rsidRDefault="00D56EC1" w:rsidP="00FF7C8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rPr>
                <w:b/>
                <w:sz w:val="20"/>
                <w:szCs w:val="20"/>
              </w:rPr>
            </w:pPr>
          </w:p>
        </w:tc>
        <w:tc>
          <w:tcPr>
            <w:tcW w:w="824" w:type="pct"/>
            <w:gridSpan w:val="3"/>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Other</w:t>
            </w:r>
          </w:p>
        </w:tc>
        <w:tc>
          <w:tcPr>
            <w:tcW w:w="829" w:type="pct"/>
            <w:gridSpan w:val="3"/>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SC</w:t>
            </w:r>
          </w:p>
        </w:tc>
        <w:tc>
          <w:tcPr>
            <w:tcW w:w="777" w:type="pct"/>
            <w:gridSpan w:val="3"/>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ST</w:t>
            </w:r>
          </w:p>
        </w:tc>
        <w:tc>
          <w:tcPr>
            <w:tcW w:w="1172" w:type="pct"/>
            <w:gridSpan w:val="4"/>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rPr>
                <w:b/>
                <w:sz w:val="20"/>
                <w:szCs w:val="20"/>
              </w:rPr>
            </w:pPr>
          </w:p>
        </w:tc>
      </w:tr>
      <w:tr w:rsidR="00D56EC1" w:rsidRPr="007E545E" w:rsidTr="00D56EC1">
        <w:trPr>
          <w:trHeight w:val="226"/>
        </w:trPr>
        <w:tc>
          <w:tcPr>
            <w:tcW w:w="941" w:type="pct"/>
            <w:vMerge/>
            <w:tcBorders>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rPr>
                <w:b/>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M</w:t>
            </w:r>
          </w:p>
        </w:tc>
        <w:tc>
          <w:tcPr>
            <w:tcW w:w="256"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F</w:t>
            </w:r>
          </w:p>
        </w:tc>
        <w:tc>
          <w:tcPr>
            <w:tcW w:w="312"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F</w:t>
            </w:r>
          </w:p>
        </w:tc>
        <w:tc>
          <w:tcPr>
            <w:tcW w:w="313"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T</w:t>
            </w:r>
          </w:p>
        </w:tc>
        <w:tc>
          <w:tcPr>
            <w:tcW w:w="258"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M</w:t>
            </w:r>
          </w:p>
        </w:tc>
        <w:tc>
          <w:tcPr>
            <w:tcW w:w="258"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F</w:t>
            </w:r>
          </w:p>
        </w:tc>
        <w:tc>
          <w:tcPr>
            <w:tcW w:w="261" w:type="pct"/>
            <w:tcBorders>
              <w:top w:val="single" w:sz="4" w:space="0" w:color="auto"/>
              <w:left w:val="single" w:sz="4" w:space="0" w:color="auto"/>
              <w:bottom w:val="single" w:sz="4" w:space="0" w:color="auto"/>
              <w:right w:val="single" w:sz="4" w:space="0" w:color="auto"/>
            </w:tcBorders>
            <w:vAlign w:val="center"/>
          </w:tcPr>
          <w:p w:rsidR="00D56EC1" w:rsidRPr="00151727" w:rsidRDefault="00D56EC1" w:rsidP="00FF7C85">
            <w:pPr>
              <w:spacing w:before="100" w:beforeAutospacing="1" w:after="100" w:afterAutospacing="1"/>
              <w:jc w:val="center"/>
              <w:rPr>
                <w:b/>
                <w:bCs/>
                <w:sz w:val="20"/>
                <w:szCs w:val="20"/>
              </w:rPr>
            </w:pPr>
            <w:r w:rsidRPr="00151727">
              <w:rPr>
                <w:b/>
                <w:bCs/>
                <w:sz w:val="20"/>
                <w:szCs w:val="20"/>
              </w:rPr>
              <w:t>T</w:t>
            </w:r>
          </w:p>
        </w:tc>
        <w:tc>
          <w:tcPr>
            <w:tcW w:w="304" w:type="pct"/>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rPr>
                <w:b/>
                <w:sz w:val="20"/>
                <w:szCs w:val="20"/>
              </w:rPr>
            </w:pPr>
            <w:r w:rsidRPr="00151727">
              <w:rPr>
                <w:b/>
                <w:sz w:val="20"/>
                <w:szCs w:val="20"/>
              </w:rPr>
              <w:t xml:space="preserve">  M</w:t>
            </w:r>
          </w:p>
        </w:tc>
        <w:tc>
          <w:tcPr>
            <w:tcW w:w="314" w:type="pct"/>
            <w:gridSpan w:val="2"/>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F</w:t>
            </w:r>
          </w:p>
        </w:tc>
        <w:tc>
          <w:tcPr>
            <w:tcW w:w="554" w:type="pct"/>
            <w:tcBorders>
              <w:top w:val="single" w:sz="4" w:space="0" w:color="auto"/>
              <w:left w:val="single" w:sz="4" w:space="0" w:color="auto"/>
              <w:bottom w:val="single" w:sz="4" w:space="0" w:color="auto"/>
              <w:right w:val="single" w:sz="4" w:space="0" w:color="auto"/>
            </w:tcBorders>
          </w:tcPr>
          <w:p w:rsidR="00D56EC1" w:rsidRPr="00151727" w:rsidRDefault="00D56EC1" w:rsidP="00FF7C85">
            <w:pPr>
              <w:spacing w:before="100" w:beforeAutospacing="1" w:after="100" w:afterAutospacing="1"/>
              <w:jc w:val="center"/>
              <w:rPr>
                <w:b/>
                <w:sz w:val="20"/>
                <w:szCs w:val="20"/>
              </w:rPr>
            </w:pPr>
            <w:r w:rsidRPr="00151727">
              <w:rPr>
                <w:b/>
                <w:sz w:val="20"/>
                <w:szCs w:val="20"/>
              </w:rPr>
              <w:t>T</w:t>
            </w:r>
          </w:p>
        </w:tc>
      </w:tr>
      <w:tr w:rsidR="00874EED" w:rsidRPr="007E545E" w:rsidTr="00D56EC1">
        <w:trPr>
          <w:trHeight w:val="694"/>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Productivity enhancement in field crops</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Pest Management</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Integrated Nutrient management</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53"/>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 xml:space="preserve">Rejuvenation of old orchards  </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226"/>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Value addition</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Protected cultivation technology</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Formation and Management of SHGs</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53"/>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r w:rsidRPr="007E545E">
              <w:rPr>
                <w:bCs/>
                <w:sz w:val="20"/>
                <w:szCs w:val="20"/>
              </w:rPr>
              <w:t>Group Dynamics and farmers organization</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694"/>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Information networking among farmers</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Capacity building for ICT application</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694"/>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lastRenderedPageBreak/>
              <w:t>Care and maintenance of farm machinery and implements</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226"/>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WTO and IPR issues </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53"/>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Management in farm animals</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Livestock feed and fodder production</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Household food security</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53"/>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Women and Child care</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 xml:space="preserve">Low cost and nutrient efficient diet designing </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53"/>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Production and use of organic inputs</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468"/>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Gender mainstreaming through SHGs</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874EED" w:rsidRPr="007E545E" w:rsidTr="00D56EC1">
        <w:trPr>
          <w:trHeight w:val="226"/>
        </w:trPr>
        <w:tc>
          <w:tcPr>
            <w:tcW w:w="941"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sz w:val="20"/>
                <w:szCs w:val="20"/>
              </w:rPr>
            </w:pPr>
            <w:r w:rsidRPr="007E545E">
              <w:rPr>
                <w:sz w:val="20"/>
                <w:szCs w:val="20"/>
              </w:rPr>
              <w:t>Crop intensification</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rPr>
                <w:bCs/>
                <w:sz w:val="20"/>
                <w:szCs w:val="20"/>
              </w:rPr>
            </w:pPr>
          </w:p>
        </w:tc>
      </w:tr>
      <w:tr w:rsidR="000C225A" w:rsidRPr="007E545E" w:rsidTr="00D56EC1">
        <w:trPr>
          <w:trHeight w:val="226"/>
        </w:trPr>
        <w:tc>
          <w:tcPr>
            <w:tcW w:w="941" w:type="pct"/>
            <w:tcBorders>
              <w:top w:val="single" w:sz="4" w:space="0" w:color="auto"/>
              <w:left w:val="single" w:sz="4" w:space="0" w:color="auto"/>
              <w:bottom w:val="single" w:sz="4" w:space="0" w:color="auto"/>
              <w:right w:val="single" w:sz="4" w:space="0" w:color="auto"/>
            </w:tcBorders>
          </w:tcPr>
          <w:p w:rsidR="000C225A" w:rsidRPr="007E545E" w:rsidRDefault="000C225A" w:rsidP="00650435">
            <w:pPr>
              <w:spacing w:before="100" w:beforeAutospacing="1" w:after="100" w:afterAutospacing="1"/>
              <w:rPr>
                <w:sz w:val="20"/>
                <w:szCs w:val="20"/>
              </w:rPr>
            </w:pPr>
            <w:r w:rsidRPr="007E545E">
              <w:rPr>
                <w:sz w:val="20"/>
                <w:szCs w:val="20"/>
              </w:rPr>
              <w:t>Others if any</w:t>
            </w:r>
          </w:p>
        </w:tc>
        <w:tc>
          <w:tcPr>
            <w:tcW w:w="458"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0C225A" w:rsidRPr="007E545E" w:rsidRDefault="000C225A" w:rsidP="00650435">
            <w:pPr>
              <w:spacing w:before="100" w:beforeAutospacing="1" w:after="100" w:afterAutospacing="1"/>
              <w:jc w:val="center"/>
              <w:rPr>
                <w:bCs/>
                <w:sz w:val="20"/>
                <w:szCs w:val="20"/>
              </w:rPr>
            </w:pPr>
          </w:p>
        </w:tc>
        <w:tc>
          <w:tcPr>
            <w:tcW w:w="554" w:type="pct"/>
            <w:tcBorders>
              <w:top w:val="single" w:sz="4" w:space="0" w:color="auto"/>
              <w:left w:val="single" w:sz="4" w:space="0" w:color="auto"/>
              <w:bottom w:val="single" w:sz="4" w:space="0" w:color="auto"/>
              <w:right w:val="single" w:sz="4" w:space="0" w:color="auto"/>
            </w:tcBorders>
          </w:tcPr>
          <w:p w:rsidR="000C225A" w:rsidRPr="007E545E" w:rsidRDefault="000C225A" w:rsidP="00650435">
            <w:pPr>
              <w:spacing w:before="100" w:beforeAutospacing="1" w:after="100" w:afterAutospacing="1"/>
              <w:rPr>
                <w:bCs/>
                <w:sz w:val="20"/>
                <w:szCs w:val="20"/>
              </w:rPr>
            </w:pPr>
          </w:p>
        </w:tc>
      </w:tr>
      <w:tr w:rsidR="00874EED" w:rsidRPr="007E545E" w:rsidTr="00D56EC1">
        <w:trPr>
          <w:trHeight w:val="241"/>
        </w:trPr>
        <w:tc>
          <w:tcPr>
            <w:tcW w:w="941" w:type="pct"/>
            <w:tcBorders>
              <w:top w:val="single" w:sz="4" w:space="0" w:color="auto"/>
              <w:left w:val="single" w:sz="4" w:space="0" w:color="auto"/>
              <w:bottom w:val="single" w:sz="4" w:space="0" w:color="auto"/>
              <w:right w:val="single" w:sz="4" w:space="0" w:color="auto"/>
            </w:tcBorders>
            <w:vAlign w:val="center"/>
          </w:tcPr>
          <w:p w:rsidR="00874EED" w:rsidRPr="00214C05" w:rsidRDefault="00874EED" w:rsidP="00214C05">
            <w:pPr>
              <w:spacing w:before="100" w:beforeAutospacing="1" w:after="100" w:afterAutospacing="1"/>
              <w:rPr>
                <w:b/>
                <w:sz w:val="20"/>
                <w:szCs w:val="20"/>
              </w:rPr>
            </w:pPr>
            <w:r w:rsidRPr="00214C05">
              <w:rPr>
                <w:b/>
                <w:sz w:val="20"/>
                <w:szCs w:val="20"/>
              </w:rPr>
              <w:t>TOTAL</w:t>
            </w:r>
          </w:p>
        </w:tc>
        <w:tc>
          <w:tcPr>
            <w:tcW w:w="4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56"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312"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313"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58"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261"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308" w:type="pct"/>
            <w:gridSpan w:val="2"/>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310" w:type="pct"/>
            <w:tcBorders>
              <w:top w:val="single" w:sz="4" w:space="0" w:color="auto"/>
              <w:left w:val="single" w:sz="4" w:space="0" w:color="auto"/>
              <w:bottom w:val="single" w:sz="4" w:space="0" w:color="auto"/>
              <w:right w:val="single" w:sz="4" w:space="0" w:color="auto"/>
            </w:tcBorders>
            <w:vAlign w:val="center"/>
          </w:tcPr>
          <w:p w:rsidR="00874EED" w:rsidRPr="007E545E" w:rsidRDefault="00874EED" w:rsidP="00650435">
            <w:pPr>
              <w:spacing w:before="100" w:beforeAutospacing="1" w:after="100" w:afterAutospacing="1"/>
              <w:jc w:val="center"/>
              <w:rPr>
                <w:sz w:val="20"/>
                <w:szCs w:val="20"/>
              </w:rPr>
            </w:pPr>
          </w:p>
        </w:tc>
        <w:tc>
          <w:tcPr>
            <w:tcW w:w="554" w:type="pct"/>
            <w:tcBorders>
              <w:top w:val="single" w:sz="4" w:space="0" w:color="auto"/>
              <w:left w:val="single" w:sz="4" w:space="0" w:color="auto"/>
              <w:bottom w:val="single" w:sz="4" w:space="0" w:color="auto"/>
              <w:right w:val="single" w:sz="4" w:space="0" w:color="auto"/>
            </w:tcBorders>
          </w:tcPr>
          <w:p w:rsidR="00874EED" w:rsidRPr="007E545E" w:rsidRDefault="00874EED" w:rsidP="00650435">
            <w:pPr>
              <w:spacing w:before="100" w:beforeAutospacing="1" w:after="100" w:afterAutospacing="1"/>
              <w:jc w:val="center"/>
              <w:rPr>
                <w:sz w:val="20"/>
                <w:szCs w:val="20"/>
              </w:rPr>
            </w:pPr>
          </w:p>
        </w:tc>
      </w:tr>
    </w:tbl>
    <w:p w:rsidR="00874EED" w:rsidRPr="00214C05" w:rsidRDefault="00874EED" w:rsidP="00874EED">
      <w:pPr>
        <w:pStyle w:val="Heading2"/>
        <w:spacing w:before="100" w:beforeAutospacing="1" w:after="100" w:afterAutospacing="1"/>
        <w:rPr>
          <w:rFonts w:ascii="Times New Roman" w:hAnsi="Times New Roman"/>
          <w:sz w:val="20"/>
          <w:szCs w:val="20"/>
        </w:rPr>
      </w:pPr>
      <w:r w:rsidRPr="00214C05">
        <w:rPr>
          <w:rFonts w:ascii="Times New Roman" w:hAnsi="Times New Roman"/>
          <w:sz w:val="20"/>
          <w:szCs w:val="20"/>
        </w:rPr>
        <w:t xml:space="preserve">Please furnish the details of training programmes as Annexure in the proforma given below </w:t>
      </w:r>
    </w:p>
    <w:tbl>
      <w:tblPr>
        <w:tblW w:w="1038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5"/>
        <w:gridCol w:w="1010"/>
        <w:gridCol w:w="7"/>
        <w:gridCol w:w="1657"/>
        <w:gridCol w:w="994"/>
        <w:gridCol w:w="994"/>
        <w:gridCol w:w="650"/>
        <w:gridCol w:w="838"/>
        <w:gridCol w:w="672"/>
        <w:gridCol w:w="650"/>
        <w:gridCol w:w="838"/>
        <w:gridCol w:w="672"/>
      </w:tblGrid>
      <w:tr w:rsidR="00874EED" w:rsidRPr="00D56EC1" w:rsidTr="00045ACF">
        <w:trPr>
          <w:trHeight w:val="434"/>
          <w:tblHeader/>
          <w:jc w:val="right"/>
        </w:trPr>
        <w:tc>
          <w:tcPr>
            <w:tcW w:w="1405" w:type="dxa"/>
            <w:vMerge w:val="restart"/>
            <w:tcBorders>
              <w:top w:val="single" w:sz="4" w:space="0" w:color="auto"/>
              <w:left w:val="single" w:sz="4" w:space="0" w:color="auto"/>
              <w:bottom w:val="single" w:sz="4" w:space="0" w:color="auto"/>
              <w:right w:val="single" w:sz="4" w:space="0" w:color="auto"/>
            </w:tcBorders>
            <w:vAlign w:val="center"/>
          </w:tcPr>
          <w:p w:rsidR="00874EED" w:rsidRPr="00D56EC1" w:rsidRDefault="00771EC1" w:rsidP="00D56EC1">
            <w:pPr>
              <w:spacing w:before="100" w:beforeAutospacing="1" w:after="100" w:afterAutospacing="1"/>
              <w:jc w:val="center"/>
              <w:rPr>
                <w:b/>
                <w:sz w:val="20"/>
                <w:szCs w:val="20"/>
              </w:rPr>
            </w:pPr>
            <w:r w:rsidRPr="00D56EC1">
              <w:rPr>
                <w:b/>
                <w:sz w:val="20"/>
                <w:szCs w:val="20"/>
              </w:rPr>
              <w:t>Discipline</w:t>
            </w:r>
          </w:p>
        </w:tc>
        <w:tc>
          <w:tcPr>
            <w:tcW w:w="1017" w:type="dxa"/>
            <w:gridSpan w:val="2"/>
            <w:vMerge w:val="restart"/>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Clientele</w:t>
            </w:r>
          </w:p>
        </w:tc>
        <w:tc>
          <w:tcPr>
            <w:tcW w:w="1657" w:type="dxa"/>
            <w:vMerge w:val="restart"/>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Title of the training programme</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Duration in days</w:t>
            </w:r>
          </w:p>
        </w:tc>
        <w:tc>
          <w:tcPr>
            <w:tcW w:w="994" w:type="dxa"/>
            <w:vMerge w:val="restart"/>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Venue (Off / On Campus)</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Number of participants</w:t>
            </w:r>
          </w:p>
        </w:tc>
        <w:tc>
          <w:tcPr>
            <w:tcW w:w="2160" w:type="dxa"/>
            <w:gridSpan w:val="3"/>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Number of SC/ST</w:t>
            </w:r>
          </w:p>
        </w:tc>
      </w:tr>
      <w:tr w:rsidR="00874EED" w:rsidRPr="00D56EC1" w:rsidTr="00045ACF">
        <w:trPr>
          <w:trHeight w:val="247"/>
          <w:tblHeader/>
          <w:jc w:val="right"/>
        </w:trPr>
        <w:tc>
          <w:tcPr>
            <w:tcW w:w="1405" w:type="dxa"/>
            <w:vMerge/>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p>
        </w:tc>
        <w:tc>
          <w:tcPr>
            <w:tcW w:w="1017" w:type="dxa"/>
            <w:gridSpan w:val="2"/>
            <w:vMerge/>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p>
        </w:tc>
        <w:tc>
          <w:tcPr>
            <w:tcW w:w="1657" w:type="dxa"/>
            <w:vMerge/>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Male</w:t>
            </w:r>
          </w:p>
        </w:tc>
        <w:tc>
          <w:tcPr>
            <w:tcW w:w="838" w:type="dxa"/>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Female</w:t>
            </w:r>
          </w:p>
        </w:tc>
        <w:tc>
          <w:tcPr>
            <w:tcW w:w="672" w:type="dxa"/>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Total</w:t>
            </w:r>
          </w:p>
        </w:tc>
        <w:tc>
          <w:tcPr>
            <w:tcW w:w="650" w:type="dxa"/>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Male</w:t>
            </w:r>
          </w:p>
        </w:tc>
        <w:tc>
          <w:tcPr>
            <w:tcW w:w="838" w:type="dxa"/>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Female</w:t>
            </w:r>
          </w:p>
        </w:tc>
        <w:tc>
          <w:tcPr>
            <w:tcW w:w="672" w:type="dxa"/>
            <w:tcBorders>
              <w:top w:val="single" w:sz="4" w:space="0" w:color="auto"/>
              <w:left w:val="single" w:sz="4" w:space="0" w:color="auto"/>
              <w:bottom w:val="single" w:sz="4" w:space="0" w:color="auto"/>
              <w:right w:val="single" w:sz="4" w:space="0" w:color="auto"/>
            </w:tcBorders>
            <w:vAlign w:val="center"/>
          </w:tcPr>
          <w:p w:rsidR="00874EED" w:rsidRPr="00D56EC1" w:rsidRDefault="00874EED" w:rsidP="00D56EC1">
            <w:pPr>
              <w:spacing w:before="100" w:beforeAutospacing="1" w:after="100" w:afterAutospacing="1"/>
              <w:jc w:val="center"/>
              <w:rPr>
                <w:b/>
                <w:sz w:val="20"/>
                <w:szCs w:val="20"/>
              </w:rPr>
            </w:pPr>
            <w:r w:rsidRPr="00D56EC1">
              <w:rPr>
                <w:b/>
                <w:sz w:val="20"/>
                <w:szCs w:val="20"/>
              </w:rPr>
              <w:t>Total</w:t>
            </w:r>
          </w:p>
        </w:tc>
      </w:tr>
      <w:tr w:rsidR="00E94C9D" w:rsidRPr="00D56EC1" w:rsidTr="00045ACF">
        <w:trPr>
          <w:trHeight w:val="247"/>
          <w:jc w:val="right"/>
        </w:trPr>
        <w:tc>
          <w:tcPr>
            <w:tcW w:w="1405" w:type="dxa"/>
            <w:tcBorders>
              <w:top w:val="single" w:sz="4" w:space="0" w:color="auto"/>
              <w:left w:val="single" w:sz="4" w:space="0" w:color="auto"/>
              <w:bottom w:val="single" w:sz="4" w:space="0" w:color="auto"/>
              <w:right w:val="single" w:sz="4" w:space="0" w:color="auto"/>
            </w:tcBorders>
          </w:tcPr>
          <w:p w:rsidR="00E94C9D" w:rsidRPr="003714F9" w:rsidRDefault="002F4FA2" w:rsidP="003714F9">
            <w:pPr>
              <w:spacing w:before="100" w:beforeAutospacing="1" w:after="100" w:afterAutospacing="1"/>
              <w:rPr>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E94C9D" w:rsidRPr="00D56EC1" w:rsidRDefault="00E94C9D" w:rsidP="00214C05">
            <w:pPr>
              <w:spacing w:before="100" w:beforeAutospacing="1" w:after="100" w:afterAutospacing="1"/>
              <w:jc w:val="center"/>
              <w:rPr>
                <w:sz w:val="20"/>
                <w:szCs w:val="20"/>
              </w:rP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Plant Protection of Summer pulse and oilseed crops</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10</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3</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13</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3</w:t>
            </w:r>
          </w:p>
        </w:tc>
      </w:tr>
      <w:tr w:rsidR="00E94C9D"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E94C9D" w:rsidRPr="003714F9" w:rsidRDefault="002F4FA2" w:rsidP="003714F9">
            <w:pPr>
              <w:spacing w:before="100" w:beforeAutospacing="1" w:after="100" w:afterAutospacing="1"/>
              <w:rPr>
                <w:bCs/>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E94C9D" w:rsidRPr="00D56EC1" w:rsidRDefault="00E94C9D"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Plant Protection of Summer pulse and oilseed crops</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40</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40</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8</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8</w:t>
            </w:r>
          </w:p>
        </w:tc>
      </w:tr>
      <w:tr w:rsidR="00E94C9D"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E94C9D" w:rsidRPr="003714F9" w:rsidRDefault="00F52D76" w:rsidP="003714F9">
            <w:pPr>
              <w:spacing w:before="100" w:beforeAutospacing="1" w:after="100" w:after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E94C9D" w:rsidRPr="00D56EC1" w:rsidRDefault="00E94C9D"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Different Schemes and best Management practices</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13</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13</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3</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Package of practices summer pulse &amp; Oilseed</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40</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40</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8</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8</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Improve cultivation technique of jute</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35</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35</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10</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10</w:t>
            </w:r>
          </w:p>
        </w:tc>
      </w:tr>
      <w:tr w:rsidR="00E94C9D"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E94C9D" w:rsidRPr="003714F9" w:rsidRDefault="00F52D76" w:rsidP="003714F9">
            <w:pPr>
              <w:spacing w:before="100" w:beforeAutospacing="1"/>
              <w:rPr>
                <w:bCs/>
                <w:sz w:val="20"/>
                <w:szCs w:val="20"/>
              </w:rPr>
            </w:pPr>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E94C9D" w:rsidRPr="00D56EC1" w:rsidRDefault="00E94C9D"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Horticulture technology</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2</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15</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15</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Horticulture technology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31</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31</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12</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12</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Horticulture technology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16</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16</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6</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6</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Horticulture technology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24</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24</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3</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Horticulture technology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24</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24</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r>
      <w:tr w:rsidR="00E94C9D"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E94C9D" w:rsidRPr="003714F9" w:rsidRDefault="00045ACF" w:rsidP="003714F9">
            <w:pPr>
              <w:spacing w:before="100" w:beforeAutospacing="1"/>
              <w:rPr>
                <w:bCs/>
                <w:sz w:val="20"/>
                <w:szCs w:val="20"/>
              </w:rPr>
            </w:pPr>
            <w:r w:rsidRPr="003714F9">
              <w:rPr>
                <w:color w:val="000000"/>
                <w:sz w:val="20"/>
                <w:szCs w:val="20"/>
              </w:rPr>
              <w:lastRenderedPageBreak/>
              <w:t>Mushroom production</w:t>
            </w:r>
          </w:p>
        </w:tc>
        <w:tc>
          <w:tcPr>
            <w:tcW w:w="1010" w:type="dxa"/>
            <w:tcBorders>
              <w:top w:val="single" w:sz="4" w:space="0" w:color="auto"/>
              <w:left w:val="single" w:sz="4" w:space="0" w:color="auto"/>
              <w:bottom w:val="single" w:sz="4" w:space="0" w:color="auto"/>
              <w:right w:val="single" w:sz="4" w:space="0" w:color="auto"/>
            </w:tcBorders>
          </w:tcPr>
          <w:p w:rsidR="00E94C9D" w:rsidRPr="00D56EC1" w:rsidRDefault="00E94C9D"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Mushroom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20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21</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1</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9</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10</w:t>
            </w:r>
          </w:p>
        </w:tc>
      </w:tr>
      <w:tr w:rsidR="00E94C9D"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E94C9D" w:rsidRPr="003714F9" w:rsidRDefault="002F4FA2" w:rsidP="003714F9">
            <w:pPr>
              <w:spacing w:before="100" w:beforeAutospacing="1"/>
              <w:rPr>
                <w:bCs/>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E94C9D" w:rsidRPr="00D56EC1" w:rsidRDefault="00E94C9D"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Pest and disease management of groundnut</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14</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14</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0</w:t>
            </w:r>
          </w:p>
        </w:tc>
      </w:tr>
      <w:tr w:rsidR="00E94C9D"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E94C9D" w:rsidRPr="003714F9" w:rsidRDefault="002F4FA2" w:rsidP="003714F9">
            <w:pPr>
              <w:spacing w:before="100" w:beforeAutospacing="1"/>
              <w:rPr>
                <w:bCs/>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E94C9D" w:rsidRPr="00D56EC1" w:rsidRDefault="00E94C9D"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Integrated pest management on paddy</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29</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29</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5</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5</w:t>
            </w:r>
          </w:p>
        </w:tc>
      </w:tr>
      <w:tr w:rsidR="00E94C9D"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E94C9D" w:rsidRPr="003714F9" w:rsidRDefault="00045ACF" w:rsidP="003714F9">
            <w:pPr>
              <w:spacing w:before="100" w:beforeAutospacing="1"/>
              <w:rPr>
                <w:bCs/>
                <w:sz w:val="20"/>
                <w:szCs w:val="20"/>
              </w:rPr>
            </w:pPr>
            <w:r w:rsidRPr="003714F9">
              <w:rPr>
                <w:color w:val="000000"/>
                <w:sz w:val="20"/>
                <w:szCs w:val="20"/>
              </w:rPr>
              <w:t>Mushroom production</w:t>
            </w:r>
          </w:p>
        </w:tc>
        <w:tc>
          <w:tcPr>
            <w:tcW w:w="1010" w:type="dxa"/>
            <w:tcBorders>
              <w:top w:val="single" w:sz="4" w:space="0" w:color="auto"/>
              <w:left w:val="single" w:sz="4" w:space="0" w:color="auto"/>
              <w:bottom w:val="single" w:sz="4" w:space="0" w:color="auto"/>
              <w:right w:val="single" w:sz="4" w:space="0" w:color="auto"/>
            </w:tcBorders>
          </w:tcPr>
          <w:p w:rsidR="00E94C9D" w:rsidRPr="00D56EC1" w:rsidRDefault="00E94C9D"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Mushroom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4</w:t>
            </w:r>
          </w:p>
        </w:tc>
        <w:tc>
          <w:tcPr>
            <w:tcW w:w="994"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11</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3</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0"/>
                <w:szCs w:val="20"/>
              </w:rPr>
            </w:pPr>
            <w:r w:rsidRPr="00D56EC1">
              <w:rPr>
                <w:color w:val="000000"/>
                <w:sz w:val="20"/>
                <w:szCs w:val="20"/>
              </w:rPr>
              <w:t>14</w:t>
            </w:r>
          </w:p>
        </w:tc>
        <w:tc>
          <w:tcPr>
            <w:tcW w:w="650"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3</w:t>
            </w:r>
          </w:p>
        </w:tc>
        <w:tc>
          <w:tcPr>
            <w:tcW w:w="672" w:type="dxa"/>
            <w:tcBorders>
              <w:top w:val="single" w:sz="4" w:space="0" w:color="auto"/>
              <w:left w:val="single" w:sz="4" w:space="0" w:color="auto"/>
              <w:bottom w:val="single" w:sz="4" w:space="0" w:color="auto"/>
              <w:right w:val="single" w:sz="4" w:space="0" w:color="auto"/>
            </w:tcBorders>
            <w:vAlign w:val="center"/>
          </w:tcPr>
          <w:p w:rsidR="00E94C9D" w:rsidRPr="00D56EC1" w:rsidRDefault="00E94C9D" w:rsidP="00214C05">
            <w:pPr>
              <w:jc w:val="center"/>
              <w:rPr>
                <w:color w:val="000000"/>
                <w:sz w:val="22"/>
                <w:szCs w:val="22"/>
              </w:rPr>
            </w:pPr>
            <w:r w:rsidRPr="00D56EC1">
              <w:rPr>
                <w:color w:val="000000"/>
                <w:sz w:val="22"/>
                <w:szCs w:val="22"/>
              </w:rPr>
              <w:t>6</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Quality seed production of paddy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24</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24</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6</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6</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Amon paddy cultivation</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24</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24</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7</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7</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Incorporation of black gram( Pulse) in cropping system</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36</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36</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4</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4</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spacing w:before="100" w:beforeAutospacing="1"/>
              <w:jc w:val="center"/>
              <w:rPr>
                <w:bCs/>
                <w:sz w:val="20"/>
                <w:szCs w:val="20"/>
              </w:rP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Resource conservation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36</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36</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4</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4</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Seed production &amp; seed storage technology of paddy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36</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36</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4</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4</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Seed production technology of paddy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Seed production technology of paddy</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25</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11</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11</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color w:val="000000"/>
                <w:sz w:val="20"/>
                <w:szCs w:val="20"/>
              </w:rPr>
              <w:t>Mushroom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Mushroom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23</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23</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15</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15</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2F4FA2" w:rsidP="003714F9">
            <w:pPr>
              <w:spacing w:before="100" w:beforeAutospacing="1"/>
              <w:rPr>
                <w:bCs/>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Integrated pest management of paddy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25</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7</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7</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Production technology of major fruit crops</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6</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6</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Seed productio</w:t>
            </w:r>
            <w:r w:rsidR="00F52D76" w:rsidRPr="00D56EC1">
              <w:rPr>
                <w:color w:val="000000"/>
                <w:sz w:val="20"/>
                <w:szCs w:val="20"/>
              </w:rPr>
              <w:t>n</w:t>
            </w:r>
            <w:r w:rsidRPr="00D56EC1">
              <w:rPr>
                <w:color w:val="000000"/>
                <w:sz w:val="20"/>
                <w:szCs w:val="20"/>
              </w:rPr>
              <w:t xml:space="preserve">  &amp; storage technology of paddy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3</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sz w:val="20"/>
                <w:szCs w:val="20"/>
              </w:rPr>
              <w:t>Production of Inputs at site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Enriched compost preparation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25</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5</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sz w:val="20"/>
                <w:szCs w:val="20"/>
              </w:rPr>
              <w:t>Production of Inputs at site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Green manuring</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26</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sz w:val="20"/>
                <w:szCs w:val="20"/>
              </w:rPr>
              <w:t>Production of Inputs at site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Enriched compost preparation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11</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11</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 xml:space="preserve">Crop </w:t>
            </w:r>
            <w:r w:rsidRPr="003714F9">
              <w:rPr>
                <w:bCs/>
                <w:sz w:val="20"/>
                <w:szCs w:val="20"/>
              </w:rPr>
              <w:lastRenderedPageBreak/>
              <w:t>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lastRenderedPageBreak/>
              <w:t xml:space="preserve">Farmers </w:t>
            </w:r>
            <w:r w:rsidRPr="00D56EC1">
              <w:rPr>
                <w:sz w:val="20"/>
                <w:szCs w:val="20"/>
              </w:rPr>
              <w:lastRenderedPageBreak/>
              <w:t>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lastRenderedPageBreak/>
              <w:t xml:space="preserve">Integrated </w:t>
            </w:r>
            <w:r w:rsidRPr="00D56EC1">
              <w:rPr>
                <w:color w:val="000000"/>
                <w:sz w:val="20"/>
                <w:szCs w:val="20"/>
              </w:rPr>
              <w:lastRenderedPageBreak/>
              <w:t>Farming System</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lastRenderedPageBreak/>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27</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27</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15</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15</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sz w:val="20"/>
                <w:szCs w:val="20"/>
              </w:rPr>
              <w:lastRenderedPageBreak/>
              <w:t>Production of Inputs at site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Production of enriched compost</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38</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38</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10</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Integrated farming system</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27</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6</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33</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Alternate cropping</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19</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5</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24</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Groundnut production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28</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28</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6</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6</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2F4FA2" w:rsidP="003714F9">
            <w:pPr>
              <w:spacing w:before="100" w:beforeAutospacing="1"/>
              <w:rPr>
                <w:bCs/>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Integrated pest management on paddy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34</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34</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color w:val="000000"/>
                <w:sz w:val="20"/>
                <w:szCs w:val="20"/>
              </w:rPr>
              <w:t>Mushroom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Mushroom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Banana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38</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38</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Seed production technology of paddy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8</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8</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Seed production technology of onion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8</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4</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sz w:val="20"/>
                <w:szCs w:val="20"/>
              </w:rPr>
            </w:pPr>
            <w:r w:rsidRPr="00D56EC1">
              <w:rPr>
                <w:sz w:val="20"/>
                <w:szCs w:val="20"/>
              </w:rPr>
              <w:t>Seed drying &amp; seed storage</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51</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51</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color w:val="000000"/>
                <w:sz w:val="20"/>
                <w:szCs w:val="20"/>
              </w:rPr>
              <w:t>Mushroom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Mushroom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21</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21</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4</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4</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color w:val="000000"/>
                <w:sz w:val="20"/>
                <w:szCs w:val="20"/>
              </w:rPr>
              <w:t>Mushroom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Mushroom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23</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Potato Cultivation</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10</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7</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17</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5</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7</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Lentil Cultivation</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26</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2</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2</w:t>
            </w:r>
          </w:p>
        </w:tc>
      </w:tr>
      <w:tr w:rsidR="00F52D76"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F52D76" w:rsidRPr="003714F9" w:rsidRDefault="00F52D76"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F52D76" w:rsidRPr="00D56EC1" w:rsidRDefault="00F52D76"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Mustard Cultivation</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42</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0"/>
                <w:szCs w:val="20"/>
              </w:rPr>
            </w:pPr>
            <w:r w:rsidRPr="00D56EC1">
              <w:rPr>
                <w:color w:val="000000"/>
                <w:sz w:val="20"/>
                <w:szCs w:val="20"/>
              </w:rPr>
              <w:t>42</w:t>
            </w:r>
          </w:p>
        </w:tc>
        <w:tc>
          <w:tcPr>
            <w:tcW w:w="650"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5</w:t>
            </w:r>
          </w:p>
        </w:tc>
        <w:tc>
          <w:tcPr>
            <w:tcW w:w="838"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F52D76" w:rsidRPr="00D56EC1" w:rsidRDefault="00F52D76" w:rsidP="00214C05">
            <w:pPr>
              <w:jc w:val="center"/>
              <w:rPr>
                <w:color w:val="000000"/>
                <w:sz w:val="22"/>
                <w:szCs w:val="22"/>
              </w:rPr>
            </w:pPr>
            <w:r w:rsidRPr="00D56EC1">
              <w:rPr>
                <w:color w:val="000000"/>
                <w:sz w:val="22"/>
                <w:szCs w:val="22"/>
              </w:rPr>
              <w:t>5</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2F4FA2" w:rsidP="003714F9">
            <w:pPr>
              <w:spacing w:before="100" w:beforeAutospacing="1"/>
              <w:rPr>
                <w:bCs/>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Disease pest management of mustard</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42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42</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sz w:val="20"/>
                <w:szCs w:val="20"/>
              </w:rPr>
              <w:t>Production of Inputs at site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Enriched compost preparation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color w:val="000000"/>
                <w:sz w:val="20"/>
                <w:szCs w:val="20"/>
              </w:rPr>
              <w:t>Vermicompost</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Vermicompost production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24</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24</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7</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7</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 xml:space="preserve">Farmers and Farm </w:t>
            </w:r>
            <w:r w:rsidRPr="00D56EC1">
              <w:rPr>
                <w:sz w:val="20"/>
                <w:szCs w:val="20"/>
              </w:rPr>
              <w:lastRenderedPageBreak/>
              <w:t>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lastRenderedPageBreak/>
              <w:t>Nursery raising of fruit crops1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3</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18</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21</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18</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19</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lastRenderedPageBreak/>
              <w:t>Horticulture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Horticulture technology</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25</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14</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14</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sz w:val="20"/>
                <w:szCs w:val="20"/>
              </w:rPr>
              <w:t>Production of Inputs at site</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Enriched compost preparation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4</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045ACF" w:rsidP="003714F9">
            <w:pPr>
              <w:spacing w:before="100" w:beforeAutospacing="1"/>
              <w:rPr>
                <w:bCs/>
                <w:sz w:val="20"/>
                <w:szCs w:val="20"/>
              </w:rPr>
            </w:pPr>
            <w:r w:rsidRPr="003714F9">
              <w:rPr>
                <w:color w:val="000000"/>
                <w:sz w:val="20"/>
                <w:szCs w:val="20"/>
              </w:rPr>
              <w:t>Vermicompost</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Vermicompost production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6</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21</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27</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19</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21</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Rabi oil seed cultivation</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17</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5</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22</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17</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5</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22</w:t>
            </w:r>
          </w:p>
        </w:tc>
      </w:tr>
      <w:tr w:rsidR="002F4FA2"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2F4FA2" w:rsidRPr="003714F9" w:rsidRDefault="00F52D76" w:rsidP="003714F9">
            <w:pPr>
              <w:spacing w:before="100" w:beforeAutospacing="1"/>
              <w:rPr>
                <w:bCs/>
                <w:sz w:val="20"/>
                <w:szCs w:val="20"/>
              </w:rPr>
            </w:pPr>
            <w:r w:rsidRPr="003714F9">
              <w:rPr>
                <w:bCs/>
                <w:sz w:val="20"/>
                <w:szCs w:val="20"/>
              </w:rPr>
              <w:t>Soil Health and fertility management</w:t>
            </w:r>
          </w:p>
        </w:tc>
        <w:tc>
          <w:tcPr>
            <w:tcW w:w="1010" w:type="dxa"/>
            <w:tcBorders>
              <w:top w:val="single" w:sz="4" w:space="0" w:color="auto"/>
              <w:left w:val="single" w:sz="4" w:space="0" w:color="auto"/>
              <w:bottom w:val="single" w:sz="4" w:space="0" w:color="auto"/>
              <w:right w:val="single" w:sz="4" w:space="0" w:color="auto"/>
            </w:tcBorders>
          </w:tcPr>
          <w:p w:rsidR="002F4FA2" w:rsidRPr="00D56EC1" w:rsidRDefault="002F4FA2"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Nutrient Management</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13</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12</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13</w:t>
            </w:r>
          </w:p>
        </w:tc>
        <w:tc>
          <w:tcPr>
            <w:tcW w:w="838"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12</w:t>
            </w:r>
          </w:p>
        </w:tc>
        <w:tc>
          <w:tcPr>
            <w:tcW w:w="672" w:type="dxa"/>
            <w:tcBorders>
              <w:top w:val="single" w:sz="4" w:space="0" w:color="auto"/>
              <w:left w:val="single" w:sz="4" w:space="0" w:color="auto"/>
              <w:bottom w:val="single" w:sz="4" w:space="0" w:color="auto"/>
              <w:right w:val="single" w:sz="4" w:space="0" w:color="auto"/>
            </w:tcBorders>
            <w:vAlign w:val="center"/>
          </w:tcPr>
          <w:p w:rsidR="002F4FA2" w:rsidRPr="00D56EC1" w:rsidRDefault="002F4FA2" w:rsidP="00214C05">
            <w:pPr>
              <w:jc w:val="center"/>
              <w:rPr>
                <w:color w:val="000000"/>
                <w:sz w:val="22"/>
                <w:szCs w:val="22"/>
              </w:rPr>
            </w:pPr>
            <w:r w:rsidRPr="00D56EC1">
              <w:rPr>
                <w:color w:val="000000"/>
                <w:sz w:val="22"/>
                <w:szCs w:val="22"/>
              </w:rPr>
              <w:t>25</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045ACF" w:rsidP="003714F9">
            <w:pPr>
              <w:spacing w:before="100" w:beforeAutospacing="1"/>
              <w:rPr>
                <w:bCs/>
                <w:sz w:val="20"/>
                <w:szCs w:val="20"/>
              </w:rPr>
            </w:pPr>
            <w:r w:rsidRPr="003714F9">
              <w:rPr>
                <w:sz w:val="20"/>
                <w:szCs w:val="20"/>
              </w:rPr>
              <w:t>Production of Inputs at site</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rPr>
                <w:sz w:val="20"/>
                <w:szCs w:val="20"/>
              </w:rP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vermicompost production</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D50B7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D50B7E">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D50B7E">
            <w:pPr>
              <w:jc w:val="center"/>
              <w:rPr>
                <w:color w:val="000000"/>
                <w:sz w:val="20"/>
                <w:szCs w:val="20"/>
              </w:rPr>
            </w:pPr>
            <w:r w:rsidRPr="00D56EC1">
              <w:rPr>
                <w:color w:val="000000"/>
                <w:sz w:val="20"/>
                <w:szCs w:val="20"/>
              </w:rPr>
              <w:t>18</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D50B7E">
            <w:pPr>
              <w:jc w:val="center"/>
              <w:rPr>
                <w:color w:val="000000"/>
                <w:sz w:val="20"/>
                <w:szCs w:val="20"/>
              </w:rPr>
            </w:pPr>
            <w:r w:rsidRPr="00D56EC1">
              <w:rPr>
                <w:color w:val="000000"/>
                <w:sz w:val="20"/>
                <w:szCs w:val="20"/>
              </w:rPr>
              <w:t>5</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D50B7E">
            <w:pPr>
              <w:jc w:val="center"/>
              <w:rPr>
                <w:color w:val="000000"/>
                <w:sz w:val="20"/>
                <w:szCs w:val="20"/>
              </w:rPr>
            </w:pPr>
            <w:r w:rsidRPr="00D56EC1">
              <w:rPr>
                <w:color w:val="000000"/>
                <w:sz w:val="20"/>
                <w:szCs w:val="20"/>
              </w:rPr>
              <w:t>23</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D50B7E">
            <w:pPr>
              <w:jc w:val="center"/>
              <w:rPr>
                <w:color w:val="000000"/>
                <w:sz w:val="22"/>
                <w:szCs w:val="22"/>
              </w:rPr>
            </w:pPr>
            <w:r w:rsidRPr="00D56EC1">
              <w:rPr>
                <w:color w:val="000000"/>
                <w:sz w:val="22"/>
                <w:szCs w:val="22"/>
              </w:rPr>
              <w:t>18</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D50B7E">
            <w:pPr>
              <w:jc w:val="center"/>
              <w:rPr>
                <w:color w:val="000000"/>
                <w:sz w:val="22"/>
                <w:szCs w:val="22"/>
              </w:rPr>
            </w:pPr>
            <w:r w:rsidRPr="00D56EC1">
              <w:rPr>
                <w:color w:val="000000"/>
                <w:sz w:val="22"/>
                <w:szCs w:val="22"/>
              </w:rPr>
              <w:t>5</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D50B7E">
            <w:pPr>
              <w:jc w:val="center"/>
              <w:rPr>
                <w:color w:val="000000"/>
                <w:sz w:val="22"/>
                <w:szCs w:val="22"/>
              </w:rPr>
            </w:pPr>
            <w:r w:rsidRPr="00D56EC1">
              <w:rPr>
                <w:color w:val="000000"/>
                <w:sz w:val="22"/>
                <w:szCs w:val="22"/>
              </w:rPr>
              <w:t>23</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Mustard Cultivation and Integrated Pest Management</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23</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23</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20</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23</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Lentil Cultivation and Integrated Pest Management</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27</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27</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20</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20</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Green gram cultivation</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22</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3</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22</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25</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Integrated weed management</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18</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7</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18</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6</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24</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pPr>
              <w:spacing w:before="100" w:beforeAutospacing="1"/>
              <w:rPr>
                <w:bCs/>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Integrated Pest Management on potato</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26</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28</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1</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4</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Seed Production Technology of Groundnut</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34</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34</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Summer pulse and oil seed</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4</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31</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35</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9</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12</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Crop Diversification</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40</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40</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9</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9</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Integrated weed management</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20</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23</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43</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4</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11</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15</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pPr>
              <w:spacing w:before="100" w:beforeAutospacing="1"/>
              <w:rPr>
                <w:bCs/>
                <w:sz w:val="20"/>
                <w:szCs w:val="20"/>
              </w:rPr>
            </w:pPr>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Production technology of tuber crops</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20</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20</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20</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pPr>
              <w:spacing w:before="100" w:beforeAutospacing="1"/>
              <w:rPr>
                <w:bCs/>
                <w:sz w:val="20"/>
                <w:szCs w:val="20"/>
              </w:rPr>
            </w:pPr>
            <w:r w:rsidRPr="003714F9">
              <w:rPr>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Plant protection measure of sesame</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19</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2</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Farmer Scientist Interaction Programme</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20</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r>
      <w:tr w:rsidR="00404DA5" w:rsidRPr="00D56EC1" w:rsidTr="00045ACF">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404DA5" w:rsidRPr="003714F9" w:rsidRDefault="00404DA5" w:rsidP="003714F9">
            <w:pPr>
              <w:spacing w:before="100" w:beforeAutospacing="1"/>
              <w:rPr>
                <w:bCs/>
                <w:sz w:val="20"/>
                <w:szCs w:val="20"/>
              </w:rPr>
            </w:pPr>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404DA5" w:rsidRPr="00D56EC1" w:rsidRDefault="00404DA5" w:rsidP="00214C05">
            <w:pPr>
              <w:jc w:val="center"/>
            </w:pPr>
            <w:r w:rsidRPr="00D56EC1">
              <w:rPr>
                <w:sz w:val="20"/>
                <w:szCs w:val="20"/>
              </w:rPr>
              <w:t xml:space="preserve">Farmers and Farm </w:t>
            </w:r>
            <w:r w:rsidRPr="00D56EC1">
              <w:rPr>
                <w:sz w:val="20"/>
                <w:szCs w:val="20"/>
              </w:rPr>
              <w:lastRenderedPageBreak/>
              <w:t>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lastRenderedPageBreak/>
              <w:t xml:space="preserve">Seed production technology of </w:t>
            </w:r>
            <w:r w:rsidRPr="00D56EC1">
              <w:rPr>
                <w:color w:val="000000"/>
                <w:sz w:val="20"/>
                <w:szCs w:val="20"/>
              </w:rPr>
              <w:lastRenderedPageBreak/>
              <w:t>sesame</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lastRenderedPageBreak/>
              <w:t>1</w:t>
            </w:r>
          </w:p>
        </w:tc>
        <w:tc>
          <w:tcPr>
            <w:tcW w:w="994"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ON</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26</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0"/>
                <w:szCs w:val="20"/>
              </w:rPr>
            </w:pPr>
            <w:r w:rsidRPr="00D56EC1">
              <w:rPr>
                <w:color w:val="000000"/>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404DA5" w:rsidRPr="00D56EC1" w:rsidRDefault="00404DA5" w:rsidP="00214C05">
            <w:pPr>
              <w:jc w:val="center"/>
              <w:rPr>
                <w:color w:val="000000"/>
                <w:sz w:val="22"/>
                <w:szCs w:val="22"/>
              </w:rPr>
            </w:pPr>
            <w:r w:rsidRPr="00D56EC1">
              <w:rPr>
                <w:color w:val="000000"/>
                <w:sz w:val="22"/>
                <w:szCs w:val="22"/>
              </w:rPr>
              <w:t>3</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pPr>
              <w:spacing w:before="100" w:beforeAutospacing="1"/>
              <w:rPr>
                <w:bCs/>
                <w:sz w:val="20"/>
                <w:szCs w:val="20"/>
              </w:rPr>
            </w:pPr>
            <w:r w:rsidRPr="003714F9">
              <w:rPr>
                <w:bCs/>
                <w:sz w:val="20"/>
                <w:szCs w:val="20"/>
              </w:rPr>
              <w:lastRenderedPageBreak/>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Jute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14C05">
            <w:pPr>
              <w:jc w:val="center"/>
              <w:rPr>
                <w:color w:val="000000"/>
                <w:sz w:val="20"/>
                <w:szCs w:val="20"/>
              </w:rP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32</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32</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9</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9</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Integrated pest management on jute</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31</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Integrated pest management on sesame</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6</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6</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storage technology of onion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16</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16</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4</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storage technology of onion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34</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 xml:space="preserve">Crop diversification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Oil seed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Jute harvesting and retting</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17</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17</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Importance of pulse crop in cropping system</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production technology of paddy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23</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sorting of paddy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storage technology of onion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14</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color w:val="000000"/>
                <w:sz w:val="20"/>
                <w:szCs w:val="20"/>
              </w:rPr>
              <w:t>Vermi compost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 xml:space="preserve">Vermi compost production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31</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31</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Production of Input at sites</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Bio-fertilizer &amp; organic farming</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24</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5</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5</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color w:val="000000"/>
                <w:sz w:val="20"/>
                <w:szCs w:val="20"/>
              </w:rPr>
              <w:t>Vermi compost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 xml:space="preserve">Vermicomposting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32</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32</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26</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26</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Seed storage technology of cucurbitacious vegetable</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29</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29</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11</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color w:val="000000"/>
                <w:sz w:val="20"/>
                <w:szCs w:val="20"/>
              </w:rPr>
              <w:t>Mushroom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Mushroom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Enterprenarship development through Hitech Horticulture</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15</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15</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8</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6</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14</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 xml:space="preserve">Plant </w:t>
            </w:r>
            <w:r w:rsidRPr="003714F9">
              <w:rPr>
                <w:bCs/>
                <w:sz w:val="20"/>
                <w:szCs w:val="20"/>
              </w:rPr>
              <w:lastRenderedPageBreak/>
              <w:t>protection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lastRenderedPageBreak/>
              <w:t xml:space="preserve">Farmers </w:t>
            </w:r>
            <w:r w:rsidRPr="00BF1E37">
              <w:rPr>
                <w:sz w:val="20"/>
                <w:szCs w:val="20"/>
              </w:rPr>
              <w:lastRenderedPageBreak/>
              <w:t>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lastRenderedPageBreak/>
              <w:t xml:space="preserve">Integrated pest </w:t>
            </w:r>
            <w:r w:rsidRPr="00D56EC1">
              <w:rPr>
                <w:color w:val="000000"/>
                <w:sz w:val="20"/>
                <w:szCs w:val="20"/>
              </w:rPr>
              <w:lastRenderedPageBreak/>
              <w:t>management on paddy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lastRenderedPageBreak/>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4</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lastRenderedPageBreak/>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production &amp;  storage technology of paddy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50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50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21</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Protected cultivation of rose &amp; gerbera</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28</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28</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28</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28</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Vegetable nursury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16</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16</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 xml:space="preserve">Vegetable nursury &amp; capsicum cultivation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8</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21</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5</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6</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 xml:space="preserve">Nutritional garden of Horticulture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24</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24</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14</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14</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Flower cultivation for better remuneration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25</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23</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23</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color w:val="000000"/>
                <w:sz w:val="20"/>
                <w:szCs w:val="20"/>
              </w:rPr>
              <w:t>Vermicompost</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Vermicompost preparation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15</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15</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15</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15</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SRI method of paddy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19</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19</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8</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8</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Pulse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50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50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8</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8</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Potato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18</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28</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9</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 xml:space="preserve">Groundnut cultivation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26</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 xml:space="preserve">Integrated weed management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35</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35</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color w:val="000000"/>
                <w:sz w:val="20"/>
                <w:szCs w:val="20"/>
              </w:rPr>
              <w:t>Mushroom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Mushroom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16</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26</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42</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3</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6</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Onion production technology</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production &amp; storage technology of onion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44</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4</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production technology of groundnut</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31</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production technology of potato</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41</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 xml:space="preserve">Crop </w:t>
            </w:r>
            <w:r w:rsidRPr="003714F9">
              <w:rPr>
                <w:bCs/>
                <w:sz w:val="20"/>
                <w:szCs w:val="20"/>
              </w:rPr>
              <w:lastRenderedPageBreak/>
              <w:t>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lastRenderedPageBreak/>
              <w:t xml:space="preserve">Farmers </w:t>
            </w:r>
            <w:r w:rsidRPr="00BF1E37">
              <w:rPr>
                <w:sz w:val="20"/>
                <w:szCs w:val="20"/>
              </w:rPr>
              <w:lastRenderedPageBreak/>
              <w:t>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lastRenderedPageBreak/>
              <w:t xml:space="preserve">Seed production </w:t>
            </w:r>
            <w:r w:rsidRPr="00D56EC1">
              <w:rPr>
                <w:color w:val="000000"/>
                <w:sz w:val="20"/>
                <w:szCs w:val="20"/>
              </w:rPr>
              <w:lastRenderedPageBreak/>
              <w:t xml:space="preserve">technology of potato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lastRenderedPageBreak/>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23</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13</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lastRenderedPageBreak/>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Crop production of Black gram</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34</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14</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 xml:space="preserve">Integrated weed management </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Potato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41</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41</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Potato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26</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26</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3</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production technology of potato</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25</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15</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15</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Pulse and oil seed crop management</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b/>
                <w:bCs/>
                <w:color w:val="000000"/>
                <w:sz w:val="20"/>
                <w:szCs w:val="20"/>
              </w:rPr>
            </w:pPr>
            <w:r w:rsidRPr="00D56EC1">
              <w:rPr>
                <w:b/>
                <w:bCs/>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b/>
                <w:bCs/>
                <w:color w:val="000000"/>
                <w:sz w:val="20"/>
                <w:szCs w:val="20"/>
              </w:rPr>
            </w:pPr>
            <w:r w:rsidRPr="00D56EC1">
              <w:rPr>
                <w:b/>
                <w:bCs/>
                <w:color w:val="000000"/>
                <w:sz w:val="20"/>
                <w:szCs w:val="20"/>
              </w:rPr>
              <w:t>20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b/>
                <w:bCs/>
                <w:color w:val="000000"/>
                <w:sz w:val="20"/>
                <w:szCs w:val="20"/>
              </w:rPr>
            </w:pPr>
            <w:r w:rsidRPr="00D56EC1">
              <w:rPr>
                <w:b/>
                <w:bCs/>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b/>
                <w:bCs/>
                <w:color w:val="000000"/>
                <w:sz w:val="20"/>
                <w:szCs w:val="20"/>
              </w:rPr>
            </w:pPr>
            <w:r w:rsidRPr="00D56EC1">
              <w:rPr>
                <w:b/>
                <w:bCs/>
                <w:color w:val="000000"/>
                <w:sz w:val="20"/>
                <w:szCs w:val="20"/>
              </w:rPr>
              <w:t>20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Boro paddy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25</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14</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14</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Role of Fe in agriculture</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19</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6</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color w:val="000000"/>
                <w:sz w:val="20"/>
                <w:szCs w:val="20"/>
              </w:rPr>
              <w:t>Vermicompost</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Vermicompost production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7</w:t>
            </w:r>
          </w:p>
        </w:tc>
      </w:tr>
      <w:tr w:rsidR="005707F4" w:rsidRPr="00D56EC1" w:rsidTr="00A32B03">
        <w:trPr>
          <w:trHeight w:val="142"/>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Boro paddy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3</w:t>
            </w:r>
          </w:p>
        </w:tc>
      </w:tr>
      <w:tr w:rsidR="005707F4" w:rsidRPr="00D56EC1" w:rsidTr="00A32B03">
        <w:trPr>
          <w:trHeight w:val="456"/>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Boro paddy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30</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6</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6</w:t>
            </w:r>
          </w:p>
        </w:tc>
      </w:tr>
      <w:tr w:rsidR="005707F4" w:rsidRPr="00D56EC1" w:rsidTr="00A32B03">
        <w:trPr>
          <w:trHeight w:val="697"/>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Plant Protection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Integrated Pest Management on potato</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22</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22</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44</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6</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8</w:t>
            </w:r>
          </w:p>
        </w:tc>
      </w:tr>
      <w:tr w:rsidR="005707F4" w:rsidRPr="00D56EC1" w:rsidTr="00A32B03">
        <w:trPr>
          <w:trHeight w:val="926"/>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Horticulture</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production and storage technology of onion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48</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48</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23</w:t>
            </w:r>
          </w:p>
        </w:tc>
      </w:tr>
      <w:tr w:rsidR="005707F4" w:rsidRPr="00D56EC1" w:rsidTr="00A32B03">
        <w:trPr>
          <w:trHeight w:val="456"/>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Summer pulse cultivation</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26</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1</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27</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3</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1</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4</w:t>
            </w:r>
          </w:p>
        </w:tc>
      </w:tr>
      <w:tr w:rsidR="005707F4" w:rsidRPr="00D56EC1" w:rsidTr="00A32B03">
        <w:trPr>
          <w:trHeight w:val="697"/>
          <w:jc w:val="right"/>
        </w:trPr>
        <w:tc>
          <w:tcPr>
            <w:tcW w:w="1405" w:type="dxa"/>
            <w:tcBorders>
              <w:top w:val="single" w:sz="4" w:space="0" w:color="auto"/>
              <w:left w:val="single" w:sz="4" w:space="0" w:color="auto"/>
              <w:bottom w:val="single" w:sz="4" w:space="0" w:color="auto"/>
              <w:right w:val="single" w:sz="4" w:space="0" w:color="auto"/>
            </w:tcBorders>
          </w:tcPr>
          <w:p w:rsidR="005707F4" w:rsidRPr="003714F9" w:rsidRDefault="005707F4" w:rsidP="003714F9">
            <w:r w:rsidRPr="003714F9">
              <w:rPr>
                <w:bCs/>
                <w:sz w:val="20"/>
                <w:szCs w:val="20"/>
              </w:rPr>
              <w:t>Crop Production</w:t>
            </w:r>
          </w:p>
        </w:tc>
        <w:tc>
          <w:tcPr>
            <w:tcW w:w="1010" w:type="dxa"/>
            <w:tcBorders>
              <w:top w:val="single" w:sz="4" w:space="0" w:color="auto"/>
              <w:left w:val="single" w:sz="4" w:space="0" w:color="auto"/>
              <w:bottom w:val="single" w:sz="4" w:space="0" w:color="auto"/>
              <w:right w:val="single" w:sz="4" w:space="0" w:color="auto"/>
            </w:tcBorders>
          </w:tcPr>
          <w:p w:rsidR="005707F4" w:rsidRDefault="005707F4">
            <w:r w:rsidRPr="00BF1E37">
              <w:rPr>
                <w:sz w:val="20"/>
                <w:szCs w:val="20"/>
              </w:rPr>
              <w:t>Farmers and Farm Women</w:t>
            </w:r>
          </w:p>
        </w:tc>
        <w:tc>
          <w:tcPr>
            <w:tcW w:w="1664" w:type="dxa"/>
            <w:gridSpan w:val="2"/>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rPr>
                <w:color w:val="000000"/>
                <w:sz w:val="20"/>
                <w:szCs w:val="20"/>
              </w:rPr>
            </w:pPr>
            <w:r w:rsidRPr="00D56EC1">
              <w:rPr>
                <w:color w:val="000000"/>
                <w:sz w:val="20"/>
                <w:szCs w:val="20"/>
              </w:rPr>
              <w:t>Seed production technology of groundnut</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0"/>
                <w:szCs w:val="20"/>
              </w:rPr>
            </w:pPr>
            <w:r w:rsidRPr="00D56EC1">
              <w:rPr>
                <w:color w:val="000000"/>
                <w:sz w:val="20"/>
                <w:szCs w:val="20"/>
              </w:rPr>
              <w:t>1</w:t>
            </w:r>
          </w:p>
        </w:tc>
        <w:tc>
          <w:tcPr>
            <w:tcW w:w="994"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pPr>
            <w:r w:rsidRPr="00D56EC1">
              <w:rPr>
                <w:color w:val="000000"/>
                <w:sz w:val="20"/>
                <w:szCs w:val="20"/>
              </w:rPr>
              <w:t>OFF</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49</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pPr>
              <w:jc w:val="center"/>
              <w:rPr>
                <w:color w:val="000000"/>
                <w:sz w:val="20"/>
                <w:szCs w:val="20"/>
              </w:rPr>
            </w:pPr>
            <w:r w:rsidRPr="00D56EC1">
              <w:rPr>
                <w:color w:val="000000"/>
                <w:sz w:val="20"/>
                <w:szCs w:val="20"/>
              </w:rPr>
              <w:t>49</w:t>
            </w:r>
          </w:p>
        </w:tc>
        <w:tc>
          <w:tcPr>
            <w:tcW w:w="650"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838"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c>
          <w:tcPr>
            <w:tcW w:w="672" w:type="dxa"/>
            <w:tcBorders>
              <w:top w:val="single" w:sz="4" w:space="0" w:color="auto"/>
              <w:left w:val="single" w:sz="4" w:space="0" w:color="auto"/>
              <w:bottom w:val="single" w:sz="4" w:space="0" w:color="auto"/>
              <w:right w:val="single" w:sz="4" w:space="0" w:color="auto"/>
            </w:tcBorders>
            <w:vAlign w:val="center"/>
          </w:tcPr>
          <w:p w:rsidR="005707F4" w:rsidRPr="00D56EC1" w:rsidRDefault="005707F4" w:rsidP="002001CE">
            <w:pPr>
              <w:jc w:val="center"/>
              <w:rPr>
                <w:color w:val="000000"/>
                <w:sz w:val="22"/>
                <w:szCs w:val="22"/>
              </w:rPr>
            </w:pPr>
            <w:r w:rsidRPr="00D56EC1">
              <w:rPr>
                <w:color w:val="000000"/>
                <w:sz w:val="22"/>
                <w:szCs w:val="22"/>
              </w:rPr>
              <w:t>0</w:t>
            </w:r>
          </w:p>
        </w:tc>
      </w:tr>
    </w:tbl>
    <w:p w:rsidR="00D2519C" w:rsidRDefault="00D2519C" w:rsidP="00D2519C">
      <w:pPr>
        <w:jc w:val="both"/>
        <w:rPr>
          <w:b/>
          <w:bCs/>
          <w:i/>
        </w:rPr>
      </w:pPr>
    </w:p>
    <w:p w:rsidR="006B5016" w:rsidRPr="007E545E" w:rsidRDefault="00A7274B" w:rsidP="00D2519C">
      <w:pPr>
        <w:jc w:val="both"/>
        <w:rPr>
          <w:b/>
          <w:bCs/>
        </w:rPr>
      </w:pPr>
      <w:r w:rsidRPr="001A60DF">
        <w:rPr>
          <w:b/>
          <w:bCs/>
          <w:i/>
        </w:rPr>
        <w:t>H)</w:t>
      </w:r>
      <w:r w:rsidR="006B5016" w:rsidRPr="001A60DF">
        <w:rPr>
          <w:b/>
          <w:bCs/>
          <w:i/>
        </w:rPr>
        <w:t xml:space="preserve"> Vocational train</w:t>
      </w:r>
      <w:r w:rsidR="003957AC" w:rsidRPr="001A60DF">
        <w:rPr>
          <w:b/>
          <w:bCs/>
          <w:i/>
        </w:rPr>
        <w:t>ing programmes for Rural Youth</w:t>
      </w:r>
      <w:r w:rsidR="003957AC" w:rsidRPr="007E545E">
        <w:rPr>
          <w:b/>
          <w:bCs/>
        </w:rPr>
        <w:t xml:space="preserve"> </w:t>
      </w:r>
    </w:p>
    <w:p w:rsidR="00BA19EC" w:rsidRPr="007E545E" w:rsidRDefault="00771EC1" w:rsidP="00D2519C">
      <w:pPr>
        <w:pStyle w:val="Heading2"/>
        <w:spacing w:before="0" w:after="0"/>
        <w:rPr>
          <w:rFonts w:ascii="Times New Roman" w:hAnsi="Times New Roman"/>
          <w:b w:val="0"/>
          <w:i w:val="0"/>
          <w:sz w:val="16"/>
          <w:szCs w:val="12"/>
        </w:rPr>
      </w:pPr>
      <w:r w:rsidRPr="007E545E">
        <w:rPr>
          <w:rFonts w:ascii="Times New Roman" w:hAnsi="Times New Roman"/>
          <w:b w:val="0"/>
          <w:sz w:val="24"/>
          <w:szCs w:val="20"/>
        </w:rPr>
        <w:t>Details of</w:t>
      </w:r>
      <w:r w:rsidR="00BA19EC" w:rsidRPr="007E545E">
        <w:rPr>
          <w:rFonts w:ascii="Times New Roman" w:hAnsi="Times New Roman"/>
          <w:b w:val="0"/>
          <w:sz w:val="24"/>
          <w:szCs w:val="20"/>
        </w:rPr>
        <w:t xml:space="preserve"> training programmes for Rural Youth </w:t>
      </w:r>
    </w:p>
    <w:tbl>
      <w:tblPr>
        <w:tblW w:w="104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810"/>
        <w:gridCol w:w="630"/>
        <w:gridCol w:w="990"/>
        <w:gridCol w:w="720"/>
        <w:gridCol w:w="900"/>
        <w:gridCol w:w="693"/>
        <w:gridCol w:w="837"/>
        <w:gridCol w:w="990"/>
        <w:gridCol w:w="1170"/>
        <w:gridCol w:w="1890"/>
      </w:tblGrid>
      <w:tr w:rsidR="00D2519C" w:rsidRPr="007E545E" w:rsidTr="00D2519C">
        <w:trPr>
          <w:trHeight w:val="170"/>
        </w:trPr>
        <w:tc>
          <w:tcPr>
            <w:tcW w:w="810" w:type="dxa"/>
            <w:vMerge w:val="restart"/>
            <w:vAlign w:val="center"/>
          </w:tcPr>
          <w:p w:rsidR="00D2519C" w:rsidRPr="00D2519C" w:rsidRDefault="00D2519C" w:rsidP="00D2519C">
            <w:pPr>
              <w:tabs>
                <w:tab w:val="left" w:pos="540"/>
                <w:tab w:val="left" w:pos="5760"/>
              </w:tabs>
              <w:jc w:val="center"/>
              <w:rPr>
                <w:b/>
                <w:sz w:val="20"/>
                <w:szCs w:val="16"/>
              </w:rPr>
            </w:pPr>
            <w:r w:rsidRPr="00D2519C">
              <w:rPr>
                <w:b/>
                <w:sz w:val="20"/>
                <w:szCs w:val="16"/>
              </w:rPr>
              <w:t>Crop / Enterprise</w:t>
            </w:r>
          </w:p>
        </w:tc>
        <w:tc>
          <w:tcPr>
            <w:tcW w:w="810" w:type="dxa"/>
            <w:vMerge w:val="restart"/>
            <w:vAlign w:val="center"/>
          </w:tcPr>
          <w:p w:rsidR="00D2519C" w:rsidRPr="00D2519C" w:rsidRDefault="00D2519C" w:rsidP="00D2519C">
            <w:pPr>
              <w:tabs>
                <w:tab w:val="left" w:pos="540"/>
                <w:tab w:val="left" w:pos="5760"/>
              </w:tabs>
              <w:jc w:val="center"/>
              <w:rPr>
                <w:b/>
                <w:sz w:val="20"/>
                <w:szCs w:val="16"/>
              </w:rPr>
            </w:pPr>
            <w:r w:rsidRPr="00D2519C">
              <w:rPr>
                <w:b/>
                <w:sz w:val="20"/>
                <w:szCs w:val="16"/>
              </w:rPr>
              <w:t>Identified Thrust Area</w:t>
            </w:r>
          </w:p>
        </w:tc>
        <w:tc>
          <w:tcPr>
            <w:tcW w:w="630" w:type="dxa"/>
            <w:vMerge w:val="restart"/>
            <w:vAlign w:val="center"/>
          </w:tcPr>
          <w:p w:rsidR="00D2519C" w:rsidRPr="00D2519C" w:rsidRDefault="00D2519C" w:rsidP="00D2519C">
            <w:pPr>
              <w:tabs>
                <w:tab w:val="left" w:pos="540"/>
                <w:tab w:val="left" w:pos="5760"/>
              </w:tabs>
              <w:jc w:val="center"/>
              <w:rPr>
                <w:b/>
                <w:sz w:val="20"/>
                <w:szCs w:val="16"/>
              </w:rPr>
            </w:pPr>
            <w:r w:rsidRPr="00D2519C">
              <w:rPr>
                <w:b/>
                <w:sz w:val="20"/>
                <w:szCs w:val="16"/>
              </w:rPr>
              <w:t>Training title*</w:t>
            </w:r>
          </w:p>
        </w:tc>
        <w:tc>
          <w:tcPr>
            <w:tcW w:w="990" w:type="dxa"/>
            <w:vMerge w:val="restart"/>
            <w:vAlign w:val="center"/>
          </w:tcPr>
          <w:p w:rsidR="00D2519C" w:rsidRPr="00D2519C" w:rsidRDefault="00D2519C" w:rsidP="00D2519C">
            <w:pPr>
              <w:tabs>
                <w:tab w:val="left" w:pos="540"/>
                <w:tab w:val="left" w:pos="5760"/>
              </w:tabs>
              <w:jc w:val="center"/>
              <w:rPr>
                <w:b/>
                <w:sz w:val="20"/>
                <w:szCs w:val="16"/>
              </w:rPr>
            </w:pPr>
            <w:r w:rsidRPr="00D2519C">
              <w:rPr>
                <w:b/>
                <w:sz w:val="20"/>
                <w:szCs w:val="16"/>
              </w:rPr>
              <w:t>Duration (days)</w:t>
            </w:r>
          </w:p>
        </w:tc>
        <w:tc>
          <w:tcPr>
            <w:tcW w:w="2313" w:type="dxa"/>
            <w:gridSpan w:val="3"/>
            <w:vAlign w:val="center"/>
          </w:tcPr>
          <w:p w:rsidR="00D2519C" w:rsidRPr="00D2519C" w:rsidRDefault="00D2519C" w:rsidP="00D2519C">
            <w:pPr>
              <w:tabs>
                <w:tab w:val="left" w:pos="540"/>
                <w:tab w:val="left" w:pos="5760"/>
              </w:tabs>
              <w:jc w:val="center"/>
              <w:rPr>
                <w:b/>
                <w:sz w:val="20"/>
                <w:szCs w:val="16"/>
              </w:rPr>
            </w:pPr>
            <w:r w:rsidRPr="00D2519C">
              <w:rPr>
                <w:b/>
                <w:sz w:val="20"/>
                <w:szCs w:val="16"/>
              </w:rPr>
              <w:t>No. of Participants</w:t>
            </w:r>
          </w:p>
        </w:tc>
        <w:tc>
          <w:tcPr>
            <w:tcW w:w="2997" w:type="dxa"/>
            <w:gridSpan w:val="3"/>
            <w:shd w:val="clear" w:color="auto" w:fill="auto"/>
            <w:vAlign w:val="center"/>
          </w:tcPr>
          <w:p w:rsidR="00D2519C" w:rsidRPr="00D2519C" w:rsidRDefault="00D2519C" w:rsidP="00D2519C">
            <w:pPr>
              <w:tabs>
                <w:tab w:val="left" w:pos="540"/>
                <w:tab w:val="left" w:pos="5760"/>
              </w:tabs>
              <w:jc w:val="center"/>
              <w:rPr>
                <w:b/>
                <w:sz w:val="20"/>
                <w:szCs w:val="16"/>
              </w:rPr>
            </w:pPr>
            <w:r w:rsidRPr="00D2519C">
              <w:rPr>
                <w:b/>
                <w:sz w:val="20"/>
                <w:szCs w:val="16"/>
              </w:rPr>
              <w:t>Self employed after training</w:t>
            </w:r>
          </w:p>
        </w:tc>
        <w:tc>
          <w:tcPr>
            <w:tcW w:w="1890" w:type="dxa"/>
            <w:vMerge w:val="restart"/>
            <w:shd w:val="clear" w:color="auto" w:fill="auto"/>
            <w:vAlign w:val="center"/>
          </w:tcPr>
          <w:p w:rsidR="00D2519C" w:rsidRPr="00D2519C" w:rsidRDefault="00D2519C" w:rsidP="00D2519C">
            <w:pPr>
              <w:tabs>
                <w:tab w:val="left" w:pos="540"/>
                <w:tab w:val="left" w:pos="5760"/>
              </w:tabs>
              <w:jc w:val="center"/>
              <w:rPr>
                <w:b/>
                <w:sz w:val="20"/>
                <w:szCs w:val="16"/>
              </w:rPr>
            </w:pPr>
            <w:r w:rsidRPr="00D2519C">
              <w:rPr>
                <w:b/>
                <w:sz w:val="20"/>
                <w:szCs w:val="16"/>
              </w:rPr>
              <w:t>Number of persons employed else where</w:t>
            </w:r>
          </w:p>
        </w:tc>
      </w:tr>
      <w:tr w:rsidR="00D2519C" w:rsidRPr="007E545E" w:rsidTr="00D2519C">
        <w:trPr>
          <w:trHeight w:val="386"/>
        </w:trPr>
        <w:tc>
          <w:tcPr>
            <w:tcW w:w="810" w:type="dxa"/>
            <w:vMerge/>
            <w:vAlign w:val="center"/>
          </w:tcPr>
          <w:p w:rsidR="00D2519C" w:rsidRPr="00D2519C" w:rsidRDefault="00D2519C" w:rsidP="00D2519C">
            <w:pPr>
              <w:tabs>
                <w:tab w:val="left" w:pos="540"/>
                <w:tab w:val="left" w:pos="5760"/>
              </w:tabs>
              <w:jc w:val="center"/>
              <w:rPr>
                <w:b/>
                <w:sz w:val="20"/>
                <w:szCs w:val="16"/>
              </w:rPr>
            </w:pPr>
          </w:p>
        </w:tc>
        <w:tc>
          <w:tcPr>
            <w:tcW w:w="810" w:type="dxa"/>
            <w:vMerge/>
            <w:vAlign w:val="center"/>
          </w:tcPr>
          <w:p w:rsidR="00D2519C" w:rsidRPr="00D2519C" w:rsidRDefault="00D2519C" w:rsidP="00D2519C">
            <w:pPr>
              <w:tabs>
                <w:tab w:val="left" w:pos="540"/>
                <w:tab w:val="left" w:pos="5760"/>
              </w:tabs>
              <w:jc w:val="center"/>
              <w:rPr>
                <w:b/>
                <w:sz w:val="20"/>
                <w:szCs w:val="16"/>
              </w:rPr>
            </w:pPr>
          </w:p>
        </w:tc>
        <w:tc>
          <w:tcPr>
            <w:tcW w:w="630" w:type="dxa"/>
            <w:vMerge/>
            <w:vAlign w:val="center"/>
          </w:tcPr>
          <w:p w:rsidR="00D2519C" w:rsidRPr="00D2519C" w:rsidRDefault="00D2519C" w:rsidP="00D2519C">
            <w:pPr>
              <w:tabs>
                <w:tab w:val="left" w:pos="540"/>
                <w:tab w:val="left" w:pos="5760"/>
              </w:tabs>
              <w:jc w:val="center"/>
              <w:rPr>
                <w:b/>
                <w:sz w:val="20"/>
                <w:szCs w:val="16"/>
              </w:rPr>
            </w:pPr>
          </w:p>
        </w:tc>
        <w:tc>
          <w:tcPr>
            <w:tcW w:w="990" w:type="dxa"/>
            <w:vMerge/>
            <w:vAlign w:val="center"/>
          </w:tcPr>
          <w:p w:rsidR="00D2519C" w:rsidRPr="00D2519C" w:rsidRDefault="00D2519C" w:rsidP="00D2519C">
            <w:pPr>
              <w:tabs>
                <w:tab w:val="left" w:pos="540"/>
                <w:tab w:val="left" w:pos="5760"/>
              </w:tabs>
              <w:jc w:val="center"/>
              <w:rPr>
                <w:b/>
                <w:sz w:val="20"/>
                <w:szCs w:val="16"/>
              </w:rPr>
            </w:pPr>
          </w:p>
        </w:tc>
        <w:tc>
          <w:tcPr>
            <w:tcW w:w="720" w:type="dxa"/>
            <w:vAlign w:val="center"/>
          </w:tcPr>
          <w:p w:rsidR="00D2519C" w:rsidRPr="00D2519C" w:rsidRDefault="00D2519C" w:rsidP="00D2519C">
            <w:pPr>
              <w:tabs>
                <w:tab w:val="left" w:pos="540"/>
                <w:tab w:val="left" w:pos="5760"/>
              </w:tabs>
              <w:jc w:val="center"/>
              <w:rPr>
                <w:b/>
                <w:sz w:val="20"/>
                <w:szCs w:val="16"/>
              </w:rPr>
            </w:pPr>
            <w:r w:rsidRPr="00D2519C">
              <w:rPr>
                <w:b/>
                <w:sz w:val="20"/>
                <w:szCs w:val="16"/>
              </w:rPr>
              <w:t>Male</w:t>
            </w:r>
          </w:p>
        </w:tc>
        <w:tc>
          <w:tcPr>
            <w:tcW w:w="900" w:type="dxa"/>
            <w:vAlign w:val="center"/>
          </w:tcPr>
          <w:p w:rsidR="00D2519C" w:rsidRPr="00D2519C" w:rsidRDefault="00D2519C" w:rsidP="00D2519C">
            <w:pPr>
              <w:tabs>
                <w:tab w:val="left" w:pos="540"/>
                <w:tab w:val="left" w:pos="5760"/>
              </w:tabs>
              <w:jc w:val="center"/>
              <w:rPr>
                <w:b/>
                <w:sz w:val="20"/>
                <w:szCs w:val="16"/>
              </w:rPr>
            </w:pPr>
            <w:r w:rsidRPr="00D2519C">
              <w:rPr>
                <w:b/>
                <w:sz w:val="20"/>
                <w:szCs w:val="16"/>
              </w:rPr>
              <w:t>Female</w:t>
            </w:r>
          </w:p>
        </w:tc>
        <w:tc>
          <w:tcPr>
            <w:tcW w:w="693" w:type="dxa"/>
            <w:vAlign w:val="center"/>
          </w:tcPr>
          <w:p w:rsidR="00D2519C" w:rsidRPr="00D2519C" w:rsidRDefault="00D2519C" w:rsidP="00D2519C">
            <w:pPr>
              <w:tabs>
                <w:tab w:val="left" w:pos="540"/>
                <w:tab w:val="left" w:pos="5760"/>
              </w:tabs>
              <w:jc w:val="center"/>
              <w:rPr>
                <w:b/>
                <w:sz w:val="20"/>
                <w:szCs w:val="16"/>
              </w:rPr>
            </w:pPr>
            <w:r w:rsidRPr="00D2519C">
              <w:rPr>
                <w:b/>
                <w:sz w:val="20"/>
                <w:szCs w:val="16"/>
              </w:rPr>
              <w:t>Total</w:t>
            </w:r>
          </w:p>
        </w:tc>
        <w:tc>
          <w:tcPr>
            <w:tcW w:w="837" w:type="dxa"/>
            <w:shd w:val="clear" w:color="auto" w:fill="auto"/>
            <w:vAlign w:val="center"/>
          </w:tcPr>
          <w:p w:rsidR="00D2519C" w:rsidRPr="00D2519C" w:rsidRDefault="00D2519C" w:rsidP="00D2519C">
            <w:pPr>
              <w:tabs>
                <w:tab w:val="left" w:pos="540"/>
                <w:tab w:val="left" w:pos="5760"/>
              </w:tabs>
              <w:jc w:val="center"/>
              <w:rPr>
                <w:b/>
                <w:sz w:val="20"/>
                <w:szCs w:val="16"/>
              </w:rPr>
            </w:pPr>
            <w:r w:rsidRPr="00D2519C">
              <w:rPr>
                <w:b/>
                <w:sz w:val="20"/>
                <w:szCs w:val="16"/>
              </w:rPr>
              <w:t>Type of units</w:t>
            </w:r>
          </w:p>
        </w:tc>
        <w:tc>
          <w:tcPr>
            <w:tcW w:w="990" w:type="dxa"/>
            <w:shd w:val="clear" w:color="auto" w:fill="auto"/>
            <w:vAlign w:val="center"/>
          </w:tcPr>
          <w:p w:rsidR="00D2519C" w:rsidRPr="00D2519C" w:rsidRDefault="00D2519C" w:rsidP="00D2519C">
            <w:pPr>
              <w:tabs>
                <w:tab w:val="left" w:pos="540"/>
                <w:tab w:val="left" w:pos="5760"/>
              </w:tabs>
              <w:jc w:val="center"/>
              <w:rPr>
                <w:b/>
                <w:sz w:val="20"/>
                <w:szCs w:val="16"/>
              </w:rPr>
            </w:pPr>
            <w:r w:rsidRPr="00D2519C">
              <w:rPr>
                <w:b/>
                <w:sz w:val="20"/>
                <w:szCs w:val="16"/>
              </w:rPr>
              <w:t>Number</w:t>
            </w:r>
          </w:p>
          <w:p w:rsidR="00D2519C" w:rsidRPr="00D2519C" w:rsidRDefault="00D2519C" w:rsidP="00D2519C">
            <w:pPr>
              <w:tabs>
                <w:tab w:val="left" w:pos="540"/>
                <w:tab w:val="left" w:pos="5760"/>
              </w:tabs>
              <w:jc w:val="center"/>
              <w:rPr>
                <w:b/>
                <w:sz w:val="20"/>
                <w:szCs w:val="16"/>
              </w:rPr>
            </w:pPr>
            <w:r w:rsidRPr="00D2519C">
              <w:rPr>
                <w:b/>
                <w:sz w:val="20"/>
                <w:szCs w:val="16"/>
              </w:rPr>
              <w:t>of units</w:t>
            </w:r>
          </w:p>
        </w:tc>
        <w:tc>
          <w:tcPr>
            <w:tcW w:w="1170" w:type="dxa"/>
            <w:shd w:val="clear" w:color="auto" w:fill="auto"/>
            <w:vAlign w:val="center"/>
          </w:tcPr>
          <w:p w:rsidR="00D2519C" w:rsidRPr="00D2519C" w:rsidRDefault="00D2519C" w:rsidP="00D2519C">
            <w:pPr>
              <w:tabs>
                <w:tab w:val="left" w:pos="540"/>
                <w:tab w:val="left" w:pos="5760"/>
              </w:tabs>
              <w:jc w:val="center"/>
              <w:rPr>
                <w:b/>
                <w:sz w:val="20"/>
                <w:szCs w:val="16"/>
              </w:rPr>
            </w:pPr>
            <w:r w:rsidRPr="00D2519C">
              <w:rPr>
                <w:b/>
                <w:sz w:val="20"/>
                <w:szCs w:val="16"/>
              </w:rPr>
              <w:t>Number of persons employed</w:t>
            </w:r>
          </w:p>
        </w:tc>
        <w:tc>
          <w:tcPr>
            <w:tcW w:w="1890" w:type="dxa"/>
            <w:vMerge/>
            <w:shd w:val="clear" w:color="auto" w:fill="auto"/>
            <w:vAlign w:val="center"/>
          </w:tcPr>
          <w:p w:rsidR="00D2519C" w:rsidRPr="00D2519C" w:rsidRDefault="00D2519C" w:rsidP="00D2519C">
            <w:pPr>
              <w:tabs>
                <w:tab w:val="left" w:pos="540"/>
                <w:tab w:val="left" w:pos="5760"/>
              </w:tabs>
              <w:jc w:val="center"/>
              <w:rPr>
                <w:b/>
                <w:sz w:val="20"/>
                <w:szCs w:val="16"/>
              </w:rPr>
            </w:pPr>
          </w:p>
        </w:tc>
      </w:tr>
      <w:tr w:rsidR="00BA19EC" w:rsidRPr="007E545E" w:rsidTr="00D2519C">
        <w:trPr>
          <w:trHeight w:val="64"/>
        </w:trPr>
        <w:tc>
          <w:tcPr>
            <w:tcW w:w="810" w:type="dxa"/>
          </w:tcPr>
          <w:p w:rsidR="00BA19EC" w:rsidRPr="00D2519C" w:rsidRDefault="00BA19EC" w:rsidP="0052417B">
            <w:pPr>
              <w:tabs>
                <w:tab w:val="left" w:pos="540"/>
                <w:tab w:val="left" w:pos="5760"/>
              </w:tabs>
              <w:rPr>
                <w:sz w:val="18"/>
                <w:szCs w:val="18"/>
              </w:rPr>
            </w:pPr>
          </w:p>
        </w:tc>
        <w:tc>
          <w:tcPr>
            <w:tcW w:w="810" w:type="dxa"/>
          </w:tcPr>
          <w:p w:rsidR="00BA19EC" w:rsidRPr="00D2519C" w:rsidRDefault="00BA19EC" w:rsidP="0052417B">
            <w:pPr>
              <w:tabs>
                <w:tab w:val="left" w:pos="540"/>
                <w:tab w:val="left" w:pos="5760"/>
              </w:tabs>
              <w:rPr>
                <w:sz w:val="18"/>
                <w:szCs w:val="18"/>
              </w:rPr>
            </w:pPr>
          </w:p>
        </w:tc>
        <w:tc>
          <w:tcPr>
            <w:tcW w:w="630" w:type="dxa"/>
          </w:tcPr>
          <w:p w:rsidR="00BA19EC" w:rsidRPr="00D2519C" w:rsidRDefault="00BA19EC" w:rsidP="0052417B">
            <w:pPr>
              <w:tabs>
                <w:tab w:val="left" w:pos="540"/>
                <w:tab w:val="left" w:pos="5760"/>
              </w:tabs>
              <w:rPr>
                <w:sz w:val="18"/>
                <w:szCs w:val="18"/>
              </w:rPr>
            </w:pPr>
          </w:p>
        </w:tc>
        <w:tc>
          <w:tcPr>
            <w:tcW w:w="990" w:type="dxa"/>
          </w:tcPr>
          <w:p w:rsidR="00BA19EC" w:rsidRPr="00D2519C" w:rsidRDefault="00BA19EC" w:rsidP="0052417B">
            <w:pPr>
              <w:tabs>
                <w:tab w:val="left" w:pos="540"/>
                <w:tab w:val="left" w:pos="5760"/>
              </w:tabs>
              <w:rPr>
                <w:sz w:val="18"/>
                <w:szCs w:val="18"/>
              </w:rPr>
            </w:pPr>
          </w:p>
        </w:tc>
        <w:tc>
          <w:tcPr>
            <w:tcW w:w="720" w:type="dxa"/>
          </w:tcPr>
          <w:p w:rsidR="00BA19EC" w:rsidRPr="00D2519C" w:rsidRDefault="00BA19EC" w:rsidP="0052417B">
            <w:pPr>
              <w:tabs>
                <w:tab w:val="left" w:pos="540"/>
                <w:tab w:val="left" w:pos="5760"/>
              </w:tabs>
              <w:rPr>
                <w:sz w:val="18"/>
                <w:szCs w:val="18"/>
              </w:rPr>
            </w:pPr>
          </w:p>
        </w:tc>
        <w:tc>
          <w:tcPr>
            <w:tcW w:w="900" w:type="dxa"/>
          </w:tcPr>
          <w:p w:rsidR="00BA19EC" w:rsidRPr="00D2519C" w:rsidRDefault="00BA19EC" w:rsidP="0052417B">
            <w:pPr>
              <w:tabs>
                <w:tab w:val="left" w:pos="540"/>
                <w:tab w:val="left" w:pos="5760"/>
              </w:tabs>
              <w:rPr>
                <w:sz w:val="18"/>
                <w:szCs w:val="18"/>
              </w:rPr>
            </w:pPr>
          </w:p>
        </w:tc>
        <w:tc>
          <w:tcPr>
            <w:tcW w:w="693" w:type="dxa"/>
          </w:tcPr>
          <w:p w:rsidR="00BA19EC" w:rsidRPr="00D2519C" w:rsidRDefault="00BA19EC" w:rsidP="0052417B">
            <w:pPr>
              <w:tabs>
                <w:tab w:val="left" w:pos="540"/>
                <w:tab w:val="left" w:pos="5760"/>
              </w:tabs>
              <w:rPr>
                <w:sz w:val="18"/>
                <w:szCs w:val="18"/>
              </w:rPr>
            </w:pPr>
          </w:p>
        </w:tc>
        <w:tc>
          <w:tcPr>
            <w:tcW w:w="837" w:type="dxa"/>
            <w:shd w:val="clear" w:color="auto" w:fill="auto"/>
          </w:tcPr>
          <w:p w:rsidR="00BA19EC" w:rsidRPr="00D2519C" w:rsidRDefault="00BA19EC" w:rsidP="0052417B">
            <w:pPr>
              <w:tabs>
                <w:tab w:val="left" w:pos="540"/>
                <w:tab w:val="left" w:pos="5760"/>
              </w:tabs>
              <w:rPr>
                <w:sz w:val="18"/>
                <w:szCs w:val="18"/>
              </w:rPr>
            </w:pPr>
          </w:p>
        </w:tc>
        <w:tc>
          <w:tcPr>
            <w:tcW w:w="990" w:type="dxa"/>
            <w:shd w:val="clear" w:color="auto" w:fill="auto"/>
          </w:tcPr>
          <w:p w:rsidR="00BA19EC" w:rsidRPr="00D2519C" w:rsidRDefault="00BA19EC" w:rsidP="0052417B">
            <w:pPr>
              <w:tabs>
                <w:tab w:val="left" w:pos="540"/>
                <w:tab w:val="left" w:pos="5760"/>
              </w:tabs>
              <w:rPr>
                <w:sz w:val="18"/>
                <w:szCs w:val="18"/>
              </w:rPr>
            </w:pPr>
          </w:p>
        </w:tc>
        <w:tc>
          <w:tcPr>
            <w:tcW w:w="1170" w:type="dxa"/>
            <w:shd w:val="clear" w:color="auto" w:fill="auto"/>
          </w:tcPr>
          <w:p w:rsidR="00BA19EC" w:rsidRPr="00D2519C" w:rsidRDefault="00BA19EC" w:rsidP="0052417B">
            <w:pPr>
              <w:tabs>
                <w:tab w:val="left" w:pos="540"/>
                <w:tab w:val="left" w:pos="5760"/>
              </w:tabs>
              <w:rPr>
                <w:sz w:val="18"/>
                <w:szCs w:val="18"/>
              </w:rPr>
            </w:pPr>
          </w:p>
        </w:tc>
        <w:tc>
          <w:tcPr>
            <w:tcW w:w="1890" w:type="dxa"/>
            <w:shd w:val="clear" w:color="auto" w:fill="auto"/>
          </w:tcPr>
          <w:p w:rsidR="00BA19EC" w:rsidRPr="00D2519C" w:rsidRDefault="00BA19EC" w:rsidP="0052417B">
            <w:pPr>
              <w:tabs>
                <w:tab w:val="left" w:pos="540"/>
                <w:tab w:val="left" w:pos="5760"/>
              </w:tabs>
              <w:rPr>
                <w:sz w:val="18"/>
                <w:szCs w:val="18"/>
              </w:rPr>
            </w:pPr>
          </w:p>
        </w:tc>
      </w:tr>
    </w:tbl>
    <w:p w:rsidR="00BA19EC" w:rsidRPr="007E545E" w:rsidRDefault="00BA19EC" w:rsidP="00D2519C">
      <w:pPr>
        <w:tabs>
          <w:tab w:val="left" w:pos="540"/>
          <w:tab w:val="left" w:pos="5760"/>
        </w:tabs>
        <w:jc w:val="right"/>
        <w:rPr>
          <w:szCs w:val="20"/>
        </w:rPr>
      </w:pPr>
      <w:r w:rsidRPr="007E545E">
        <w:rPr>
          <w:szCs w:val="20"/>
        </w:rPr>
        <w:t>*training title should specify the major technology /skill transferred</w:t>
      </w:r>
    </w:p>
    <w:p w:rsidR="007A0A8E" w:rsidRPr="005B6A51" w:rsidRDefault="005B6A51" w:rsidP="003957AC">
      <w:pPr>
        <w:tabs>
          <w:tab w:val="left" w:pos="540"/>
          <w:tab w:val="left" w:pos="5760"/>
        </w:tabs>
        <w:spacing w:before="240"/>
        <w:rPr>
          <w:b/>
        </w:rPr>
      </w:pPr>
      <w:r>
        <w:br w:type="column"/>
      </w:r>
      <w:r w:rsidR="00A7274B" w:rsidRPr="005B6A51">
        <w:rPr>
          <w:b/>
        </w:rPr>
        <w:lastRenderedPageBreak/>
        <w:t xml:space="preserve">I)  </w:t>
      </w:r>
      <w:r w:rsidR="00FF7C85" w:rsidRPr="005B6A51">
        <w:rPr>
          <w:b/>
        </w:rPr>
        <w:t>Sponsored Training Programmes</w:t>
      </w:r>
    </w:p>
    <w:tbl>
      <w:tblPr>
        <w:tblpPr w:leftFromText="180" w:rightFromText="180" w:vertAnchor="text" w:horzAnchor="margin" w:tblpY="266"/>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8"/>
        <w:gridCol w:w="558"/>
        <w:gridCol w:w="760"/>
        <w:gridCol w:w="482"/>
        <w:gridCol w:w="810"/>
        <w:gridCol w:w="450"/>
        <w:gridCol w:w="720"/>
        <w:gridCol w:w="720"/>
        <w:gridCol w:w="630"/>
        <w:gridCol w:w="424"/>
        <w:gridCol w:w="630"/>
        <w:gridCol w:w="540"/>
        <w:gridCol w:w="540"/>
        <w:gridCol w:w="630"/>
        <w:gridCol w:w="540"/>
        <w:gridCol w:w="514"/>
        <w:gridCol w:w="450"/>
        <w:gridCol w:w="926"/>
      </w:tblGrid>
      <w:tr w:rsidR="00FF5B21" w:rsidRPr="00184CBF" w:rsidTr="00FF5B21">
        <w:trPr>
          <w:cantSplit/>
          <w:trHeight w:val="210"/>
        </w:trPr>
        <w:tc>
          <w:tcPr>
            <w:tcW w:w="378" w:type="dxa"/>
            <w:vMerge w:val="restart"/>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Sl.No</w:t>
            </w:r>
          </w:p>
        </w:tc>
        <w:tc>
          <w:tcPr>
            <w:tcW w:w="558" w:type="dxa"/>
            <w:vMerge w:val="restart"/>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Title</w:t>
            </w:r>
          </w:p>
        </w:tc>
        <w:tc>
          <w:tcPr>
            <w:tcW w:w="760" w:type="dxa"/>
            <w:vMerge w:val="restart"/>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Thematic area</w:t>
            </w:r>
          </w:p>
        </w:tc>
        <w:tc>
          <w:tcPr>
            <w:tcW w:w="482" w:type="dxa"/>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Month</w:t>
            </w:r>
          </w:p>
        </w:tc>
        <w:tc>
          <w:tcPr>
            <w:tcW w:w="810" w:type="dxa"/>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Duration (days)</w:t>
            </w:r>
          </w:p>
        </w:tc>
        <w:tc>
          <w:tcPr>
            <w:tcW w:w="450" w:type="dxa"/>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Client</w:t>
            </w:r>
          </w:p>
        </w:tc>
        <w:tc>
          <w:tcPr>
            <w:tcW w:w="720" w:type="dxa"/>
            <w:vMerge w:val="restart"/>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No. of courses</w:t>
            </w:r>
          </w:p>
        </w:tc>
        <w:tc>
          <w:tcPr>
            <w:tcW w:w="5618" w:type="dxa"/>
            <w:gridSpan w:val="10"/>
            <w:vAlign w:val="center"/>
          </w:tcPr>
          <w:p w:rsidR="00FF5B21" w:rsidRPr="005B6A51" w:rsidRDefault="00FF5B21" w:rsidP="00FF5B21">
            <w:pPr>
              <w:pStyle w:val="Heading6"/>
              <w:rPr>
                <w:rFonts w:ascii="Times New Roman" w:hAnsi="Times New Roman"/>
                <w:bCs w:val="0"/>
                <w:color w:val="000000" w:themeColor="text1"/>
                <w:sz w:val="20"/>
              </w:rPr>
            </w:pPr>
            <w:r w:rsidRPr="005B6A51">
              <w:rPr>
                <w:rFonts w:ascii="Times New Roman" w:hAnsi="Times New Roman"/>
                <w:color w:val="000000" w:themeColor="text1"/>
                <w:sz w:val="20"/>
              </w:rPr>
              <w:t>No. of Participants</w:t>
            </w:r>
          </w:p>
        </w:tc>
        <w:tc>
          <w:tcPr>
            <w:tcW w:w="926" w:type="dxa"/>
            <w:vMerge w:val="restart"/>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Sponsoring Agency</w:t>
            </w:r>
          </w:p>
        </w:tc>
      </w:tr>
      <w:tr w:rsidR="00FF5B21" w:rsidRPr="00184CBF" w:rsidTr="00FF5B21">
        <w:trPr>
          <w:cantSplit/>
          <w:trHeight w:val="144"/>
        </w:trPr>
        <w:tc>
          <w:tcPr>
            <w:tcW w:w="378" w:type="dxa"/>
            <w:vMerge/>
            <w:vAlign w:val="center"/>
          </w:tcPr>
          <w:p w:rsidR="00FF5B21" w:rsidRPr="005B6A51" w:rsidRDefault="00FF5B21" w:rsidP="00FF5B21">
            <w:pPr>
              <w:jc w:val="center"/>
              <w:rPr>
                <w:b/>
                <w:bCs/>
                <w:color w:val="000000" w:themeColor="text1"/>
                <w:sz w:val="20"/>
                <w:szCs w:val="20"/>
              </w:rPr>
            </w:pPr>
          </w:p>
        </w:tc>
        <w:tc>
          <w:tcPr>
            <w:tcW w:w="558" w:type="dxa"/>
            <w:vMerge/>
            <w:vAlign w:val="center"/>
          </w:tcPr>
          <w:p w:rsidR="00FF5B21" w:rsidRPr="005B6A51" w:rsidRDefault="00FF5B21" w:rsidP="00FF5B21">
            <w:pPr>
              <w:jc w:val="center"/>
              <w:rPr>
                <w:b/>
                <w:bCs/>
                <w:color w:val="000000" w:themeColor="text1"/>
                <w:sz w:val="20"/>
                <w:szCs w:val="20"/>
              </w:rPr>
            </w:pPr>
          </w:p>
        </w:tc>
        <w:tc>
          <w:tcPr>
            <w:tcW w:w="760" w:type="dxa"/>
            <w:vMerge/>
            <w:vAlign w:val="center"/>
          </w:tcPr>
          <w:p w:rsidR="00FF5B21" w:rsidRPr="005B6A51" w:rsidRDefault="00FF5B21" w:rsidP="00FF5B21">
            <w:pPr>
              <w:jc w:val="center"/>
              <w:rPr>
                <w:b/>
                <w:bCs/>
                <w:color w:val="000000" w:themeColor="text1"/>
                <w:sz w:val="20"/>
                <w:szCs w:val="20"/>
              </w:rPr>
            </w:pPr>
          </w:p>
        </w:tc>
        <w:tc>
          <w:tcPr>
            <w:tcW w:w="482" w:type="dxa"/>
            <w:vMerge w:val="restart"/>
            <w:vAlign w:val="center"/>
          </w:tcPr>
          <w:p w:rsidR="00FF5B21" w:rsidRPr="005B6A51" w:rsidRDefault="00FF5B21" w:rsidP="00FF5B21">
            <w:pPr>
              <w:jc w:val="center"/>
              <w:rPr>
                <w:b/>
                <w:bCs/>
                <w:color w:val="000000" w:themeColor="text1"/>
                <w:sz w:val="20"/>
                <w:szCs w:val="20"/>
              </w:rPr>
            </w:pPr>
          </w:p>
        </w:tc>
        <w:tc>
          <w:tcPr>
            <w:tcW w:w="810" w:type="dxa"/>
            <w:vMerge w:val="restart"/>
            <w:vAlign w:val="center"/>
          </w:tcPr>
          <w:p w:rsidR="00FF5B21" w:rsidRPr="005B6A51" w:rsidRDefault="00FF5B21" w:rsidP="00FF5B21">
            <w:pPr>
              <w:jc w:val="center"/>
              <w:rPr>
                <w:b/>
                <w:bCs/>
                <w:color w:val="000000" w:themeColor="text1"/>
                <w:sz w:val="20"/>
                <w:szCs w:val="20"/>
              </w:rPr>
            </w:pPr>
          </w:p>
        </w:tc>
        <w:tc>
          <w:tcPr>
            <w:tcW w:w="450" w:type="dxa"/>
            <w:vMerge w:val="restart"/>
            <w:vAlign w:val="center"/>
          </w:tcPr>
          <w:p w:rsidR="00FF5B21" w:rsidRPr="005B6A51" w:rsidRDefault="00FF5B21" w:rsidP="00FF5B21">
            <w:pPr>
              <w:jc w:val="center"/>
              <w:rPr>
                <w:b/>
                <w:bCs/>
                <w:color w:val="000000" w:themeColor="text1"/>
                <w:sz w:val="20"/>
                <w:szCs w:val="20"/>
              </w:rPr>
            </w:pPr>
            <w:r w:rsidRPr="005B6A51">
              <w:rPr>
                <w:b/>
                <w:bCs/>
                <w:color w:val="000000" w:themeColor="text1"/>
                <w:sz w:val="20"/>
                <w:szCs w:val="20"/>
              </w:rPr>
              <w:t>PF/RY/EF</w:t>
            </w:r>
          </w:p>
        </w:tc>
        <w:tc>
          <w:tcPr>
            <w:tcW w:w="720" w:type="dxa"/>
            <w:vMerge/>
            <w:vAlign w:val="center"/>
          </w:tcPr>
          <w:p w:rsidR="00FF5B21" w:rsidRPr="005B6A51" w:rsidRDefault="00FF5B21" w:rsidP="00FF5B21">
            <w:pPr>
              <w:jc w:val="center"/>
              <w:rPr>
                <w:b/>
                <w:bCs/>
                <w:color w:val="000000" w:themeColor="text1"/>
                <w:sz w:val="20"/>
                <w:szCs w:val="20"/>
              </w:rPr>
            </w:pPr>
          </w:p>
        </w:tc>
        <w:tc>
          <w:tcPr>
            <w:tcW w:w="1774" w:type="dxa"/>
            <w:gridSpan w:val="3"/>
            <w:vAlign w:val="center"/>
          </w:tcPr>
          <w:p w:rsidR="00FF5B21" w:rsidRPr="005B6A51" w:rsidRDefault="00FF5B21" w:rsidP="00FF5B21">
            <w:pPr>
              <w:pStyle w:val="Heading5"/>
              <w:rPr>
                <w:rFonts w:ascii="Times New Roman" w:hAnsi="Times New Roman"/>
                <w:color w:val="000000" w:themeColor="text1"/>
                <w:sz w:val="20"/>
              </w:rPr>
            </w:pPr>
            <w:r w:rsidRPr="005B6A51">
              <w:rPr>
                <w:rFonts w:ascii="Times New Roman" w:hAnsi="Times New Roman"/>
                <w:color w:val="000000" w:themeColor="text1"/>
                <w:sz w:val="20"/>
              </w:rPr>
              <w:t>Male</w:t>
            </w:r>
          </w:p>
        </w:tc>
        <w:tc>
          <w:tcPr>
            <w:tcW w:w="1710" w:type="dxa"/>
            <w:gridSpan w:val="3"/>
            <w:vAlign w:val="center"/>
          </w:tcPr>
          <w:p w:rsidR="00FF5B21" w:rsidRPr="005B6A51" w:rsidRDefault="00FF5B21" w:rsidP="00FF5B21">
            <w:pPr>
              <w:pStyle w:val="Heading5"/>
              <w:rPr>
                <w:rFonts w:ascii="Times New Roman" w:hAnsi="Times New Roman"/>
                <w:color w:val="000000" w:themeColor="text1"/>
                <w:sz w:val="20"/>
              </w:rPr>
            </w:pPr>
            <w:r w:rsidRPr="005B6A51">
              <w:rPr>
                <w:rFonts w:ascii="Times New Roman" w:hAnsi="Times New Roman"/>
                <w:color w:val="000000" w:themeColor="text1"/>
                <w:sz w:val="20"/>
              </w:rPr>
              <w:t>Female</w:t>
            </w:r>
          </w:p>
        </w:tc>
        <w:tc>
          <w:tcPr>
            <w:tcW w:w="2134" w:type="dxa"/>
            <w:gridSpan w:val="4"/>
            <w:vAlign w:val="center"/>
          </w:tcPr>
          <w:p w:rsidR="00FF5B21" w:rsidRPr="005B6A51" w:rsidRDefault="00FF5B21" w:rsidP="00FF5B21">
            <w:pPr>
              <w:pStyle w:val="Heading5"/>
              <w:rPr>
                <w:rFonts w:ascii="Times New Roman" w:hAnsi="Times New Roman"/>
                <w:color w:val="000000" w:themeColor="text1"/>
                <w:sz w:val="20"/>
              </w:rPr>
            </w:pPr>
            <w:r w:rsidRPr="005B6A51">
              <w:rPr>
                <w:rFonts w:ascii="Times New Roman" w:hAnsi="Times New Roman"/>
                <w:color w:val="000000" w:themeColor="text1"/>
                <w:sz w:val="20"/>
              </w:rPr>
              <w:t>Total</w:t>
            </w:r>
          </w:p>
        </w:tc>
        <w:tc>
          <w:tcPr>
            <w:tcW w:w="926" w:type="dxa"/>
            <w:vMerge/>
            <w:vAlign w:val="center"/>
          </w:tcPr>
          <w:p w:rsidR="00FF5B21" w:rsidRPr="005B6A51" w:rsidRDefault="00FF5B21" w:rsidP="00FF5B21">
            <w:pPr>
              <w:jc w:val="center"/>
              <w:rPr>
                <w:b/>
                <w:bCs/>
                <w:color w:val="000000" w:themeColor="text1"/>
                <w:sz w:val="20"/>
                <w:szCs w:val="20"/>
              </w:rPr>
            </w:pPr>
          </w:p>
        </w:tc>
      </w:tr>
      <w:tr w:rsidR="00FF5B21" w:rsidRPr="00184CBF" w:rsidTr="00FF5B21">
        <w:trPr>
          <w:cantSplit/>
          <w:trHeight w:val="144"/>
        </w:trPr>
        <w:tc>
          <w:tcPr>
            <w:tcW w:w="378" w:type="dxa"/>
            <w:vMerge/>
            <w:vAlign w:val="center"/>
          </w:tcPr>
          <w:p w:rsidR="00FF5B21" w:rsidRPr="005B6A51" w:rsidRDefault="00FF5B21" w:rsidP="00FF5B21">
            <w:pPr>
              <w:jc w:val="center"/>
              <w:rPr>
                <w:b/>
                <w:color w:val="000000" w:themeColor="text1"/>
                <w:sz w:val="20"/>
                <w:szCs w:val="20"/>
              </w:rPr>
            </w:pPr>
          </w:p>
        </w:tc>
        <w:tc>
          <w:tcPr>
            <w:tcW w:w="558" w:type="dxa"/>
            <w:vMerge/>
            <w:vAlign w:val="center"/>
          </w:tcPr>
          <w:p w:rsidR="00FF5B21" w:rsidRPr="005B6A51" w:rsidRDefault="00FF5B21" w:rsidP="00FF5B21">
            <w:pPr>
              <w:jc w:val="center"/>
              <w:rPr>
                <w:b/>
                <w:color w:val="000000" w:themeColor="text1"/>
                <w:sz w:val="20"/>
                <w:szCs w:val="20"/>
              </w:rPr>
            </w:pPr>
          </w:p>
        </w:tc>
        <w:tc>
          <w:tcPr>
            <w:tcW w:w="760" w:type="dxa"/>
            <w:vMerge/>
            <w:vAlign w:val="center"/>
          </w:tcPr>
          <w:p w:rsidR="00FF5B21" w:rsidRPr="005B6A51" w:rsidRDefault="00FF5B21" w:rsidP="00FF5B21">
            <w:pPr>
              <w:jc w:val="center"/>
              <w:rPr>
                <w:b/>
                <w:color w:val="000000" w:themeColor="text1"/>
                <w:sz w:val="20"/>
                <w:szCs w:val="20"/>
              </w:rPr>
            </w:pPr>
          </w:p>
        </w:tc>
        <w:tc>
          <w:tcPr>
            <w:tcW w:w="482" w:type="dxa"/>
            <w:vMerge/>
            <w:vAlign w:val="center"/>
          </w:tcPr>
          <w:p w:rsidR="00FF5B21" w:rsidRPr="005B6A51" w:rsidRDefault="00FF5B21" w:rsidP="00FF5B21">
            <w:pPr>
              <w:jc w:val="center"/>
              <w:rPr>
                <w:b/>
                <w:color w:val="000000" w:themeColor="text1"/>
                <w:sz w:val="20"/>
                <w:szCs w:val="20"/>
              </w:rPr>
            </w:pPr>
          </w:p>
        </w:tc>
        <w:tc>
          <w:tcPr>
            <w:tcW w:w="810" w:type="dxa"/>
            <w:vMerge/>
            <w:vAlign w:val="center"/>
          </w:tcPr>
          <w:p w:rsidR="00FF5B21" w:rsidRPr="005B6A51" w:rsidRDefault="00FF5B21" w:rsidP="00FF5B21">
            <w:pPr>
              <w:jc w:val="center"/>
              <w:rPr>
                <w:b/>
                <w:color w:val="000000" w:themeColor="text1"/>
                <w:sz w:val="20"/>
                <w:szCs w:val="20"/>
              </w:rPr>
            </w:pPr>
          </w:p>
        </w:tc>
        <w:tc>
          <w:tcPr>
            <w:tcW w:w="450" w:type="dxa"/>
            <w:vMerge/>
            <w:vAlign w:val="center"/>
          </w:tcPr>
          <w:p w:rsidR="00FF5B21" w:rsidRPr="005B6A51" w:rsidRDefault="00FF5B21" w:rsidP="00FF5B21">
            <w:pPr>
              <w:jc w:val="center"/>
              <w:rPr>
                <w:b/>
                <w:color w:val="000000" w:themeColor="text1"/>
                <w:sz w:val="20"/>
                <w:szCs w:val="20"/>
              </w:rPr>
            </w:pPr>
          </w:p>
        </w:tc>
        <w:tc>
          <w:tcPr>
            <w:tcW w:w="720" w:type="dxa"/>
            <w:vAlign w:val="center"/>
          </w:tcPr>
          <w:p w:rsidR="00FF5B21" w:rsidRPr="005B6A51" w:rsidRDefault="00FF5B21" w:rsidP="00FF5B21">
            <w:pPr>
              <w:jc w:val="center"/>
              <w:rPr>
                <w:b/>
                <w:color w:val="000000" w:themeColor="text1"/>
                <w:sz w:val="20"/>
                <w:szCs w:val="20"/>
              </w:rPr>
            </w:pPr>
          </w:p>
        </w:tc>
        <w:tc>
          <w:tcPr>
            <w:tcW w:w="720"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Others</w:t>
            </w:r>
          </w:p>
        </w:tc>
        <w:tc>
          <w:tcPr>
            <w:tcW w:w="630"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SC</w:t>
            </w:r>
          </w:p>
        </w:tc>
        <w:tc>
          <w:tcPr>
            <w:tcW w:w="424"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ST</w:t>
            </w:r>
          </w:p>
        </w:tc>
        <w:tc>
          <w:tcPr>
            <w:tcW w:w="630"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Others</w:t>
            </w:r>
          </w:p>
        </w:tc>
        <w:tc>
          <w:tcPr>
            <w:tcW w:w="540"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SC</w:t>
            </w:r>
          </w:p>
        </w:tc>
        <w:tc>
          <w:tcPr>
            <w:tcW w:w="540"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ST</w:t>
            </w:r>
          </w:p>
        </w:tc>
        <w:tc>
          <w:tcPr>
            <w:tcW w:w="630"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Others</w:t>
            </w:r>
          </w:p>
        </w:tc>
        <w:tc>
          <w:tcPr>
            <w:tcW w:w="540"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SC</w:t>
            </w:r>
          </w:p>
        </w:tc>
        <w:tc>
          <w:tcPr>
            <w:tcW w:w="514"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ST</w:t>
            </w:r>
          </w:p>
        </w:tc>
        <w:tc>
          <w:tcPr>
            <w:tcW w:w="450" w:type="dxa"/>
            <w:vAlign w:val="center"/>
          </w:tcPr>
          <w:p w:rsidR="00FF5B21" w:rsidRPr="005B6A51" w:rsidRDefault="00FF5B21" w:rsidP="00FF5B21">
            <w:pPr>
              <w:jc w:val="center"/>
              <w:rPr>
                <w:b/>
                <w:color w:val="000000" w:themeColor="text1"/>
                <w:sz w:val="20"/>
                <w:szCs w:val="20"/>
              </w:rPr>
            </w:pPr>
            <w:r w:rsidRPr="005B6A51">
              <w:rPr>
                <w:b/>
                <w:color w:val="000000" w:themeColor="text1"/>
                <w:sz w:val="20"/>
                <w:szCs w:val="20"/>
              </w:rPr>
              <w:t>Total</w:t>
            </w:r>
          </w:p>
        </w:tc>
        <w:tc>
          <w:tcPr>
            <w:tcW w:w="926" w:type="dxa"/>
            <w:vAlign w:val="center"/>
          </w:tcPr>
          <w:p w:rsidR="00FF5B21" w:rsidRPr="005B6A51" w:rsidRDefault="00FF5B21" w:rsidP="00FF5B21">
            <w:pPr>
              <w:jc w:val="center"/>
              <w:rPr>
                <w:b/>
                <w:color w:val="000000" w:themeColor="text1"/>
                <w:sz w:val="20"/>
                <w:szCs w:val="20"/>
              </w:rPr>
            </w:pPr>
          </w:p>
        </w:tc>
      </w:tr>
      <w:tr w:rsidR="00FF5B21" w:rsidRPr="00184CBF" w:rsidTr="00FF5B21">
        <w:trPr>
          <w:cantSplit/>
          <w:trHeight w:val="144"/>
        </w:trPr>
        <w:tc>
          <w:tcPr>
            <w:tcW w:w="378"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1.</w:t>
            </w:r>
          </w:p>
        </w:tc>
        <w:tc>
          <w:tcPr>
            <w:tcW w:w="558" w:type="dxa"/>
            <w:vAlign w:val="center"/>
          </w:tcPr>
          <w:p w:rsidR="00FF5B21" w:rsidRPr="00184CBF" w:rsidRDefault="00B67D1E" w:rsidP="00FF5B21">
            <w:pPr>
              <w:spacing w:before="100" w:beforeAutospacing="1"/>
              <w:rPr>
                <w:color w:val="000000" w:themeColor="text1"/>
                <w:sz w:val="20"/>
                <w:szCs w:val="20"/>
              </w:rPr>
            </w:pPr>
            <w:r w:rsidRPr="00184CBF">
              <w:rPr>
                <w:color w:val="000000" w:themeColor="text1"/>
                <w:sz w:val="20"/>
                <w:szCs w:val="20"/>
              </w:rPr>
              <w:t>Vermicompost and Mushroom production technology</w:t>
            </w:r>
          </w:p>
        </w:tc>
        <w:tc>
          <w:tcPr>
            <w:tcW w:w="760" w:type="dxa"/>
            <w:vAlign w:val="center"/>
          </w:tcPr>
          <w:p w:rsidR="00B67D1E" w:rsidRPr="00184CBF" w:rsidRDefault="00B67D1E" w:rsidP="00B67D1E">
            <w:pPr>
              <w:spacing w:before="100" w:beforeAutospacing="1"/>
              <w:jc w:val="center"/>
              <w:rPr>
                <w:color w:val="000000" w:themeColor="text1"/>
                <w:sz w:val="20"/>
                <w:szCs w:val="20"/>
              </w:rPr>
            </w:pPr>
            <w:r w:rsidRPr="00184CBF">
              <w:rPr>
                <w:color w:val="000000" w:themeColor="text1"/>
                <w:sz w:val="20"/>
                <w:szCs w:val="20"/>
              </w:rPr>
              <w:t xml:space="preserve">Vermicompost </w:t>
            </w:r>
          </w:p>
          <w:p w:rsidR="00FF5B21" w:rsidRPr="00184CBF" w:rsidRDefault="00B67D1E" w:rsidP="00B67D1E">
            <w:pPr>
              <w:spacing w:before="100" w:beforeAutospacing="1"/>
              <w:jc w:val="center"/>
              <w:rPr>
                <w:color w:val="000000" w:themeColor="text1"/>
                <w:sz w:val="20"/>
                <w:szCs w:val="20"/>
              </w:rPr>
            </w:pPr>
            <w:r w:rsidRPr="00184CBF">
              <w:rPr>
                <w:color w:val="000000" w:themeColor="text1"/>
                <w:sz w:val="20"/>
                <w:szCs w:val="20"/>
              </w:rPr>
              <w:t>Mushroom</w:t>
            </w:r>
          </w:p>
        </w:tc>
        <w:tc>
          <w:tcPr>
            <w:tcW w:w="482" w:type="dxa"/>
            <w:vAlign w:val="center"/>
          </w:tcPr>
          <w:p w:rsidR="00FF5B21" w:rsidRPr="00184CBF" w:rsidRDefault="00B67D1E" w:rsidP="00FF5B21">
            <w:pPr>
              <w:spacing w:before="100" w:beforeAutospacing="1"/>
              <w:jc w:val="center"/>
              <w:rPr>
                <w:color w:val="000000" w:themeColor="text1"/>
                <w:sz w:val="20"/>
                <w:szCs w:val="20"/>
              </w:rPr>
            </w:pPr>
            <w:r w:rsidRPr="00184CBF">
              <w:rPr>
                <w:color w:val="000000" w:themeColor="text1"/>
                <w:sz w:val="20"/>
                <w:szCs w:val="20"/>
              </w:rPr>
              <w:t>December</w:t>
            </w:r>
          </w:p>
        </w:tc>
        <w:tc>
          <w:tcPr>
            <w:tcW w:w="81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7</w:t>
            </w:r>
          </w:p>
        </w:tc>
        <w:tc>
          <w:tcPr>
            <w:tcW w:w="45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RY</w:t>
            </w:r>
          </w:p>
        </w:tc>
        <w:tc>
          <w:tcPr>
            <w:tcW w:w="72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1</w:t>
            </w:r>
          </w:p>
        </w:tc>
        <w:tc>
          <w:tcPr>
            <w:tcW w:w="72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10</w:t>
            </w:r>
          </w:p>
        </w:tc>
        <w:tc>
          <w:tcPr>
            <w:tcW w:w="63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4</w:t>
            </w:r>
          </w:p>
        </w:tc>
        <w:tc>
          <w:tcPr>
            <w:tcW w:w="424"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0</w:t>
            </w:r>
          </w:p>
        </w:tc>
        <w:tc>
          <w:tcPr>
            <w:tcW w:w="63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1</w:t>
            </w:r>
          </w:p>
        </w:tc>
        <w:tc>
          <w:tcPr>
            <w:tcW w:w="54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0</w:t>
            </w:r>
          </w:p>
        </w:tc>
        <w:tc>
          <w:tcPr>
            <w:tcW w:w="54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0</w:t>
            </w:r>
          </w:p>
        </w:tc>
        <w:tc>
          <w:tcPr>
            <w:tcW w:w="63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11</w:t>
            </w:r>
          </w:p>
        </w:tc>
        <w:tc>
          <w:tcPr>
            <w:tcW w:w="54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4</w:t>
            </w:r>
          </w:p>
        </w:tc>
        <w:tc>
          <w:tcPr>
            <w:tcW w:w="514"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0</w:t>
            </w:r>
          </w:p>
        </w:tc>
        <w:tc>
          <w:tcPr>
            <w:tcW w:w="450"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15</w:t>
            </w:r>
          </w:p>
        </w:tc>
        <w:tc>
          <w:tcPr>
            <w:tcW w:w="926" w:type="dxa"/>
            <w:vAlign w:val="center"/>
          </w:tcPr>
          <w:p w:rsidR="00FF5B21" w:rsidRPr="00184CBF" w:rsidRDefault="00B67D1E" w:rsidP="00FF5B21">
            <w:pPr>
              <w:jc w:val="center"/>
              <w:rPr>
                <w:color w:val="000000" w:themeColor="text1"/>
                <w:sz w:val="20"/>
                <w:szCs w:val="20"/>
              </w:rPr>
            </w:pPr>
            <w:r w:rsidRPr="00184CBF">
              <w:rPr>
                <w:color w:val="000000" w:themeColor="text1"/>
                <w:sz w:val="20"/>
                <w:szCs w:val="20"/>
              </w:rPr>
              <w:t>SAMETI</w:t>
            </w:r>
          </w:p>
        </w:tc>
      </w:tr>
      <w:tr w:rsidR="00B67D1E" w:rsidRPr="00184CBF" w:rsidTr="00FF5B21">
        <w:trPr>
          <w:cantSplit/>
          <w:trHeight w:val="144"/>
        </w:trPr>
        <w:tc>
          <w:tcPr>
            <w:tcW w:w="378"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2.</w:t>
            </w:r>
          </w:p>
        </w:tc>
        <w:tc>
          <w:tcPr>
            <w:tcW w:w="558" w:type="dxa"/>
            <w:vAlign w:val="center"/>
          </w:tcPr>
          <w:p w:rsidR="00B67D1E" w:rsidRPr="00184CBF" w:rsidRDefault="00B67D1E" w:rsidP="00FF5B21">
            <w:pPr>
              <w:spacing w:before="100" w:beforeAutospacing="1"/>
              <w:rPr>
                <w:color w:val="000000" w:themeColor="text1"/>
                <w:sz w:val="20"/>
                <w:szCs w:val="20"/>
              </w:rPr>
            </w:pPr>
            <w:r w:rsidRPr="00184CBF">
              <w:rPr>
                <w:color w:val="000000" w:themeColor="text1"/>
                <w:sz w:val="20"/>
                <w:szCs w:val="20"/>
              </w:rPr>
              <w:t>Improved production technology of crops</w:t>
            </w:r>
          </w:p>
        </w:tc>
        <w:tc>
          <w:tcPr>
            <w:tcW w:w="760" w:type="dxa"/>
            <w:vAlign w:val="center"/>
          </w:tcPr>
          <w:p w:rsidR="00B67D1E" w:rsidRPr="00184CBF" w:rsidRDefault="00B67D1E" w:rsidP="00B67D1E">
            <w:pPr>
              <w:spacing w:before="100" w:beforeAutospacing="1"/>
              <w:jc w:val="center"/>
              <w:rPr>
                <w:color w:val="000000" w:themeColor="text1"/>
                <w:sz w:val="20"/>
                <w:szCs w:val="20"/>
              </w:rPr>
            </w:pPr>
            <w:r w:rsidRPr="00184CBF">
              <w:rPr>
                <w:color w:val="000000" w:themeColor="text1"/>
                <w:sz w:val="20"/>
                <w:szCs w:val="20"/>
              </w:rPr>
              <w:t>Crop production</w:t>
            </w:r>
          </w:p>
        </w:tc>
        <w:tc>
          <w:tcPr>
            <w:tcW w:w="482" w:type="dxa"/>
            <w:vAlign w:val="center"/>
          </w:tcPr>
          <w:p w:rsidR="00B67D1E" w:rsidRPr="00184CBF" w:rsidRDefault="00B67D1E" w:rsidP="00FF5B21">
            <w:pPr>
              <w:spacing w:before="100" w:beforeAutospacing="1"/>
              <w:jc w:val="center"/>
              <w:rPr>
                <w:color w:val="000000" w:themeColor="text1"/>
                <w:sz w:val="20"/>
                <w:szCs w:val="20"/>
              </w:rPr>
            </w:pPr>
            <w:r w:rsidRPr="00184CBF">
              <w:rPr>
                <w:color w:val="000000" w:themeColor="text1"/>
                <w:sz w:val="20"/>
                <w:szCs w:val="20"/>
              </w:rPr>
              <w:t>September</w:t>
            </w:r>
          </w:p>
        </w:tc>
        <w:tc>
          <w:tcPr>
            <w:tcW w:w="81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3</w:t>
            </w:r>
          </w:p>
        </w:tc>
        <w:tc>
          <w:tcPr>
            <w:tcW w:w="45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EF</w:t>
            </w:r>
          </w:p>
        </w:tc>
        <w:tc>
          <w:tcPr>
            <w:tcW w:w="72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2</w:t>
            </w:r>
          </w:p>
        </w:tc>
        <w:tc>
          <w:tcPr>
            <w:tcW w:w="720" w:type="dxa"/>
            <w:vAlign w:val="center"/>
          </w:tcPr>
          <w:p w:rsidR="00B67D1E" w:rsidRPr="00184CBF" w:rsidRDefault="00B67D1E" w:rsidP="00B67D1E">
            <w:pPr>
              <w:rPr>
                <w:color w:val="000000" w:themeColor="text1"/>
                <w:sz w:val="20"/>
                <w:szCs w:val="20"/>
              </w:rPr>
            </w:pPr>
            <w:r w:rsidRPr="00184CBF">
              <w:rPr>
                <w:color w:val="000000" w:themeColor="text1"/>
                <w:sz w:val="20"/>
                <w:szCs w:val="20"/>
              </w:rPr>
              <w:t>35</w:t>
            </w:r>
          </w:p>
        </w:tc>
        <w:tc>
          <w:tcPr>
            <w:tcW w:w="63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7</w:t>
            </w:r>
          </w:p>
        </w:tc>
        <w:tc>
          <w:tcPr>
            <w:tcW w:w="424"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1</w:t>
            </w:r>
          </w:p>
        </w:tc>
        <w:tc>
          <w:tcPr>
            <w:tcW w:w="63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12</w:t>
            </w:r>
          </w:p>
        </w:tc>
        <w:tc>
          <w:tcPr>
            <w:tcW w:w="54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2</w:t>
            </w:r>
          </w:p>
        </w:tc>
        <w:tc>
          <w:tcPr>
            <w:tcW w:w="54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0</w:t>
            </w:r>
          </w:p>
        </w:tc>
        <w:tc>
          <w:tcPr>
            <w:tcW w:w="63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47</w:t>
            </w:r>
          </w:p>
        </w:tc>
        <w:tc>
          <w:tcPr>
            <w:tcW w:w="54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9</w:t>
            </w:r>
          </w:p>
        </w:tc>
        <w:tc>
          <w:tcPr>
            <w:tcW w:w="514"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1</w:t>
            </w:r>
          </w:p>
        </w:tc>
        <w:tc>
          <w:tcPr>
            <w:tcW w:w="45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57</w:t>
            </w:r>
          </w:p>
        </w:tc>
        <w:tc>
          <w:tcPr>
            <w:tcW w:w="926"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ATMA</w:t>
            </w:r>
          </w:p>
        </w:tc>
      </w:tr>
      <w:tr w:rsidR="0055236B" w:rsidRPr="00184CBF" w:rsidTr="00FF5B21">
        <w:trPr>
          <w:cantSplit/>
          <w:trHeight w:val="144"/>
        </w:trPr>
        <w:tc>
          <w:tcPr>
            <w:tcW w:w="378"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3.</w:t>
            </w:r>
          </w:p>
        </w:tc>
        <w:tc>
          <w:tcPr>
            <w:tcW w:w="558" w:type="dxa"/>
            <w:vAlign w:val="center"/>
          </w:tcPr>
          <w:p w:rsidR="0055236B" w:rsidRPr="00184CBF" w:rsidRDefault="0055236B" w:rsidP="00FF5B21">
            <w:pPr>
              <w:spacing w:before="100" w:beforeAutospacing="1"/>
              <w:rPr>
                <w:color w:val="000000" w:themeColor="text1"/>
                <w:sz w:val="20"/>
                <w:szCs w:val="20"/>
              </w:rPr>
            </w:pPr>
            <w:r w:rsidRPr="00184CBF">
              <w:rPr>
                <w:color w:val="000000" w:themeColor="text1"/>
                <w:sz w:val="20"/>
                <w:szCs w:val="20"/>
              </w:rPr>
              <w:t>Farmers’ scientist Interaction</w:t>
            </w:r>
          </w:p>
        </w:tc>
        <w:tc>
          <w:tcPr>
            <w:tcW w:w="760" w:type="dxa"/>
            <w:vAlign w:val="center"/>
          </w:tcPr>
          <w:p w:rsidR="0055236B" w:rsidRPr="00184CBF" w:rsidRDefault="0055236B" w:rsidP="00B67D1E">
            <w:pPr>
              <w:spacing w:before="100" w:beforeAutospacing="1"/>
              <w:jc w:val="center"/>
              <w:rPr>
                <w:color w:val="000000" w:themeColor="text1"/>
                <w:sz w:val="20"/>
                <w:szCs w:val="20"/>
              </w:rPr>
            </w:pPr>
            <w:r w:rsidRPr="00184CBF">
              <w:rPr>
                <w:color w:val="000000" w:themeColor="text1"/>
                <w:sz w:val="20"/>
                <w:szCs w:val="20"/>
              </w:rPr>
              <w:t>Crop Production</w:t>
            </w:r>
          </w:p>
        </w:tc>
        <w:tc>
          <w:tcPr>
            <w:tcW w:w="482" w:type="dxa"/>
            <w:vAlign w:val="center"/>
          </w:tcPr>
          <w:p w:rsidR="0055236B" w:rsidRPr="00184CBF" w:rsidRDefault="0055236B" w:rsidP="00FF5B21">
            <w:pPr>
              <w:spacing w:before="100" w:beforeAutospacing="1"/>
              <w:jc w:val="center"/>
              <w:rPr>
                <w:color w:val="000000" w:themeColor="text1"/>
                <w:sz w:val="20"/>
                <w:szCs w:val="20"/>
              </w:rPr>
            </w:pPr>
            <w:r w:rsidRPr="00184CBF">
              <w:rPr>
                <w:color w:val="000000" w:themeColor="text1"/>
                <w:sz w:val="20"/>
                <w:szCs w:val="20"/>
              </w:rPr>
              <w:t>Se</w:t>
            </w:r>
            <w:r w:rsidR="00C36F84">
              <w:rPr>
                <w:color w:val="000000" w:themeColor="text1"/>
                <w:sz w:val="20"/>
                <w:szCs w:val="20"/>
              </w:rPr>
              <w:t>p</w:t>
            </w:r>
            <w:r w:rsidRPr="00184CBF">
              <w:rPr>
                <w:color w:val="000000" w:themeColor="text1"/>
                <w:sz w:val="20"/>
                <w:szCs w:val="20"/>
              </w:rPr>
              <w:t>tember</w:t>
            </w:r>
          </w:p>
        </w:tc>
        <w:tc>
          <w:tcPr>
            <w:tcW w:w="81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1</w:t>
            </w:r>
          </w:p>
        </w:tc>
        <w:tc>
          <w:tcPr>
            <w:tcW w:w="45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PF</w:t>
            </w:r>
          </w:p>
        </w:tc>
        <w:tc>
          <w:tcPr>
            <w:tcW w:w="72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2</w:t>
            </w:r>
          </w:p>
        </w:tc>
        <w:tc>
          <w:tcPr>
            <w:tcW w:w="720" w:type="dxa"/>
            <w:vAlign w:val="center"/>
          </w:tcPr>
          <w:p w:rsidR="0055236B" w:rsidRPr="00184CBF" w:rsidRDefault="0055236B" w:rsidP="00B67D1E">
            <w:pPr>
              <w:rPr>
                <w:color w:val="000000" w:themeColor="text1"/>
                <w:sz w:val="20"/>
                <w:szCs w:val="20"/>
              </w:rPr>
            </w:pPr>
            <w:r w:rsidRPr="00184CBF">
              <w:rPr>
                <w:color w:val="000000" w:themeColor="text1"/>
                <w:sz w:val="20"/>
                <w:szCs w:val="20"/>
              </w:rPr>
              <w:t>65</w:t>
            </w:r>
          </w:p>
        </w:tc>
        <w:tc>
          <w:tcPr>
            <w:tcW w:w="63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25</w:t>
            </w:r>
          </w:p>
        </w:tc>
        <w:tc>
          <w:tcPr>
            <w:tcW w:w="424"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10</w:t>
            </w:r>
          </w:p>
        </w:tc>
        <w:tc>
          <w:tcPr>
            <w:tcW w:w="63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0</w:t>
            </w:r>
          </w:p>
        </w:tc>
        <w:tc>
          <w:tcPr>
            <w:tcW w:w="54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0</w:t>
            </w:r>
          </w:p>
        </w:tc>
        <w:tc>
          <w:tcPr>
            <w:tcW w:w="54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0</w:t>
            </w:r>
          </w:p>
        </w:tc>
        <w:tc>
          <w:tcPr>
            <w:tcW w:w="63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65</w:t>
            </w:r>
          </w:p>
        </w:tc>
        <w:tc>
          <w:tcPr>
            <w:tcW w:w="54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25</w:t>
            </w:r>
          </w:p>
        </w:tc>
        <w:tc>
          <w:tcPr>
            <w:tcW w:w="514"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10</w:t>
            </w:r>
          </w:p>
        </w:tc>
        <w:tc>
          <w:tcPr>
            <w:tcW w:w="450"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100</w:t>
            </w:r>
          </w:p>
        </w:tc>
        <w:tc>
          <w:tcPr>
            <w:tcW w:w="926" w:type="dxa"/>
            <w:vAlign w:val="center"/>
          </w:tcPr>
          <w:p w:rsidR="0055236B" w:rsidRPr="00184CBF" w:rsidRDefault="0055236B" w:rsidP="00FF5B21">
            <w:pPr>
              <w:jc w:val="center"/>
              <w:rPr>
                <w:color w:val="000000" w:themeColor="text1"/>
                <w:sz w:val="20"/>
                <w:szCs w:val="20"/>
              </w:rPr>
            </w:pPr>
            <w:r w:rsidRPr="00184CBF">
              <w:rPr>
                <w:color w:val="000000" w:themeColor="text1"/>
                <w:sz w:val="20"/>
                <w:szCs w:val="20"/>
              </w:rPr>
              <w:t>ATMA</w:t>
            </w:r>
          </w:p>
        </w:tc>
      </w:tr>
      <w:tr w:rsidR="00B67D1E" w:rsidRPr="00184CBF" w:rsidTr="00FF5B21">
        <w:trPr>
          <w:cantSplit/>
          <w:trHeight w:val="144"/>
        </w:trPr>
        <w:tc>
          <w:tcPr>
            <w:tcW w:w="378"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4.</w:t>
            </w:r>
          </w:p>
        </w:tc>
        <w:tc>
          <w:tcPr>
            <w:tcW w:w="558" w:type="dxa"/>
            <w:vAlign w:val="center"/>
          </w:tcPr>
          <w:p w:rsidR="00B67D1E" w:rsidRPr="00184CBF" w:rsidRDefault="00B67D1E" w:rsidP="00FF5B21">
            <w:pPr>
              <w:spacing w:before="100" w:beforeAutospacing="1"/>
              <w:rPr>
                <w:color w:val="000000" w:themeColor="text1"/>
                <w:sz w:val="20"/>
                <w:szCs w:val="20"/>
              </w:rPr>
            </w:pPr>
            <w:r w:rsidRPr="00184CBF">
              <w:rPr>
                <w:color w:val="000000" w:themeColor="text1"/>
                <w:sz w:val="20"/>
                <w:szCs w:val="20"/>
              </w:rPr>
              <w:t>MIDH</w:t>
            </w:r>
          </w:p>
        </w:tc>
        <w:tc>
          <w:tcPr>
            <w:tcW w:w="760" w:type="dxa"/>
            <w:vAlign w:val="center"/>
          </w:tcPr>
          <w:p w:rsidR="00B67D1E" w:rsidRPr="00184CBF" w:rsidRDefault="00B67D1E" w:rsidP="00B67D1E">
            <w:pPr>
              <w:spacing w:before="100" w:beforeAutospacing="1"/>
              <w:jc w:val="center"/>
              <w:rPr>
                <w:color w:val="000000" w:themeColor="text1"/>
                <w:sz w:val="20"/>
                <w:szCs w:val="20"/>
              </w:rPr>
            </w:pPr>
            <w:r w:rsidRPr="00184CBF">
              <w:rPr>
                <w:color w:val="000000" w:themeColor="text1"/>
                <w:sz w:val="20"/>
                <w:szCs w:val="20"/>
              </w:rPr>
              <w:t>Horticulture</w:t>
            </w:r>
          </w:p>
        </w:tc>
        <w:tc>
          <w:tcPr>
            <w:tcW w:w="482" w:type="dxa"/>
            <w:vAlign w:val="center"/>
          </w:tcPr>
          <w:p w:rsidR="00B67D1E" w:rsidRPr="00184CBF" w:rsidRDefault="00B67D1E" w:rsidP="00FF5B21">
            <w:pPr>
              <w:spacing w:before="100" w:beforeAutospacing="1"/>
              <w:jc w:val="center"/>
              <w:rPr>
                <w:color w:val="000000" w:themeColor="text1"/>
                <w:sz w:val="20"/>
                <w:szCs w:val="20"/>
              </w:rPr>
            </w:pPr>
            <w:r w:rsidRPr="00184CBF">
              <w:rPr>
                <w:color w:val="000000" w:themeColor="text1"/>
                <w:sz w:val="20"/>
                <w:szCs w:val="20"/>
              </w:rPr>
              <w:t>June</w:t>
            </w:r>
          </w:p>
        </w:tc>
        <w:tc>
          <w:tcPr>
            <w:tcW w:w="81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2</w:t>
            </w:r>
          </w:p>
        </w:tc>
        <w:tc>
          <w:tcPr>
            <w:tcW w:w="45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PF</w:t>
            </w:r>
          </w:p>
        </w:tc>
        <w:tc>
          <w:tcPr>
            <w:tcW w:w="72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6</w:t>
            </w:r>
          </w:p>
        </w:tc>
        <w:tc>
          <w:tcPr>
            <w:tcW w:w="72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180</w:t>
            </w:r>
          </w:p>
        </w:tc>
        <w:tc>
          <w:tcPr>
            <w:tcW w:w="630" w:type="dxa"/>
            <w:vAlign w:val="center"/>
          </w:tcPr>
          <w:p w:rsidR="00B67D1E" w:rsidRPr="00184CBF" w:rsidRDefault="00B67D1E" w:rsidP="00FF5B21">
            <w:pPr>
              <w:jc w:val="center"/>
              <w:rPr>
                <w:color w:val="000000" w:themeColor="text1"/>
                <w:sz w:val="20"/>
                <w:szCs w:val="20"/>
              </w:rPr>
            </w:pPr>
            <w:r w:rsidRPr="00184CBF">
              <w:rPr>
                <w:color w:val="000000" w:themeColor="text1"/>
                <w:sz w:val="20"/>
                <w:szCs w:val="20"/>
              </w:rPr>
              <w:t>20</w:t>
            </w:r>
          </w:p>
        </w:tc>
        <w:tc>
          <w:tcPr>
            <w:tcW w:w="424"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5</w:t>
            </w:r>
          </w:p>
        </w:tc>
        <w:tc>
          <w:tcPr>
            <w:tcW w:w="630"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50</w:t>
            </w:r>
          </w:p>
        </w:tc>
        <w:tc>
          <w:tcPr>
            <w:tcW w:w="540"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10</w:t>
            </w:r>
          </w:p>
        </w:tc>
        <w:tc>
          <w:tcPr>
            <w:tcW w:w="540"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8</w:t>
            </w:r>
          </w:p>
        </w:tc>
        <w:tc>
          <w:tcPr>
            <w:tcW w:w="630"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230</w:t>
            </w:r>
          </w:p>
        </w:tc>
        <w:tc>
          <w:tcPr>
            <w:tcW w:w="540"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30</w:t>
            </w:r>
          </w:p>
        </w:tc>
        <w:tc>
          <w:tcPr>
            <w:tcW w:w="514"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13</w:t>
            </w:r>
          </w:p>
        </w:tc>
        <w:tc>
          <w:tcPr>
            <w:tcW w:w="450" w:type="dxa"/>
            <w:vAlign w:val="center"/>
          </w:tcPr>
          <w:p w:rsidR="00B67D1E" w:rsidRPr="00184CBF" w:rsidRDefault="0055236B" w:rsidP="00FF5B21">
            <w:pPr>
              <w:jc w:val="center"/>
              <w:rPr>
                <w:color w:val="000000" w:themeColor="text1"/>
                <w:sz w:val="20"/>
                <w:szCs w:val="20"/>
              </w:rPr>
            </w:pPr>
            <w:r w:rsidRPr="00184CBF">
              <w:rPr>
                <w:color w:val="000000" w:themeColor="text1"/>
                <w:sz w:val="20"/>
                <w:szCs w:val="20"/>
              </w:rPr>
              <w:t>273</w:t>
            </w:r>
          </w:p>
        </w:tc>
        <w:tc>
          <w:tcPr>
            <w:tcW w:w="926" w:type="dxa"/>
            <w:vAlign w:val="center"/>
          </w:tcPr>
          <w:p w:rsidR="00B67D1E" w:rsidRPr="00184CBF" w:rsidRDefault="0055236B" w:rsidP="0055236B">
            <w:pPr>
              <w:rPr>
                <w:color w:val="000000" w:themeColor="text1"/>
                <w:sz w:val="20"/>
                <w:szCs w:val="20"/>
              </w:rPr>
            </w:pPr>
            <w:r w:rsidRPr="00184CBF">
              <w:rPr>
                <w:color w:val="000000" w:themeColor="text1"/>
                <w:sz w:val="20"/>
                <w:szCs w:val="20"/>
              </w:rPr>
              <w:t>FPI &amp; Horticulture</w:t>
            </w:r>
          </w:p>
        </w:tc>
      </w:tr>
    </w:tbl>
    <w:p w:rsidR="00656073" w:rsidRPr="007E545E" w:rsidRDefault="00656073" w:rsidP="00FF7C85"/>
    <w:p w:rsidR="005707F4" w:rsidRDefault="005707F4">
      <w:pPr>
        <w:rPr>
          <w:b/>
        </w:rPr>
      </w:pPr>
      <w:r>
        <w:rPr>
          <w:b/>
        </w:rPr>
        <w:br w:type="page"/>
      </w:r>
    </w:p>
    <w:p w:rsidR="00FF7C85" w:rsidRPr="006247CC" w:rsidRDefault="00FF7C85" w:rsidP="006B5016">
      <w:pPr>
        <w:rPr>
          <w:b/>
        </w:rPr>
      </w:pPr>
      <w:r w:rsidRPr="006247CC">
        <w:rPr>
          <w:b/>
        </w:rPr>
        <w:lastRenderedPageBreak/>
        <w:t>3.4.</w:t>
      </w:r>
      <w:r w:rsidR="00656073" w:rsidRPr="006247CC">
        <w:rPr>
          <w:b/>
        </w:rPr>
        <w:t xml:space="preserve"> A.</w:t>
      </w:r>
      <w:r w:rsidRPr="006247CC">
        <w:rPr>
          <w:b/>
        </w:rPr>
        <w:tab/>
        <w:t>Extension Activities (including activities of FLD programmes)</w:t>
      </w:r>
    </w:p>
    <w:tbl>
      <w:tblPr>
        <w:tblpPr w:leftFromText="180" w:rightFromText="180" w:vertAnchor="text" w:horzAnchor="margin" w:tblpY="20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801"/>
        <w:gridCol w:w="828"/>
        <w:gridCol w:w="657"/>
        <w:gridCol w:w="747"/>
        <w:gridCol w:w="774"/>
        <w:gridCol w:w="531"/>
        <w:gridCol w:w="638"/>
        <w:gridCol w:w="807"/>
        <w:gridCol w:w="850"/>
        <w:gridCol w:w="851"/>
        <w:gridCol w:w="850"/>
      </w:tblGrid>
      <w:tr w:rsidR="00D91484" w:rsidRPr="007E545E" w:rsidTr="006247CC">
        <w:tc>
          <w:tcPr>
            <w:tcW w:w="1980" w:type="dxa"/>
            <w:vMerge w:val="restart"/>
            <w:vAlign w:val="center"/>
          </w:tcPr>
          <w:p w:rsidR="00D91484" w:rsidRPr="006247CC" w:rsidRDefault="00D91484" w:rsidP="006247CC">
            <w:pPr>
              <w:jc w:val="center"/>
              <w:rPr>
                <w:b/>
                <w:sz w:val="22"/>
                <w:szCs w:val="20"/>
              </w:rPr>
            </w:pPr>
            <w:r w:rsidRPr="006247CC">
              <w:rPr>
                <w:b/>
                <w:sz w:val="22"/>
                <w:szCs w:val="20"/>
              </w:rPr>
              <w:t>Nature of Extension Activity</w:t>
            </w:r>
          </w:p>
        </w:tc>
        <w:tc>
          <w:tcPr>
            <w:tcW w:w="801" w:type="dxa"/>
            <w:vMerge w:val="restart"/>
            <w:vAlign w:val="center"/>
          </w:tcPr>
          <w:p w:rsidR="00D91484" w:rsidRPr="006247CC" w:rsidRDefault="00D91484" w:rsidP="006247CC">
            <w:pPr>
              <w:jc w:val="center"/>
              <w:rPr>
                <w:b/>
                <w:sz w:val="22"/>
                <w:szCs w:val="20"/>
              </w:rPr>
            </w:pPr>
            <w:r w:rsidRPr="006247CC">
              <w:rPr>
                <w:b/>
                <w:sz w:val="22"/>
                <w:szCs w:val="20"/>
              </w:rPr>
              <w:t>No. of activities</w:t>
            </w:r>
          </w:p>
        </w:tc>
        <w:tc>
          <w:tcPr>
            <w:tcW w:w="3006" w:type="dxa"/>
            <w:gridSpan w:val="4"/>
            <w:vAlign w:val="center"/>
          </w:tcPr>
          <w:p w:rsidR="00D91484" w:rsidRPr="006247CC" w:rsidRDefault="00D91484" w:rsidP="006247CC">
            <w:pPr>
              <w:jc w:val="center"/>
              <w:rPr>
                <w:b/>
                <w:sz w:val="22"/>
                <w:szCs w:val="20"/>
              </w:rPr>
            </w:pPr>
            <w:r w:rsidRPr="006247CC">
              <w:rPr>
                <w:b/>
                <w:sz w:val="22"/>
                <w:szCs w:val="20"/>
              </w:rPr>
              <w:t>Farmers</w:t>
            </w:r>
          </w:p>
        </w:tc>
        <w:tc>
          <w:tcPr>
            <w:tcW w:w="1976" w:type="dxa"/>
            <w:gridSpan w:val="3"/>
            <w:vAlign w:val="center"/>
          </w:tcPr>
          <w:p w:rsidR="00D91484" w:rsidRPr="006247CC" w:rsidRDefault="00D91484" w:rsidP="006247CC">
            <w:pPr>
              <w:jc w:val="center"/>
              <w:rPr>
                <w:b/>
                <w:sz w:val="22"/>
                <w:szCs w:val="20"/>
              </w:rPr>
            </w:pPr>
            <w:r w:rsidRPr="006247CC">
              <w:rPr>
                <w:b/>
                <w:sz w:val="22"/>
                <w:szCs w:val="20"/>
              </w:rPr>
              <w:t>Extension Officials</w:t>
            </w:r>
          </w:p>
        </w:tc>
        <w:tc>
          <w:tcPr>
            <w:tcW w:w="2551" w:type="dxa"/>
            <w:gridSpan w:val="3"/>
            <w:vAlign w:val="center"/>
          </w:tcPr>
          <w:p w:rsidR="00D91484" w:rsidRPr="006247CC" w:rsidRDefault="00D91484" w:rsidP="006247CC">
            <w:pPr>
              <w:jc w:val="center"/>
              <w:rPr>
                <w:b/>
                <w:sz w:val="22"/>
                <w:szCs w:val="20"/>
              </w:rPr>
            </w:pPr>
            <w:r w:rsidRPr="006247CC">
              <w:rPr>
                <w:b/>
                <w:sz w:val="22"/>
                <w:szCs w:val="20"/>
              </w:rPr>
              <w:t>Total</w:t>
            </w:r>
          </w:p>
        </w:tc>
      </w:tr>
      <w:tr w:rsidR="006247CC" w:rsidRPr="007E545E" w:rsidTr="006247CC">
        <w:tc>
          <w:tcPr>
            <w:tcW w:w="1980" w:type="dxa"/>
            <w:vMerge/>
            <w:vAlign w:val="center"/>
          </w:tcPr>
          <w:p w:rsidR="006247CC" w:rsidRPr="006247CC" w:rsidRDefault="006247CC" w:rsidP="006247CC">
            <w:pPr>
              <w:jc w:val="center"/>
              <w:rPr>
                <w:b/>
                <w:sz w:val="22"/>
                <w:szCs w:val="20"/>
              </w:rPr>
            </w:pPr>
          </w:p>
        </w:tc>
        <w:tc>
          <w:tcPr>
            <w:tcW w:w="801" w:type="dxa"/>
            <w:vMerge/>
            <w:vAlign w:val="center"/>
          </w:tcPr>
          <w:p w:rsidR="006247CC" w:rsidRPr="006247CC" w:rsidRDefault="006247CC" w:rsidP="006247CC">
            <w:pPr>
              <w:jc w:val="center"/>
              <w:rPr>
                <w:b/>
                <w:sz w:val="22"/>
                <w:szCs w:val="20"/>
              </w:rPr>
            </w:pPr>
          </w:p>
        </w:tc>
        <w:tc>
          <w:tcPr>
            <w:tcW w:w="828" w:type="dxa"/>
            <w:vAlign w:val="center"/>
          </w:tcPr>
          <w:p w:rsidR="006247CC" w:rsidRPr="006247CC" w:rsidRDefault="006247CC" w:rsidP="006247CC">
            <w:pPr>
              <w:jc w:val="center"/>
              <w:rPr>
                <w:b/>
                <w:sz w:val="22"/>
                <w:szCs w:val="20"/>
              </w:rPr>
            </w:pPr>
            <w:r w:rsidRPr="006247CC">
              <w:rPr>
                <w:b/>
                <w:sz w:val="22"/>
                <w:szCs w:val="20"/>
              </w:rPr>
              <w:t>M</w:t>
            </w:r>
          </w:p>
        </w:tc>
        <w:tc>
          <w:tcPr>
            <w:tcW w:w="657" w:type="dxa"/>
            <w:vAlign w:val="center"/>
          </w:tcPr>
          <w:p w:rsidR="006247CC" w:rsidRPr="006247CC" w:rsidRDefault="006247CC" w:rsidP="006247CC">
            <w:pPr>
              <w:jc w:val="center"/>
              <w:rPr>
                <w:b/>
                <w:sz w:val="22"/>
                <w:szCs w:val="20"/>
              </w:rPr>
            </w:pPr>
            <w:r w:rsidRPr="006247CC">
              <w:rPr>
                <w:b/>
                <w:sz w:val="22"/>
                <w:szCs w:val="20"/>
              </w:rPr>
              <w:t>F</w:t>
            </w:r>
          </w:p>
        </w:tc>
        <w:tc>
          <w:tcPr>
            <w:tcW w:w="747" w:type="dxa"/>
            <w:vAlign w:val="center"/>
          </w:tcPr>
          <w:p w:rsidR="006247CC" w:rsidRPr="006247CC" w:rsidRDefault="006247CC" w:rsidP="006247CC">
            <w:pPr>
              <w:jc w:val="center"/>
              <w:rPr>
                <w:b/>
                <w:sz w:val="22"/>
                <w:szCs w:val="20"/>
              </w:rPr>
            </w:pPr>
            <w:r w:rsidRPr="006247CC">
              <w:rPr>
                <w:b/>
                <w:sz w:val="22"/>
                <w:szCs w:val="20"/>
              </w:rPr>
              <w:t>T</w:t>
            </w:r>
          </w:p>
        </w:tc>
        <w:tc>
          <w:tcPr>
            <w:tcW w:w="774" w:type="dxa"/>
            <w:vAlign w:val="center"/>
          </w:tcPr>
          <w:p w:rsidR="006247CC" w:rsidRPr="006247CC" w:rsidRDefault="006247CC" w:rsidP="006247CC">
            <w:pPr>
              <w:jc w:val="center"/>
              <w:rPr>
                <w:b/>
                <w:sz w:val="22"/>
                <w:szCs w:val="20"/>
              </w:rPr>
            </w:pPr>
            <w:r w:rsidRPr="006247CC">
              <w:rPr>
                <w:b/>
                <w:sz w:val="22"/>
                <w:szCs w:val="20"/>
              </w:rPr>
              <w:t>SC/ ST</w:t>
            </w:r>
          </w:p>
          <w:p w:rsidR="006247CC" w:rsidRPr="006247CC" w:rsidRDefault="006247CC" w:rsidP="006247CC">
            <w:pPr>
              <w:jc w:val="center"/>
              <w:rPr>
                <w:b/>
                <w:sz w:val="22"/>
                <w:szCs w:val="20"/>
              </w:rPr>
            </w:pPr>
            <w:r w:rsidRPr="006247CC">
              <w:rPr>
                <w:b/>
                <w:sz w:val="22"/>
                <w:szCs w:val="20"/>
              </w:rPr>
              <w:t>(% of total)</w:t>
            </w:r>
          </w:p>
        </w:tc>
        <w:tc>
          <w:tcPr>
            <w:tcW w:w="531" w:type="dxa"/>
            <w:vAlign w:val="center"/>
          </w:tcPr>
          <w:p w:rsidR="006247CC" w:rsidRPr="006247CC" w:rsidRDefault="006247CC" w:rsidP="006247CC">
            <w:pPr>
              <w:jc w:val="center"/>
              <w:rPr>
                <w:b/>
                <w:sz w:val="22"/>
                <w:szCs w:val="20"/>
              </w:rPr>
            </w:pPr>
            <w:r w:rsidRPr="006247CC">
              <w:rPr>
                <w:b/>
                <w:sz w:val="22"/>
                <w:szCs w:val="20"/>
              </w:rPr>
              <w:t>M</w:t>
            </w:r>
          </w:p>
        </w:tc>
        <w:tc>
          <w:tcPr>
            <w:tcW w:w="638" w:type="dxa"/>
            <w:vAlign w:val="center"/>
          </w:tcPr>
          <w:p w:rsidR="006247CC" w:rsidRPr="006247CC" w:rsidRDefault="006247CC" w:rsidP="006247CC">
            <w:pPr>
              <w:jc w:val="center"/>
              <w:rPr>
                <w:b/>
                <w:sz w:val="22"/>
                <w:szCs w:val="20"/>
              </w:rPr>
            </w:pPr>
            <w:r w:rsidRPr="006247CC">
              <w:rPr>
                <w:b/>
                <w:sz w:val="22"/>
                <w:szCs w:val="20"/>
              </w:rPr>
              <w:t>F</w:t>
            </w:r>
          </w:p>
        </w:tc>
        <w:tc>
          <w:tcPr>
            <w:tcW w:w="807" w:type="dxa"/>
            <w:vAlign w:val="center"/>
          </w:tcPr>
          <w:p w:rsidR="006247CC" w:rsidRPr="006247CC" w:rsidRDefault="006247CC" w:rsidP="006247CC">
            <w:pPr>
              <w:jc w:val="center"/>
              <w:rPr>
                <w:b/>
                <w:sz w:val="22"/>
                <w:szCs w:val="20"/>
              </w:rPr>
            </w:pPr>
            <w:r w:rsidRPr="006247CC">
              <w:rPr>
                <w:b/>
                <w:sz w:val="22"/>
                <w:szCs w:val="20"/>
              </w:rPr>
              <w:t>Total</w:t>
            </w:r>
          </w:p>
        </w:tc>
        <w:tc>
          <w:tcPr>
            <w:tcW w:w="850" w:type="dxa"/>
            <w:vAlign w:val="center"/>
          </w:tcPr>
          <w:p w:rsidR="006247CC" w:rsidRPr="006247CC" w:rsidRDefault="006247CC" w:rsidP="006247CC">
            <w:pPr>
              <w:jc w:val="center"/>
              <w:rPr>
                <w:b/>
                <w:sz w:val="22"/>
                <w:szCs w:val="20"/>
              </w:rPr>
            </w:pPr>
            <w:r w:rsidRPr="006247CC">
              <w:rPr>
                <w:b/>
                <w:sz w:val="22"/>
                <w:szCs w:val="20"/>
              </w:rPr>
              <w:t>M</w:t>
            </w:r>
          </w:p>
        </w:tc>
        <w:tc>
          <w:tcPr>
            <w:tcW w:w="851" w:type="dxa"/>
            <w:vAlign w:val="center"/>
          </w:tcPr>
          <w:p w:rsidR="006247CC" w:rsidRPr="006247CC" w:rsidRDefault="006247CC" w:rsidP="006247CC">
            <w:pPr>
              <w:jc w:val="center"/>
              <w:rPr>
                <w:b/>
                <w:sz w:val="22"/>
                <w:szCs w:val="20"/>
              </w:rPr>
            </w:pPr>
            <w:r w:rsidRPr="006247CC">
              <w:rPr>
                <w:b/>
                <w:sz w:val="22"/>
                <w:szCs w:val="20"/>
              </w:rPr>
              <w:t>F</w:t>
            </w:r>
          </w:p>
        </w:tc>
        <w:tc>
          <w:tcPr>
            <w:tcW w:w="850" w:type="dxa"/>
            <w:vAlign w:val="center"/>
          </w:tcPr>
          <w:p w:rsidR="006247CC" w:rsidRPr="006247CC" w:rsidRDefault="006247CC" w:rsidP="006247CC">
            <w:pPr>
              <w:jc w:val="center"/>
              <w:rPr>
                <w:b/>
                <w:sz w:val="22"/>
                <w:szCs w:val="20"/>
              </w:rPr>
            </w:pPr>
            <w:r w:rsidRPr="006247CC">
              <w:rPr>
                <w:b/>
                <w:sz w:val="22"/>
                <w:szCs w:val="20"/>
              </w:rPr>
              <w:t>Total</w:t>
            </w:r>
          </w:p>
        </w:tc>
      </w:tr>
      <w:tr w:rsidR="00D91484" w:rsidRPr="007E545E" w:rsidTr="006247CC">
        <w:tc>
          <w:tcPr>
            <w:tcW w:w="1980" w:type="dxa"/>
            <w:vAlign w:val="center"/>
          </w:tcPr>
          <w:p w:rsidR="00D91484" w:rsidRPr="007E545E" w:rsidRDefault="00D91484" w:rsidP="00072EC6">
            <w:pPr>
              <w:jc w:val="center"/>
              <w:rPr>
                <w:sz w:val="22"/>
                <w:szCs w:val="20"/>
              </w:rPr>
            </w:pPr>
          </w:p>
        </w:tc>
        <w:tc>
          <w:tcPr>
            <w:tcW w:w="801" w:type="dxa"/>
            <w:vAlign w:val="center"/>
          </w:tcPr>
          <w:p w:rsidR="00D91484" w:rsidRPr="007E545E" w:rsidRDefault="00D91484" w:rsidP="00072EC6">
            <w:pPr>
              <w:jc w:val="center"/>
              <w:rPr>
                <w:sz w:val="22"/>
                <w:szCs w:val="20"/>
              </w:rPr>
            </w:pPr>
          </w:p>
        </w:tc>
        <w:tc>
          <w:tcPr>
            <w:tcW w:w="828" w:type="dxa"/>
            <w:vAlign w:val="center"/>
          </w:tcPr>
          <w:p w:rsidR="00D91484" w:rsidRPr="007E545E" w:rsidRDefault="00D91484" w:rsidP="00072EC6">
            <w:pPr>
              <w:jc w:val="center"/>
              <w:rPr>
                <w:sz w:val="22"/>
                <w:szCs w:val="20"/>
              </w:rPr>
            </w:pPr>
          </w:p>
        </w:tc>
        <w:tc>
          <w:tcPr>
            <w:tcW w:w="657" w:type="dxa"/>
            <w:vAlign w:val="center"/>
          </w:tcPr>
          <w:p w:rsidR="00D91484" w:rsidRPr="007E545E" w:rsidRDefault="00D91484" w:rsidP="00072EC6">
            <w:pPr>
              <w:jc w:val="center"/>
              <w:rPr>
                <w:sz w:val="22"/>
                <w:szCs w:val="20"/>
              </w:rPr>
            </w:pPr>
          </w:p>
        </w:tc>
        <w:tc>
          <w:tcPr>
            <w:tcW w:w="747" w:type="dxa"/>
            <w:vAlign w:val="center"/>
          </w:tcPr>
          <w:p w:rsidR="00D91484" w:rsidRPr="007E545E" w:rsidRDefault="00D91484" w:rsidP="00072EC6">
            <w:pPr>
              <w:jc w:val="center"/>
              <w:rPr>
                <w:sz w:val="22"/>
                <w:szCs w:val="20"/>
              </w:rPr>
            </w:pPr>
          </w:p>
        </w:tc>
        <w:tc>
          <w:tcPr>
            <w:tcW w:w="774" w:type="dxa"/>
          </w:tcPr>
          <w:p w:rsidR="00D91484" w:rsidRPr="007E545E" w:rsidRDefault="00D91484" w:rsidP="00072EC6">
            <w:pPr>
              <w:jc w:val="center"/>
              <w:rPr>
                <w:sz w:val="22"/>
                <w:szCs w:val="20"/>
              </w:rPr>
            </w:pPr>
          </w:p>
        </w:tc>
        <w:tc>
          <w:tcPr>
            <w:tcW w:w="531" w:type="dxa"/>
            <w:vAlign w:val="center"/>
          </w:tcPr>
          <w:p w:rsidR="00D91484" w:rsidRPr="007E545E" w:rsidRDefault="00D91484" w:rsidP="00072EC6">
            <w:pPr>
              <w:jc w:val="center"/>
              <w:rPr>
                <w:sz w:val="22"/>
                <w:szCs w:val="20"/>
              </w:rPr>
            </w:pPr>
          </w:p>
        </w:tc>
        <w:tc>
          <w:tcPr>
            <w:tcW w:w="638" w:type="dxa"/>
            <w:vAlign w:val="center"/>
          </w:tcPr>
          <w:p w:rsidR="00D91484" w:rsidRPr="007E545E" w:rsidRDefault="00D91484" w:rsidP="00072EC6">
            <w:pPr>
              <w:jc w:val="center"/>
              <w:rPr>
                <w:sz w:val="22"/>
                <w:szCs w:val="20"/>
              </w:rPr>
            </w:pPr>
          </w:p>
        </w:tc>
        <w:tc>
          <w:tcPr>
            <w:tcW w:w="807" w:type="dxa"/>
            <w:vAlign w:val="center"/>
          </w:tcPr>
          <w:p w:rsidR="00D91484" w:rsidRPr="007E545E" w:rsidRDefault="00D91484" w:rsidP="00072EC6">
            <w:pPr>
              <w:jc w:val="center"/>
              <w:rPr>
                <w:sz w:val="22"/>
                <w:szCs w:val="20"/>
              </w:rPr>
            </w:pPr>
          </w:p>
        </w:tc>
        <w:tc>
          <w:tcPr>
            <w:tcW w:w="850" w:type="dxa"/>
            <w:vAlign w:val="center"/>
          </w:tcPr>
          <w:p w:rsidR="00D91484" w:rsidRPr="007E545E" w:rsidRDefault="00D91484" w:rsidP="00072EC6">
            <w:pPr>
              <w:jc w:val="center"/>
              <w:rPr>
                <w:sz w:val="22"/>
                <w:szCs w:val="20"/>
              </w:rPr>
            </w:pPr>
          </w:p>
        </w:tc>
        <w:tc>
          <w:tcPr>
            <w:tcW w:w="851" w:type="dxa"/>
            <w:vAlign w:val="center"/>
          </w:tcPr>
          <w:p w:rsidR="00D91484" w:rsidRPr="007E545E" w:rsidRDefault="00D91484" w:rsidP="00072EC6">
            <w:pPr>
              <w:jc w:val="center"/>
              <w:rPr>
                <w:sz w:val="22"/>
                <w:szCs w:val="20"/>
              </w:rPr>
            </w:pPr>
          </w:p>
        </w:tc>
        <w:tc>
          <w:tcPr>
            <w:tcW w:w="850" w:type="dxa"/>
          </w:tcPr>
          <w:p w:rsidR="00D91484" w:rsidRPr="007E545E" w:rsidRDefault="00D91484" w:rsidP="00072EC6">
            <w:pPr>
              <w:jc w:val="center"/>
              <w:rPr>
                <w:sz w:val="22"/>
                <w:szCs w:val="20"/>
              </w:rPr>
            </w:pPr>
          </w:p>
        </w:tc>
      </w:tr>
      <w:tr w:rsidR="003150B1" w:rsidRPr="007E545E" w:rsidTr="003150B1">
        <w:tc>
          <w:tcPr>
            <w:tcW w:w="1980" w:type="dxa"/>
            <w:vAlign w:val="center"/>
          </w:tcPr>
          <w:p w:rsidR="003150B1" w:rsidRPr="007E545E" w:rsidRDefault="003150B1" w:rsidP="00072EC6">
            <w:pPr>
              <w:rPr>
                <w:sz w:val="22"/>
                <w:szCs w:val="20"/>
              </w:rPr>
            </w:pPr>
            <w:r w:rsidRPr="007E545E">
              <w:rPr>
                <w:sz w:val="22"/>
                <w:szCs w:val="20"/>
              </w:rPr>
              <w:t>Field Day</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22</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937</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80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1017</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15.85</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2</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2</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939</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80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1019</w:t>
            </w:r>
          </w:p>
        </w:tc>
      </w:tr>
      <w:tr w:rsidR="003150B1" w:rsidRPr="007E545E" w:rsidTr="003150B1">
        <w:tc>
          <w:tcPr>
            <w:tcW w:w="1980" w:type="dxa"/>
          </w:tcPr>
          <w:p w:rsidR="003150B1" w:rsidRPr="007E545E" w:rsidRDefault="003150B1" w:rsidP="00072EC6">
            <w:pPr>
              <w:rPr>
                <w:sz w:val="22"/>
                <w:szCs w:val="20"/>
              </w:rPr>
            </w:pPr>
            <w:r w:rsidRPr="007E545E">
              <w:rPr>
                <w:sz w:val="22"/>
                <w:szCs w:val="20"/>
              </w:rPr>
              <w:t>KisanMela</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1</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2000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500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2500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3.25</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250</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300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2250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550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2800</w:t>
            </w:r>
          </w:p>
        </w:tc>
      </w:tr>
      <w:tr w:rsidR="003150B1" w:rsidRPr="007E545E" w:rsidTr="003150B1">
        <w:tc>
          <w:tcPr>
            <w:tcW w:w="1980" w:type="dxa"/>
          </w:tcPr>
          <w:p w:rsidR="003150B1" w:rsidRPr="007E545E" w:rsidRDefault="003150B1" w:rsidP="00072EC6">
            <w:pPr>
              <w:rPr>
                <w:sz w:val="22"/>
                <w:szCs w:val="20"/>
              </w:rPr>
            </w:pPr>
            <w:r w:rsidRPr="007E545E">
              <w:rPr>
                <w:sz w:val="22"/>
                <w:szCs w:val="20"/>
              </w:rPr>
              <w:t>KisanGhosthi</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25</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500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500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25.00</w:t>
            </w:r>
          </w:p>
        </w:tc>
        <w:tc>
          <w:tcPr>
            <w:tcW w:w="531" w:type="dxa"/>
            <w:vAlign w:val="center"/>
          </w:tcPr>
          <w:p w:rsidR="003150B1" w:rsidRDefault="003150B1" w:rsidP="003150B1">
            <w:pPr>
              <w:jc w:val="center"/>
            </w:pPr>
            <w:r w:rsidRPr="009E631B">
              <w:rPr>
                <w:color w:val="000000"/>
                <w:sz w:val="20"/>
                <w:szCs w:val="20"/>
              </w:rPr>
              <w:t>–</w:t>
            </w:r>
          </w:p>
        </w:tc>
        <w:tc>
          <w:tcPr>
            <w:tcW w:w="638" w:type="dxa"/>
            <w:vAlign w:val="center"/>
          </w:tcPr>
          <w:p w:rsidR="003150B1" w:rsidRDefault="003150B1" w:rsidP="003150B1">
            <w:pPr>
              <w:jc w:val="center"/>
            </w:pPr>
            <w:r w:rsidRPr="009E631B">
              <w:rPr>
                <w:color w:val="000000"/>
                <w:sz w:val="20"/>
                <w:szCs w:val="20"/>
              </w:rPr>
              <w:t>–</w:t>
            </w:r>
          </w:p>
        </w:tc>
        <w:tc>
          <w:tcPr>
            <w:tcW w:w="807" w:type="dxa"/>
            <w:vAlign w:val="center"/>
          </w:tcPr>
          <w:p w:rsidR="003150B1" w:rsidRDefault="003150B1" w:rsidP="003150B1">
            <w:pPr>
              <w:jc w:val="center"/>
            </w:pPr>
            <w:r w:rsidRPr="009E631B">
              <w:rPr>
                <w:color w:val="000000"/>
                <w:sz w:val="20"/>
                <w:szCs w:val="20"/>
              </w:rPr>
              <w:t>–</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500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500</w:t>
            </w:r>
          </w:p>
        </w:tc>
      </w:tr>
      <w:tr w:rsidR="003150B1" w:rsidRPr="007E545E" w:rsidTr="003150B1">
        <w:tc>
          <w:tcPr>
            <w:tcW w:w="1980" w:type="dxa"/>
          </w:tcPr>
          <w:p w:rsidR="003150B1" w:rsidRPr="007E545E" w:rsidRDefault="003150B1" w:rsidP="00072EC6">
            <w:pPr>
              <w:rPr>
                <w:sz w:val="22"/>
                <w:szCs w:val="20"/>
              </w:rPr>
            </w:pPr>
            <w:r w:rsidRPr="007E545E">
              <w:rPr>
                <w:sz w:val="22"/>
                <w:szCs w:val="20"/>
              </w:rPr>
              <w:t>Exhibition</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25</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400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300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700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13.00</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10</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5</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15</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410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305</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715</w:t>
            </w:r>
          </w:p>
        </w:tc>
      </w:tr>
      <w:tr w:rsidR="003150B1" w:rsidRPr="007E545E" w:rsidTr="003150B1">
        <w:tc>
          <w:tcPr>
            <w:tcW w:w="1980" w:type="dxa"/>
          </w:tcPr>
          <w:p w:rsidR="003150B1" w:rsidRPr="007E545E" w:rsidRDefault="003150B1" w:rsidP="00072EC6">
            <w:pPr>
              <w:rPr>
                <w:sz w:val="22"/>
                <w:szCs w:val="20"/>
              </w:rPr>
            </w:pPr>
            <w:r w:rsidRPr="007E545E">
              <w:rPr>
                <w:sz w:val="22"/>
                <w:szCs w:val="20"/>
              </w:rPr>
              <w:t>Film Show</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3</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400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450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7.00</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10</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5</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15</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410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55</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465</w:t>
            </w:r>
          </w:p>
        </w:tc>
      </w:tr>
      <w:tr w:rsidR="003150B1" w:rsidRPr="007E545E" w:rsidTr="003150B1">
        <w:tc>
          <w:tcPr>
            <w:tcW w:w="1980" w:type="dxa"/>
          </w:tcPr>
          <w:p w:rsidR="003150B1" w:rsidRPr="007E545E" w:rsidRDefault="003150B1" w:rsidP="00072EC6">
            <w:pPr>
              <w:rPr>
                <w:sz w:val="22"/>
                <w:szCs w:val="20"/>
              </w:rPr>
            </w:pPr>
            <w:r w:rsidRPr="007E545E">
              <w:rPr>
                <w:sz w:val="22"/>
                <w:szCs w:val="20"/>
              </w:rPr>
              <w:t>Method Demonstrations</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20</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550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100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650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10.00</w:t>
            </w:r>
          </w:p>
        </w:tc>
        <w:tc>
          <w:tcPr>
            <w:tcW w:w="531" w:type="dxa"/>
            <w:vAlign w:val="center"/>
          </w:tcPr>
          <w:p w:rsidR="003150B1" w:rsidRPr="003150B1" w:rsidRDefault="003150B1" w:rsidP="003150B1">
            <w:pPr>
              <w:jc w:val="center"/>
              <w:rPr>
                <w:color w:val="000000"/>
                <w:sz w:val="20"/>
                <w:szCs w:val="20"/>
              </w:rPr>
            </w:pPr>
            <w:r>
              <w:rPr>
                <w:color w:val="000000"/>
                <w:sz w:val="20"/>
                <w:szCs w:val="20"/>
              </w:rPr>
              <w:t>–</w:t>
            </w:r>
          </w:p>
        </w:tc>
        <w:tc>
          <w:tcPr>
            <w:tcW w:w="638" w:type="dxa"/>
            <w:vAlign w:val="center"/>
          </w:tcPr>
          <w:p w:rsidR="003150B1" w:rsidRDefault="003150B1" w:rsidP="003150B1">
            <w:pPr>
              <w:jc w:val="center"/>
            </w:pPr>
            <w:r w:rsidRPr="003512BA">
              <w:rPr>
                <w:color w:val="000000"/>
                <w:sz w:val="20"/>
                <w:szCs w:val="20"/>
              </w:rPr>
              <w:t>–</w:t>
            </w:r>
          </w:p>
        </w:tc>
        <w:tc>
          <w:tcPr>
            <w:tcW w:w="807" w:type="dxa"/>
            <w:vAlign w:val="center"/>
          </w:tcPr>
          <w:p w:rsidR="003150B1" w:rsidRDefault="003150B1" w:rsidP="003150B1">
            <w:pPr>
              <w:jc w:val="center"/>
            </w:pPr>
            <w:r w:rsidRPr="003512BA">
              <w:rPr>
                <w:color w:val="000000"/>
                <w:sz w:val="20"/>
                <w:szCs w:val="20"/>
              </w:rPr>
              <w:t>–</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550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100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650</w:t>
            </w:r>
          </w:p>
        </w:tc>
      </w:tr>
      <w:tr w:rsidR="003150B1" w:rsidRPr="007E545E" w:rsidTr="003150B1">
        <w:tc>
          <w:tcPr>
            <w:tcW w:w="1980" w:type="dxa"/>
          </w:tcPr>
          <w:p w:rsidR="003150B1" w:rsidRPr="007E545E" w:rsidRDefault="003150B1" w:rsidP="00072EC6">
            <w:pPr>
              <w:rPr>
                <w:sz w:val="22"/>
                <w:szCs w:val="20"/>
              </w:rPr>
            </w:pPr>
            <w:r w:rsidRPr="007E545E">
              <w:rPr>
                <w:sz w:val="22"/>
                <w:szCs w:val="20"/>
              </w:rPr>
              <w:t>Farmers Seminar</w:t>
            </w:r>
          </w:p>
        </w:tc>
        <w:tc>
          <w:tcPr>
            <w:tcW w:w="801" w:type="dxa"/>
            <w:vAlign w:val="center"/>
          </w:tcPr>
          <w:p w:rsidR="003150B1" w:rsidRDefault="003150B1" w:rsidP="003150B1">
            <w:pPr>
              <w:jc w:val="center"/>
            </w:pPr>
            <w:r w:rsidRPr="00092F8D">
              <w:rPr>
                <w:color w:val="000000"/>
                <w:sz w:val="20"/>
                <w:szCs w:val="20"/>
              </w:rPr>
              <w:t>–</w:t>
            </w:r>
          </w:p>
        </w:tc>
        <w:tc>
          <w:tcPr>
            <w:tcW w:w="828" w:type="dxa"/>
            <w:vAlign w:val="center"/>
          </w:tcPr>
          <w:p w:rsidR="003150B1" w:rsidRDefault="003150B1" w:rsidP="003150B1">
            <w:pPr>
              <w:jc w:val="center"/>
            </w:pPr>
            <w:r w:rsidRPr="00092F8D">
              <w:rPr>
                <w:color w:val="000000"/>
                <w:sz w:val="20"/>
                <w:szCs w:val="20"/>
              </w:rPr>
              <w:t>–</w:t>
            </w:r>
          </w:p>
        </w:tc>
        <w:tc>
          <w:tcPr>
            <w:tcW w:w="657" w:type="dxa"/>
            <w:vAlign w:val="center"/>
          </w:tcPr>
          <w:p w:rsidR="003150B1" w:rsidRDefault="003150B1" w:rsidP="003150B1">
            <w:pPr>
              <w:jc w:val="center"/>
            </w:pPr>
            <w:r w:rsidRPr="00092F8D">
              <w:rPr>
                <w:color w:val="000000"/>
                <w:sz w:val="20"/>
                <w:szCs w:val="20"/>
              </w:rPr>
              <w:t>–</w:t>
            </w:r>
          </w:p>
        </w:tc>
        <w:tc>
          <w:tcPr>
            <w:tcW w:w="747" w:type="dxa"/>
            <w:vAlign w:val="center"/>
          </w:tcPr>
          <w:p w:rsidR="003150B1" w:rsidRDefault="003150B1" w:rsidP="003150B1">
            <w:pPr>
              <w:jc w:val="center"/>
            </w:pPr>
            <w:r w:rsidRPr="00092F8D">
              <w:rPr>
                <w:color w:val="000000"/>
                <w:sz w:val="20"/>
                <w:szCs w:val="20"/>
              </w:rPr>
              <w:t>–</w:t>
            </w:r>
          </w:p>
        </w:tc>
        <w:tc>
          <w:tcPr>
            <w:tcW w:w="774" w:type="dxa"/>
            <w:vAlign w:val="center"/>
          </w:tcPr>
          <w:p w:rsidR="003150B1" w:rsidRDefault="003150B1" w:rsidP="003150B1">
            <w:pPr>
              <w:jc w:val="center"/>
            </w:pPr>
            <w:r w:rsidRPr="00092F8D">
              <w:rPr>
                <w:color w:val="000000"/>
                <w:sz w:val="20"/>
                <w:szCs w:val="20"/>
              </w:rPr>
              <w:t>–</w:t>
            </w:r>
          </w:p>
        </w:tc>
        <w:tc>
          <w:tcPr>
            <w:tcW w:w="531" w:type="dxa"/>
            <w:vAlign w:val="center"/>
          </w:tcPr>
          <w:p w:rsidR="003150B1" w:rsidRDefault="003150B1" w:rsidP="003150B1">
            <w:pPr>
              <w:jc w:val="center"/>
            </w:pPr>
            <w:r w:rsidRPr="00092F8D">
              <w:rPr>
                <w:color w:val="000000"/>
                <w:sz w:val="20"/>
                <w:szCs w:val="20"/>
              </w:rPr>
              <w:t>–</w:t>
            </w:r>
          </w:p>
        </w:tc>
        <w:tc>
          <w:tcPr>
            <w:tcW w:w="638" w:type="dxa"/>
            <w:vAlign w:val="center"/>
          </w:tcPr>
          <w:p w:rsidR="003150B1" w:rsidRDefault="003150B1" w:rsidP="003150B1">
            <w:pPr>
              <w:jc w:val="center"/>
            </w:pPr>
            <w:r w:rsidRPr="00092F8D">
              <w:rPr>
                <w:color w:val="000000"/>
                <w:sz w:val="20"/>
                <w:szCs w:val="20"/>
              </w:rPr>
              <w:t>–</w:t>
            </w:r>
          </w:p>
        </w:tc>
        <w:tc>
          <w:tcPr>
            <w:tcW w:w="807" w:type="dxa"/>
            <w:vAlign w:val="center"/>
          </w:tcPr>
          <w:p w:rsidR="003150B1" w:rsidRDefault="003150B1" w:rsidP="003150B1">
            <w:pPr>
              <w:jc w:val="center"/>
            </w:pPr>
            <w:r w:rsidRPr="00092F8D">
              <w:rPr>
                <w:color w:val="000000"/>
                <w:sz w:val="20"/>
                <w:szCs w:val="20"/>
              </w:rPr>
              <w:t>–</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0</w:t>
            </w:r>
          </w:p>
        </w:tc>
      </w:tr>
      <w:tr w:rsidR="003150B1" w:rsidRPr="007E545E" w:rsidTr="003150B1">
        <w:tc>
          <w:tcPr>
            <w:tcW w:w="1980" w:type="dxa"/>
          </w:tcPr>
          <w:p w:rsidR="003150B1" w:rsidRPr="007E545E" w:rsidRDefault="003150B1" w:rsidP="00072EC6">
            <w:pPr>
              <w:rPr>
                <w:sz w:val="22"/>
                <w:szCs w:val="20"/>
              </w:rPr>
            </w:pPr>
            <w:r w:rsidRPr="007E545E">
              <w:rPr>
                <w:sz w:val="22"/>
                <w:szCs w:val="20"/>
              </w:rPr>
              <w:t>Workshop</w:t>
            </w:r>
          </w:p>
        </w:tc>
        <w:tc>
          <w:tcPr>
            <w:tcW w:w="801" w:type="dxa"/>
            <w:vAlign w:val="center"/>
          </w:tcPr>
          <w:p w:rsidR="003150B1" w:rsidRDefault="003150B1" w:rsidP="003150B1">
            <w:pPr>
              <w:jc w:val="center"/>
            </w:pPr>
            <w:r w:rsidRPr="00092F8D">
              <w:rPr>
                <w:color w:val="000000"/>
                <w:sz w:val="20"/>
                <w:szCs w:val="20"/>
              </w:rPr>
              <w:t>–</w:t>
            </w:r>
          </w:p>
        </w:tc>
        <w:tc>
          <w:tcPr>
            <w:tcW w:w="828" w:type="dxa"/>
            <w:vAlign w:val="center"/>
          </w:tcPr>
          <w:p w:rsidR="003150B1" w:rsidRDefault="003150B1" w:rsidP="003150B1">
            <w:pPr>
              <w:jc w:val="center"/>
            </w:pPr>
            <w:r w:rsidRPr="00092F8D">
              <w:rPr>
                <w:color w:val="000000"/>
                <w:sz w:val="20"/>
                <w:szCs w:val="20"/>
              </w:rPr>
              <w:t>–</w:t>
            </w:r>
          </w:p>
        </w:tc>
        <w:tc>
          <w:tcPr>
            <w:tcW w:w="657" w:type="dxa"/>
            <w:vAlign w:val="center"/>
          </w:tcPr>
          <w:p w:rsidR="003150B1" w:rsidRDefault="003150B1" w:rsidP="003150B1">
            <w:pPr>
              <w:jc w:val="center"/>
            </w:pPr>
            <w:r w:rsidRPr="00092F8D">
              <w:rPr>
                <w:color w:val="000000"/>
                <w:sz w:val="20"/>
                <w:szCs w:val="20"/>
              </w:rPr>
              <w:t>–</w:t>
            </w:r>
          </w:p>
        </w:tc>
        <w:tc>
          <w:tcPr>
            <w:tcW w:w="747" w:type="dxa"/>
            <w:vAlign w:val="center"/>
          </w:tcPr>
          <w:p w:rsidR="003150B1" w:rsidRDefault="003150B1" w:rsidP="003150B1">
            <w:pPr>
              <w:jc w:val="center"/>
            </w:pPr>
            <w:r w:rsidRPr="00092F8D">
              <w:rPr>
                <w:color w:val="000000"/>
                <w:sz w:val="20"/>
                <w:szCs w:val="20"/>
              </w:rPr>
              <w:t>–</w:t>
            </w:r>
          </w:p>
        </w:tc>
        <w:tc>
          <w:tcPr>
            <w:tcW w:w="774" w:type="dxa"/>
            <w:vAlign w:val="center"/>
          </w:tcPr>
          <w:p w:rsidR="003150B1" w:rsidRDefault="003150B1" w:rsidP="003150B1">
            <w:pPr>
              <w:jc w:val="center"/>
            </w:pPr>
            <w:r w:rsidRPr="00092F8D">
              <w:rPr>
                <w:color w:val="000000"/>
                <w:sz w:val="20"/>
                <w:szCs w:val="20"/>
              </w:rPr>
              <w:t>–</w:t>
            </w:r>
          </w:p>
        </w:tc>
        <w:tc>
          <w:tcPr>
            <w:tcW w:w="531" w:type="dxa"/>
            <w:vAlign w:val="center"/>
          </w:tcPr>
          <w:p w:rsidR="003150B1" w:rsidRDefault="003150B1" w:rsidP="003150B1">
            <w:pPr>
              <w:jc w:val="center"/>
            </w:pPr>
            <w:r w:rsidRPr="00092F8D">
              <w:rPr>
                <w:color w:val="000000"/>
                <w:sz w:val="20"/>
                <w:szCs w:val="20"/>
              </w:rPr>
              <w:t>–</w:t>
            </w:r>
          </w:p>
        </w:tc>
        <w:tc>
          <w:tcPr>
            <w:tcW w:w="638" w:type="dxa"/>
            <w:vAlign w:val="center"/>
          </w:tcPr>
          <w:p w:rsidR="003150B1" w:rsidRDefault="003150B1" w:rsidP="003150B1">
            <w:pPr>
              <w:jc w:val="center"/>
            </w:pPr>
            <w:r w:rsidRPr="00092F8D">
              <w:rPr>
                <w:color w:val="000000"/>
                <w:sz w:val="20"/>
                <w:szCs w:val="20"/>
              </w:rPr>
              <w:t>–</w:t>
            </w:r>
          </w:p>
        </w:tc>
        <w:tc>
          <w:tcPr>
            <w:tcW w:w="807" w:type="dxa"/>
            <w:vAlign w:val="center"/>
          </w:tcPr>
          <w:p w:rsidR="003150B1" w:rsidRDefault="003150B1" w:rsidP="003150B1">
            <w:pPr>
              <w:jc w:val="center"/>
            </w:pPr>
            <w:r w:rsidRPr="00092F8D">
              <w:rPr>
                <w:color w:val="000000"/>
                <w:sz w:val="20"/>
                <w:szCs w:val="20"/>
              </w:rPr>
              <w:t>–</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0</w:t>
            </w:r>
          </w:p>
        </w:tc>
      </w:tr>
      <w:tr w:rsidR="003150B1" w:rsidRPr="007E545E" w:rsidTr="003150B1">
        <w:tc>
          <w:tcPr>
            <w:tcW w:w="1980" w:type="dxa"/>
          </w:tcPr>
          <w:p w:rsidR="003150B1" w:rsidRPr="007E545E" w:rsidRDefault="003150B1" w:rsidP="00072EC6">
            <w:pPr>
              <w:rPr>
                <w:sz w:val="22"/>
                <w:szCs w:val="20"/>
              </w:rPr>
            </w:pPr>
            <w:r w:rsidRPr="007E545E">
              <w:rPr>
                <w:sz w:val="22"/>
                <w:szCs w:val="20"/>
              </w:rPr>
              <w:t>Group meetings</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4</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150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200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15.00</w:t>
            </w:r>
          </w:p>
        </w:tc>
        <w:tc>
          <w:tcPr>
            <w:tcW w:w="531" w:type="dxa"/>
            <w:vAlign w:val="center"/>
          </w:tcPr>
          <w:p w:rsidR="003150B1" w:rsidRDefault="003150B1" w:rsidP="003150B1">
            <w:pPr>
              <w:jc w:val="center"/>
            </w:pPr>
            <w:r w:rsidRPr="00562A2C">
              <w:rPr>
                <w:color w:val="000000"/>
                <w:sz w:val="20"/>
                <w:szCs w:val="20"/>
              </w:rPr>
              <w:t>–</w:t>
            </w:r>
          </w:p>
        </w:tc>
        <w:tc>
          <w:tcPr>
            <w:tcW w:w="638" w:type="dxa"/>
            <w:vAlign w:val="center"/>
          </w:tcPr>
          <w:p w:rsidR="003150B1" w:rsidRDefault="003150B1" w:rsidP="003150B1">
            <w:pPr>
              <w:jc w:val="center"/>
            </w:pPr>
            <w:r w:rsidRPr="00562A2C">
              <w:rPr>
                <w:color w:val="000000"/>
                <w:sz w:val="20"/>
                <w:szCs w:val="20"/>
              </w:rPr>
              <w:t>–</w:t>
            </w:r>
          </w:p>
        </w:tc>
        <w:tc>
          <w:tcPr>
            <w:tcW w:w="807" w:type="dxa"/>
            <w:vAlign w:val="center"/>
          </w:tcPr>
          <w:p w:rsidR="003150B1" w:rsidRDefault="003150B1" w:rsidP="003150B1">
            <w:pPr>
              <w:jc w:val="center"/>
            </w:pPr>
            <w:r w:rsidRPr="00562A2C">
              <w:rPr>
                <w:color w:val="000000"/>
                <w:sz w:val="20"/>
                <w:szCs w:val="20"/>
              </w:rPr>
              <w:t>–</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150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200</w:t>
            </w:r>
          </w:p>
        </w:tc>
      </w:tr>
      <w:tr w:rsidR="003150B1" w:rsidRPr="007E545E" w:rsidTr="003150B1">
        <w:tc>
          <w:tcPr>
            <w:tcW w:w="1980" w:type="dxa"/>
          </w:tcPr>
          <w:p w:rsidR="003150B1" w:rsidRPr="007E545E" w:rsidRDefault="003150B1" w:rsidP="00072EC6">
            <w:pPr>
              <w:rPr>
                <w:sz w:val="22"/>
                <w:szCs w:val="20"/>
              </w:rPr>
            </w:pPr>
            <w:r w:rsidRPr="007E545E">
              <w:rPr>
                <w:sz w:val="22"/>
                <w:szCs w:val="20"/>
              </w:rPr>
              <w:t>Lectures delivered as resource persons</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39</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1125</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255</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1380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29.50</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20</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20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1145</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255</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1400</w:t>
            </w:r>
          </w:p>
        </w:tc>
      </w:tr>
      <w:tr w:rsidR="003150B1" w:rsidRPr="007E545E" w:rsidTr="003150B1">
        <w:tc>
          <w:tcPr>
            <w:tcW w:w="1980" w:type="dxa"/>
          </w:tcPr>
          <w:p w:rsidR="003150B1" w:rsidRPr="007E545E" w:rsidRDefault="003150B1" w:rsidP="00072EC6">
            <w:pPr>
              <w:rPr>
                <w:sz w:val="22"/>
                <w:szCs w:val="20"/>
              </w:rPr>
            </w:pPr>
            <w:r w:rsidRPr="007E545E">
              <w:rPr>
                <w:sz w:val="22"/>
                <w:szCs w:val="20"/>
              </w:rPr>
              <w:t>Advisory Services</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347</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21344</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4074</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25418</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25.50</w:t>
            </w:r>
          </w:p>
        </w:tc>
        <w:tc>
          <w:tcPr>
            <w:tcW w:w="531" w:type="dxa"/>
            <w:vAlign w:val="center"/>
          </w:tcPr>
          <w:p w:rsidR="003150B1" w:rsidRPr="003150B1" w:rsidRDefault="003150B1" w:rsidP="003150B1">
            <w:pPr>
              <w:jc w:val="center"/>
              <w:rPr>
                <w:color w:val="000000"/>
                <w:sz w:val="20"/>
                <w:szCs w:val="20"/>
              </w:rPr>
            </w:pPr>
          </w:p>
        </w:tc>
        <w:tc>
          <w:tcPr>
            <w:tcW w:w="638" w:type="dxa"/>
            <w:vAlign w:val="center"/>
          </w:tcPr>
          <w:p w:rsidR="003150B1" w:rsidRPr="003150B1" w:rsidRDefault="003150B1" w:rsidP="003150B1">
            <w:pPr>
              <w:jc w:val="center"/>
              <w:rPr>
                <w:color w:val="000000"/>
                <w:sz w:val="20"/>
                <w:szCs w:val="20"/>
              </w:rPr>
            </w:pP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21344</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4074</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25418</w:t>
            </w:r>
          </w:p>
        </w:tc>
      </w:tr>
      <w:tr w:rsidR="003150B1" w:rsidRPr="007E545E" w:rsidTr="003150B1">
        <w:tc>
          <w:tcPr>
            <w:tcW w:w="1980" w:type="dxa"/>
          </w:tcPr>
          <w:p w:rsidR="003150B1" w:rsidRPr="007E545E" w:rsidRDefault="003150B1" w:rsidP="00072EC6">
            <w:pPr>
              <w:rPr>
                <w:sz w:val="22"/>
                <w:szCs w:val="20"/>
              </w:rPr>
            </w:pPr>
            <w:r w:rsidRPr="007E545E">
              <w:rPr>
                <w:sz w:val="22"/>
                <w:szCs w:val="20"/>
              </w:rPr>
              <w:t>Scientific visit to farmers field</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168</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1945</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301</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2246</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15.00</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15</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15</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1960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301</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2261</w:t>
            </w:r>
          </w:p>
        </w:tc>
      </w:tr>
      <w:tr w:rsidR="003150B1" w:rsidRPr="007E545E" w:rsidTr="003150B1">
        <w:tc>
          <w:tcPr>
            <w:tcW w:w="1980" w:type="dxa"/>
          </w:tcPr>
          <w:p w:rsidR="003150B1" w:rsidRPr="007E545E" w:rsidRDefault="003150B1" w:rsidP="00072EC6">
            <w:pPr>
              <w:rPr>
                <w:sz w:val="22"/>
                <w:szCs w:val="20"/>
              </w:rPr>
            </w:pPr>
            <w:r w:rsidRPr="007E545E">
              <w:rPr>
                <w:sz w:val="22"/>
                <w:szCs w:val="20"/>
              </w:rPr>
              <w:t>Farmers visit to KVK</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199</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5962</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1181</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7143</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12.00</w:t>
            </w:r>
          </w:p>
        </w:tc>
        <w:tc>
          <w:tcPr>
            <w:tcW w:w="531" w:type="dxa"/>
            <w:vAlign w:val="center"/>
          </w:tcPr>
          <w:p w:rsidR="003150B1" w:rsidRDefault="003150B1" w:rsidP="003150B1">
            <w:pPr>
              <w:jc w:val="center"/>
            </w:pPr>
            <w:r w:rsidRPr="00784F10">
              <w:rPr>
                <w:color w:val="000000"/>
                <w:sz w:val="20"/>
                <w:szCs w:val="20"/>
              </w:rPr>
              <w:t>–</w:t>
            </w:r>
          </w:p>
        </w:tc>
        <w:tc>
          <w:tcPr>
            <w:tcW w:w="638" w:type="dxa"/>
            <w:vAlign w:val="center"/>
          </w:tcPr>
          <w:p w:rsidR="003150B1" w:rsidRDefault="003150B1" w:rsidP="003150B1">
            <w:pPr>
              <w:jc w:val="center"/>
            </w:pPr>
            <w:r w:rsidRPr="00784F10">
              <w:rPr>
                <w:color w:val="000000"/>
                <w:sz w:val="20"/>
                <w:szCs w:val="20"/>
              </w:rPr>
              <w:t>–</w:t>
            </w:r>
          </w:p>
        </w:tc>
        <w:tc>
          <w:tcPr>
            <w:tcW w:w="807" w:type="dxa"/>
            <w:vAlign w:val="center"/>
          </w:tcPr>
          <w:p w:rsidR="003150B1" w:rsidRDefault="003150B1" w:rsidP="003150B1">
            <w:pPr>
              <w:jc w:val="center"/>
            </w:pPr>
            <w:r w:rsidRPr="00784F10">
              <w:rPr>
                <w:color w:val="000000"/>
                <w:sz w:val="20"/>
                <w:szCs w:val="20"/>
              </w:rPr>
              <w:t>–</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5962</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1181</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7143</w:t>
            </w:r>
          </w:p>
        </w:tc>
      </w:tr>
      <w:tr w:rsidR="003150B1" w:rsidRPr="007E545E" w:rsidTr="003150B1">
        <w:tc>
          <w:tcPr>
            <w:tcW w:w="1980" w:type="dxa"/>
          </w:tcPr>
          <w:p w:rsidR="003150B1" w:rsidRPr="007E545E" w:rsidRDefault="003150B1" w:rsidP="00072EC6">
            <w:pPr>
              <w:rPr>
                <w:sz w:val="22"/>
                <w:szCs w:val="20"/>
              </w:rPr>
            </w:pPr>
            <w:r w:rsidRPr="007E545E">
              <w:rPr>
                <w:sz w:val="22"/>
                <w:szCs w:val="20"/>
              </w:rPr>
              <w:t>Diagnostic visits</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35</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300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350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12.00</w:t>
            </w:r>
          </w:p>
        </w:tc>
        <w:tc>
          <w:tcPr>
            <w:tcW w:w="531" w:type="dxa"/>
            <w:vAlign w:val="center"/>
          </w:tcPr>
          <w:p w:rsidR="003150B1" w:rsidRDefault="003150B1" w:rsidP="003150B1">
            <w:pPr>
              <w:jc w:val="center"/>
            </w:pPr>
            <w:r w:rsidRPr="00E45A56">
              <w:rPr>
                <w:color w:val="000000"/>
                <w:sz w:val="20"/>
                <w:szCs w:val="20"/>
              </w:rPr>
              <w:t>–</w:t>
            </w:r>
          </w:p>
        </w:tc>
        <w:tc>
          <w:tcPr>
            <w:tcW w:w="638" w:type="dxa"/>
            <w:vAlign w:val="center"/>
          </w:tcPr>
          <w:p w:rsidR="003150B1" w:rsidRDefault="003150B1" w:rsidP="003150B1">
            <w:pPr>
              <w:jc w:val="center"/>
            </w:pPr>
            <w:r w:rsidRPr="00E45A56">
              <w:rPr>
                <w:color w:val="000000"/>
                <w:sz w:val="20"/>
                <w:szCs w:val="20"/>
              </w:rPr>
              <w:t>–</w:t>
            </w:r>
          </w:p>
        </w:tc>
        <w:tc>
          <w:tcPr>
            <w:tcW w:w="807" w:type="dxa"/>
            <w:vAlign w:val="center"/>
          </w:tcPr>
          <w:p w:rsidR="003150B1" w:rsidRDefault="003150B1" w:rsidP="003150B1">
            <w:pPr>
              <w:jc w:val="center"/>
            </w:pPr>
            <w:r w:rsidRPr="00E45A56">
              <w:rPr>
                <w:color w:val="000000"/>
                <w:sz w:val="20"/>
                <w:szCs w:val="20"/>
              </w:rPr>
              <w:t>–</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300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350</w:t>
            </w:r>
          </w:p>
        </w:tc>
      </w:tr>
      <w:tr w:rsidR="003150B1" w:rsidRPr="007E545E" w:rsidTr="003150B1">
        <w:tc>
          <w:tcPr>
            <w:tcW w:w="1980" w:type="dxa"/>
          </w:tcPr>
          <w:p w:rsidR="003150B1" w:rsidRPr="007E545E" w:rsidRDefault="003150B1" w:rsidP="00072EC6">
            <w:pPr>
              <w:rPr>
                <w:sz w:val="22"/>
                <w:szCs w:val="20"/>
              </w:rPr>
            </w:pPr>
            <w:r w:rsidRPr="007E545E">
              <w:rPr>
                <w:sz w:val="22"/>
                <w:szCs w:val="20"/>
              </w:rPr>
              <w:t>Exposure visits</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35</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1810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665</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2475</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20.38</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35</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15</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1845</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680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2525</w:t>
            </w:r>
          </w:p>
        </w:tc>
      </w:tr>
      <w:tr w:rsidR="003150B1" w:rsidRPr="007E545E" w:rsidTr="003150B1">
        <w:tc>
          <w:tcPr>
            <w:tcW w:w="1980" w:type="dxa"/>
          </w:tcPr>
          <w:p w:rsidR="003150B1" w:rsidRPr="007E545E" w:rsidRDefault="003150B1" w:rsidP="00072EC6">
            <w:pPr>
              <w:rPr>
                <w:sz w:val="22"/>
                <w:szCs w:val="20"/>
              </w:rPr>
            </w:pPr>
            <w:r w:rsidRPr="007E545E">
              <w:rPr>
                <w:sz w:val="22"/>
                <w:szCs w:val="20"/>
              </w:rPr>
              <w:t>Ex-trainees Sammelan</w:t>
            </w:r>
          </w:p>
        </w:tc>
        <w:tc>
          <w:tcPr>
            <w:tcW w:w="801" w:type="dxa"/>
            <w:vAlign w:val="center"/>
          </w:tcPr>
          <w:p w:rsidR="003150B1" w:rsidRDefault="003150B1" w:rsidP="003150B1">
            <w:pPr>
              <w:jc w:val="center"/>
            </w:pPr>
            <w:r w:rsidRPr="002D767E">
              <w:rPr>
                <w:color w:val="000000"/>
                <w:sz w:val="20"/>
                <w:szCs w:val="20"/>
              </w:rPr>
              <w:t>–</w:t>
            </w:r>
          </w:p>
        </w:tc>
        <w:tc>
          <w:tcPr>
            <w:tcW w:w="828" w:type="dxa"/>
            <w:vAlign w:val="center"/>
          </w:tcPr>
          <w:p w:rsidR="003150B1" w:rsidRDefault="003150B1" w:rsidP="003150B1">
            <w:pPr>
              <w:jc w:val="center"/>
            </w:pPr>
            <w:r w:rsidRPr="002D767E">
              <w:rPr>
                <w:color w:val="000000"/>
                <w:sz w:val="20"/>
                <w:szCs w:val="20"/>
              </w:rPr>
              <w:t>–</w:t>
            </w:r>
          </w:p>
        </w:tc>
        <w:tc>
          <w:tcPr>
            <w:tcW w:w="657" w:type="dxa"/>
            <w:vAlign w:val="center"/>
          </w:tcPr>
          <w:p w:rsidR="003150B1" w:rsidRDefault="003150B1" w:rsidP="003150B1">
            <w:pPr>
              <w:jc w:val="center"/>
            </w:pPr>
            <w:r w:rsidRPr="002D767E">
              <w:rPr>
                <w:color w:val="000000"/>
                <w:sz w:val="20"/>
                <w:szCs w:val="20"/>
              </w:rPr>
              <w:t>–</w:t>
            </w:r>
          </w:p>
        </w:tc>
        <w:tc>
          <w:tcPr>
            <w:tcW w:w="747" w:type="dxa"/>
            <w:vAlign w:val="center"/>
          </w:tcPr>
          <w:p w:rsidR="003150B1" w:rsidRDefault="003150B1" w:rsidP="003150B1">
            <w:pPr>
              <w:jc w:val="center"/>
            </w:pPr>
            <w:r w:rsidRPr="002D767E">
              <w:rPr>
                <w:color w:val="000000"/>
                <w:sz w:val="20"/>
                <w:szCs w:val="20"/>
              </w:rPr>
              <w:t>–</w:t>
            </w:r>
          </w:p>
        </w:tc>
        <w:tc>
          <w:tcPr>
            <w:tcW w:w="774" w:type="dxa"/>
            <w:vAlign w:val="center"/>
          </w:tcPr>
          <w:p w:rsidR="003150B1" w:rsidRDefault="003150B1" w:rsidP="003150B1">
            <w:pPr>
              <w:jc w:val="center"/>
            </w:pPr>
            <w:r w:rsidRPr="002D767E">
              <w:rPr>
                <w:color w:val="000000"/>
                <w:sz w:val="20"/>
                <w:szCs w:val="20"/>
              </w:rPr>
              <w:t>–</w:t>
            </w:r>
          </w:p>
        </w:tc>
        <w:tc>
          <w:tcPr>
            <w:tcW w:w="531" w:type="dxa"/>
            <w:vAlign w:val="center"/>
          </w:tcPr>
          <w:p w:rsidR="003150B1" w:rsidRDefault="003150B1" w:rsidP="003150B1">
            <w:pPr>
              <w:jc w:val="center"/>
            </w:pPr>
            <w:r w:rsidRPr="002D767E">
              <w:rPr>
                <w:color w:val="000000"/>
                <w:sz w:val="20"/>
                <w:szCs w:val="20"/>
              </w:rPr>
              <w:t>–</w:t>
            </w:r>
          </w:p>
        </w:tc>
        <w:tc>
          <w:tcPr>
            <w:tcW w:w="638" w:type="dxa"/>
            <w:vAlign w:val="center"/>
          </w:tcPr>
          <w:p w:rsidR="003150B1" w:rsidRDefault="003150B1" w:rsidP="003150B1">
            <w:pPr>
              <w:jc w:val="center"/>
            </w:pPr>
            <w:r w:rsidRPr="002D767E">
              <w:rPr>
                <w:color w:val="000000"/>
                <w:sz w:val="20"/>
                <w:szCs w:val="20"/>
              </w:rPr>
              <w:t>–</w:t>
            </w:r>
          </w:p>
        </w:tc>
        <w:tc>
          <w:tcPr>
            <w:tcW w:w="807" w:type="dxa"/>
            <w:vAlign w:val="center"/>
          </w:tcPr>
          <w:p w:rsidR="003150B1" w:rsidRDefault="003150B1" w:rsidP="003150B1">
            <w:pPr>
              <w:jc w:val="center"/>
            </w:pPr>
            <w:r w:rsidRPr="002D767E">
              <w:rPr>
                <w:color w:val="000000"/>
                <w:sz w:val="20"/>
                <w:szCs w:val="20"/>
              </w:rPr>
              <w:t>–</w:t>
            </w:r>
          </w:p>
        </w:tc>
        <w:tc>
          <w:tcPr>
            <w:tcW w:w="850" w:type="dxa"/>
            <w:vAlign w:val="center"/>
          </w:tcPr>
          <w:p w:rsidR="003150B1" w:rsidRDefault="003150B1" w:rsidP="003150B1">
            <w:pPr>
              <w:jc w:val="center"/>
            </w:pPr>
            <w:r w:rsidRPr="002D767E">
              <w:rPr>
                <w:color w:val="000000"/>
                <w:sz w:val="20"/>
                <w:szCs w:val="20"/>
              </w:rPr>
              <w:t>–</w:t>
            </w:r>
          </w:p>
        </w:tc>
        <w:tc>
          <w:tcPr>
            <w:tcW w:w="851" w:type="dxa"/>
            <w:vAlign w:val="center"/>
          </w:tcPr>
          <w:p w:rsidR="003150B1" w:rsidRDefault="003150B1" w:rsidP="003150B1">
            <w:pPr>
              <w:jc w:val="center"/>
            </w:pPr>
            <w:r w:rsidRPr="002D767E">
              <w:rPr>
                <w:color w:val="000000"/>
                <w:sz w:val="20"/>
                <w:szCs w:val="20"/>
              </w:rPr>
              <w:t>–</w:t>
            </w:r>
          </w:p>
        </w:tc>
        <w:tc>
          <w:tcPr>
            <w:tcW w:w="850" w:type="dxa"/>
            <w:vAlign w:val="center"/>
          </w:tcPr>
          <w:p w:rsidR="003150B1" w:rsidRDefault="003150B1" w:rsidP="003150B1">
            <w:pPr>
              <w:jc w:val="center"/>
            </w:pPr>
            <w:r w:rsidRPr="002D767E">
              <w:rPr>
                <w:color w:val="000000"/>
                <w:sz w:val="20"/>
                <w:szCs w:val="20"/>
              </w:rPr>
              <w:t>–</w:t>
            </w:r>
          </w:p>
        </w:tc>
      </w:tr>
      <w:tr w:rsidR="003150B1" w:rsidRPr="007E545E" w:rsidTr="003150B1">
        <w:tc>
          <w:tcPr>
            <w:tcW w:w="1980" w:type="dxa"/>
          </w:tcPr>
          <w:p w:rsidR="003150B1" w:rsidRPr="007E545E" w:rsidRDefault="003150B1" w:rsidP="00072EC6">
            <w:pPr>
              <w:rPr>
                <w:sz w:val="22"/>
                <w:szCs w:val="20"/>
              </w:rPr>
            </w:pPr>
            <w:r w:rsidRPr="007E545E">
              <w:rPr>
                <w:sz w:val="22"/>
                <w:szCs w:val="20"/>
              </w:rPr>
              <w:t>Soil health Camp</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1</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10.00</w:t>
            </w:r>
          </w:p>
        </w:tc>
        <w:tc>
          <w:tcPr>
            <w:tcW w:w="531" w:type="dxa"/>
            <w:vAlign w:val="center"/>
          </w:tcPr>
          <w:p w:rsidR="003150B1" w:rsidRDefault="003150B1" w:rsidP="003150B1">
            <w:pPr>
              <w:jc w:val="center"/>
            </w:pPr>
            <w:r w:rsidRPr="00597E19">
              <w:rPr>
                <w:color w:val="000000"/>
                <w:sz w:val="20"/>
                <w:szCs w:val="20"/>
              </w:rPr>
              <w:t>–</w:t>
            </w:r>
          </w:p>
        </w:tc>
        <w:tc>
          <w:tcPr>
            <w:tcW w:w="638" w:type="dxa"/>
            <w:vAlign w:val="center"/>
          </w:tcPr>
          <w:p w:rsidR="003150B1" w:rsidRDefault="003150B1" w:rsidP="003150B1">
            <w:pPr>
              <w:jc w:val="center"/>
            </w:pPr>
            <w:r w:rsidRPr="00597E19">
              <w:rPr>
                <w:color w:val="000000"/>
                <w:sz w:val="20"/>
                <w:szCs w:val="20"/>
              </w:rPr>
              <w:t>–</w:t>
            </w:r>
          </w:p>
        </w:tc>
        <w:tc>
          <w:tcPr>
            <w:tcW w:w="807" w:type="dxa"/>
            <w:vAlign w:val="center"/>
          </w:tcPr>
          <w:p w:rsidR="003150B1" w:rsidRDefault="003150B1" w:rsidP="003150B1">
            <w:pPr>
              <w:jc w:val="center"/>
            </w:pPr>
            <w:r w:rsidRPr="00597E19">
              <w:rPr>
                <w:color w:val="000000"/>
                <w:sz w:val="20"/>
                <w:szCs w:val="20"/>
              </w:rPr>
              <w:t>–</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50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50</w:t>
            </w:r>
          </w:p>
        </w:tc>
      </w:tr>
      <w:tr w:rsidR="003150B1" w:rsidRPr="007E545E" w:rsidTr="003150B1">
        <w:tc>
          <w:tcPr>
            <w:tcW w:w="1980" w:type="dxa"/>
          </w:tcPr>
          <w:p w:rsidR="003150B1" w:rsidRPr="007E545E" w:rsidRDefault="003150B1" w:rsidP="00072EC6">
            <w:pPr>
              <w:rPr>
                <w:sz w:val="22"/>
                <w:szCs w:val="20"/>
              </w:rPr>
            </w:pPr>
            <w:r w:rsidRPr="007E545E">
              <w:rPr>
                <w:sz w:val="22"/>
                <w:szCs w:val="20"/>
              </w:rPr>
              <w:t>Animal Health Camp</w:t>
            </w:r>
          </w:p>
        </w:tc>
        <w:tc>
          <w:tcPr>
            <w:tcW w:w="801" w:type="dxa"/>
            <w:vAlign w:val="center"/>
          </w:tcPr>
          <w:p w:rsidR="003150B1" w:rsidRDefault="003150B1" w:rsidP="003150B1">
            <w:pPr>
              <w:jc w:val="center"/>
            </w:pPr>
            <w:r w:rsidRPr="006F1743">
              <w:rPr>
                <w:color w:val="000000"/>
                <w:sz w:val="20"/>
                <w:szCs w:val="20"/>
              </w:rPr>
              <w:t>–</w:t>
            </w:r>
          </w:p>
        </w:tc>
        <w:tc>
          <w:tcPr>
            <w:tcW w:w="828" w:type="dxa"/>
            <w:vAlign w:val="center"/>
          </w:tcPr>
          <w:p w:rsidR="003150B1" w:rsidRDefault="003150B1" w:rsidP="003150B1">
            <w:pPr>
              <w:jc w:val="center"/>
            </w:pPr>
            <w:r w:rsidRPr="006F1743">
              <w:rPr>
                <w:color w:val="000000"/>
                <w:sz w:val="20"/>
                <w:szCs w:val="20"/>
              </w:rPr>
              <w:t>–</w:t>
            </w:r>
          </w:p>
        </w:tc>
        <w:tc>
          <w:tcPr>
            <w:tcW w:w="657" w:type="dxa"/>
            <w:vAlign w:val="center"/>
          </w:tcPr>
          <w:p w:rsidR="003150B1" w:rsidRDefault="003150B1" w:rsidP="003150B1">
            <w:pPr>
              <w:jc w:val="center"/>
            </w:pPr>
            <w:r w:rsidRPr="006F1743">
              <w:rPr>
                <w:color w:val="000000"/>
                <w:sz w:val="20"/>
                <w:szCs w:val="20"/>
              </w:rPr>
              <w:t>–</w:t>
            </w:r>
          </w:p>
        </w:tc>
        <w:tc>
          <w:tcPr>
            <w:tcW w:w="747" w:type="dxa"/>
            <w:vAlign w:val="center"/>
          </w:tcPr>
          <w:p w:rsidR="003150B1" w:rsidRDefault="003150B1" w:rsidP="003150B1">
            <w:pPr>
              <w:jc w:val="center"/>
            </w:pPr>
            <w:r w:rsidRPr="006F1743">
              <w:rPr>
                <w:color w:val="000000"/>
                <w:sz w:val="20"/>
                <w:szCs w:val="20"/>
              </w:rPr>
              <w:t>–</w:t>
            </w:r>
          </w:p>
        </w:tc>
        <w:tc>
          <w:tcPr>
            <w:tcW w:w="774" w:type="dxa"/>
            <w:vAlign w:val="center"/>
          </w:tcPr>
          <w:p w:rsidR="003150B1" w:rsidRDefault="003150B1" w:rsidP="003150B1">
            <w:pPr>
              <w:jc w:val="center"/>
            </w:pPr>
            <w:r w:rsidRPr="006F1743">
              <w:rPr>
                <w:color w:val="000000"/>
                <w:sz w:val="20"/>
                <w:szCs w:val="20"/>
              </w:rPr>
              <w:t>–</w:t>
            </w:r>
          </w:p>
        </w:tc>
        <w:tc>
          <w:tcPr>
            <w:tcW w:w="531" w:type="dxa"/>
            <w:vAlign w:val="center"/>
          </w:tcPr>
          <w:p w:rsidR="003150B1" w:rsidRDefault="003150B1" w:rsidP="003150B1">
            <w:pPr>
              <w:jc w:val="center"/>
            </w:pPr>
            <w:r w:rsidRPr="006F1743">
              <w:rPr>
                <w:color w:val="000000"/>
                <w:sz w:val="20"/>
                <w:szCs w:val="20"/>
              </w:rPr>
              <w:t>–</w:t>
            </w:r>
          </w:p>
        </w:tc>
        <w:tc>
          <w:tcPr>
            <w:tcW w:w="638" w:type="dxa"/>
            <w:vAlign w:val="center"/>
          </w:tcPr>
          <w:p w:rsidR="003150B1" w:rsidRDefault="003150B1" w:rsidP="003150B1">
            <w:pPr>
              <w:jc w:val="center"/>
            </w:pPr>
            <w:r w:rsidRPr="006F1743">
              <w:rPr>
                <w:color w:val="000000"/>
                <w:sz w:val="20"/>
                <w:szCs w:val="20"/>
              </w:rPr>
              <w:t>–</w:t>
            </w:r>
          </w:p>
        </w:tc>
        <w:tc>
          <w:tcPr>
            <w:tcW w:w="807" w:type="dxa"/>
            <w:vAlign w:val="center"/>
          </w:tcPr>
          <w:p w:rsidR="003150B1" w:rsidRDefault="003150B1" w:rsidP="003150B1">
            <w:pPr>
              <w:jc w:val="center"/>
            </w:pPr>
            <w:r w:rsidRPr="006F1743">
              <w:rPr>
                <w:color w:val="000000"/>
                <w:sz w:val="20"/>
                <w:szCs w:val="20"/>
              </w:rPr>
              <w:t>–</w:t>
            </w:r>
          </w:p>
        </w:tc>
        <w:tc>
          <w:tcPr>
            <w:tcW w:w="850" w:type="dxa"/>
            <w:vAlign w:val="center"/>
          </w:tcPr>
          <w:p w:rsidR="003150B1" w:rsidRDefault="003150B1" w:rsidP="003150B1">
            <w:pPr>
              <w:jc w:val="center"/>
            </w:pPr>
            <w:r w:rsidRPr="006F1743">
              <w:rPr>
                <w:color w:val="000000"/>
                <w:sz w:val="20"/>
                <w:szCs w:val="20"/>
              </w:rPr>
              <w:t>–</w:t>
            </w:r>
          </w:p>
        </w:tc>
        <w:tc>
          <w:tcPr>
            <w:tcW w:w="851" w:type="dxa"/>
            <w:vAlign w:val="center"/>
          </w:tcPr>
          <w:p w:rsidR="003150B1" w:rsidRDefault="003150B1" w:rsidP="003150B1">
            <w:pPr>
              <w:jc w:val="center"/>
            </w:pPr>
            <w:r w:rsidRPr="006F1743">
              <w:rPr>
                <w:color w:val="000000"/>
                <w:sz w:val="20"/>
                <w:szCs w:val="20"/>
              </w:rPr>
              <w:t>–</w:t>
            </w:r>
          </w:p>
        </w:tc>
        <w:tc>
          <w:tcPr>
            <w:tcW w:w="850" w:type="dxa"/>
            <w:vAlign w:val="center"/>
          </w:tcPr>
          <w:p w:rsidR="003150B1" w:rsidRDefault="003150B1" w:rsidP="003150B1">
            <w:pPr>
              <w:jc w:val="center"/>
            </w:pPr>
            <w:r w:rsidRPr="006F1743">
              <w:rPr>
                <w:color w:val="000000"/>
                <w:sz w:val="20"/>
                <w:szCs w:val="20"/>
              </w:rPr>
              <w:t>–</w:t>
            </w:r>
          </w:p>
        </w:tc>
      </w:tr>
      <w:tr w:rsidR="003150B1" w:rsidRPr="007E545E" w:rsidTr="003150B1">
        <w:tc>
          <w:tcPr>
            <w:tcW w:w="1980" w:type="dxa"/>
          </w:tcPr>
          <w:p w:rsidR="003150B1" w:rsidRPr="007E545E" w:rsidRDefault="003150B1" w:rsidP="00072EC6">
            <w:pPr>
              <w:rPr>
                <w:sz w:val="22"/>
                <w:szCs w:val="20"/>
              </w:rPr>
            </w:pPr>
            <w:r w:rsidRPr="007E545E">
              <w:rPr>
                <w:sz w:val="22"/>
                <w:szCs w:val="20"/>
              </w:rPr>
              <w:t>Agri mobile clinic</w:t>
            </w:r>
          </w:p>
        </w:tc>
        <w:tc>
          <w:tcPr>
            <w:tcW w:w="801" w:type="dxa"/>
            <w:vAlign w:val="center"/>
          </w:tcPr>
          <w:p w:rsidR="003150B1" w:rsidRDefault="003150B1" w:rsidP="003150B1">
            <w:pPr>
              <w:jc w:val="center"/>
            </w:pPr>
            <w:r w:rsidRPr="00AD4AD1">
              <w:rPr>
                <w:color w:val="000000"/>
                <w:sz w:val="20"/>
                <w:szCs w:val="20"/>
              </w:rPr>
              <w:t>–</w:t>
            </w:r>
          </w:p>
        </w:tc>
        <w:tc>
          <w:tcPr>
            <w:tcW w:w="828" w:type="dxa"/>
            <w:vAlign w:val="center"/>
          </w:tcPr>
          <w:p w:rsidR="003150B1" w:rsidRDefault="003150B1" w:rsidP="003150B1">
            <w:pPr>
              <w:jc w:val="center"/>
            </w:pPr>
            <w:r w:rsidRPr="00AD4AD1">
              <w:rPr>
                <w:color w:val="000000"/>
                <w:sz w:val="20"/>
                <w:szCs w:val="20"/>
              </w:rPr>
              <w:t>–</w:t>
            </w:r>
          </w:p>
        </w:tc>
        <w:tc>
          <w:tcPr>
            <w:tcW w:w="657" w:type="dxa"/>
            <w:vAlign w:val="center"/>
          </w:tcPr>
          <w:p w:rsidR="003150B1" w:rsidRDefault="003150B1" w:rsidP="003150B1">
            <w:pPr>
              <w:jc w:val="center"/>
            </w:pPr>
            <w:r w:rsidRPr="00AD4AD1">
              <w:rPr>
                <w:color w:val="000000"/>
                <w:sz w:val="20"/>
                <w:szCs w:val="20"/>
              </w:rPr>
              <w:t>–</w:t>
            </w:r>
          </w:p>
        </w:tc>
        <w:tc>
          <w:tcPr>
            <w:tcW w:w="747" w:type="dxa"/>
            <w:vAlign w:val="center"/>
          </w:tcPr>
          <w:p w:rsidR="003150B1" w:rsidRDefault="003150B1" w:rsidP="003150B1">
            <w:pPr>
              <w:jc w:val="center"/>
            </w:pPr>
            <w:r w:rsidRPr="00AD4AD1">
              <w:rPr>
                <w:color w:val="000000"/>
                <w:sz w:val="20"/>
                <w:szCs w:val="20"/>
              </w:rPr>
              <w:t>–</w:t>
            </w:r>
          </w:p>
        </w:tc>
        <w:tc>
          <w:tcPr>
            <w:tcW w:w="774" w:type="dxa"/>
            <w:vAlign w:val="center"/>
          </w:tcPr>
          <w:p w:rsidR="003150B1" w:rsidRDefault="003150B1" w:rsidP="003150B1">
            <w:pPr>
              <w:jc w:val="center"/>
            </w:pPr>
            <w:r w:rsidRPr="00AD4AD1">
              <w:rPr>
                <w:color w:val="000000"/>
                <w:sz w:val="20"/>
                <w:szCs w:val="20"/>
              </w:rPr>
              <w:t>–</w:t>
            </w:r>
          </w:p>
        </w:tc>
        <w:tc>
          <w:tcPr>
            <w:tcW w:w="531" w:type="dxa"/>
            <w:vAlign w:val="center"/>
          </w:tcPr>
          <w:p w:rsidR="003150B1" w:rsidRDefault="003150B1" w:rsidP="003150B1">
            <w:pPr>
              <w:jc w:val="center"/>
            </w:pPr>
            <w:r w:rsidRPr="00AD4AD1">
              <w:rPr>
                <w:color w:val="000000"/>
                <w:sz w:val="20"/>
                <w:szCs w:val="20"/>
              </w:rPr>
              <w:t>–</w:t>
            </w:r>
          </w:p>
        </w:tc>
        <w:tc>
          <w:tcPr>
            <w:tcW w:w="638" w:type="dxa"/>
            <w:vAlign w:val="center"/>
          </w:tcPr>
          <w:p w:rsidR="003150B1" w:rsidRDefault="003150B1" w:rsidP="003150B1">
            <w:pPr>
              <w:jc w:val="center"/>
            </w:pPr>
            <w:r w:rsidRPr="00AD4AD1">
              <w:rPr>
                <w:color w:val="000000"/>
                <w:sz w:val="20"/>
                <w:szCs w:val="20"/>
              </w:rPr>
              <w:t>–</w:t>
            </w:r>
          </w:p>
        </w:tc>
        <w:tc>
          <w:tcPr>
            <w:tcW w:w="807" w:type="dxa"/>
            <w:vAlign w:val="center"/>
          </w:tcPr>
          <w:p w:rsidR="003150B1" w:rsidRDefault="003150B1" w:rsidP="003150B1">
            <w:pPr>
              <w:jc w:val="center"/>
            </w:pPr>
            <w:r w:rsidRPr="00AD4AD1">
              <w:rPr>
                <w:color w:val="000000"/>
                <w:sz w:val="20"/>
                <w:szCs w:val="20"/>
              </w:rPr>
              <w:t>–</w:t>
            </w:r>
          </w:p>
        </w:tc>
        <w:tc>
          <w:tcPr>
            <w:tcW w:w="850" w:type="dxa"/>
            <w:vAlign w:val="center"/>
          </w:tcPr>
          <w:p w:rsidR="003150B1" w:rsidRDefault="003150B1" w:rsidP="003150B1">
            <w:pPr>
              <w:jc w:val="center"/>
            </w:pPr>
            <w:r w:rsidRPr="00AD4AD1">
              <w:rPr>
                <w:color w:val="000000"/>
                <w:sz w:val="20"/>
                <w:szCs w:val="20"/>
              </w:rPr>
              <w:t>–</w:t>
            </w:r>
          </w:p>
        </w:tc>
        <w:tc>
          <w:tcPr>
            <w:tcW w:w="851" w:type="dxa"/>
            <w:vAlign w:val="center"/>
          </w:tcPr>
          <w:p w:rsidR="003150B1" w:rsidRDefault="003150B1" w:rsidP="003150B1">
            <w:pPr>
              <w:jc w:val="center"/>
            </w:pPr>
            <w:r w:rsidRPr="00AD4AD1">
              <w:rPr>
                <w:color w:val="000000"/>
                <w:sz w:val="20"/>
                <w:szCs w:val="20"/>
              </w:rPr>
              <w:t>–</w:t>
            </w:r>
          </w:p>
        </w:tc>
        <w:tc>
          <w:tcPr>
            <w:tcW w:w="850" w:type="dxa"/>
            <w:vAlign w:val="center"/>
          </w:tcPr>
          <w:p w:rsidR="003150B1" w:rsidRDefault="003150B1" w:rsidP="003150B1">
            <w:pPr>
              <w:jc w:val="center"/>
            </w:pPr>
            <w:r w:rsidRPr="00AD4AD1">
              <w:rPr>
                <w:color w:val="000000"/>
                <w:sz w:val="20"/>
                <w:szCs w:val="20"/>
              </w:rPr>
              <w:t>–</w:t>
            </w:r>
          </w:p>
        </w:tc>
      </w:tr>
      <w:tr w:rsidR="003150B1" w:rsidRPr="007E545E" w:rsidTr="003150B1">
        <w:tc>
          <w:tcPr>
            <w:tcW w:w="1980" w:type="dxa"/>
          </w:tcPr>
          <w:p w:rsidR="003150B1" w:rsidRPr="007E545E" w:rsidRDefault="003150B1" w:rsidP="00072EC6">
            <w:pPr>
              <w:rPr>
                <w:sz w:val="22"/>
                <w:szCs w:val="20"/>
              </w:rPr>
            </w:pPr>
            <w:r w:rsidRPr="007E545E">
              <w:rPr>
                <w:sz w:val="22"/>
                <w:szCs w:val="20"/>
              </w:rPr>
              <w:t>Soil test campaigns</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5</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200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200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15.00</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2</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2</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202</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202</w:t>
            </w:r>
          </w:p>
        </w:tc>
      </w:tr>
      <w:tr w:rsidR="003150B1" w:rsidRPr="007E545E" w:rsidTr="003150B1">
        <w:tc>
          <w:tcPr>
            <w:tcW w:w="1980" w:type="dxa"/>
          </w:tcPr>
          <w:p w:rsidR="003150B1" w:rsidRPr="007E545E" w:rsidRDefault="003150B1" w:rsidP="00072EC6">
            <w:pPr>
              <w:rPr>
                <w:sz w:val="22"/>
                <w:szCs w:val="20"/>
              </w:rPr>
            </w:pPr>
            <w:r w:rsidRPr="007E545E">
              <w:rPr>
                <w:sz w:val="22"/>
                <w:szCs w:val="20"/>
              </w:rPr>
              <w:t>Farm Science Club Conveners meet</w:t>
            </w:r>
          </w:p>
        </w:tc>
        <w:tc>
          <w:tcPr>
            <w:tcW w:w="801" w:type="dxa"/>
            <w:vAlign w:val="center"/>
          </w:tcPr>
          <w:p w:rsidR="003150B1" w:rsidRDefault="003150B1" w:rsidP="003150B1">
            <w:pPr>
              <w:jc w:val="center"/>
            </w:pPr>
            <w:r w:rsidRPr="00235A39">
              <w:rPr>
                <w:color w:val="000000"/>
                <w:sz w:val="20"/>
                <w:szCs w:val="20"/>
              </w:rPr>
              <w:t>–</w:t>
            </w:r>
          </w:p>
        </w:tc>
        <w:tc>
          <w:tcPr>
            <w:tcW w:w="828" w:type="dxa"/>
            <w:vAlign w:val="center"/>
          </w:tcPr>
          <w:p w:rsidR="003150B1" w:rsidRDefault="003150B1" w:rsidP="003150B1">
            <w:pPr>
              <w:jc w:val="center"/>
            </w:pPr>
            <w:r w:rsidRPr="00235A39">
              <w:rPr>
                <w:color w:val="000000"/>
                <w:sz w:val="20"/>
                <w:szCs w:val="20"/>
              </w:rPr>
              <w:t>–</w:t>
            </w:r>
          </w:p>
        </w:tc>
        <w:tc>
          <w:tcPr>
            <w:tcW w:w="657" w:type="dxa"/>
            <w:vAlign w:val="center"/>
          </w:tcPr>
          <w:p w:rsidR="003150B1" w:rsidRDefault="003150B1" w:rsidP="003150B1">
            <w:pPr>
              <w:jc w:val="center"/>
            </w:pPr>
            <w:r w:rsidRPr="00235A39">
              <w:rPr>
                <w:color w:val="000000"/>
                <w:sz w:val="20"/>
                <w:szCs w:val="20"/>
              </w:rPr>
              <w:t>–</w:t>
            </w:r>
          </w:p>
        </w:tc>
        <w:tc>
          <w:tcPr>
            <w:tcW w:w="747" w:type="dxa"/>
            <w:vAlign w:val="center"/>
          </w:tcPr>
          <w:p w:rsidR="003150B1" w:rsidRDefault="003150B1" w:rsidP="003150B1">
            <w:pPr>
              <w:jc w:val="center"/>
            </w:pPr>
            <w:r w:rsidRPr="00235A39">
              <w:rPr>
                <w:color w:val="000000"/>
                <w:sz w:val="20"/>
                <w:szCs w:val="20"/>
              </w:rPr>
              <w:t>–</w:t>
            </w:r>
          </w:p>
        </w:tc>
        <w:tc>
          <w:tcPr>
            <w:tcW w:w="774" w:type="dxa"/>
            <w:vAlign w:val="center"/>
          </w:tcPr>
          <w:p w:rsidR="003150B1" w:rsidRDefault="003150B1" w:rsidP="003150B1">
            <w:pPr>
              <w:jc w:val="center"/>
            </w:pPr>
            <w:r w:rsidRPr="00235A39">
              <w:rPr>
                <w:color w:val="000000"/>
                <w:sz w:val="20"/>
                <w:szCs w:val="20"/>
              </w:rPr>
              <w:t>–</w:t>
            </w:r>
          </w:p>
        </w:tc>
        <w:tc>
          <w:tcPr>
            <w:tcW w:w="531" w:type="dxa"/>
            <w:vAlign w:val="center"/>
          </w:tcPr>
          <w:p w:rsidR="003150B1" w:rsidRDefault="003150B1" w:rsidP="003150B1">
            <w:pPr>
              <w:jc w:val="center"/>
            </w:pPr>
            <w:r w:rsidRPr="00235A39">
              <w:rPr>
                <w:color w:val="000000"/>
                <w:sz w:val="20"/>
                <w:szCs w:val="20"/>
              </w:rPr>
              <w:t>–</w:t>
            </w:r>
          </w:p>
        </w:tc>
        <w:tc>
          <w:tcPr>
            <w:tcW w:w="638" w:type="dxa"/>
            <w:vAlign w:val="center"/>
          </w:tcPr>
          <w:p w:rsidR="003150B1" w:rsidRDefault="003150B1" w:rsidP="003150B1">
            <w:pPr>
              <w:jc w:val="center"/>
            </w:pPr>
            <w:r w:rsidRPr="00235A39">
              <w:rPr>
                <w:color w:val="000000"/>
                <w:sz w:val="20"/>
                <w:szCs w:val="20"/>
              </w:rPr>
              <w:t>–</w:t>
            </w:r>
          </w:p>
        </w:tc>
        <w:tc>
          <w:tcPr>
            <w:tcW w:w="807" w:type="dxa"/>
            <w:vAlign w:val="center"/>
          </w:tcPr>
          <w:p w:rsidR="003150B1" w:rsidRDefault="003150B1" w:rsidP="003150B1">
            <w:pPr>
              <w:jc w:val="center"/>
            </w:pPr>
            <w:r w:rsidRPr="00235A39">
              <w:rPr>
                <w:color w:val="000000"/>
                <w:sz w:val="20"/>
                <w:szCs w:val="20"/>
              </w:rPr>
              <w:t>–</w:t>
            </w:r>
          </w:p>
        </w:tc>
        <w:tc>
          <w:tcPr>
            <w:tcW w:w="850" w:type="dxa"/>
            <w:vAlign w:val="center"/>
          </w:tcPr>
          <w:p w:rsidR="003150B1" w:rsidRDefault="003150B1" w:rsidP="003150B1">
            <w:pPr>
              <w:jc w:val="center"/>
            </w:pPr>
            <w:r w:rsidRPr="00235A39">
              <w:rPr>
                <w:color w:val="000000"/>
                <w:sz w:val="20"/>
                <w:szCs w:val="20"/>
              </w:rPr>
              <w:t>–</w:t>
            </w:r>
          </w:p>
        </w:tc>
        <w:tc>
          <w:tcPr>
            <w:tcW w:w="851" w:type="dxa"/>
            <w:vAlign w:val="center"/>
          </w:tcPr>
          <w:p w:rsidR="003150B1" w:rsidRDefault="003150B1" w:rsidP="003150B1">
            <w:pPr>
              <w:jc w:val="center"/>
            </w:pPr>
            <w:r w:rsidRPr="00235A39">
              <w:rPr>
                <w:color w:val="000000"/>
                <w:sz w:val="20"/>
                <w:szCs w:val="20"/>
              </w:rPr>
              <w:t>–</w:t>
            </w:r>
          </w:p>
        </w:tc>
        <w:tc>
          <w:tcPr>
            <w:tcW w:w="850" w:type="dxa"/>
            <w:vAlign w:val="center"/>
          </w:tcPr>
          <w:p w:rsidR="003150B1" w:rsidRDefault="003150B1" w:rsidP="003150B1">
            <w:pPr>
              <w:jc w:val="center"/>
            </w:pPr>
            <w:r w:rsidRPr="00235A39">
              <w:rPr>
                <w:color w:val="000000"/>
                <w:sz w:val="20"/>
                <w:szCs w:val="20"/>
              </w:rPr>
              <w:t>–</w:t>
            </w:r>
          </w:p>
        </w:tc>
      </w:tr>
      <w:tr w:rsidR="003150B1" w:rsidRPr="007E545E" w:rsidTr="003150B1">
        <w:tc>
          <w:tcPr>
            <w:tcW w:w="1980" w:type="dxa"/>
          </w:tcPr>
          <w:p w:rsidR="003150B1" w:rsidRPr="007E545E" w:rsidRDefault="003150B1" w:rsidP="00072EC6">
            <w:pPr>
              <w:rPr>
                <w:sz w:val="22"/>
                <w:szCs w:val="20"/>
              </w:rPr>
            </w:pPr>
            <w:r w:rsidRPr="007E545E">
              <w:rPr>
                <w:sz w:val="22"/>
                <w:szCs w:val="20"/>
              </w:rPr>
              <w:t>Self Help Group Conveners meetings</w:t>
            </w:r>
          </w:p>
        </w:tc>
        <w:tc>
          <w:tcPr>
            <w:tcW w:w="801" w:type="dxa"/>
            <w:vAlign w:val="center"/>
          </w:tcPr>
          <w:p w:rsidR="003150B1" w:rsidRDefault="003150B1" w:rsidP="003150B1">
            <w:pPr>
              <w:jc w:val="center"/>
            </w:pPr>
            <w:r w:rsidRPr="00235A39">
              <w:rPr>
                <w:color w:val="000000"/>
                <w:sz w:val="20"/>
                <w:szCs w:val="20"/>
              </w:rPr>
              <w:t>–</w:t>
            </w:r>
          </w:p>
        </w:tc>
        <w:tc>
          <w:tcPr>
            <w:tcW w:w="828" w:type="dxa"/>
            <w:vAlign w:val="center"/>
          </w:tcPr>
          <w:p w:rsidR="003150B1" w:rsidRDefault="003150B1" w:rsidP="003150B1">
            <w:pPr>
              <w:jc w:val="center"/>
            </w:pPr>
            <w:r w:rsidRPr="00235A39">
              <w:rPr>
                <w:color w:val="000000"/>
                <w:sz w:val="20"/>
                <w:szCs w:val="20"/>
              </w:rPr>
              <w:t>–</w:t>
            </w:r>
          </w:p>
        </w:tc>
        <w:tc>
          <w:tcPr>
            <w:tcW w:w="657" w:type="dxa"/>
            <w:vAlign w:val="center"/>
          </w:tcPr>
          <w:p w:rsidR="003150B1" w:rsidRDefault="003150B1" w:rsidP="003150B1">
            <w:pPr>
              <w:jc w:val="center"/>
            </w:pPr>
            <w:r w:rsidRPr="00235A39">
              <w:rPr>
                <w:color w:val="000000"/>
                <w:sz w:val="20"/>
                <w:szCs w:val="20"/>
              </w:rPr>
              <w:t>–</w:t>
            </w:r>
          </w:p>
        </w:tc>
        <w:tc>
          <w:tcPr>
            <w:tcW w:w="747" w:type="dxa"/>
            <w:vAlign w:val="center"/>
          </w:tcPr>
          <w:p w:rsidR="003150B1" w:rsidRDefault="003150B1" w:rsidP="003150B1">
            <w:pPr>
              <w:jc w:val="center"/>
            </w:pPr>
            <w:r w:rsidRPr="00235A39">
              <w:rPr>
                <w:color w:val="000000"/>
                <w:sz w:val="20"/>
                <w:szCs w:val="20"/>
              </w:rPr>
              <w:t>–</w:t>
            </w:r>
          </w:p>
        </w:tc>
        <w:tc>
          <w:tcPr>
            <w:tcW w:w="774" w:type="dxa"/>
            <w:vAlign w:val="center"/>
          </w:tcPr>
          <w:p w:rsidR="003150B1" w:rsidRDefault="003150B1" w:rsidP="003150B1">
            <w:pPr>
              <w:jc w:val="center"/>
            </w:pPr>
            <w:r w:rsidRPr="00235A39">
              <w:rPr>
                <w:color w:val="000000"/>
                <w:sz w:val="20"/>
                <w:szCs w:val="20"/>
              </w:rPr>
              <w:t>–</w:t>
            </w:r>
          </w:p>
        </w:tc>
        <w:tc>
          <w:tcPr>
            <w:tcW w:w="531" w:type="dxa"/>
            <w:vAlign w:val="center"/>
          </w:tcPr>
          <w:p w:rsidR="003150B1" w:rsidRDefault="003150B1" w:rsidP="003150B1">
            <w:pPr>
              <w:jc w:val="center"/>
            </w:pPr>
            <w:r w:rsidRPr="00235A39">
              <w:rPr>
                <w:color w:val="000000"/>
                <w:sz w:val="20"/>
                <w:szCs w:val="20"/>
              </w:rPr>
              <w:t>–</w:t>
            </w:r>
          </w:p>
        </w:tc>
        <w:tc>
          <w:tcPr>
            <w:tcW w:w="638" w:type="dxa"/>
            <w:vAlign w:val="center"/>
          </w:tcPr>
          <w:p w:rsidR="003150B1" w:rsidRDefault="003150B1" w:rsidP="003150B1">
            <w:pPr>
              <w:jc w:val="center"/>
            </w:pPr>
            <w:r w:rsidRPr="00235A39">
              <w:rPr>
                <w:color w:val="000000"/>
                <w:sz w:val="20"/>
                <w:szCs w:val="20"/>
              </w:rPr>
              <w:t>–</w:t>
            </w:r>
          </w:p>
        </w:tc>
        <w:tc>
          <w:tcPr>
            <w:tcW w:w="807" w:type="dxa"/>
            <w:vAlign w:val="center"/>
          </w:tcPr>
          <w:p w:rsidR="003150B1" w:rsidRDefault="003150B1" w:rsidP="003150B1">
            <w:pPr>
              <w:jc w:val="center"/>
            </w:pPr>
            <w:r w:rsidRPr="00235A39">
              <w:rPr>
                <w:color w:val="000000"/>
                <w:sz w:val="20"/>
                <w:szCs w:val="20"/>
              </w:rPr>
              <w:t>–</w:t>
            </w:r>
          </w:p>
        </w:tc>
        <w:tc>
          <w:tcPr>
            <w:tcW w:w="850" w:type="dxa"/>
            <w:vAlign w:val="center"/>
          </w:tcPr>
          <w:p w:rsidR="003150B1" w:rsidRDefault="003150B1" w:rsidP="003150B1">
            <w:pPr>
              <w:jc w:val="center"/>
            </w:pPr>
            <w:r w:rsidRPr="00235A39">
              <w:rPr>
                <w:color w:val="000000"/>
                <w:sz w:val="20"/>
                <w:szCs w:val="20"/>
              </w:rPr>
              <w:t>–</w:t>
            </w:r>
          </w:p>
        </w:tc>
        <w:tc>
          <w:tcPr>
            <w:tcW w:w="851" w:type="dxa"/>
            <w:vAlign w:val="center"/>
          </w:tcPr>
          <w:p w:rsidR="003150B1" w:rsidRDefault="003150B1" w:rsidP="003150B1">
            <w:pPr>
              <w:jc w:val="center"/>
            </w:pPr>
            <w:r w:rsidRPr="00235A39">
              <w:rPr>
                <w:color w:val="000000"/>
                <w:sz w:val="20"/>
                <w:szCs w:val="20"/>
              </w:rPr>
              <w:t>–</w:t>
            </w:r>
          </w:p>
        </w:tc>
        <w:tc>
          <w:tcPr>
            <w:tcW w:w="850" w:type="dxa"/>
            <w:vAlign w:val="center"/>
          </w:tcPr>
          <w:p w:rsidR="003150B1" w:rsidRDefault="003150B1" w:rsidP="003150B1">
            <w:pPr>
              <w:jc w:val="center"/>
            </w:pPr>
            <w:r w:rsidRPr="00235A39">
              <w:rPr>
                <w:color w:val="000000"/>
                <w:sz w:val="20"/>
                <w:szCs w:val="20"/>
              </w:rPr>
              <w:t>–</w:t>
            </w:r>
          </w:p>
        </w:tc>
      </w:tr>
      <w:tr w:rsidR="003150B1" w:rsidRPr="007E545E" w:rsidTr="003150B1">
        <w:tc>
          <w:tcPr>
            <w:tcW w:w="1980" w:type="dxa"/>
          </w:tcPr>
          <w:p w:rsidR="003150B1" w:rsidRPr="007E545E" w:rsidRDefault="003150B1" w:rsidP="00072EC6">
            <w:pPr>
              <w:rPr>
                <w:sz w:val="22"/>
                <w:szCs w:val="20"/>
              </w:rPr>
            </w:pPr>
            <w:r w:rsidRPr="007E545E">
              <w:rPr>
                <w:sz w:val="22"/>
                <w:szCs w:val="20"/>
              </w:rPr>
              <w:t>Mahila</w:t>
            </w:r>
            <w:r>
              <w:rPr>
                <w:sz w:val="22"/>
                <w:szCs w:val="20"/>
              </w:rPr>
              <w:t xml:space="preserve"> </w:t>
            </w:r>
            <w:r w:rsidRPr="007E545E">
              <w:rPr>
                <w:sz w:val="22"/>
                <w:szCs w:val="20"/>
              </w:rPr>
              <w:t>Mandals Conveners meetings</w:t>
            </w:r>
          </w:p>
        </w:tc>
        <w:tc>
          <w:tcPr>
            <w:tcW w:w="801" w:type="dxa"/>
            <w:vAlign w:val="center"/>
          </w:tcPr>
          <w:p w:rsidR="003150B1" w:rsidRDefault="003150B1" w:rsidP="003150B1">
            <w:pPr>
              <w:jc w:val="center"/>
            </w:pPr>
            <w:r w:rsidRPr="00235A39">
              <w:rPr>
                <w:color w:val="000000"/>
                <w:sz w:val="20"/>
                <w:szCs w:val="20"/>
              </w:rPr>
              <w:t>–</w:t>
            </w:r>
          </w:p>
        </w:tc>
        <w:tc>
          <w:tcPr>
            <w:tcW w:w="828" w:type="dxa"/>
            <w:vAlign w:val="center"/>
          </w:tcPr>
          <w:p w:rsidR="003150B1" w:rsidRDefault="003150B1" w:rsidP="003150B1">
            <w:pPr>
              <w:jc w:val="center"/>
            </w:pPr>
            <w:r w:rsidRPr="00235A39">
              <w:rPr>
                <w:color w:val="000000"/>
                <w:sz w:val="20"/>
                <w:szCs w:val="20"/>
              </w:rPr>
              <w:t>–</w:t>
            </w:r>
          </w:p>
        </w:tc>
        <w:tc>
          <w:tcPr>
            <w:tcW w:w="657" w:type="dxa"/>
            <w:vAlign w:val="center"/>
          </w:tcPr>
          <w:p w:rsidR="003150B1" w:rsidRDefault="003150B1" w:rsidP="003150B1">
            <w:pPr>
              <w:jc w:val="center"/>
            </w:pPr>
            <w:r w:rsidRPr="00235A39">
              <w:rPr>
                <w:color w:val="000000"/>
                <w:sz w:val="20"/>
                <w:szCs w:val="20"/>
              </w:rPr>
              <w:t>–</w:t>
            </w:r>
          </w:p>
        </w:tc>
        <w:tc>
          <w:tcPr>
            <w:tcW w:w="747" w:type="dxa"/>
            <w:vAlign w:val="center"/>
          </w:tcPr>
          <w:p w:rsidR="003150B1" w:rsidRDefault="003150B1" w:rsidP="003150B1">
            <w:pPr>
              <w:jc w:val="center"/>
            </w:pPr>
            <w:r w:rsidRPr="00235A39">
              <w:rPr>
                <w:color w:val="000000"/>
                <w:sz w:val="20"/>
                <w:szCs w:val="20"/>
              </w:rPr>
              <w:t>–</w:t>
            </w:r>
          </w:p>
        </w:tc>
        <w:tc>
          <w:tcPr>
            <w:tcW w:w="774" w:type="dxa"/>
            <w:vAlign w:val="center"/>
          </w:tcPr>
          <w:p w:rsidR="003150B1" w:rsidRDefault="003150B1" w:rsidP="003150B1">
            <w:pPr>
              <w:jc w:val="center"/>
            </w:pPr>
            <w:r w:rsidRPr="00235A39">
              <w:rPr>
                <w:color w:val="000000"/>
                <w:sz w:val="20"/>
                <w:szCs w:val="20"/>
              </w:rPr>
              <w:t>–</w:t>
            </w:r>
          </w:p>
        </w:tc>
        <w:tc>
          <w:tcPr>
            <w:tcW w:w="531" w:type="dxa"/>
            <w:vAlign w:val="center"/>
          </w:tcPr>
          <w:p w:rsidR="003150B1" w:rsidRDefault="003150B1" w:rsidP="003150B1">
            <w:pPr>
              <w:jc w:val="center"/>
            </w:pPr>
            <w:r w:rsidRPr="00235A39">
              <w:rPr>
                <w:color w:val="000000"/>
                <w:sz w:val="20"/>
                <w:szCs w:val="20"/>
              </w:rPr>
              <w:t>–</w:t>
            </w:r>
          </w:p>
        </w:tc>
        <w:tc>
          <w:tcPr>
            <w:tcW w:w="638" w:type="dxa"/>
            <w:vAlign w:val="center"/>
          </w:tcPr>
          <w:p w:rsidR="003150B1" w:rsidRDefault="003150B1" w:rsidP="003150B1">
            <w:pPr>
              <w:jc w:val="center"/>
            </w:pPr>
            <w:r w:rsidRPr="00235A39">
              <w:rPr>
                <w:color w:val="000000"/>
                <w:sz w:val="20"/>
                <w:szCs w:val="20"/>
              </w:rPr>
              <w:t>–</w:t>
            </w:r>
          </w:p>
        </w:tc>
        <w:tc>
          <w:tcPr>
            <w:tcW w:w="807" w:type="dxa"/>
            <w:vAlign w:val="center"/>
          </w:tcPr>
          <w:p w:rsidR="003150B1" w:rsidRDefault="003150B1" w:rsidP="003150B1">
            <w:pPr>
              <w:jc w:val="center"/>
            </w:pPr>
            <w:r w:rsidRPr="00235A39">
              <w:rPr>
                <w:color w:val="000000"/>
                <w:sz w:val="20"/>
                <w:szCs w:val="20"/>
              </w:rPr>
              <w:t>–</w:t>
            </w:r>
          </w:p>
        </w:tc>
        <w:tc>
          <w:tcPr>
            <w:tcW w:w="850" w:type="dxa"/>
            <w:vAlign w:val="center"/>
          </w:tcPr>
          <w:p w:rsidR="003150B1" w:rsidRDefault="003150B1" w:rsidP="003150B1">
            <w:pPr>
              <w:jc w:val="center"/>
            </w:pPr>
            <w:r w:rsidRPr="00235A39">
              <w:rPr>
                <w:color w:val="000000"/>
                <w:sz w:val="20"/>
                <w:szCs w:val="20"/>
              </w:rPr>
              <w:t>–</w:t>
            </w:r>
          </w:p>
        </w:tc>
        <w:tc>
          <w:tcPr>
            <w:tcW w:w="851" w:type="dxa"/>
            <w:vAlign w:val="center"/>
          </w:tcPr>
          <w:p w:rsidR="003150B1" w:rsidRDefault="003150B1" w:rsidP="003150B1">
            <w:pPr>
              <w:jc w:val="center"/>
            </w:pPr>
            <w:r w:rsidRPr="00235A39">
              <w:rPr>
                <w:color w:val="000000"/>
                <w:sz w:val="20"/>
                <w:szCs w:val="20"/>
              </w:rPr>
              <w:t>–</w:t>
            </w:r>
          </w:p>
        </w:tc>
        <w:tc>
          <w:tcPr>
            <w:tcW w:w="850" w:type="dxa"/>
            <w:vAlign w:val="center"/>
          </w:tcPr>
          <w:p w:rsidR="003150B1" w:rsidRDefault="003150B1" w:rsidP="003150B1">
            <w:pPr>
              <w:jc w:val="center"/>
            </w:pPr>
            <w:r w:rsidRPr="00235A39">
              <w:rPr>
                <w:color w:val="000000"/>
                <w:sz w:val="20"/>
                <w:szCs w:val="20"/>
              </w:rPr>
              <w:t>–</w:t>
            </w:r>
          </w:p>
        </w:tc>
      </w:tr>
      <w:tr w:rsidR="003150B1" w:rsidRPr="007E545E" w:rsidTr="003150B1">
        <w:tc>
          <w:tcPr>
            <w:tcW w:w="1980" w:type="dxa"/>
          </w:tcPr>
          <w:p w:rsidR="003150B1" w:rsidRPr="007E545E" w:rsidRDefault="003150B1" w:rsidP="00072EC6">
            <w:pPr>
              <w:rPr>
                <w:sz w:val="22"/>
                <w:szCs w:val="20"/>
              </w:rPr>
            </w:pPr>
            <w:r w:rsidRPr="007E545E">
              <w:rPr>
                <w:sz w:val="22"/>
                <w:szCs w:val="20"/>
              </w:rPr>
              <w:t>Celebration of important days (specify)</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10</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350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150</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500</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25.00</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15</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2</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17</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365</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152</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517</w:t>
            </w:r>
          </w:p>
        </w:tc>
      </w:tr>
      <w:tr w:rsidR="003150B1" w:rsidRPr="007E545E" w:rsidTr="003150B1">
        <w:tc>
          <w:tcPr>
            <w:tcW w:w="1980" w:type="dxa"/>
          </w:tcPr>
          <w:p w:rsidR="003150B1" w:rsidRPr="007E545E" w:rsidRDefault="003150B1" w:rsidP="00072EC6">
            <w:pPr>
              <w:rPr>
                <w:sz w:val="22"/>
                <w:szCs w:val="20"/>
              </w:rPr>
            </w:pPr>
            <w:r w:rsidRPr="007E545E">
              <w:rPr>
                <w:sz w:val="22"/>
                <w:szCs w:val="20"/>
              </w:rPr>
              <w:t>Sankalp Se Siddhi</w:t>
            </w:r>
          </w:p>
        </w:tc>
        <w:tc>
          <w:tcPr>
            <w:tcW w:w="801" w:type="dxa"/>
            <w:vAlign w:val="center"/>
          </w:tcPr>
          <w:p w:rsidR="003150B1" w:rsidRDefault="003150B1" w:rsidP="003150B1">
            <w:pPr>
              <w:jc w:val="center"/>
            </w:pPr>
            <w:r w:rsidRPr="00332643">
              <w:rPr>
                <w:color w:val="000000"/>
                <w:sz w:val="20"/>
                <w:szCs w:val="20"/>
              </w:rPr>
              <w:t>–</w:t>
            </w:r>
          </w:p>
        </w:tc>
        <w:tc>
          <w:tcPr>
            <w:tcW w:w="828" w:type="dxa"/>
            <w:vAlign w:val="center"/>
          </w:tcPr>
          <w:p w:rsidR="003150B1" w:rsidRDefault="003150B1" w:rsidP="003150B1">
            <w:pPr>
              <w:jc w:val="center"/>
            </w:pPr>
            <w:r w:rsidRPr="00332643">
              <w:rPr>
                <w:color w:val="000000"/>
                <w:sz w:val="20"/>
                <w:szCs w:val="20"/>
              </w:rPr>
              <w:t>–</w:t>
            </w:r>
          </w:p>
        </w:tc>
        <w:tc>
          <w:tcPr>
            <w:tcW w:w="657" w:type="dxa"/>
            <w:vAlign w:val="center"/>
          </w:tcPr>
          <w:p w:rsidR="003150B1" w:rsidRDefault="003150B1" w:rsidP="003150B1">
            <w:pPr>
              <w:jc w:val="center"/>
            </w:pPr>
            <w:r w:rsidRPr="00332643">
              <w:rPr>
                <w:color w:val="000000"/>
                <w:sz w:val="20"/>
                <w:szCs w:val="20"/>
              </w:rPr>
              <w:t>–</w:t>
            </w:r>
          </w:p>
        </w:tc>
        <w:tc>
          <w:tcPr>
            <w:tcW w:w="747" w:type="dxa"/>
            <w:vAlign w:val="center"/>
          </w:tcPr>
          <w:p w:rsidR="003150B1" w:rsidRDefault="003150B1" w:rsidP="003150B1">
            <w:pPr>
              <w:jc w:val="center"/>
            </w:pPr>
            <w:r w:rsidRPr="00332643">
              <w:rPr>
                <w:color w:val="000000"/>
                <w:sz w:val="20"/>
                <w:szCs w:val="20"/>
              </w:rPr>
              <w:t>–</w:t>
            </w:r>
          </w:p>
        </w:tc>
        <w:tc>
          <w:tcPr>
            <w:tcW w:w="774" w:type="dxa"/>
            <w:vAlign w:val="center"/>
          </w:tcPr>
          <w:p w:rsidR="003150B1" w:rsidRDefault="003150B1" w:rsidP="003150B1">
            <w:pPr>
              <w:jc w:val="center"/>
            </w:pPr>
            <w:r w:rsidRPr="00332643">
              <w:rPr>
                <w:color w:val="000000"/>
                <w:sz w:val="20"/>
                <w:szCs w:val="20"/>
              </w:rPr>
              <w:t>–</w:t>
            </w:r>
          </w:p>
        </w:tc>
        <w:tc>
          <w:tcPr>
            <w:tcW w:w="531" w:type="dxa"/>
            <w:vAlign w:val="center"/>
          </w:tcPr>
          <w:p w:rsidR="003150B1" w:rsidRDefault="003150B1" w:rsidP="003150B1">
            <w:pPr>
              <w:jc w:val="center"/>
            </w:pPr>
            <w:r w:rsidRPr="00332643">
              <w:rPr>
                <w:color w:val="000000"/>
                <w:sz w:val="20"/>
                <w:szCs w:val="20"/>
              </w:rPr>
              <w:t>–</w:t>
            </w:r>
          </w:p>
        </w:tc>
        <w:tc>
          <w:tcPr>
            <w:tcW w:w="638" w:type="dxa"/>
            <w:vAlign w:val="center"/>
          </w:tcPr>
          <w:p w:rsidR="003150B1" w:rsidRDefault="003150B1" w:rsidP="003150B1">
            <w:pPr>
              <w:jc w:val="center"/>
            </w:pPr>
            <w:r w:rsidRPr="00332643">
              <w:rPr>
                <w:color w:val="000000"/>
                <w:sz w:val="20"/>
                <w:szCs w:val="20"/>
              </w:rPr>
              <w:t>–</w:t>
            </w:r>
          </w:p>
        </w:tc>
        <w:tc>
          <w:tcPr>
            <w:tcW w:w="807" w:type="dxa"/>
            <w:vAlign w:val="center"/>
          </w:tcPr>
          <w:p w:rsidR="003150B1" w:rsidRDefault="003150B1" w:rsidP="003150B1">
            <w:pPr>
              <w:jc w:val="center"/>
            </w:pPr>
            <w:r w:rsidRPr="00332643">
              <w:rPr>
                <w:color w:val="000000"/>
                <w:sz w:val="20"/>
                <w:szCs w:val="20"/>
              </w:rPr>
              <w:t>–</w:t>
            </w:r>
          </w:p>
        </w:tc>
        <w:tc>
          <w:tcPr>
            <w:tcW w:w="850" w:type="dxa"/>
            <w:vAlign w:val="center"/>
          </w:tcPr>
          <w:p w:rsidR="003150B1" w:rsidRDefault="003150B1" w:rsidP="003150B1">
            <w:pPr>
              <w:jc w:val="center"/>
            </w:pPr>
            <w:r w:rsidRPr="00332643">
              <w:rPr>
                <w:color w:val="000000"/>
                <w:sz w:val="20"/>
                <w:szCs w:val="20"/>
              </w:rPr>
              <w:t>–</w:t>
            </w:r>
          </w:p>
        </w:tc>
        <w:tc>
          <w:tcPr>
            <w:tcW w:w="851" w:type="dxa"/>
            <w:vAlign w:val="center"/>
          </w:tcPr>
          <w:p w:rsidR="003150B1" w:rsidRDefault="003150B1" w:rsidP="003150B1">
            <w:pPr>
              <w:jc w:val="center"/>
            </w:pPr>
            <w:r w:rsidRPr="00332643">
              <w:rPr>
                <w:color w:val="000000"/>
                <w:sz w:val="20"/>
                <w:szCs w:val="20"/>
              </w:rPr>
              <w:t>–</w:t>
            </w:r>
          </w:p>
        </w:tc>
        <w:tc>
          <w:tcPr>
            <w:tcW w:w="850" w:type="dxa"/>
            <w:vAlign w:val="center"/>
          </w:tcPr>
          <w:p w:rsidR="003150B1" w:rsidRDefault="003150B1" w:rsidP="003150B1">
            <w:pPr>
              <w:jc w:val="center"/>
            </w:pPr>
            <w:r w:rsidRPr="00332643">
              <w:rPr>
                <w:color w:val="000000"/>
                <w:sz w:val="20"/>
                <w:szCs w:val="20"/>
              </w:rPr>
              <w:t>–</w:t>
            </w:r>
          </w:p>
        </w:tc>
      </w:tr>
      <w:tr w:rsidR="00B205F6" w:rsidRPr="007E545E" w:rsidTr="00B205F6">
        <w:tc>
          <w:tcPr>
            <w:tcW w:w="1980" w:type="dxa"/>
          </w:tcPr>
          <w:p w:rsidR="00B205F6" w:rsidRPr="007E545E" w:rsidRDefault="00B205F6" w:rsidP="00072EC6">
            <w:pPr>
              <w:rPr>
                <w:sz w:val="22"/>
                <w:szCs w:val="20"/>
              </w:rPr>
            </w:pPr>
            <w:r w:rsidRPr="007E545E">
              <w:rPr>
                <w:sz w:val="22"/>
                <w:szCs w:val="20"/>
              </w:rPr>
              <w:t>Swatchta Hi Sewa</w:t>
            </w:r>
          </w:p>
        </w:tc>
        <w:tc>
          <w:tcPr>
            <w:tcW w:w="801" w:type="dxa"/>
            <w:vAlign w:val="center"/>
          </w:tcPr>
          <w:p w:rsidR="00B205F6" w:rsidRPr="003150B1" w:rsidRDefault="00B205F6" w:rsidP="003150B1">
            <w:pPr>
              <w:jc w:val="center"/>
              <w:rPr>
                <w:color w:val="000000"/>
                <w:sz w:val="20"/>
                <w:szCs w:val="20"/>
              </w:rPr>
            </w:pPr>
            <w:r w:rsidRPr="003150B1">
              <w:rPr>
                <w:color w:val="000000"/>
                <w:sz w:val="20"/>
                <w:szCs w:val="20"/>
              </w:rPr>
              <w:t>19</w:t>
            </w:r>
          </w:p>
        </w:tc>
        <w:tc>
          <w:tcPr>
            <w:tcW w:w="828" w:type="dxa"/>
            <w:vAlign w:val="center"/>
          </w:tcPr>
          <w:p w:rsidR="00B205F6" w:rsidRPr="003150B1" w:rsidRDefault="00B205F6" w:rsidP="003150B1">
            <w:pPr>
              <w:jc w:val="center"/>
              <w:rPr>
                <w:color w:val="000000"/>
                <w:sz w:val="20"/>
                <w:szCs w:val="20"/>
              </w:rPr>
            </w:pPr>
            <w:r w:rsidRPr="003150B1">
              <w:rPr>
                <w:color w:val="000000"/>
                <w:sz w:val="20"/>
                <w:szCs w:val="20"/>
              </w:rPr>
              <w:t>450</w:t>
            </w:r>
          </w:p>
        </w:tc>
        <w:tc>
          <w:tcPr>
            <w:tcW w:w="657" w:type="dxa"/>
            <w:vAlign w:val="center"/>
          </w:tcPr>
          <w:p w:rsidR="00B205F6" w:rsidRPr="003150B1" w:rsidRDefault="00B205F6" w:rsidP="003150B1">
            <w:pPr>
              <w:jc w:val="center"/>
              <w:rPr>
                <w:color w:val="000000"/>
                <w:sz w:val="20"/>
                <w:szCs w:val="20"/>
              </w:rPr>
            </w:pPr>
            <w:r w:rsidRPr="003150B1">
              <w:rPr>
                <w:color w:val="000000"/>
                <w:sz w:val="20"/>
                <w:szCs w:val="20"/>
              </w:rPr>
              <w:t>231</w:t>
            </w:r>
          </w:p>
        </w:tc>
        <w:tc>
          <w:tcPr>
            <w:tcW w:w="747" w:type="dxa"/>
            <w:vAlign w:val="center"/>
          </w:tcPr>
          <w:p w:rsidR="00B205F6" w:rsidRPr="003150B1" w:rsidRDefault="00B205F6" w:rsidP="003150B1">
            <w:pPr>
              <w:jc w:val="center"/>
              <w:rPr>
                <w:color w:val="000000"/>
                <w:sz w:val="20"/>
                <w:szCs w:val="20"/>
              </w:rPr>
            </w:pPr>
            <w:r w:rsidRPr="003150B1">
              <w:rPr>
                <w:color w:val="000000"/>
                <w:sz w:val="20"/>
                <w:szCs w:val="20"/>
              </w:rPr>
              <w:t>681</w:t>
            </w:r>
          </w:p>
        </w:tc>
        <w:tc>
          <w:tcPr>
            <w:tcW w:w="774" w:type="dxa"/>
            <w:vAlign w:val="center"/>
          </w:tcPr>
          <w:p w:rsidR="00B205F6" w:rsidRPr="003150B1" w:rsidRDefault="00B205F6" w:rsidP="003150B1">
            <w:pPr>
              <w:jc w:val="center"/>
              <w:rPr>
                <w:color w:val="000000"/>
                <w:sz w:val="20"/>
                <w:szCs w:val="20"/>
              </w:rPr>
            </w:pPr>
            <w:r w:rsidRPr="003150B1">
              <w:rPr>
                <w:color w:val="000000"/>
                <w:sz w:val="20"/>
                <w:szCs w:val="20"/>
              </w:rPr>
              <w:t>20.00</w:t>
            </w:r>
          </w:p>
        </w:tc>
        <w:tc>
          <w:tcPr>
            <w:tcW w:w="531" w:type="dxa"/>
            <w:vAlign w:val="center"/>
          </w:tcPr>
          <w:p w:rsidR="00B205F6" w:rsidRDefault="00B205F6" w:rsidP="00B205F6">
            <w:pPr>
              <w:jc w:val="center"/>
            </w:pPr>
            <w:r w:rsidRPr="00D206FE">
              <w:rPr>
                <w:color w:val="000000"/>
                <w:sz w:val="20"/>
                <w:szCs w:val="20"/>
              </w:rPr>
              <w:t>–</w:t>
            </w:r>
          </w:p>
        </w:tc>
        <w:tc>
          <w:tcPr>
            <w:tcW w:w="638" w:type="dxa"/>
            <w:vAlign w:val="center"/>
          </w:tcPr>
          <w:p w:rsidR="00B205F6" w:rsidRDefault="00B205F6" w:rsidP="00B205F6">
            <w:pPr>
              <w:jc w:val="center"/>
            </w:pPr>
            <w:r w:rsidRPr="00D206FE">
              <w:rPr>
                <w:color w:val="000000"/>
                <w:sz w:val="20"/>
                <w:szCs w:val="20"/>
              </w:rPr>
              <w:t>–</w:t>
            </w:r>
          </w:p>
        </w:tc>
        <w:tc>
          <w:tcPr>
            <w:tcW w:w="807" w:type="dxa"/>
            <w:vAlign w:val="center"/>
          </w:tcPr>
          <w:p w:rsidR="00B205F6" w:rsidRDefault="00B205F6" w:rsidP="00B205F6">
            <w:pPr>
              <w:jc w:val="center"/>
            </w:pPr>
            <w:r w:rsidRPr="00D206FE">
              <w:rPr>
                <w:color w:val="000000"/>
                <w:sz w:val="20"/>
                <w:szCs w:val="20"/>
              </w:rPr>
              <w:t>–</w:t>
            </w:r>
          </w:p>
        </w:tc>
        <w:tc>
          <w:tcPr>
            <w:tcW w:w="850" w:type="dxa"/>
            <w:vAlign w:val="center"/>
          </w:tcPr>
          <w:p w:rsidR="00B205F6" w:rsidRPr="003150B1" w:rsidRDefault="00B205F6" w:rsidP="003150B1">
            <w:pPr>
              <w:jc w:val="center"/>
              <w:rPr>
                <w:color w:val="000000"/>
                <w:sz w:val="20"/>
                <w:szCs w:val="20"/>
              </w:rPr>
            </w:pPr>
            <w:r w:rsidRPr="003150B1">
              <w:rPr>
                <w:color w:val="000000"/>
                <w:sz w:val="20"/>
                <w:szCs w:val="20"/>
              </w:rPr>
              <w:t>450</w:t>
            </w:r>
          </w:p>
        </w:tc>
        <w:tc>
          <w:tcPr>
            <w:tcW w:w="851" w:type="dxa"/>
            <w:vAlign w:val="center"/>
          </w:tcPr>
          <w:p w:rsidR="00B205F6" w:rsidRPr="003150B1" w:rsidRDefault="00B205F6" w:rsidP="003150B1">
            <w:pPr>
              <w:jc w:val="center"/>
              <w:rPr>
                <w:color w:val="000000"/>
                <w:sz w:val="20"/>
                <w:szCs w:val="20"/>
              </w:rPr>
            </w:pPr>
            <w:r w:rsidRPr="003150B1">
              <w:rPr>
                <w:color w:val="000000"/>
                <w:sz w:val="20"/>
                <w:szCs w:val="20"/>
              </w:rPr>
              <w:t>231</w:t>
            </w:r>
          </w:p>
        </w:tc>
        <w:tc>
          <w:tcPr>
            <w:tcW w:w="850" w:type="dxa"/>
            <w:vAlign w:val="center"/>
          </w:tcPr>
          <w:p w:rsidR="00B205F6" w:rsidRPr="003150B1" w:rsidRDefault="00B205F6" w:rsidP="003150B1">
            <w:pPr>
              <w:jc w:val="center"/>
              <w:rPr>
                <w:color w:val="000000"/>
                <w:sz w:val="20"/>
                <w:szCs w:val="20"/>
              </w:rPr>
            </w:pPr>
            <w:r w:rsidRPr="003150B1">
              <w:rPr>
                <w:color w:val="000000"/>
                <w:sz w:val="20"/>
                <w:szCs w:val="20"/>
              </w:rPr>
              <w:t>681</w:t>
            </w:r>
          </w:p>
        </w:tc>
      </w:tr>
      <w:tr w:rsidR="003150B1" w:rsidRPr="007E545E" w:rsidTr="003150B1">
        <w:tc>
          <w:tcPr>
            <w:tcW w:w="1980" w:type="dxa"/>
          </w:tcPr>
          <w:p w:rsidR="003150B1" w:rsidRPr="007E545E" w:rsidRDefault="003150B1" w:rsidP="00072EC6">
            <w:pPr>
              <w:rPr>
                <w:sz w:val="22"/>
                <w:szCs w:val="20"/>
              </w:rPr>
            </w:pPr>
            <w:r w:rsidRPr="007E545E">
              <w:rPr>
                <w:sz w:val="22"/>
                <w:szCs w:val="20"/>
              </w:rPr>
              <w:t>Mahila</w:t>
            </w:r>
            <w:r>
              <w:rPr>
                <w:sz w:val="22"/>
                <w:szCs w:val="20"/>
              </w:rPr>
              <w:t xml:space="preserve"> </w:t>
            </w:r>
            <w:r w:rsidRPr="007E545E">
              <w:rPr>
                <w:sz w:val="22"/>
                <w:szCs w:val="20"/>
              </w:rPr>
              <w:t>Kisan Divas</w:t>
            </w:r>
          </w:p>
        </w:tc>
        <w:tc>
          <w:tcPr>
            <w:tcW w:w="801" w:type="dxa"/>
            <w:vAlign w:val="center"/>
          </w:tcPr>
          <w:p w:rsidR="003150B1" w:rsidRPr="003150B1" w:rsidRDefault="003150B1" w:rsidP="003150B1">
            <w:pPr>
              <w:jc w:val="center"/>
              <w:rPr>
                <w:color w:val="000000"/>
                <w:sz w:val="20"/>
                <w:szCs w:val="20"/>
              </w:rPr>
            </w:pPr>
            <w:r w:rsidRPr="003150B1">
              <w:rPr>
                <w:color w:val="000000"/>
                <w:sz w:val="20"/>
                <w:szCs w:val="20"/>
              </w:rPr>
              <w:t>3</w:t>
            </w:r>
          </w:p>
        </w:tc>
        <w:tc>
          <w:tcPr>
            <w:tcW w:w="828"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657" w:type="dxa"/>
            <w:vAlign w:val="center"/>
          </w:tcPr>
          <w:p w:rsidR="003150B1" w:rsidRPr="003150B1" w:rsidRDefault="003150B1" w:rsidP="003150B1">
            <w:pPr>
              <w:jc w:val="center"/>
              <w:rPr>
                <w:color w:val="000000"/>
                <w:sz w:val="20"/>
                <w:szCs w:val="20"/>
              </w:rPr>
            </w:pPr>
            <w:r w:rsidRPr="003150B1">
              <w:rPr>
                <w:color w:val="000000"/>
                <w:sz w:val="20"/>
                <w:szCs w:val="20"/>
              </w:rPr>
              <w:t>56</w:t>
            </w:r>
          </w:p>
        </w:tc>
        <w:tc>
          <w:tcPr>
            <w:tcW w:w="747" w:type="dxa"/>
            <w:vAlign w:val="center"/>
          </w:tcPr>
          <w:p w:rsidR="003150B1" w:rsidRPr="003150B1" w:rsidRDefault="003150B1" w:rsidP="003150B1">
            <w:pPr>
              <w:jc w:val="center"/>
              <w:rPr>
                <w:color w:val="000000"/>
                <w:sz w:val="20"/>
                <w:szCs w:val="20"/>
              </w:rPr>
            </w:pPr>
            <w:r w:rsidRPr="003150B1">
              <w:rPr>
                <w:color w:val="000000"/>
                <w:sz w:val="20"/>
                <w:szCs w:val="20"/>
              </w:rPr>
              <w:t>56</w:t>
            </w:r>
          </w:p>
        </w:tc>
        <w:tc>
          <w:tcPr>
            <w:tcW w:w="774" w:type="dxa"/>
            <w:vAlign w:val="center"/>
          </w:tcPr>
          <w:p w:rsidR="003150B1" w:rsidRPr="003150B1" w:rsidRDefault="003150B1" w:rsidP="003150B1">
            <w:pPr>
              <w:jc w:val="center"/>
              <w:rPr>
                <w:color w:val="000000"/>
                <w:sz w:val="20"/>
                <w:szCs w:val="20"/>
              </w:rPr>
            </w:pPr>
            <w:r w:rsidRPr="003150B1">
              <w:rPr>
                <w:color w:val="000000"/>
                <w:sz w:val="20"/>
                <w:szCs w:val="20"/>
              </w:rPr>
              <w:t>10.00</w:t>
            </w:r>
          </w:p>
        </w:tc>
        <w:tc>
          <w:tcPr>
            <w:tcW w:w="531"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638" w:type="dxa"/>
            <w:vAlign w:val="center"/>
          </w:tcPr>
          <w:p w:rsidR="003150B1" w:rsidRPr="003150B1" w:rsidRDefault="003150B1" w:rsidP="003150B1">
            <w:pPr>
              <w:jc w:val="center"/>
              <w:rPr>
                <w:color w:val="000000"/>
                <w:sz w:val="20"/>
                <w:szCs w:val="20"/>
              </w:rPr>
            </w:pPr>
            <w:r w:rsidRPr="003150B1">
              <w:rPr>
                <w:color w:val="000000"/>
                <w:sz w:val="20"/>
                <w:szCs w:val="20"/>
              </w:rPr>
              <w:t>1</w:t>
            </w:r>
          </w:p>
        </w:tc>
        <w:tc>
          <w:tcPr>
            <w:tcW w:w="807" w:type="dxa"/>
            <w:vAlign w:val="center"/>
          </w:tcPr>
          <w:p w:rsidR="003150B1" w:rsidRPr="003150B1" w:rsidRDefault="003150B1" w:rsidP="003150B1">
            <w:pPr>
              <w:jc w:val="center"/>
              <w:rPr>
                <w:color w:val="000000"/>
                <w:sz w:val="20"/>
                <w:szCs w:val="20"/>
              </w:rPr>
            </w:pPr>
            <w:r w:rsidRPr="003150B1">
              <w:rPr>
                <w:color w:val="000000"/>
                <w:sz w:val="20"/>
                <w:szCs w:val="20"/>
              </w:rPr>
              <w:t>1</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0</w:t>
            </w:r>
          </w:p>
        </w:tc>
        <w:tc>
          <w:tcPr>
            <w:tcW w:w="851" w:type="dxa"/>
            <w:vAlign w:val="center"/>
          </w:tcPr>
          <w:p w:rsidR="003150B1" w:rsidRPr="003150B1" w:rsidRDefault="003150B1" w:rsidP="003150B1">
            <w:pPr>
              <w:jc w:val="center"/>
              <w:rPr>
                <w:color w:val="000000"/>
                <w:sz w:val="20"/>
                <w:szCs w:val="20"/>
              </w:rPr>
            </w:pPr>
            <w:r w:rsidRPr="003150B1">
              <w:rPr>
                <w:color w:val="000000"/>
                <w:sz w:val="20"/>
                <w:szCs w:val="20"/>
              </w:rPr>
              <w:t>57</w:t>
            </w:r>
          </w:p>
        </w:tc>
        <w:tc>
          <w:tcPr>
            <w:tcW w:w="850" w:type="dxa"/>
            <w:vAlign w:val="center"/>
          </w:tcPr>
          <w:p w:rsidR="003150B1" w:rsidRPr="003150B1" w:rsidRDefault="003150B1" w:rsidP="003150B1">
            <w:pPr>
              <w:jc w:val="center"/>
              <w:rPr>
                <w:color w:val="000000"/>
                <w:sz w:val="20"/>
                <w:szCs w:val="20"/>
              </w:rPr>
            </w:pPr>
            <w:r w:rsidRPr="003150B1">
              <w:rPr>
                <w:color w:val="000000"/>
                <w:sz w:val="20"/>
                <w:szCs w:val="20"/>
              </w:rPr>
              <w:t>57</w:t>
            </w:r>
          </w:p>
        </w:tc>
      </w:tr>
      <w:tr w:rsidR="00B205F6" w:rsidRPr="007E545E" w:rsidTr="00B205F6">
        <w:tc>
          <w:tcPr>
            <w:tcW w:w="1980" w:type="dxa"/>
          </w:tcPr>
          <w:p w:rsidR="00B205F6" w:rsidRPr="007E545E" w:rsidRDefault="00B205F6" w:rsidP="00072EC6">
            <w:pPr>
              <w:rPr>
                <w:sz w:val="22"/>
                <w:szCs w:val="20"/>
              </w:rPr>
            </w:pPr>
            <w:r w:rsidRPr="007E545E">
              <w:rPr>
                <w:sz w:val="22"/>
                <w:szCs w:val="20"/>
              </w:rPr>
              <w:t>Any Other (Specify)</w:t>
            </w:r>
          </w:p>
        </w:tc>
        <w:tc>
          <w:tcPr>
            <w:tcW w:w="801" w:type="dxa"/>
            <w:vAlign w:val="center"/>
          </w:tcPr>
          <w:p w:rsidR="00B205F6" w:rsidRPr="003150B1" w:rsidRDefault="00B205F6" w:rsidP="003150B1">
            <w:pPr>
              <w:jc w:val="center"/>
              <w:rPr>
                <w:color w:val="000000"/>
                <w:sz w:val="20"/>
                <w:szCs w:val="20"/>
              </w:rPr>
            </w:pPr>
            <w:r w:rsidRPr="003150B1">
              <w:rPr>
                <w:color w:val="000000"/>
                <w:sz w:val="20"/>
                <w:szCs w:val="20"/>
              </w:rPr>
              <w:t>15</w:t>
            </w:r>
          </w:p>
        </w:tc>
        <w:tc>
          <w:tcPr>
            <w:tcW w:w="828" w:type="dxa"/>
            <w:vAlign w:val="center"/>
          </w:tcPr>
          <w:p w:rsidR="00B205F6" w:rsidRPr="003150B1" w:rsidRDefault="00B205F6" w:rsidP="003150B1">
            <w:pPr>
              <w:jc w:val="center"/>
              <w:rPr>
                <w:color w:val="000000"/>
                <w:sz w:val="20"/>
                <w:szCs w:val="20"/>
              </w:rPr>
            </w:pPr>
            <w:r w:rsidRPr="003150B1">
              <w:rPr>
                <w:color w:val="000000"/>
                <w:sz w:val="20"/>
                <w:szCs w:val="20"/>
              </w:rPr>
              <w:t>1850</w:t>
            </w:r>
          </w:p>
        </w:tc>
        <w:tc>
          <w:tcPr>
            <w:tcW w:w="657" w:type="dxa"/>
            <w:vAlign w:val="center"/>
          </w:tcPr>
          <w:p w:rsidR="00B205F6" w:rsidRPr="003150B1" w:rsidRDefault="00B205F6" w:rsidP="003150B1">
            <w:pPr>
              <w:jc w:val="center"/>
              <w:rPr>
                <w:color w:val="000000"/>
                <w:sz w:val="20"/>
                <w:szCs w:val="20"/>
              </w:rPr>
            </w:pPr>
            <w:r w:rsidRPr="003150B1">
              <w:rPr>
                <w:color w:val="000000"/>
                <w:sz w:val="20"/>
                <w:szCs w:val="20"/>
              </w:rPr>
              <w:t>450</w:t>
            </w:r>
          </w:p>
        </w:tc>
        <w:tc>
          <w:tcPr>
            <w:tcW w:w="747" w:type="dxa"/>
            <w:vAlign w:val="center"/>
          </w:tcPr>
          <w:p w:rsidR="00B205F6" w:rsidRPr="003150B1" w:rsidRDefault="00B205F6" w:rsidP="003150B1">
            <w:pPr>
              <w:jc w:val="center"/>
              <w:rPr>
                <w:color w:val="000000"/>
                <w:sz w:val="20"/>
                <w:szCs w:val="20"/>
              </w:rPr>
            </w:pPr>
            <w:r w:rsidRPr="003150B1">
              <w:rPr>
                <w:color w:val="000000"/>
                <w:sz w:val="20"/>
                <w:szCs w:val="20"/>
              </w:rPr>
              <w:t>2300</w:t>
            </w:r>
          </w:p>
        </w:tc>
        <w:tc>
          <w:tcPr>
            <w:tcW w:w="774" w:type="dxa"/>
            <w:vAlign w:val="center"/>
          </w:tcPr>
          <w:p w:rsidR="00B205F6" w:rsidRPr="003150B1" w:rsidRDefault="00B205F6" w:rsidP="003150B1">
            <w:pPr>
              <w:jc w:val="center"/>
              <w:rPr>
                <w:color w:val="000000"/>
                <w:sz w:val="20"/>
                <w:szCs w:val="20"/>
              </w:rPr>
            </w:pPr>
            <w:r w:rsidRPr="003150B1">
              <w:rPr>
                <w:color w:val="000000"/>
                <w:sz w:val="20"/>
                <w:szCs w:val="20"/>
              </w:rPr>
              <w:t>25.00</w:t>
            </w:r>
          </w:p>
        </w:tc>
        <w:tc>
          <w:tcPr>
            <w:tcW w:w="531" w:type="dxa"/>
            <w:vAlign w:val="center"/>
          </w:tcPr>
          <w:p w:rsidR="00B205F6" w:rsidRDefault="00B205F6" w:rsidP="00B205F6">
            <w:pPr>
              <w:jc w:val="center"/>
            </w:pPr>
            <w:r w:rsidRPr="004248EA">
              <w:rPr>
                <w:color w:val="000000"/>
                <w:sz w:val="20"/>
                <w:szCs w:val="20"/>
              </w:rPr>
              <w:t>–</w:t>
            </w:r>
          </w:p>
        </w:tc>
        <w:tc>
          <w:tcPr>
            <w:tcW w:w="638" w:type="dxa"/>
            <w:vAlign w:val="center"/>
          </w:tcPr>
          <w:p w:rsidR="00B205F6" w:rsidRDefault="00B205F6" w:rsidP="00B205F6">
            <w:pPr>
              <w:jc w:val="center"/>
            </w:pPr>
            <w:r w:rsidRPr="004248EA">
              <w:rPr>
                <w:color w:val="000000"/>
                <w:sz w:val="20"/>
                <w:szCs w:val="20"/>
              </w:rPr>
              <w:t>–</w:t>
            </w:r>
          </w:p>
        </w:tc>
        <w:tc>
          <w:tcPr>
            <w:tcW w:w="807" w:type="dxa"/>
            <w:vAlign w:val="center"/>
          </w:tcPr>
          <w:p w:rsidR="00B205F6" w:rsidRDefault="00B205F6" w:rsidP="00B205F6">
            <w:pPr>
              <w:jc w:val="center"/>
            </w:pPr>
            <w:r w:rsidRPr="004248EA">
              <w:rPr>
                <w:color w:val="000000"/>
                <w:sz w:val="20"/>
                <w:szCs w:val="20"/>
              </w:rPr>
              <w:t>–</w:t>
            </w:r>
          </w:p>
        </w:tc>
        <w:tc>
          <w:tcPr>
            <w:tcW w:w="850" w:type="dxa"/>
            <w:vAlign w:val="center"/>
          </w:tcPr>
          <w:p w:rsidR="00B205F6" w:rsidRPr="003150B1" w:rsidRDefault="00B205F6" w:rsidP="003150B1">
            <w:pPr>
              <w:jc w:val="center"/>
              <w:rPr>
                <w:color w:val="000000"/>
                <w:sz w:val="20"/>
                <w:szCs w:val="20"/>
              </w:rPr>
            </w:pPr>
            <w:r w:rsidRPr="003150B1">
              <w:rPr>
                <w:color w:val="000000"/>
                <w:sz w:val="20"/>
                <w:szCs w:val="20"/>
              </w:rPr>
              <w:t>1850</w:t>
            </w:r>
          </w:p>
        </w:tc>
        <w:tc>
          <w:tcPr>
            <w:tcW w:w="851" w:type="dxa"/>
            <w:vAlign w:val="center"/>
          </w:tcPr>
          <w:p w:rsidR="00B205F6" w:rsidRPr="003150B1" w:rsidRDefault="00B205F6" w:rsidP="003150B1">
            <w:pPr>
              <w:jc w:val="center"/>
              <w:rPr>
                <w:color w:val="000000"/>
                <w:sz w:val="20"/>
                <w:szCs w:val="20"/>
              </w:rPr>
            </w:pPr>
            <w:r w:rsidRPr="003150B1">
              <w:rPr>
                <w:color w:val="000000"/>
                <w:sz w:val="20"/>
                <w:szCs w:val="20"/>
              </w:rPr>
              <w:t>450</w:t>
            </w:r>
          </w:p>
        </w:tc>
        <w:tc>
          <w:tcPr>
            <w:tcW w:w="850" w:type="dxa"/>
            <w:vAlign w:val="center"/>
          </w:tcPr>
          <w:p w:rsidR="00B205F6" w:rsidRPr="003150B1" w:rsidRDefault="00B205F6" w:rsidP="003150B1">
            <w:pPr>
              <w:jc w:val="center"/>
              <w:rPr>
                <w:color w:val="000000"/>
                <w:sz w:val="20"/>
                <w:szCs w:val="20"/>
              </w:rPr>
            </w:pPr>
            <w:r w:rsidRPr="003150B1">
              <w:rPr>
                <w:color w:val="000000"/>
                <w:sz w:val="20"/>
                <w:szCs w:val="20"/>
              </w:rPr>
              <w:t>2300</w:t>
            </w:r>
          </w:p>
        </w:tc>
      </w:tr>
      <w:tr w:rsidR="003150B1" w:rsidRPr="007E545E" w:rsidTr="003150B1">
        <w:tc>
          <w:tcPr>
            <w:tcW w:w="1980" w:type="dxa"/>
          </w:tcPr>
          <w:p w:rsidR="003150B1" w:rsidRPr="00666BB1" w:rsidRDefault="003150B1" w:rsidP="00072EC6">
            <w:pPr>
              <w:rPr>
                <w:b/>
                <w:sz w:val="22"/>
                <w:szCs w:val="20"/>
              </w:rPr>
            </w:pPr>
            <w:r w:rsidRPr="00666BB1">
              <w:rPr>
                <w:b/>
                <w:sz w:val="22"/>
                <w:szCs w:val="20"/>
              </w:rPr>
              <w:t>Total</w:t>
            </w:r>
          </w:p>
        </w:tc>
        <w:tc>
          <w:tcPr>
            <w:tcW w:w="801" w:type="dxa"/>
            <w:vAlign w:val="center"/>
          </w:tcPr>
          <w:p w:rsidR="003150B1" w:rsidRPr="00962F06" w:rsidRDefault="003150B1" w:rsidP="003150B1">
            <w:pPr>
              <w:jc w:val="center"/>
              <w:rPr>
                <w:b/>
                <w:color w:val="000000"/>
                <w:sz w:val="20"/>
                <w:szCs w:val="20"/>
              </w:rPr>
            </w:pPr>
            <w:r w:rsidRPr="00962F06">
              <w:rPr>
                <w:b/>
                <w:color w:val="000000"/>
                <w:sz w:val="20"/>
                <w:szCs w:val="20"/>
              </w:rPr>
              <w:t>976</w:t>
            </w:r>
          </w:p>
        </w:tc>
        <w:tc>
          <w:tcPr>
            <w:tcW w:w="828" w:type="dxa"/>
            <w:vAlign w:val="center"/>
          </w:tcPr>
          <w:p w:rsidR="003150B1" w:rsidRPr="00962F06" w:rsidRDefault="003150B1" w:rsidP="003150B1">
            <w:pPr>
              <w:jc w:val="center"/>
              <w:rPr>
                <w:b/>
                <w:color w:val="000000"/>
                <w:sz w:val="20"/>
                <w:szCs w:val="20"/>
              </w:rPr>
            </w:pPr>
            <w:r w:rsidRPr="00962F06">
              <w:rPr>
                <w:b/>
                <w:color w:val="000000"/>
                <w:sz w:val="20"/>
                <w:szCs w:val="20"/>
              </w:rPr>
              <w:t>40323</w:t>
            </w:r>
          </w:p>
        </w:tc>
        <w:tc>
          <w:tcPr>
            <w:tcW w:w="657" w:type="dxa"/>
            <w:vAlign w:val="center"/>
          </w:tcPr>
          <w:p w:rsidR="003150B1" w:rsidRPr="00962F06" w:rsidRDefault="003150B1" w:rsidP="003150B1">
            <w:pPr>
              <w:jc w:val="center"/>
              <w:rPr>
                <w:b/>
                <w:color w:val="000000"/>
                <w:sz w:val="20"/>
                <w:szCs w:val="20"/>
              </w:rPr>
            </w:pPr>
            <w:r w:rsidRPr="00962F06">
              <w:rPr>
                <w:b/>
                <w:color w:val="000000"/>
                <w:sz w:val="20"/>
                <w:szCs w:val="20"/>
              </w:rPr>
              <w:t>8493</w:t>
            </w:r>
          </w:p>
        </w:tc>
        <w:tc>
          <w:tcPr>
            <w:tcW w:w="747" w:type="dxa"/>
            <w:vAlign w:val="center"/>
          </w:tcPr>
          <w:p w:rsidR="003150B1" w:rsidRPr="00962F06" w:rsidRDefault="003150B1" w:rsidP="003150B1">
            <w:pPr>
              <w:jc w:val="center"/>
              <w:rPr>
                <w:b/>
                <w:color w:val="000000"/>
                <w:sz w:val="20"/>
                <w:szCs w:val="20"/>
              </w:rPr>
            </w:pPr>
            <w:r w:rsidRPr="00962F06">
              <w:rPr>
                <w:b/>
                <w:color w:val="000000"/>
                <w:sz w:val="20"/>
                <w:szCs w:val="20"/>
              </w:rPr>
              <w:t>48816</w:t>
            </w:r>
          </w:p>
        </w:tc>
        <w:tc>
          <w:tcPr>
            <w:tcW w:w="774" w:type="dxa"/>
            <w:vAlign w:val="center"/>
          </w:tcPr>
          <w:p w:rsidR="003150B1" w:rsidRPr="00962F06" w:rsidRDefault="003150B1" w:rsidP="003150B1">
            <w:pPr>
              <w:jc w:val="center"/>
              <w:rPr>
                <w:b/>
                <w:color w:val="000000"/>
                <w:sz w:val="20"/>
                <w:szCs w:val="20"/>
              </w:rPr>
            </w:pPr>
            <w:r w:rsidRPr="00962F06">
              <w:rPr>
                <w:b/>
                <w:color w:val="000000"/>
                <w:sz w:val="20"/>
                <w:szCs w:val="20"/>
              </w:rPr>
              <w:t>308.48</w:t>
            </w:r>
          </w:p>
        </w:tc>
        <w:tc>
          <w:tcPr>
            <w:tcW w:w="531" w:type="dxa"/>
            <w:vAlign w:val="center"/>
          </w:tcPr>
          <w:p w:rsidR="003150B1" w:rsidRPr="00962F06" w:rsidRDefault="003150B1" w:rsidP="003150B1">
            <w:pPr>
              <w:jc w:val="center"/>
              <w:rPr>
                <w:b/>
                <w:color w:val="000000"/>
                <w:sz w:val="20"/>
                <w:szCs w:val="20"/>
              </w:rPr>
            </w:pPr>
            <w:r w:rsidRPr="00962F06">
              <w:rPr>
                <w:b/>
                <w:color w:val="000000"/>
                <w:sz w:val="20"/>
                <w:szCs w:val="20"/>
              </w:rPr>
              <w:t>359</w:t>
            </w:r>
          </w:p>
        </w:tc>
        <w:tc>
          <w:tcPr>
            <w:tcW w:w="638" w:type="dxa"/>
            <w:vAlign w:val="center"/>
          </w:tcPr>
          <w:p w:rsidR="003150B1" w:rsidRPr="00962F06" w:rsidRDefault="003150B1" w:rsidP="003150B1">
            <w:pPr>
              <w:jc w:val="center"/>
              <w:rPr>
                <w:b/>
                <w:color w:val="000000"/>
                <w:sz w:val="20"/>
                <w:szCs w:val="20"/>
              </w:rPr>
            </w:pPr>
            <w:r w:rsidRPr="00962F06">
              <w:rPr>
                <w:b/>
                <w:color w:val="000000"/>
                <w:sz w:val="20"/>
                <w:szCs w:val="20"/>
              </w:rPr>
              <w:t>78</w:t>
            </w:r>
          </w:p>
        </w:tc>
        <w:tc>
          <w:tcPr>
            <w:tcW w:w="807" w:type="dxa"/>
            <w:vAlign w:val="center"/>
          </w:tcPr>
          <w:p w:rsidR="003150B1" w:rsidRPr="00962F06" w:rsidRDefault="003150B1" w:rsidP="003150B1">
            <w:pPr>
              <w:jc w:val="center"/>
              <w:rPr>
                <w:b/>
                <w:color w:val="000000"/>
                <w:sz w:val="20"/>
                <w:szCs w:val="20"/>
              </w:rPr>
            </w:pPr>
            <w:r w:rsidRPr="00962F06">
              <w:rPr>
                <w:b/>
                <w:color w:val="000000"/>
                <w:sz w:val="20"/>
                <w:szCs w:val="20"/>
              </w:rPr>
              <w:t>437</w:t>
            </w:r>
          </w:p>
        </w:tc>
        <w:tc>
          <w:tcPr>
            <w:tcW w:w="850" w:type="dxa"/>
            <w:vAlign w:val="center"/>
          </w:tcPr>
          <w:p w:rsidR="003150B1" w:rsidRPr="00962F06" w:rsidRDefault="003150B1" w:rsidP="003150B1">
            <w:pPr>
              <w:jc w:val="center"/>
              <w:rPr>
                <w:b/>
                <w:color w:val="000000"/>
                <w:sz w:val="20"/>
                <w:szCs w:val="20"/>
              </w:rPr>
            </w:pPr>
            <w:r w:rsidRPr="00962F06">
              <w:rPr>
                <w:b/>
                <w:color w:val="000000"/>
                <w:sz w:val="20"/>
                <w:szCs w:val="20"/>
              </w:rPr>
              <w:t>40682</w:t>
            </w:r>
          </w:p>
        </w:tc>
        <w:tc>
          <w:tcPr>
            <w:tcW w:w="851" w:type="dxa"/>
            <w:vAlign w:val="center"/>
          </w:tcPr>
          <w:p w:rsidR="003150B1" w:rsidRPr="00962F06" w:rsidRDefault="003150B1" w:rsidP="003150B1">
            <w:pPr>
              <w:jc w:val="center"/>
              <w:rPr>
                <w:b/>
                <w:color w:val="000000"/>
                <w:sz w:val="20"/>
                <w:szCs w:val="20"/>
              </w:rPr>
            </w:pPr>
            <w:r w:rsidRPr="00962F06">
              <w:rPr>
                <w:b/>
                <w:color w:val="000000"/>
                <w:sz w:val="20"/>
                <w:szCs w:val="20"/>
              </w:rPr>
              <w:t>8571</w:t>
            </w:r>
          </w:p>
        </w:tc>
        <w:tc>
          <w:tcPr>
            <w:tcW w:w="850" w:type="dxa"/>
            <w:vAlign w:val="center"/>
          </w:tcPr>
          <w:p w:rsidR="003150B1" w:rsidRPr="00962F06" w:rsidRDefault="003150B1" w:rsidP="003150B1">
            <w:pPr>
              <w:jc w:val="center"/>
              <w:rPr>
                <w:b/>
                <w:color w:val="000000"/>
                <w:sz w:val="20"/>
                <w:szCs w:val="20"/>
              </w:rPr>
            </w:pPr>
            <w:r w:rsidRPr="00962F06">
              <w:rPr>
                <w:b/>
                <w:color w:val="000000"/>
                <w:sz w:val="20"/>
                <w:szCs w:val="20"/>
              </w:rPr>
              <w:t>49253</w:t>
            </w:r>
          </w:p>
        </w:tc>
      </w:tr>
    </w:tbl>
    <w:p w:rsidR="0073434F" w:rsidRPr="007E545E" w:rsidRDefault="0073434F" w:rsidP="00273D16">
      <w:pPr>
        <w:spacing w:before="100" w:beforeAutospacing="1"/>
        <w:rPr>
          <w:sz w:val="20"/>
          <w:szCs w:val="20"/>
        </w:rPr>
      </w:pPr>
    </w:p>
    <w:p w:rsidR="00BA19EC" w:rsidRPr="007E545E" w:rsidRDefault="00BA19EC" w:rsidP="00BA19EC">
      <w:pPr>
        <w:rPr>
          <w:sz w:val="8"/>
          <w:szCs w:val="20"/>
        </w:rPr>
      </w:pPr>
    </w:p>
    <w:p w:rsidR="005707F4" w:rsidRDefault="005707F4">
      <w:pPr>
        <w:rPr>
          <w:sz w:val="16"/>
          <w:szCs w:val="16"/>
        </w:rPr>
      </w:pPr>
      <w:r>
        <w:rPr>
          <w:sz w:val="16"/>
          <w:szCs w:val="16"/>
        </w:rPr>
        <w:br w:type="page"/>
      </w:r>
    </w:p>
    <w:p w:rsidR="008809F5" w:rsidRPr="007E545E" w:rsidRDefault="008809F5" w:rsidP="008A6C27">
      <w:pPr>
        <w:rPr>
          <w:sz w:val="16"/>
          <w:szCs w:val="16"/>
        </w:rPr>
      </w:pPr>
    </w:p>
    <w:p w:rsidR="00FF7C85" w:rsidRPr="00666BB1" w:rsidRDefault="00FF7C85" w:rsidP="008A6C27">
      <w:pPr>
        <w:rPr>
          <w:b/>
        </w:rPr>
      </w:pPr>
      <w:r w:rsidRPr="00666BB1">
        <w:rPr>
          <w:b/>
        </w:rPr>
        <w:t>B. Other Extension activities</w:t>
      </w:r>
    </w:p>
    <w:tbl>
      <w:tblPr>
        <w:tblpPr w:leftFromText="180" w:rightFromText="180" w:vertAnchor="text" w:horzAnchor="margin" w:tblpX="36" w:tblpY="202"/>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3"/>
        <w:gridCol w:w="4020"/>
      </w:tblGrid>
      <w:tr w:rsidR="00D3240C" w:rsidRPr="005707F4" w:rsidTr="00D3240C">
        <w:trPr>
          <w:trHeight w:val="253"/>
        </w:trPr>
        <w:tc>
          <w:tcPr>
            <w:tcW w:w="6523" w:type="dxa"/>
            <w:vMerge w:val="restart"/>
            <w:vAlign w:val="center"/>
          </w:tcPr>
          <w:p w:rsidR="00D3240C" w:rsidRPr="005707F4" w:rsidRDefault="00D3240C" w:rsidP="00FF7C85">
            <w:pPr>
              <w:jc w:val="center"/>
              <w:rPr>
                <w:b/>
                <w:color w:val="000000" w:themeColor="text1"/>
                <w:sz w:val="22"/>
                <w:szCs w:val="20"/>
              </w:rPr>
            </w:pPr>
            <w:r w:rsidRPr="005707F4">
              <w:rPr>
                <w:b/>
                <w:color w:val="000000" w:themeColor="text1"/>
                <w:sz w:val="22"/>
                <w:szCs w:val="20"/>
              </w:rPr>
              <w:t>Nature of Extension Activity</w:t>
            </w:r>
          </w:p>
        </w:tc>
        <w:tc>
          <w:tcPr>
            <w:tcW w:w="4020" w:type="dxa"/>
            <w:vMerge w:val="restart"/>
            <w:vAlign w:val="center"/>
          </w:tcPr>
          <w:p w:rsidR="00D3240C" w:rsidRPr="005707F4" w:rsidRDefault="00D3240C" w:rsidP="00FF7C85">
            <w:pPr>
              <w:jc w:val="center"/>
              <w:rPr>
                <w:b/>
                <w:color w:val="000000" w:themeColor="text1"/>
                <w:sz w:val="22"/>
                <w:szCs w:val="20"/>
              </w:rPr>
            </w:pPr>
            <w:r w:rsidRPr="005707F4">
              <w:rPr>
                <w:b/>
                <w:color w:val="000000" w:themeColor="text1"/>
                <w:sz w:val="22"/>
                <w:szCs w:val="20"/>
              </w:rPr>
              <w:t>No. of activities</w:t>
            </w:r>
          </w:p>
        </w:tc>
      </w:tr>
      <w:tr w:rsidR="00D3240C" w:rsidRPr="005707F4" w:rsidTr="00D3240C">
        <w:trPr>
          <w:trHeight w:val="253"/>
        </w:trPr>
        <w:tc>
          <w:tcPr>
            <w:tcW w:w="6523" w:type="dxa"/>
            <w:vMerge/>
            <w:vAlign w:val="center"/>
          </w:tcPr>
          <w:p w:rsidR="00D3240C" w:rsidRPr="005707F4" w:rsidRDefault="00D3240C" w:rsidP="00FF7C85">
            <w:pPr>
              <w:jc w:val="center"/>
              <w:rPr>
                <w:color w:val="000000" w:themeColor="text1"/>
                <w:sz w:val="22"/>
                <w:szCs w:val="20"/>
              </w:rPr>
            </w:pPr>
          </w:p>
        </w:tc>
        <w:tc>
          <w:tcPr>
            <w:tcW w:w="4020" w:type="dxa"/>
            <w:vMerge/>
            <w:vAlign w:val="center"/>
          </w:tcPr>
          <w:p w:rsidR="00D3240C" w:rsidRPr="005707F4" w:rsidRDefault="00D3240C" w:rsidP="00FF7C85">
            <w:pPr>
              <w:jc w:val="center"/>
              <w:rPr>
                <w:color w:val="000000" w:themeColor="text1"/>
                <w:sz w:val="22"/>
                <w:szCs w:val="20"/>
              </w:rPr>
            </w:pPr>
          </w:p>
        </w:tc>
      </w:tr>
      <w:tr w:rsidR="00D3240C" w:rsidRPr="005707F4" w:rsidTr="00824BED">
        <w:trPr>
          <w:trHeight w:val="319"/>
        </w:trPr>
        <w:tc>
          <w:tcPr>
            <w:tcW w:w="6523" w:type="dxa"/>
          </w:tcPr>
          <w:p w:rsidR="00D3240C" w:rsidRPr="005707F4" w:rsidRDefault="00D3240C" w:rsidP="00FF7C85">
            <w:pPr>
              <w:rPr>
                <w:color w:val="000000" w:themeColor="text1"/>
                <w:sz w:val="22"/>
                <w:szCs w:val="20"/>
              </w:rPr>
            </w:pPr>
            <w:r w:rsidRPr="005707F4">
              <w:rPr>
                <w:color w:val="000000" w:themeColor="text1"/>
                <w:sz w:val="22"/>
                <w:szCs w:val="20"/>
              </w:rPr>
              <w:t>Newspaper coverage</w:t>
            </w:r>
          </w:p>
        </w:tc>
        <w:tc>
          <w:tcPr>
            <w:tcW w:w="4020" w:type="dxa"/>
            <w:vAlign w:val="center"/>
          </w:tcPr>
          <w:p w:rsidR="00D3240C" w:rsidRPr="005707F4" w:rsidRDefault="005707F4" w:rsidP="00FF7C85">
            <w:pPr>
              <w:jc w:val="center"/>
              <w:rPr>
                <w:color w:val="000000" w:themeColor="text1"/>
                <w:sz w:val="22"/>
                <w:szCs w:val="20"/>
              </w:rPr>
            </w:pPr>
            <w:r w:rsidRPr="005707F4">
              <w:rPr>
                <w:color w:val="000000" w:themeColor="text1"/>
                <w:sz w:val="22"/>
                <w:szCs w:val="20"/>
              </w:rPr>
              <w:t>6</w:t>
            </w:r>
          </w:p>
        </w:tc>
      </w:tr>
      <w:tr w:rsidR="00D3240C" w:rsidRPr="005707F4" w:rsidTr="00D3240C">
        <w:trPr>
          <w:trHeight w:val="220"/>
        </w:trPr>
        <w:tc>
          <w:tcPr>
            <w:tcW w:w="6523" w:type="dxa"/>
          </w:tcPr>
          <w:p w:rsidR="00D3240C" w:rsidRPr="005707F4" w:rsidRDefault="00D3240C" w:rsidP="00FF7C85">
            <w:pPr>
              <w:rPr>
                <w:color w:val="000000" w:themeColor="text1"/>
                <w:sz w:val="22"/>
                <w:szCs w:val="20"/>
              </w:rPr>
            </w:pPr>
            <w:r w:rsidRPr="005707F4">
              <w:rPr>
                <w:color w:val="000000" w:themeColor="text1"/>
                <w:sz w:val="22"/>
                <w:szCs w:val="20"/>
              </w:rPr>
              <w:t xml:space="preserve">Radio talks </w:t>
            </w:r>
          </w:p>
        </w:tc>
        <w:tc>
          <w:tcPr>
            <w:tcW w:w="4020" w:type="dxa"/>
            <w:vAlign w:val="center"/>
          </w:tcPr>
          <w:p w:rsidR="00D3240C" w:rsidRPr="005707F4" w:rsidRDefault="005707F4" w:rsidP="00FF7C85">
            <w:pPr>
              <w:jc w:val="center"/>
              <w:rPr>
                <w:color w:val="000000" w:themeColor="text1"/>
                <w:sz w:val="22"/>
                <w:szCs w:val="20"/>
              </w:rPr>
            </w:pPr>
            <w:r w:rsidRPr="005707F4">
              <w:rPr>
                <w:color w:val="000000" w:themeColor="text1"/>
                <w:sz w:val="22"/>
                <w:szCs w:val="20"/>
              </w:rPr>
              <w:t>1</w:t>
            </w:r>
          </w:p>
        </w:tc>
      </w:tr>
      <w:tr w:rsidR="00D3240C" w:rsidRPr="005707F4" w:rsidTr="00D3240C">
        <w:trPr>
          <w:trHeight w:val="234"/>
        </w:trPr>
        <w:tc>
          <w:tcPr>
            <w:tcW w:w="6523" w:type="dxa"/>
          </w:tcPr>
          <w:p w:rsidR="00D3240C" w:rsidRPr="005707F4" w:rsidRDefault="00D3240C" w:rsidP="00FF7C85">
            <w:pPr>
              <w:rPr>
                <w:color w:val="000000" w:themeColor="text1"/>
                <w:sz w:val="22"/>
                <w:szCs w:val="20"/>
              </w:rPr>
            </w:pPr>
            <w:r w:rsidRPr="005707F4">
              <w:rPr>
                <w:color w:val="000000" w:themeColor="text1"/>
                <w:sz w:val="22"/>
                <w:szCs w:val="20"/>
              </w:rPr>
              <w:t xml:space="preserve">TV talks </w:t>
            </w:r>
          </w:p>
        </w:tc>
        <w:tc>
          <w:tcPr>
            <w:tcW w:w="4020" w:type="dxa"/>
            <w:vAlign w:val="center"/>
          </w:tcPr>
          <w:p w:rsidR="00D3240C" w:rsidRPr="005707F4" w:rsidRDefault="005707F4" w:rsidP="00FF7C85">
            <w:pPr>
              <w:jc w:val="center"/>
              <w:rPr>
                <w:color w:val="000000" w:themeColor="text1"/>
                <w:sz w:val="22"/>
                <w:szCs w:val="20"/>
              </w:rPr>
            </w:pPr>
            <w:r w:rsidRPr="005707F4">
              <w:rPr>
                <w:color w:val="000000" w:themeColor="text1"/>
                <w:sz w:val="22"/>
                <w:szCs w:val="20"/>
              </w:rPr>
              <w:t>2</w:t>
            </w:r>
          </w:p>
        </w:tc>
      </w:tr>
      <w:tr w:rsidR="00D3240C" w:rsidRPr="005707F4" w:rsidTr="00D3240C">
        <w:trPr>
          <w:trHeight w:val="220"/>
        </w:trPr>
        <w:tc>
          <w:tcPr>
            <w:tcW w:w="6523" w:type="dxa"/>
          </w:tcPr>
          <w:p w:rsidR="00D3240C" w:rsidRPr="005707F4" w:rsidRDefault="00D3240C" w:rsidP="00FF7C85">
            <w:pPr>
              <w:rPr>
                <w:color w:val="000000" w:themeColor="text1"/>
                <w:sz w:val="22"/>
                <w:szCs w:val="20"/>
              </w:rPr>
            </w:pPr>
            <w:r w:rsidRPr="005707F4">
              <w:rPr>
                <w:color w:val="000000" w:themeColor="text1"/>
                <w:sz w:val="22"/>
                <w:szCs w:val="20"/>
              </w:rPr>
              <w:t>Popular articles</w:t>
            </w:r>
          </w:p>
        </w:tc>
        <w:tc>
          <w:tcPr>
            <w:tcW w:w="4020" w:type="dxa"/>
            <w:vAlign w:val="center"/>
          </w:tcPr>
          <w:p w:rsidR="00D3240C" w:rsidRPr="005707F4" w:rsidRDefault="005707F4" w:rsidP="00FF7C85">
            <w:pPr>
              <w:jc w:val="center"/>
              <w:rPr>
                <w:color w:val="000000" w:themeColor="text1"/>
                <w:sz w:val="22"/>
                <w:szCs w:val="20"/>
              </w:rPr>
            </w:pPr>
            <w:r w:rsidRPr="005707F4">
              <w:rPr>
                <w:color w:val="000000" w:themeColor="text1"/>
                <w:sz w:val="22"/>
                <w:szCs w:val="20"/>
              </w:rPr>
              <w:t>-</w:t>
            </w:r>
          </w:p>
        </w:tc>
      </w:tr>
      <w:tr w:rsidR="00D3240C" w:rsidRPr="005707F4" w:rsidTr="00824BED">
        <w:trPr>
          <w:trHeight w:val="209"/>
        </w:trPr>
        <w:tc>
          <w:tcPr>
            <w:tcW w:w="6523" w:type="dxa"/>
          </w:tcPr>
          <w:p w:rsidR="00D3240C" w:rsidRPr="005707F4" w:rsidRDefault="00D3240C" w:rsidP="00FF7C85">
            <w:pPr>
              <w:rPr>
                <w:color w:val="000000" w:themeColor="text1"/>
                <w:sz w:val="22"/>
                <w:szCs w:val="20"/>
              </w:rPr>
            </w:pPr>
            <w:r w:rsidRPr="005707F4">
              <w:rPr>
                <w:color w:val="000000" w:themeColor="text1"/>
                <w:sz w:val="22"/>
                <w:szCs w:val="20"/>
              </w:rPr>
              <w:t>Extension Literature</w:t>
            </w:r>
          </w:p>
        </w:tc>
        <w:tc>
          <w:tcPr>
            <w:tcW w:w="4020" w:type="dxa"/>
            <w:vAlign w:val="center"/>
          </w:tcPr>
          <w:p w:rsidR="00D3240C" w:rsidRPr="005707F4" w:rsidRDefault="00F43424" w:rsidP="00FF7C85">
            <w:pPr>
              <w:jc w:val="center"/>
              <w:rPr>
                <w:color w:val="000000" w:themeColor="text1"/>
                <w:sz w:val="22"/>
                <w:szCs w:val="20"/>
              </w:rPr>
            </w:pPr>
            <w:r>
              <w:rPr>
                <w:color w:val="000000" w:themeColor="text1"/>
                <w:sz w:val="22"/>
                <w:szCs w:val="20"/>
              </w:rPr>
              <w:t>5</w:t>
            </w:r>
          </w:p>
        </w:tc>
      </w:tr>
      <w:tr w:rsidR="00D3240C" w:rsidRPr="005707F4" w:rsidTr="00D3240C">
        <w:trPr>
          <w:trHeight w:val="234"/>
        </w:trPr>
        <w:tc>
          <w:tcPr>
            <w:tcW w:w="6523" w:type="dxa"/>
            <w:vAlign w:val="center"/>
          </w:tcPr>
          <w:p w:rsidR="00D3240C" w:rsidRPr="005707F4" w:rsidRDefault="00D3240C" w:rsidP="00D3240C">
            <w:pPr>
              <w:rPr>
                <w:color w:val="000000" w:themeColor="text1"/>
                <w:sz w:val="22"/>
                <w:szCs w:val="20"/>
              </w:rPr>
            </w:pPr>
            <w:r w:rsidRPr="005707F4">
              <w:rPr>
                <w:color w:val="000000" w:themeColor="text1"/>
                <w:sz w:val="22"/>
                <w:szCs w:val="20"/>
              </w:rPr>
              <w:t>Other, if any</w:t>
            </w:r>
          </w:p>
        </w:tc>
        <w:tc>
          <w:tcPr>
            <w:tcW w:w="4020" w:type="dxa"/>
            <w:vAlign w:val="center"/>
          </w:tcPr>
          <w:p w:rsidR="00D3240C" w:rsidRPr="005707F4" w:rsidRDefault="005707F4" w:rsidP="00FF7C85">
            <w:pPr>
              <w:jc w:val="center"/>
              <w:rPr>
                <w:color w:val="000000" w:themeColor="text1"/>
                <w:sz w:val="22"/>
                <w:szCs w:val="20"/>
              </w:rPr>
            </w:pPr>
            <w:r w:rsidRPr="005707F4">
              <w:rPr>
                <w:color w:val="000000" w:themeColor="text1"/>
                <w:sz w:val="22"/>
                <w:szCs w:val="20"/>
              </w:rPr>
              <w:t>-</w:t>
            </w:r>
          </w:p>
        </w:tc>
      </w:tr>
    </w:tbl>
    <w:p w:rsidR="00FF7C85" w:rsidRPr="007E545E" w:rsidRDefault="00FF7C85" w:rsidP="008A6C27">
      <w:pPr>
        <w:rPr>
          <w:sz w:val="16"/>
          <w:szCs w:val="16"/>
        </w:rPr>
      </w:pPr>
    </w:p>
    <w:p w:rsidR="00FF7C85" w:rsidRPr="007E545E" w:rsidRDefault="00FF7C85" w:rsidP="008A6C27">
      <w:pPr>
        <w:rPr>
          <w:sz w:val="16"/>
          <w:szCs w:val="16"/>
        </w:rPr>
      </w:pPr>
    </w:p>
    <w:p w:rsidR="00FF7C85" w:rsidRPr="007E545E" w:rsidRDefault="00FF7C85" w:rsidP="008A6C27">
      <w:pPr>
        <w:rPr>
          <w:sz w:val="16"/>
          <w:szCs w:val="16"/>
        </w:rPr>
      </w:pPr>
    </w:p>
    <w:p w:rsidR="008809F5" w:rsidRPr="007E545E" w:rsidRDefault="00990AA3" w:rsidP="008809F5">
      <w:pPr>
        <w:jc w:val="both"/>
        <w:rPr>
          <w:b/>
        </w:rPr>
      </w:pPr>
      <w:r w:rsidRPr="007E545E">
        <w:rPr>
          <w:b/>
        </w:rPr>
        <w:t>3.5</w:t>
      </w:r>
      <w:r w:rsidRPr="007E545E">
        <w:rPr>
          <w:b/>
        </w:rPr>
        <w:tab/>
      </w:r>
      <w:r w:rsidR="007020D0" w:rsidRPr="007E545E">
        <w:rPr>
          <w:b/>
        </w:rPr>
        <w:t xml:space="preserve">a. </w:t>
      </w:r>
      <w:r w:rsidRPr="007E545E">
        <w:rPr>
          <w:b/>
        </w:rPr>
        <w:t>Production and supply of Technological products</w:t>
      </w:r>
    </w:p>
    <w:p w:rsidR="008B46DD" w:rsidRPr="007E545E" w:rsidRDefault="008B46DD" w:rsidP="007020D0">
      <w:pPr>
        <w:pStyle w:val="ListParagraph"/>
        <w:jc w:val="both"/>
        <w:rPr>
          <w:b/>
          <w:i/>
        </w:rPr>
      </w:pPr>
      <w:r w:rsidRPr="007E545E">
        <w:rPr>
          <w:b/>
          <w:i/>
        </w:rPr>
        <w:t>Village seed</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57"/>
        <w:gridCol w:w="2742"/>
        <w:gridCol w:w="1440"/>
        <w:gridCol w:w="1079"/>
        <w:gridCol w:w="1440"/>
        <w:gridCol w:w="624"/>
        <w:gridCol w:w="624"/>
        <w:gridCol w:w="624"/>
        <w:gridCol w:w="626"/>
      </w:tblGrid>
      <w:tr w:rsidR="00700E67" w:rsidRPr="00666BB1" w:rsidTr="00700E67">
        <w:trPr>
          <w:trHeight w:val="269"/>
        </w:trPr>
        <w:tc>
          <w:tcPr>
            <w:tcW w:w="516" w:type="pct"/>
            <w:vMerge w:val="restart"/>
            <w:noWrap/>
            <w:tcMar>
              <w:top w:w="20" w:type="dxa"/>
              <w:left w:w="20" w:type="dxa"/>
              <w:bottom w:w="0" w:type="dxa"/>
              <w:right w:w="20" w:type="dxa"/>
            </w:tcMar>
            <w:vAlign w:val="center"/>
          </w:tcPr>
          <w:p w:rsidR="00726217" w:rsidRPr="00726217" w:rsidRDefault="00726217" w:rsidP="00666BB1">
            <w:pPr>
              <w:pStyle w:val="Heading4"/>
              <w:rPr>
                <w:rFonts w:ascii="Times New Roman" w:eastAsia="Arial Unicode MS" w:hAnsi="Times New Roman"/>
                <w:szCs w:val="22"/>
              </w:rPr>
            </w:pPr>
            <w:r w:rsidRPr="00726217">
              <w:rPr>
                <w:rFonts w:ascii="Times New Roman" w:hAnsi="Times New Roman"/>
                <w:szCs w:val="22"/>
              </w:rPr>
              <w:t>Crop</w:t>
            </w:r>
          </w:p>
        </w:tc>
        <w:tc>
          <w:tcPr>
            <w:tcW w:w="1337" w:type="pct"/>
            <w:vMerge w:val="restart"/>
            <w:noWrap/>
            <w:tcMar>
              <w:top w:w="20" w:type="dxa"/>
              <w:left w:w="20" w:type="dxa"/>
              <w:bottom w:w="0" w:type="dxa"/>
              <w:right w:w="20" w:type="dxa"/>
            </w:tcMar>
            <w:vAlign w:val="center"/>
          </w:tcPr>
          <w:p w:rsidR="00726217" w:rsidRPr="00726217" w:rsidRDefault="00726217" w:rsidP="00666BB1">
            <w:pPr>
              <w:jc w:val="center"/>
              <w:rPr>
                <w:rFonts w:eastAsia="Arial Unicode MS"/>
                <w:b/>
                <w:bCs/>
                <w:sz w:val="22"/>
                <w:szCs w:val="22"/>
              </w:rPr>
            </w:pPr>
            <w:r w:rsidRPr="00726217">
              <w:rPr>
                <w:rFonts w:eastAsia="Arial Unicode MS"/>
                <w:b/>
                <w:bCs/>
                <w:sz w:val="22"/>
                <w:szCs w:val="22"/>
              </w:rPr>
              <w:t>Variety</w:t>
            </w:r>
          </w:p>
        </w:tc>
        <w:tc>
          <w:tcPr>
            <w:tcW w:w="702" w:type="pct"/>
            <w:vMerge w:val="restart"/>
            <w:vAlign w:val="center"/>
          </w:tcPr>
          <w:p w:rsidR="00726217" w:rsidRPr="00726217" w:rsidRDefault="00726217" w:rsidP="00666BB1">
            <w:pPr>
              <w:jc w:val="center"/>
              <w:rPr>
                <w:b/>
                <w:bCs/>
                <w:sz w:val="22"/>
                <w:szCs w:val="22"/>
              </w:rPr>
            </w:pPr>
            <w:r w:rsidRPr="00726217">
              <w:rPr>
                <w:b/>
                <w:bCs/>
                <w:sz w:val="22"/>
                <w:szCs w:val="22"/>
              </w:rPr>
              <w:t>Quantity of seed</w:t>
            </w:r>
          </w:p>
          <w:p w:rsidR="00726217" w:rsidRPr="00726217" w:rsidRDefault="00726217" w:rsidP="00666BB1">
            <w:pPr>
              <w:jc w:val="center"/>
              <w:rPr>
                <w:b/>
                <w:bCs/>
                <w:sz w:val="22"/>
                <w:szCs w:val="22"/>
              </w:rPr>
            </w:pPr>
            <w:r w:rsidRPr="00726217">
              <w:rPr>
                <w:b/>
                <w:bCs/>
                <w:sz w:val="22"/>
                <w:szCs w:val="22"/>
              </w:rPr>
              <w:t>(q)</w:t>
            </w:r>
          </w:p>
        </w:tc>
        <w:tc>
          <w:tcPr>
            <w:tcW w:w="526" w:type="pct"/>
            <w:vMerge w:val="restart"/>
            <w:vAlign w:val="center"/>
          </w:tcPr>
          <w:p w:rsidR="00726217" w:rsidRPr="00726217" w:rsidRDefault="00726217" w:rsidP="00666BB1">
            <w:pPr>
              <w:jc w:val="center"/>
              <w:rPr>
                <w:b/>
                <w:bCs/>
                <w:sz w:val="22"/>
                <w:szCs w:val="22"/>
              </w:rPr>
            </w:pPr>
            <w:r w:rsidRPr="00726217">
              <w:rPr>
                <w:b/>
                <w:bCs/>
                <w:sz w:val="22"/>
                <w:szCs w:val="22"/>
              </w:rPr>
              <w:t>Value</w:t>
            </w:r>
          </w:p>
          <w:p w:rsidR="00726217" w:rsidRPr="00726217" w:rsidRDefault="00726217" w:rsidP="00666BB1">
            <w:pPr>
              <w:jc w:val="center"/>
              <w:rPr>
                <w:rFonts w:eastAsia="Arial Unicode MS"/>
                <w:b/>
                <w:bCs/>
                <w:sz w:val="22"/>
                <w:szCs w:val="22"/>
              </w:rPr>
            </w:pPr>
            <w:r w:rsidRPr="00726217">
              <w:rPr>
                <w:b/>
                <w:bCs/>
                <w:sz w:val="22"/>
                <w:szCs w:val="22"/>
              </w:rPr>
              <w:t>(Rs)</w:t>
            </w:r>
          </w:p>
        </w:tc>
        <w:tc>
          <w:tcPr>
            <w:tcW w:w="702" w:type="pct"/>
            <w:vMerge w:val="restart"/>
            <w:vAlign w:val="center"/>
          </w:tcPr>
          <w:p w:rsidR="00726217" w:rsidRPr="00726217" w:rsidRDefault="00726217" w:rsidP="00666BB1">
            <w:pPr>
              <w:jc w:val="center"/>
              <w:rPr>
                <w:b/>
                <w:bCs/>
                <w:sz w:val="22"/>
                <w:szCs w:val="22"/>
              </w:rPr>
            </w:pPr>
            <w:r w:rsidRPr="00726217">
              <w:rPr>
                <w:b/>
                <w:bCs/>
                <w:sz w:val="22"/>
                <w:szCs w:val="22"/>
              </w:rPr>
              <w:t>No. of farmers involved in village seed production</w:t>
            </w:r>
          </w:p>
        </w:tc>
        <w:tc>
          <w:tcPr>
            <w:tcW w:w="1217" w:type="pct"/>
            <w:gridSpan w:val="4"/>
            <w:vAlign w:val="center"/>
          </w:tcPr>
          <w:p w:rsidR="00726217" w:rsidRPr="00726217" w:rsidRDefault="00726217" w:rsidP="00666BB1">
            <w:pPr>
              <w:jc w:val="center"/>
              <w:rPr>
                <w:b/>
                <w:bCs/>
                <w:sz w:val="22"/>
                <w:szCs w:val="22"/>
              </w:rPr>
            </w:pPr>
            <w:r w:rsidRPr="00726217">
              <w:rPr>
                <w:b/>
                <w:bCs/>
                <w:sz w:val="22"/>
                <w:szCs w:val="22"/>
              </w:rPr>
              <w:t>Number of farmers</w:t>
            </w:r>
          </w:p>
          <w:p w:rsidR="00726217" w:rsidRPr="00726217" w:rsidRDefault="00726217" w:rsidP="00666BB1">
            <w:pPr>
              <w:jc w:val="center"/>
              <w:rPr>
                <w:b/>
                <w:bCs/>
                <w:sz w:val="22"/>
                <w:szCs w:val="22"/>
              </w:rPr>
            </w:pPr>
            <w:r w:rsidRPr="00726217">
              <w:rPr>
                <w:b/>
                <w:bCs/>
                <w:sz w:val="22"/>
                <w:szCs w:val="22"/>
              </w:rPr>
              <w:t>to whom seed provided</w:t>
            </w:r>
          </w:p>
        </w:tc>
      </w:tr>
      <w:tr w:rsidR="00700E67" w:rsidRPr="00666BB1" w:rsidTr="00700E67">
        <w:trPr>
          <w:trHeight w:val="269"/>
        </w:trPr>
        <w:tc>
          <w:tcPr>
            <w:tcW w:w="516" w:type="pct"/>
            <w:vMerge/>
            <w:noWrap/>
            <w:tcMar>
              <w:top w:w="20" w:type="dxa"/>
              <w:left w:w="20" w:type="dxa"/>
              <w:bottom w:w="0" w:type="dxa"/>
              <w:right w:w="20" w:type="dxa"/>
            </w:tcMar>
          </w:tcPr>
          <w:p w:rsidR="00726217" w:rsidRPr="00726217" w:rsidRDefault="00726217" w:rsidP="00824BED">
            <w:pPr>
              <w:rPr>
                <w:rFonts w:eastAsia="Arial Unicode MS"/>
                <w:sz w:val="22"/>
                <w:szCs w:val="22"/>
              </w:rPr>
            </w:pPr>
          </w:p>
        </w:tc>
        <w:tc>
          <w:tcPr>
            <w:tcW w:w="1337" w:type="pct"/>
            <w:vMerge/>
            <w:noWrap/>
            <w:tcMar>
              <w:top w:w="20" w:type="dxa"/>
              <w:left w:w="20" w:type="dxa"/>
              <w:bottom w:w="0" w:type="dxa"/>
              <w:right w:w="20" w:type="dxa"/>
            </w:tcMar>
          </w:tcPr>
          <w:p w:rsidR="00726217" w:rsidRPr="00726217" w:rsidRDefault="00726217" w:rsidP="00824BED">
            <w:pPr>
              <w:jc w:val="right"/>
              <w:rPr>
                <w:rFonts w:eastAsia="Arial Unicode MS"/>
                <w:sz w:val="22"/>
                <w:szCs w:val="22"/>
              </w:rPr>
            </w:pPr>
          </w:p>
        </w:tc>
        <w:tc>
          <w:tcPr>
            <w:tcW w:w="702" w:type="pct"/>
            <w:vMerge/>
          </w:tcPr>
          <w:p w:rsidR="00726217" w:rsidRPr="00726217" w:rsidRDefault="00726217" w:rsidP="00824BED">
            <w:pPr>
              <w:jc w:val="right"/>
              <w:rPr>
                <w:rFonts w:eastAsia="Arial Unicode MS"/>
                <w:sz w:val="22"/>
                <w:szCs w:val="22"/>
              </w:rPr>
            </w:pPr>
          </w:p>
        </w:tc>
        <w:tc>
          <w:tcPr>
            <w:tcW w:w="526" w:type="pct"/>
            <w:vMerge/>
          </w:tcPr>
          <w:p w:rsidR="00726217" w:rsidRPr="00726217" w:rsidRDefault="00726217" w:rsidP="00824BED">
            <w:pPr>
              <w:jc w:val="right"/>
              <w:rPr>
                <w:rFonts w:eastAsia="Arial Unicode MS"/>
                <w:sz w:val="22"/>
                <w:szCs w:val="22"/>
              </w:rPr>
            </w:pPr>
          </w:p>
        </w:tc>
        <w:tc>
          <w:tcPr>
            <w:tcW w:w="702" w:type="pct"/>
            <w:vMerge/>
          </w:tcPr>
          <w:p w:rsidR="00726217" w:rsidRPr="00726217" w:rsidRDefault="00726217" w:rsidP="00824BED">
            <w:pPr>
              <w:jc w:val="right"/>
              <w:rPr>
                <w:rFonts w:eastAsia="Arial Unicode MS"/>
                <w:sz w:val="22"/>
                <w:szCs w:val="22"/>
              </w:rPr>
            </w:pPr>
          </w:p>
        </w:tc>
        <w:tc>
          <w:tcPr>
            <w:tcW w:w="304" w:type="pct"/>
            <w:vAlign w:val="center"/>
          </w:tcPr>
          <w:p w:rsidR="00726217" w:rsidRPr="00726217" w:rsidRDefault="00726217" w:rsidP="00B66D5E">
            <w:pPr>
              <w:jc w:val="center"/>
              <w:rPr>
                <w:rFonts w:eastAsia="Arial Unicode MS"/>
                <w:b/>
                <w:sz w:val="22"/>
                <w:szCs w:val="22"/>
              </w:rPr>
            </w:pPr>
            <w:r w:rsidRPr="00726217">
              <w:rPr>
                <w:rFonts w:eastAsia="Arial Unicode MS"/>
                <w:b/>
                <w:sz w:val="22"/>
                <w:szCs w:val="22"/>
              </w:rPr>
              <w:t>SC</w:t>
            </w:r>
          </w:p>
        </w:tc>
        <w:tc>
          <w:tcPr>
            <w:tcW w:w="304" w:type="pct"/>
            <w:vAlign w:val="center"/>
          </w:tcPr>
          <w:p w:rsidR="00726217" w:rsidRPr="00726217" w:rsidRDefault="00726217" w:rsidP="00B66D5E">
            <w:pPr>
              <w:jc w:val="center"/>
              <w:rPr>
                <w:rFonts w:eastAsia="Arial Unicode MS"/>
                <w:b/>
                <w:sz w:val="22"/>
                <w:szCs w:val="22"/>
              </w:rPr>
            </w:pPr>
            <w:r w:rsidRPr="00726217">
              <w:rPr>
                <w:rFonts w:eastAsia="Arial Unicode MS"/>
                <w:b/>
                <w:sz w:val="22"/>
                <w:szCs w:val="22"/>
              </w:rPr>
              <w:t>ST</w:t>
            </w:r>
          </w:p>
        </w:tc>
        <w:tc>
          <w:tcPr>
            <w:tcW w:w="304" w:type="pct"/>
            <w:vAlign w:val="center"/>
          </w:tcPr>
          <w:p w:rsidR="00726217" w:rsidRPr="00726217" w:rsidRDefault="00726217" w:rsidP="00B66D5E">
            <w:pPr>
              <w:jc w:val="center"/>
              <w:rPr>
                <w:rFonts w:eastAsia="Arial Unicode MS"/>
                <w:b/>
                <w:sz w:val="22"/>
                <w:szCs w:val="22"/>
              </w:rPr>
            </w:pPr>
            <w:r w:rsidRPr="00726217">
              <w:rPr>
                <w:rFonts w:eastAsia="Arial Unicode MS"/>
                <w:b/>
                <w:sz w:val="22"/>
                <w:szCs w:val="22"/>
              </w:rPr>
              <w:t>Other</w:t>
            </w:r>
          </w:p>
        </w:tc>
        <w:tc>
          <w:tcPr>
            <w:tcW w:w="304" w:type="pct"/>
            <w:vAlign w:val="center"/>
          </w:tcPr>
          <w:p w:rsidR="00726217" w:rsidRPr="00726217" w:rsidRDefault="00726217" w:rsidP="00B66D5E">
            <w:pPr>
              <w:jc w:val="center"/>
              <w:rPr>
                <w:rFonts w:eastAsia="Arial Unicode MS"/>
                <w:b/>
                <w:sz w:val="22"/>
                <w:szCs w:val="22"/>
              </w:rPr>
            </w:pPr>
            <w:r w:rsidRPr="00726217">
              <w:rPr>
                <w:rFonts w:eastAsia="Arial Unicode MS"/>
                <w:b/>
                <w:sz w:val="22"/>
                <w:szCs w:val="22"/>
              </w:rPr>
              <w:t>Total</w:t>
            </w:r>
          </w:p>
        </w:tc>
      </w:tr>
      <w:tr w:rsidR="00700E67" w:rsidRPr="00666BB1" w:rsidTr="00700E67">
        <w:trPr>
          <w:trHeight w:val="269"/>
        </w:trPr>
        <w:tc>
          <w:tcPr>
            <w:tcW w:w="516" w:type="pct"/>
            <w:noWrap/>
            <w:tcMar>
              <w:top w:w="20" w:type="dxa"/>
              <w:left w:w="20" w:type="dxa"/>
              <w:bottom w:w="0" w:type="dxa"/>
              <w:right w:w="20" w:type="dxa"/>
            </w:tcMar>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Paddy</w:t>
            </w:r>
          </w:p>
        </w:tc>
        <w:tc>
          <w:tcPr>
            <w:tcW w:w="1337" w:type="pct"/>
            <w:noWrap/>
            <w:tcMar>
              <w:top w:w="20" w:type="dxa"/>
              <w:left w:w="20" w:type="dxa"/>
              <w:bottom w:w="0" w:type="dxa"/>
              <w:right w:w="20" w:type="dxa"/>
            </w:tcMar>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Prateeksha, Gotra Bidhan 1, Swarna sub 1, Shatabdi,</w:t>
            </w:r>
          </w:p>
        </w:tc>
        <w:tc>
          <w:tcPr>
            <w:tcW w:w="702"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597.90</w:t>
            </w:r>
          </w:p>
        </w:tc>
        <w:tc>
          <w:tcPr>
            <w:tcW w:w="526"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1195800</w:t>
            </w:r>
          </w:p>
        </w:tc>
        <w:tc>
          <w:tcPr>
            <w:tcW w:w="702"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51</w:t>
            </w:r>
          </w:p>
        </w:tc>
        <w:tc>
          <w:tcPr>
            <w:tcW w:w="304"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8</w:t>
            </w:r>
          </w:p>
        </w:tc>
        <w:tc>
          <w:tcPr>
            <w:tcW w:w="304"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4</w:t>
            </w:r>
          </w:p>
        </w:tc>
        <w:tc>
          <w:tcPr>
            <w:tcW w:w="304"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39</w:t>
            </w:r>
          </w:p>
        </w:tc>
        <w:tc>
          <w:tcPr>
            <w:tcW w:w="304"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51</w:t>
            </w:r>
          </w:p>
        </w:tc>
      </w:tr>
      <w:tr w:rsidR="00700E67" w:rsidRPr="00666BB1" w:rsidTr="00700E67">
        <w:trPr>
          <w:trHeight w:val="269"/>
        </w:trPr>
        <w:tc>
          <w:tcPr>
            <w:tcW w:w="516" w:type="pct"/>
            <w:noWrap/>
            <w:tcMar>
              <w:top w:w="20" w:type="dxa"/>
              <w:left w:w="20" w:type="dxa"/>
              <w:bottom w:w="0" w:type="dxa"/>
              <w:right w:w="20" w:type="dxa"/>
            </w:tcMar>
            <w:vAlign w:val="center"/>
          </w:tcPr>
          <w:p w:rsidR="00726217" w:rsidRPr="00726217" w:rsidRDefault="00726217" w:rsidP="00726217">
            <w:pPr>
              <w:jc w:val="center"/>
              <w:rPr>
                <w:sz w:val="22"/>
                <w:szCs w:val="22"/>
              </w:rPr>
            </w:pPr>
            <w:r w:rsidRPr="00726217">
              <w:rPr>
                <w:sz w:val="22"/>
                <w:szCs w:val="22"/>
              </w:rPr>
              <w:t>Potato</w:t>
            </w:r>
          </w:p>
        </w:tc>
        <w:tc>
          <w:tcPr>
            <w:tcW w:w="1337" w:type="pct"/>
            <w:noWrap/>
            <w:tcMar>
              <w:top w:w="20" w:type="dxa"/>
              <w:left w:w="20" w:type="dxa"/>
              <w:bottom w:w="0" w:type="dxa"/>
              <w:right w:w="20" w:type="dxa"/>
            </w:tcMar>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Kufri Jyoti, Kufri Chandramukhi</w:t>
            </w:r>
          </w:p>
        </w:tc>
        <w:tc>
          <w:tcPr>
            <w:tcW w:w="702"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1413.00</w:t>
            </w:r>
          </w:p>
        </w:tc>
        <w:tc>
          <w:tcPr>
            <w:tcW w:w="526"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c>
          <w:tcPr>
            <w:tcW w:w="702"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46</w:t>
            </w:r>
          </w:p>
        </w:tc>
        <w:tc>
          <w:tcPr>
            <w:tcW w:w="304"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c>
          <w:tcPr>
            <w:tcW w:w="304"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c>
          <w:tcPr>
            <w:tcW w:w="304" w:type="pct"/>
            <w:vAlign w:val="center"/>
          </w:tcPr>
          <w:p w:rsidR="00726217" w:rsidRPr="00726217" w:rsidRDefault="00726217" w:rsidP="00726217">
            <w:pPr>
              <w:jc w:val="center"/>
              <w:rPr>
                <w:rFonts w:eastAsia="Arial Unicode MS"/>
                <w:sz w:val="22"/>
                <w:szCs w:val="22"/>
              </w:rPr>
            </w:pPr>
          </w:p>
        </w:tc>
        <w:tc>
          <w:tcPr>
            <w:tcW w:w="304"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r>
      <w:tr w:rsidR="00700E67" w:rsidRPr="00666BB1" w:rsidTr="00700E67">
        <w:trPr>
          <w:trHeight w:val="269"/>
        </w:trPr>
        <w:tc>
          <w:tcPr>
            <w:tcW w:w="516" w:type="pct"/>
            <w:noWrap/>
            <w:tcMar>
              <w:top w:w="20" w:type="dxa"/>
              <w:left w:w="20" w:type="dxa"/>
              <w:bottom w:w="0" w:type="dxa"/>
              <w:right w:w="20" w:type="dxa"/>
            </w:tcMar>
            <w:vAlign w:val="center"/>
          </w:tcPr>
          <w:p w:rsidR="00726217" w:rsidRPr="00726217" w:rsidRDefault="00726217" w:rsidP="00726217">
            <w:pPr>
              <w:jc w:val="center"/>
              <w:rPr>
                <w:sz w:val="22"/>
                <w:szCs w:val="22"/>
              </w:rPr>
            </w:pPr>
            <w:r w:rsidRPr="00726217">
              <w:rPr>
                <w:sz w:val="22"/>
                <w:szCs w:val="22"/>
              </w:rPr>
              <w:t>Groundnut</w:t>
            </w:r>
          </w:p>
        </w:tc>
        <w:tc>
          <w:tcPr>
            <w:tcW w:w="1337" w:type="pct"/>
            <w:noWrap/>
            <w:tcMar>
              <w:top w:w="20" w:type="dxa"/>
              <w:left w:w="20" w:type="dxa"/>
              <w:bottom w:w="0" w:type="dxa"/>
              <w:right w:w="20" w:type="dxa"/>
            </w:tcMar>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JL 24</w:t>
            </w:r>
          </w:p>
        </w:tc>
        <w:tc>
          <w:tcPr>
            <w:tcW w:w="702"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48.46</w:t>
            </w:r>
          </w:p>
        </w:tc>
        <w:tc>
          <w:tcPr>
            <w:tcW w:w="526"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363450</w:t>
            </w:r>
          </w:p>
        </w:tc>
        <w:tc>
          <w:tcPr>
            <w:tcW w:w="702"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20</w:t>
            </w:r>
          </w:p>
        </w:tc>
        <w:tc>
          <w:tcPr>
            <w:tcW w:w="304"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12</w:t>
            </w:r>
          </w:p>
        </w:tc>
        <w:tc>
          <w:tcPr>
            <w:tcW w:w="304"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8</w:t>
            </w:r>
          </w:p>
        </w:tc>
        <w:tc>
          <w:tcPr>
            <w:tcW w:w="304"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20</w:t>
            </w:r>
          </w:p>
        </w:tc>
        <w:tc>
          <w:tcPr>
            <w:tcW w:w="304" w:type="pct"/>
            <w:vAlign w:val="center"/>
          </w:tcPr>
          <w:p w:rsidR="00726217" w:rsidRPr="00726217" w:rsidRDefault="00726217" w:rsidP="00726217">
            <w:pPr>
              <w:jc w:val="center"/>
              <w:rPr>
                <w:rFonts w:eastAsia="Arial Unicode MS"/>
                <w:color w:val="000000" w:themeColor="text1"/>
                <w:sz w:val="22"/>
                <w:szCs w:val="22"/>
              </w:rPr>
            </w:pPr>
            <w:r w:rsidRPr="00726217">
              <w:rPr>
                <w:rFonts w:eastAsia="Arial Unicode MS"/>
                <w:color w:val="000000" w:themeColor="text1"/>
                <w:sz w:val="22"/>
                <w:szCs w:val="22"/>
              </w:rPr>
              <w:t>40</w:t>
            </w:r>
          </w:p>
        </w:tc>
      </w:tr>
      <w:tr w:rsidR="00700E67" w:rsidRPr="00666BB1" w:rsidTr="00700E67">
        <w:trPr>
          <w:trHeight w:val="269"/>
        </w:trPr>
        <w:tc>
          <w:tcPr>
            <w:tcW w:w="516" w:type="pct"/>
            <w:noWrap/>
            <w:tcMar>
              <w:top w:w="20" w:type="dxa"/>
              <w:left w:w="20" w:type="dxa"/>
              <w:bottom w:w="0" w:type="dxa"/>
              <w:right w:w="20" w:type="dxa"/>
            </w:tcMar>
            <w:vAlign w:val="center"/>
          </w:tcPr>
          <w:p w:rsidR="00726217" w:rsidRPr="00726217" w:rsidRDefault="00726217" w:rsidP="00726217">
            <w:pPr>
              <w:jc w:val="center"/>
              <w:rPr>
                <w:sz w:val="22"/>
                <w:szCs w:val="22"/>
              </w:rPr>
            </w:pPr>
            <w:r w:rsidRPr="00726217">
              <w:rPr>
                <w:sz w:val="22"/>
                <w:szCs w:val="22"/>
              </w:rPr>
              <w:t>Lentil</w:t>
            </w:r>
          </w:p>
        </w:tc>
        <w:tc>
          <w:tcPr>
            <w:tcW w:w="1337" w:type="pct"/>
            <w:noWrap/>
            <w:tcMar>
              <w:top w:w="20" w:type="dxa"/>
              <w:left w:w="20" w:type="dxa"/>
              <w:bottom w:w="0" w:type="dxa"/>
              <w:right w:w="20" w:type="dxa"/>
            </w:tcMar>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Moitri</w:t>
            </w:r>
          </w:p>
        </w:tc>
        <w:tc>
          <w:tcPr>
            <w:tcW w:w="702"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82.25</w:t>
            </w:r>
          </w:p>
        </w:tc>
        <w:tc>
          <w:tcPr>
            <w:tcW w:w="526"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c>
          <w:tcPr>
            <w:tcW w:w="702"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40</w:t>
            </w:r>
          </w:p>
        </w:tc>
        <w:tc>
          <w:tcPr>
            <w:tcW w:w="304"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c>
          <w:tcPr>
            <w:tcW w:w="304"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c>
          <w:tcPr>
            <w:tcW w:w="304"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c>
          <w:tcPr>
            <w:tcW w:w="304" w:type="pct"/>
            <w:vAlign w:val="center"/>
          </w:tcPr>
          <w:p w:rsidR="00726217" w:rsidRPr="00726217" w:rsidRDefault="00726217" w:rsidP="00726217">
            <w:pPr>
              <w:jc w:val="center"/>
              <w:rPr>
                <w:rFonts w:eastAsia="Arial Unicode MS"/>
                <w:sz w:val="22"/>
                <w:szCs w:val="22"/>
              </w:rPr>
            </w:pPr>
            <w:r w:rsidRPr="00726217">
              <w:rPr>
                <w:rFonts w:eastAsia="Arial Unicode MS"/>
                <w:sz w:val="22"/>
                <w:szCs w:val="22"/>
              </w:rPr>
              <w:t>-</w:t>
            </w:r>
          </w:p>
        </w:tc>
      </w:tr>
      <w:tr w:rsidR="00700E67" w:rsidRPr="00666BB1" w:rsidTr="00700E67">
        <w:trPr>
          <w:trHeight w:val="269"/>
        </w:trPr>
        <w:tc>
          <w:tcPr>
            <w:tcW w:w="516" w:type="pct"/>
            <w:noWrap/>
            <w:tcMar>
              <w:top w:w="20" w:type="dxa"/>
              <w:left w:w="20" w:type="dxa"/>
              <w:bottom w:w="0" w:type="dxa"/>
              <w:right w:w="20" w:type="dxa"/>
            </w:tcMar>
          </w:tcPr>
          <w:p w:rsidR="00C234A9" w:rsidRPr="00726217" w:rsidRDefault="00C234A9" w:rsidP="00824BED">
            <w:pPr>
              <w:jc w:val="center"/>
              <w:rPr>
                <w:rFonts w:eastAsia="Arial Unicode MS"/>
                <w:b/>
                <w:bCs/>
              </w:rPr>
            </w:pPr>
            <w:r w:rsidRPr="00726217">
              <w:rPr>
                <w:b/>
                <w:bCs/>
              </w:rPr>
              <w:t>Total</w:t>
            </w:r>
          </w:p>
        </w:tc>
        <w:tc>
          <w:tcPr>
            <w:tcW w:w="1337" w:type="pct"/>
            <w:noWrap/>
            <w:tcMar>
              <w:top w:w="20" w:type="dxa"/>
              <w:left w:w="20" w:type="dxa"/>
              <w:bottom w:w="0" w:type="dxa"/>
              <w:right w:w="20" w:type="dxa"/>
            </w:tcMar>
          </w:tcPr>
          <w:p w:rsidR="00C234A9" w:rsidRPr="00666BB1" w:rsidRDefault="00C234A9" w:rsidP="00824BED">
            <w:pPr>
              <w:jc w:val="center"/>
              <w:rPr>
                <w:rFonts w:eastAsia="Arial Unicode MS"/>
                <w:bCs/>
                <w:color w:val="FF0000"/>
              </w:rPr>
            </w:pPr>
          </w:p>
        </w:tc>
        <w:tc>
          <w:tcPr>
            <w:tcW w:w="702" w:type="pct"/>
          </w:tcPr>
          <w:p w:rsidR="00C234A9" w:rsidRPr="00726217" w:rsidRDefault="00726217" w:rsidP="00824BED">
            <w:pPr>
              <w:jc w:val="center"/>
              <w:rPr>
                <w:rFonts w:eastAsia="Arial Unicode MS"/>
                <w:b/>
                <w:bCs/>
                <w:color w:val="FF0000"/>
              </w:rPr>
            </w:pPr>
            <w:r w:rsidRPr="00726217">
              <w:rPr>
                <w:rFonts w:eastAsia="Arial Unicode MS"/>
                <w:b/>
                <w:bCs/>
              </w:rPr>
              <w:t>2141.61</w:t>
            </w:r>
          </w:p>
        </w:tc>
        <w:tc>
          <w:tcPr>
            <w:tcW w:w="526" w:type="pct"/>
          </w:tcPr>
          <w:p w:rsidR="00C234A9" w:rsidRPr="00666BB1" w:rsidRDefault="00C234A9" w:rsidP="00824BED">
            <w:pPr>
              <w:jc w:val="center"/>
              <w:rPr>
                <w:rFonts w:eastAsia="Arial Unicode MS"/>
                <w:bCs/>
                <w:color w:val="FF0000"/>
              </w:rPr>
            </w:pPr>
          </w:p>
        </w:tc>
        <w:tc>
          <w:tcPr>
            <w:tcW w:w="702" w:type="pct"/>
          </w:tcPr>
          <w:p w:rsidR="00C234A9" w:rsidRPr="00666BB1" w:rsidRDefault="00C234A9" w:rsidP="00824BED">
            <w:pPr>
              <w:jc w:val="center"/>
              <w:rPr>
                <w:rFonts w:eastAsia="Arial Unicode MS"/>
                <w:bCs/>
                <w:color w:val="FF0000"/>
              </w:rPr>
            </w:pPr>
          </w:p>
        </w:tc>
        <w:tc>
          <w:tcPr>
            <w:tcW w:w="304" w:type="pct"/>
          </w:tcPr>
          <w:p w:rsidR="00C234A9" w:rsidRPr="00666BB1" w:rsidRDefault="00C234A9" w:rsidP="00824BED">
            <w:pPr>
              <w:jc w:val="center"/>
              <w:rPr>
                <w:rFonts w:eastAsia="Arial Unicode MS"/>
                <w:bCs/>
                <w:color w:val="FF0000"/>
              </w:rPr>
            </w:pPr>
          </w:p>
        </w:tc>
        <w:tc>
          <w:tcPr>
            <w:tcW w:w="304" w:type="pct"/>
          </w:tcPr>
          <w:p w:rsidR="00C234A9" w:rsidRPr="00666BB1" w:rsidRDefault="00C234A9" w:rsidP="00824BED">
            <w:pPr>
              <w:jc w:val="center"/>
              <w:rPr>
                <w:rFonts w:eastAsia="Arial Unicode MS"/>
                <w:bCs/>
                <w:color w:val="FF0000"/>
              </w:rPr>
            </w:pPr>
          </w:p>
        </w:tc>
        <w:tc>
          <w:tcPr>
            <w:tcW w:w="304" w:type="pct"/>
          </w:tcPr>
          <w:p w:rsidR="00C234A9" w:rsidRPr="00666BB1" w:rsidRDefault="00C234A9" w:rsidP="00824BED">
            <w:pPr>
              <w:jc w:val="center"/>
              <w:rPr>
                <w:rFonts w:eastAsia="Arial Unicode MS"/>
                <w:bCs/>
                <w:color w:val="FF0000"/>
              </w:rPr>
            </w:pPr>
          </w:p>
        </w:tc>
        <w:tc>
          <w:tcPr>
            <w:tcW w:w="304" w:type="pct"/>
          </w:tcPr>
          <w:p w:rsidR="00C234A9" w:rsidRPr="00666BB1" w:rsidRDefault="00C234A9" w:rsidP="00824BED">
            <w:pPr>
              <w:jc w:val="center"/>
              <w:rPr>
                <w:rFonts w:eastAsia="Arial Unicode MS"/>
                <w:bCs/>
                <w:color w:val="FF0000"/>
              </w:rPr>
            </w:pPr>
          </w:p>
        </w:tc>
      </w:tr>
    </w:tbl>
    <w:p w:rsidR="0025049B" w:rsidRDefault="0025049B" w:rsidP="008B46DD">
      <w:pPr>
        <w:pStyle w:val="Heading1"/>
        <w:jc w:val="left"/>
        <w:rPr>
          <w:i/>
        </w:rPr>
      </w:pPr>
    </w:p>
    <w:p w:rsidR="008B46DD" w:rsidRPr="007E545E" w:rsidRDefault="008B46DD" w:rsidP="008B46DD">
      <w:pPr>
        <w:pStyle w:val="Heading1"/>
        <w:jc w:val="left"/>
        <w:rPr>
          <w:i/>
        </w:rPr>
      </w:pPr>
      <w:r w:rsidRPr="007E545E">
        <w:rPr>
          <w:i/>
        </w:rPr>
        <w:t xml:space="preserve">KVK farm </w:t>
      </w:r>
    </w:p>
    <w:p w:rsidR="008B46DD" w:rsidRPr="0025049B" w:rsidRDefault="008B46DD" w:rsidP="008B46DD">
      <w:pPr>
        <w:pStyle w:val="Heading1"/>
        <w:rPr>
          <w:b w:val="0"/>
          <w:sz w:val="16"/>
          <w:szCs w:val="16"/>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9"/>
        <w:gridCol w:w="2701"/>
        <w:gridCol w:w="1259"/>
        <w:gridCol w:w="1261"/>
        <w:gridCol w:w="940"/>
        <w:gridCol w:w="942"/>
        <w:gridCol w:w="940"/>
        <w:gridCol w:w="944"/>
      </w:tblGrid>
      <w:tr w:rsidR="0025049B" w:rsidRPr="0025049B" w:rsidTr="00700E67">
        <w:trPr>
          <w:trHeight w:val="335"/>
        </w:trPr>
        <w:tc>
          <w:tcPr>
            <w:tcW w:w="545" w:type="pct"/>
            <w:vMerge w:val="restart"/>
            <w:noWrap/>
            <w:tcMar>
              <w:top w:w="20" w:type="dxa"/>
              <w:left w:w="20" w:type="dxa"/>
              <w:bottom w:w="0" w:type="dxa"/>
              <w:right w:w="20" w:type="dxa"/>
            </w:tcMar>
            <w:vAlign w:val="center"/>
          </w:tcPr>
          <w:p w:rsidR="0025049B" w:rsidRPr="0025049B" w:rsidRDefault="0025049B" w:rsidP="00666BB1">
            <w:pPr>
              <w:pStyle w:val="Heading4"/>
              <w:rPr>
                <w:rFonts w:ascii="Times New Roman" w:eastAsia="Arial Unicode MS" w:hAnsi="Times New Roman"/>
                <w:sz w:val="20"/>
              </w:rPr>
            </w:pPr>
            <w:r w:rsidRPr="0025049B">
              <w:rPr>
                <w:rFonts w:ascii="Times New Roman" w:hAnsi="Times New Roman"/>
                <w:sz w:val="20"/>
              </w:rPr>
              <w:t>Crop</w:t>
            </w:r>
          </w:p>
        </w:tc>
        <w:tc>
          <w:tcPr>
            <w:tcW w:w="1339" w:type="pct"/>
            <w:vMerge w:val="restart"/>
            <w:vAlign w:val="center"/>
          </w:tcPr>
          <w:p w:rsidR="0025049B" w:rsidRPr="0025049B" w:rsidRDefault="0025049B" w:rsidP="00666BB1">
            <w:pPr>
              <w:jc w:val="center"/>
              <w:rPr>
                <w:rFonts w:eastAsia="Arial Unicode MS"/>
                <w:b/>
                <w:bCs/>
                <w:sz w:val="20"/>
                <w:szCs w:val="20"/>
              </w:rPr>
            </w:pPr>
            <w:r w:rsidRPr="0025049B">
              <w:rPr>
                <w:rFonts w:eastAsia="Arial Unicode MS"/>
                <w:b/>
                <w:bCs/>
                <w:sz w:val="20"/>
                <w:szCs w:val="20"/>
              </w:rPr>
              <w:t>Variety</w:t>
            </w:r>
          </w:p>
        </w:tc>
        <w:tc>
          <w:tcPr>
            <w:tcW w:w="624" w:type="pct"/>
            <w:vMerge w:val="restart"/>
            <w:noWrap/>
            <w:tcMar>
              <w:top w:w="20" w:type="dxa"/>
              <w:left w:w="20" w:type="dxa"/>
              <w:bottom w:w="0" w:type="dxa"/>
              <w:right w:w="20" w:type="dxa"/>
            </w:tcMar>
            <w:vAlign w:val="center"/>
          </w:tcPr>
          <w:p w:rsidR="0025049B" w:rsidRPr="0025049B" w:rsidRDefault="0025049B" w:rsidP="00700E67">
            <w:pPr>
              <w:jc w:val="center"/>
              <w:rPr>
                <w:b/>
                <w:bCs/>
                <w:sz w:val="20"/>
                <w:szCs w:val="20"/>
              </w:rPr>
            </w:pPr>
            <w:r w:rsidRPr="0025049B">
              <w:rPr>
                <w:b/>
                <w:bCs/>
                <w:sz w:val="20"/>
                <w:szCs w:val="20"/>
              </w:rPr>
              <w:t>Quantity of seed</w:t>
            </w:r>
            <w:r w:rsidR="00700E67">
              <w:rPr>
                <w:b/>
                <w:bCs/>
                <w:sz w:val="20"/>
                <w:szCs w:val="20"/>
              </w:rPr>
              <w:t xml:space="preserve"> </w:t>
            </w:r>
            <w:r w:rsidRPr="0025049B">
              <w:rPr>
                <w:b/>
                <w:bCs/>
                <w:sz w:val="20"/>
                <w:szCs w:val="20"/>
              </w:rPr>
              <w:t>(q)</w:t>
            </w:r>
          </w:p>
        </w:tc>
        <w:tc>
          <w:tcPr>
            <w:tcW w:w="625" w:type="pct"/>
            <w:vMerge w:val="restart"/>
            <w:vAlign w:val="center"/>
          </w:tcPr>
          <w:p w:rsidR="0025049B" w:rsidRPr="0025049B" w:rsidRDefault="0025049B" w:rsidP="00666BB1">
            <w:pPr>
              <w:jc w:val="center"/>
              <w:rPr>
                <w:b/>
                <w:bCs/>
                <w:sz w:val="20"/>
                <w:szCs w:val="20"/>
              </w:rPr>
            </w:pPr>
            <w:r w:rsidRPr="0025049B">
              <w:rPr>
                <w:b/>
                <w:bCs/>
                <w:sz w:val="20"/>
                <w:szCs w:val="20"/>
              </w:rPr>
              <w:t>Value</w:t>
            </w:r>
          </w:p>
          <w:p w:rsidR="0025049B" w:rsidRPr="0025049B" w:rsidRDefault="0025049B" w:rsidP="00666BB1">
            <w:pPr>
              <w:jc w:val="center"/>
              <w:rPr>
                <w:rFonts w:eastAsia="Arial Unicode MS"/>
                <w:b/>
                <w:bCs/>
                <w:sz w:val="20"/>
                <w:szCs w:val="20"/>
              </w:rPr>
            </w:pPr>
            <w:r w:rsidRPr="0025049B">
              <w:rPr>
                <w:b/>
                <w:bCs/>
                <w:sz w:val="20"/>
                <w:szCs w:val="20"/>
              </w:rPr>
              <w:t>(Rs)</w:t>
            </w:r>
          </w:p>
        </w:tc>
        <w:tc>
          <w:tcPr>
            <w:tcW w:w="1867" w:type="pct"/>
            <w:gridSpan w:val="4"/>
            <w:vAlign w:val="center"/>
          </w:tcPr>
          <w:p w:rsidR="0025049B" w:rsidRPr="0025049B" w:rsidRDefault="0025049B" w:rsidP="00666BB1">
            <w:pPr>
              <w:jc w:val="center"/>
              <w:rPr>
                <w:b/>
                <w:bCs/>
                <w:sz w:val="20"/>
                <w:szCs w:val="20"/>
              </w:rPr>
            </w:pPr>
            <w:r w:rsidRPr="0025049B">
              <w:rPr>
                <w:b/>
                <w:bCs/>
                <w:sz w:val="20"/>
                <w:szCs w:val="20"/>
              </w:rPr>
              <w:t>Number of farmers</w:t>
            </w:r>
          </w:p>
          <w:p w:rsidR="0025049B" w:rsidRPr="0025049B" w:rsidRDefault="0025049B" w:rsidP="00666BB1">
            <w:pPr>
              <w:jc w:val="center"/>
              <w:rPr>
                <w:b/>
                <w:bCs/>
                <w:sz w:val="20"/>
                <w:szCs w:val="20"/>
              </w:rPr>
            </w:pPr>
            <w:r w:rsidRPr="0025049B">
              <w:rPr>
                <w:b/>
                <w:bCs/>
                <w:sz w:val="20"/>
                <w:szCs w:val="20"/>
              </w:rPr>
              <w:t>to whom seed provided</w:t>
            </w:r>
          </w:p>
        </w:tc>
      </w:tr>
      <w:tr w:rsidR="0025049B" w:rsidRPr="0025049B" w:rsidTr="00700E67">
        <w:trPr>
          <w:trHeight w:val="44"/>
        </w:trPr>
        <w:tc>
          <w:tcPr>
            <w:tcW w:w="545" w:type="pct"/>
            <w:vMerge/>
            <w:noWrap/>
            <w:tcMar>
              <w:top w:w="20" w:type="dxa"/>
              <w:left w:w="20" w:type="dxa"/>
              <w:bottom w:w="0" w:type="dxa"/>
              <w:right w:w="20" w:type="dxa"/>
            </w:tcMar>
          </w:tcPr>
          <w:p w:rsidR="0025049B" w:rsidRPr="0025049B" w:rsidRDefault="0025049B" w:rsidP="0025049B">
            <w:pPr>
              <w:jc w:val="center"/>
              <w:rPr>
                <w:rFonts w:eastAsia="Arial Unicode MS"/>
                <w:sz w:val="22"/>
                <w:szCs w:val="22"/>
              </w:rPr>
            </w:pPr>
          </w:p>
        </w:tc>
        <w:tc>
          <w:tcPr>
            <w:tcW w:w="1339" w:type="pct"/>
            <w:vMerge/>
          </w:tcPr>
          <w:p w:rsidR="0025049B" w:rsidRPr="0025049B" w:rsidRDefault="0025049B" w:rsidP="008B46DD">
            <w:pPr>
              <w:jc w:val="right"/>
              <w:rPr>
                <w:rFonts w:eastAsia="Arial Unicode MS"/>
                <w:sz w:val="22"/>
                <w:szCs w:val="22"/>
              </w:rPr>
            </w:pPr>
          </w:p>
        </w:tc>
        <w:tc>
          <w:tcPr>
            <w:tcW w:w="624" w:type="pct"/>
            <w:vMerge/>
            <w:noWrap/>
            <w:tcMar>
              <w:top w:w="20" w:type="dxa"/>
              <w:left w:w="20" w:type="dxa"/>
              <w:bottom w:w="0" w:type="dxa"/>
              <w:right w:w="20" w:type="dxa"/>
            </w:tcMar>
          </w:tcPr>
          <w:p w:rsidR="0025049B" w:rsidRPr="0025049B" w:rsidRDefault="0025049B" w:rsidP="008B46DD">
            <w:pPr>
              <w:jc w:val="right"/>
              <w:rPr>
                <w:rFonts w:eastAsia="Arial Unicode MS"/>
                <w:sz w:val="22"/>
                <w:szCs w:val="22"/>
              </w:rPr>
            </w:pPr>
          </w:p>
        </w:tc>
        <w:tc>
          <w:tcPr>
            <w:tcW w:w="625" w:type="pct"/>
            <w:vMerge/>
          </w:tcPr>
          <w:p w:rsidR="0025049B" w:rsidRPr="0025049B" w:rsidRDefault="0025049B" w:rsidP="008B46DD">
            <w:pPr>
              <w:jc w:val="right"/>
              <w:rPr>
                <w:rFonts w:eastAsia="Arial Unicode MS"/>
                <w:sz w:val="22"/>
                <w:szCs w:val="22"/>
              </w:rPr>
            </w:pPr>
          </w:p>
        </w:tc>
        <w:tc>
          <w:tcPr>
            <w:tcW w:w="466" w:type="pct"/>
            <w:vAlign w:val="center"/>
          </w:tcPr>
          <w:p w:rsidR="0025049B" w:rsidRPr="0025049B" w:rsidRDefault="0025049B" w:rsidP="00EE201A">
            <w:pPr>
              <w:tabs>
                <w:tab w:val="left" w:pos="225"/>
              </w:tabs>
              <w:jc w:val="center"/>
              <w:rPr>
                <w:rFonts w:eastAsia="Arial Unicode MS"/>
                <w:b/>
                <w:sz w:val="20"/>
                <w:szCs w:val="22"/>
              </w:rPr>
            </w:pPr>
            <w:r w:rsidRPr="0025049B">
              <w:rPr>
                <w:rFonts w:eastAsia="Arial Unicode MS"/>
                <w:b/>
                <w:sz w:val="20"/>
                <w:szCs w:val="22"/>
              </w:rPr>
              <w:t>SC</w:t>
            </w:r>
          </w:p>
        </w:tc>
        <w:tc>
          <w:tcPr>
            <w:tcW w:w="467" w:type="pct"/>
            <w:vAlign w:val="center"/>
          </w:tcPr>
          <w:p w:rsidR="0025049B" w:rsidRPr="0025049B" w:rsidRDefault="0025049B" w:rsidP="00EE201A">
            <w:pPr>
              <w:jc w:val="center"/>
              <w:rPr>
                <w:rFonts w:eastAsia="Arial Unicode MS"/>
                <w:b/>
                <w:sz w:val="20"/>
                <w:szCs w:val="22"/>
              </w:rPr>
            </w:pPr>
            <w:r w:rsidRPr="0025049B">
              <w:rPr>
                <w:rFonts w:eastAsia="Arial Unicode MS"/>
                <w:b/>
                <w:sz w:val="20"/>
                <w:szCs w:val="22"/>
              </w:rPr>
              <w:t>ST</w:t>
            </w:r>
          </w:p>
        </w:tc>
        <w:tc>
          <w:tcPr>
            <w:tcW w:w="466" w:type="pct"/>
            <w:vAlign w:val="center"/>
          </w:tcPr>
          <w:p w:rsidR="0025049B" w:rsidRPr="0025049B" w:rsidRDefault="0025049B" w:rsidP="00EE201A">
            <w:pPr>
              <w:jc w:val="center"/>
              <w:rPr>
                <w:rFonts w:eastAsia="Arial Unicode MS"/>
                <w:b/>
                <w:sz w:val="20"/>
                <w:szCs w:val="22"/>
              </w:rPr>
            </w:pPr>
            <w:r w:rsidRPr="0025049B">
              <w:rPr>
                <w:rFonts w:eastAsia="Arial Unicode MS"/>
                <w:b/>
                <w:sz w:val="20"/>
                <w:szCs w:val="22"/>
              </w:rPr>
              <w:t>Other</w:t>
            </w:r>
          </w:p>
        </w:tc>
        <w:tc>
          <w:tcPr>
            <w:tcW w:w="467" w:type="pct"/>
            <w:vAlign w:val="center"/>
          </w:tcPr>
          <w:p w:rsidR="0025049B" w:rsidRPr="0025049B" w:rsidRDefault="0025049B" w:rsidP="00EE201A">
            <w:pPr>
              <w:jc w:val="center"/>
              <w:rPr>
                <w:rFonts w:eastAsia="Arial Unicode MS"/>
                <w:b/>
                <w:sz w:val="20"/>
                <w:szCs w:val="22"/>
              </w:rPr>
            </w:pPr>
            <w:r w:rsidRPr="0025049B">
              <w:rPr>
                <w:rFonts w:eastAsia="Arial Unicode MS"/>
                <w:b/>
                <w:sz w:val="20"/>
                <w:szCs w:val="22"/>
              </w:rPr>
              <w:t>Total</w:t>
            </w:r>
          </w:p>
        </w:tc>
      </w:tr>
      <w:tr w:rsidR="00A141B9" w:rsidRPr="0025049B" w:rsidTr="00700E67">
        <w:trPr>
          <w:trHeight w:val="55"/>
        </w:trPr>
        <w:tc>
          <w:tcPr>
            <w:tcW w:w="545" w:type="pct"/>
            <w:vMerge w:val="restart"/>
            <w:noWrap/>
            <w:tcMar>
              <w:top w:w="20" w:type="dxa"/>
              <w:left w:w="20" w:type="dxa"/>
              <w:bottom w:w="0" w:type="dxa"/>
              <w:right w:w="20" w:type="dxa"/>
            </w:tcMar>
            <w:vAlign w:val="center"/>
          </w:tcPr>
          <w:p w:rsidR="00A141B9" w:rsidRPr="00A141B9" w:rsidRDefault="00A141B9" w:rsidP="0025049B">
            <w:pPr>
              <w:jc w:val="center"/>
              <w:rPr>
                <w:sz w:val="22"/>
                <w:szCs w:val="22"/>
              </w:rPr>
            </w:pPr>
            <w:r w:rsidRPr="00A141B9">
              <w:rPr>
                <w:rFonts w:eastAsia="Arial Unicode MS"/>
                <w:sz w:val="22"/>
                <w:szCs w:val="22"/>
              </w:rPr>
              <w:t>Paddy</w:t>
            </w:r>
          </w:p>
        </w:tc>
        <w:tc>
          <w:tcPr>
            <w:tcW w:w="1339" w:type="pct"/>
            <w:vAlign w:val="center"/>
          </w:tcPr>
          <w:p w:rsidR="00A141B9" w:rsidRPr="00A141B9" w:rsidRDefault="00A141B9" w:rsidP="0025049B">
            <w:pPr>
              <w:jc w:val="center"/>
              <w:rPr>
                <w:rFonts w:eastAsia="Arial Unicode MS"/>
                <w:sz w:val="22"/>
                <w:szCs w:val="22"/>
              </w:rPr>
            </w:pPr>
            <w:r w:rsidRPr="00A141B9">
              <w:rPr>
                <w:rFonts w:eastAsia="Arial Unicode MS"/>
                <w:sz w:val="22"/>
                <w:szCs w:val="22"/>
              </w:rPr>
              <w:t>Prateeksha (IET15191)</w:t>
            </w:r>
          </w:p>
        </w:tc>
        <w:tc>
          <w:tcPr>
            <w:tcW w:w="624" w:type="pct"/>
            <w:noWrap/>
            <w:tcMar>
              <w:top w:w="20" w:type="dxa"/>
              <w:left w:w="20" w:type="dxa"/>
              <w:bottom w:w="0" w:type="dxa"/>
              <w:right w:w="20" w:type="dxa"/>
            </w:tcMar>
            <w:vAlign w:val="center"/>
          </w:tcPr>
          <w:p w:rsidR="00A141B9" w:rsidRPr="00A141B9" w:rsidRDefault="00A141B9" w:rsidP="0025049B">
            <w:pPr>
              <w:jc w:val="center"/>
              <w:rPr>
                <w:rFonts w:eastAsia="Arial Unicode MS"/>
                <w:sz w:val="22"/>
                <w:szCs w:val="22"/>
              </w:rPr>
            </w:pPr>
            <w:r w:rsidRPr="00A141B9">
              <w:rPr>
                <w:rFonts w:eastAsia="Arial Unicode MS"/>
                <w:sz w:val="22"/>
                <w:szCs w:val="22"/>
              </w:rPr>
              <w:t>13.75</w:t>
            </w:r>
          </w:p>
        </w:tc>
        <w:tc>
          <w:tcPr>
            <w:tcW w:w="625" w:type="pct"/>
            <w:vAlign w:val="center"/>
          </w:tcPr>
          <w:p w:rsidR="00A141B9" w:rsidRPr="00A141B9" w:rsidRDefault="00A141B9" w:rsidP="00A141B9">
            <w:pPr>
              <w:jc w:val="center"/>
              <w:rPr>
                <w:rFonts w:eastAsia="Arial Unicode MS"/>
                <w:sz w:val="22"/>
                <w:szCs w:val="22"/>
              </w:rPr>
            </w:pPr>
            <w:r w:rsidRPr="00A141B9">
              <w:rPr>
                <w:rFonts w:eastAsia="Arial Unicode MS"/>
                <w:sz w:val="22"/>
                <w:szCs w:val="22"/>
              </w:rPr>
              <w:t>41,250</w:t>
            </w:r>
            <w:r w:rsidR="004C1E9C">
              <w:rPr>
                <w:rFonts w:eastAsia="Arial Unicode MS"/>
                <w:sz w:val="22"/>
                <w:szCs w:val="22"/>
              </w:rPr>
              <w:t>.00</w:t>
            </w:r>
            <w:r w:rsidR="006F17DD">
              <w:rPr>
                <w:rFonts w:eastAsia="Arial Unicode MS"/>
                <w:sz w:val="22"/>
                <w:szCs w:val="22"/>
              </w:rPr>
              <w:t>*</w:t>
            </w:r>
          </w:p>
        </w:tc>
        <w:tc>
          <w:tcPr>
            <w:tcW w:w="466" w:type="pct"/>
            <w:vAlign w:val="center"/>
          </w:tcPr>
          <w:p w:rsidR="00A141B9" w:rsidRPr="0055236B" w:rsidRDefault="00A141B9" w:rsidP="0055236B">
            <w:pPr>
              <w:jc w:val="center"/>
              <w:rPr>
                <w:rFonts w:eastAsia="Arial Unicode MS"/>
                <w:color w:val="000000" w:themeColor="text1"/>
                <w:sz w:val="22"/>
                <w:szCs w:val="22"/>
              </w:rPr>
            </w:pPr>
          </w:p>
        </w:tc>
        <w:tc>
          <w:tcPr>
            <w:tcW w:w="467" w:type="pct"/>
            <w:vAlign w:val="center"/>
          </w:tcPr>
          <w:p w:rsidR="00A141B9" w:rsidRPr="0055236B" w:rsidRDefault="00A141B9" w:rsidP="0055236B">
            <w:pPr>
              <w:jc w:val="center"/>
              <w:rPr>
                <w:rFonts w:eastAsia="Arial Unicode MS"/>
                <w:color w:val="000000" w:themeColor="text1"/>
                <w:sz w:val="22"/>
                <w:szCs w:val="22"/>
              </w:rPr>
            </w:pPr>
          </w:p>
        </w:tc>
        <w:tc>
          <w:tcPr>
            <w:tcW w:w="466" w:type="pct"/>
            <w:vAlign w:val="center"/>
          </w:tcPr>
          <w:p w:rsidR="00A141B9" w:rsidRPr="0055236B" w:rsidRDefault="00A141B9" w:rsidP="0055236B">
            <w:pPr>
              <w:jc w:val="center"/>
              <w:rPr>
                <w:rFonts w:eastAsia="Arial Unicode MS"/>
                <w:color w:val="000000" w:themeColor="text1"/>
                <w:sz w:val="22"/>
                <w:szCs w:val="22"/>
              </w:rPr>
            </w:pPr>
          </w:p>
        </w:tc>
        <w:tc>
          <w:tcPr>
            <w:tcW w:w="467" w:type="pct"/>
            <w:vAlign w:val="center"/>
          </w:tcPr>
          <w:p w:rsidR="00A141B9" w:rsidRPr="0055236B" w:rsidRDefault="00A141B9" w:rsidP="0055236B">
            <w:pPr>
              <w:jc w:val="center"/>
              <w:rPr>
                <w:rFonts w:eastAsia="Arial Unicode MS"/>
                <w:color w:val="000000" w:themeColor="text1"/>
                <w:sz w:val="22"/>
                <w:szCs w:val="22"/>
              </w:rPr>
            </w:pPr>
          </w:p>
        </w:tc>
      </w:tr>
      <w:tr w:rsidR="00A141B9" w:rsidRPr="0025049B" w:rsidTr="00700E67">
        <w:trPr>
          <w:trHeight w:val="177"/>
        </w:trPr>
        <w:tc>
          <w:tcPr>
            <w:tcW w:w="545" w:type="pct"/>
            <w:vMerge/>
            <w:noWrap/>
            <w:tcMar>
              <w:top w:w="20" w:type="dxa"/>
              <w:left w:w="20" w:type="dxa"/>
              <w:bottom w:w="0" w:type="dxa"/>
              <w:right w:w="20" w:type="dxa"/>
            </w:tcMar>
          </w:tcPr>
          <w:p w:rsidR="00A141B9" w:rsidRPr="00A141B9" w:rsidRDefault="00A141B9" w:rsidP="0025049B">
            <w:pPr>
              <w:jc w:val="center"/>
              <w:rPr>
                <w:sz w:val="22"/>
                <w:szCs w:val="22"/>
              </w:rPr>
            </w:pPr>
          </w:p>
        </w:tc>
        <w:tc>
          <w:tcPr>
            <w:tcW w:w="1339" w:type="pct"/>
            <w:vAlign w:val="center"/>
          </w:tcPr>
          <w:p w:rsidR="00A141B9" w:rsidRPr="00A141B9" w:rsidRDefault="00A141B9" w:rsidP="0025049B">
            <w:pPr>
              <w:jc w:val="center"/>
              <w:rPr>
                <w:rFonts w:eastAsia="Arial Unicode MS"/>
                <w:sz w:val="22"/>
                <w:szCs w:val="22"/>
              </w:rPr>
            </w:pPr>
            <w:r w:rsidRPr="00A141B9">
              <w:rPr>
                <w:rFonts w:eastAsia="Arial Unicode MS"/>
                <w:sz w:val="22"/>
                <w:szCs w:val="22"/>
              </w:rPr>
              <w:t>Swarna (MTU7029</w:t>
            </w:r>
          </w:p>
        </w:tc>
        <w:tc>
          <w:tcPr>
            <w:tcW w:w="624" w:type="pct"/>
            <w:noWrap/>
            <w:tcMar>
              <w:top w:w="20" w:type="dxa"/>
              <w:left w:w="20" w:type="dxa"/>
              <w:bottom w:w="0" w:type="dxa"/>
              <w:right w:w="20" w:type="dxa"/>
            </w:tcMar>
            <w:vAlign w:val="center"/>
          </w:tcPr>
          <w:p w:rsidR="00A141B9" w:rsidRPr="00A141B9" w:rsidRDefault="00A141B9" w:rsidP="0025049B">
            <w:pPr>
              <w:jc w:val="center"/>
              <w:rPr>
                <w:rFonts w:eastAsia="Arial Unicode MS"/>
                <w:sz w:val="22"/>
                <w:szCs w:val="22"/>
              </w:rPr>
            </w:pPr>
            <w:r w:rsidRPr="00A141B9">
              <w:rPr>
                <w:rFonts w:eastAsia="Arial Unicode MS"/>
                <w:sz w:val="22"/>
                <w:szCs w:val="22"/>
              </w:rPr>
              <w:t>81.50</w:t>
            </w:r>
          </w:p>
        </w:tc>
        <w:tc>
          <w:tcPr>
            <w:tcW w:w="625" w:type="pct"/>
            <w:vAlign w:val="center"/>
          </w:tcPr>
          <w:p w:rsidR="00A141B9" w:rsidRPr="00A141B9" w:rsidRDefault="00A141B9" w:rsidP="0025049B">
            <w:pPr>
              <w:jc w:val="center"/>
              <w:rPr>
                <w:rFonts w:eastAsia="Arial Unicode MS"/>
                <w:sz w:val="22"/>
                <w:szCs w:val="22"/>
              </w:rPr>
            </w:pPr>
            <w:r w:rsidRPr="00A141B9">
              <w:rPr>
                <w:rFonts w:eastAsia="Arial Unicode MS"/>
                <w:sz w:val="22"/>
                <w:szCs w:val="22"/>
              </w:rPr>
              <w:t>2,44,500</w:t>
            </w:r>
            <w:r w:rsidR="004C1E9C">
              <w:rPr>
                <w:rFonts w:eastAsia="Arial Unicode MS"/>
                <w:sz w:val="22"/>
                <w:szCs w:val="22"/>
              </w:rPr>
              <w:t>.00</w:t>
            </w:r>
            <w:r w:rsidR="006F17DD">
              <w:rPr>
                <w:rFonts w:eastAsia="Arial Unicode MS"/>
                <w:sz w:val="22"/>
                <w:szCs w:val="22"/>
              </w:rPr>
              <w:t>*</w:t>
            </w:r>
          </w:p>
        </w:tc>
        <w:tc>
          <w:tcPr>
            <w:tcW w:w="466" w:type="pct"/>
          </w:tcPr>
          <w:p w:rsidR="00A141B9" w:rsidRPr="0055236B" w:rsidRDefault="0055236B" w:rsidP="0055236B">
            <w:pPr>
              <w:jc w:val="center"/>
              <w:rPr>
                <w:color w:val="000000" w:themeColor="text1"/>
                <w:sz w:val="22"/>
                <w:szCs w:val="22"/>
              </w:rPr>
            </w:pPr>
            <w:r w:rsidRPr="0055236B">
              <w:rPr>
                <w:color w:val="000000" w:themeColor="text1"/>
                <w:sz w:val="22"/>
                <w:szCs w:val="22"/>
              </w:rPr>
              <w:t>15</w:t>
            </w:r>
          </w:p>
        </w:tc>
        <w:tc>
          <w:tcPr>
            <w:tcW w:w="467" w:type="pct"/>
          </w:tcPr>
          <w:p w:rsidR="00A141B9" w:rsidRPr="0055236B" w:rsidRDefault="0055236B" w:rsidP="0055236B">
            <w:pPr>
              <w:jc w:val="center"/>
              <w:rPr>
                <w:color w:val="000000" w:themeColor="text1"/>
                <w:sz w:val="22"/>
                <w:szCs w:val="22"/>
              </w:rPr>
            </w:pPr>
            <w:r w:rsidRPr="0055236B">
              <w:rPr>
                <w:color w:val="000000" w:themeColor="text1"/>
                <w:sz w:val="22"/>
                <w:szCs w:val="22"/>
              </w:rPr>
              <w:t>10</w:t>
            </w:r>
          </w:p>
        </w:tc>
        <w:tc>
          <w:tcPr>
            <w:tcW w:w="466" w:type="pct"/>
          </w:tcPr>
          <w:p w:rsidR="00A141B9" w:rsidRPr="0055236B" w:rsidRDefault="0055236B" w:rsidP="0055236B">
            <w:pPr>
              <w:jc w:val="center"/>
              <w:rPr>
                <w:color w:val="000000" w:themeColor="text1"/>
                <w:sz w:val="22"/>
                <w:szCs w:val="22"/>
              </w:rPr>
            </w:pPr>
            <w:r w:rsidRPr="0055236B">
              <w:rPr>
                <w:color w:val="000000" w:themeColor="text1"/>
                <w:sz w:val="22"/>
                <w:szCs w:val="22"/>
              </w:rPr>
              <w:t>35</w:t>
            </w:r>
          </w:p>
        </w:tc>
        <w:tc>
          <w:tcPr>
            <w:tcW w:w="467" w:type="pct"/>
          </w:tcPr>
          <w:p w:rsidR="00A141B9" w:rsidRPr="0055236B" w:rsidRDefault="0055236B" w:rsidP="0055236B">
            <w:pPr>
              <w:jc w:val="center"/>
              <w:rPr>
                <w:color w:val="000000" w:themeColor="text1"/>
                <w:sz w:val="22"/>
                <w:szCs w:val="22"/>
              </w:rPr>
            </w:pPr>
            <w:r w:rsidRPr="0055236B">
              <w:rPr>
                <w:color w:val="000000" w:themeColor="text1"/>
                <w:sz w:val="22"/>
                <w:szCs w:val="22"/>
              </w:rPr>
              <w:t>60</w:t>
            </w:r>
          </w:p>
        </w:tc>
      </w:tr>
      <w:tr w:rsidR="00A141B9" w:rsidRPr="0025049B" w:rsidTr="00700E67">
        <w:trPr>
          <w:trHeight w:val="55"/>
        </w:trPr>
        <w:tc>
          <w:tcPr>
            <w:tcW w:w="545" w:type="pct"/>
            <w:vMerge/>
            <w:noWrap/>
            <w:tcMar>
              <w:top w:w="20" w:type="dxa"/>
              <w:left w:w="20" w:type="dxa"/>
              <w:bottom w:w="0" w:type="dxa"/>
              <w:right w:w="20" w:type="dxa"/>
            </w:tcMar>
          </w:tcPr>
          <w:p w:rsidR="00A141B9" w:rsidRPr="00A141B9" w:rsidRDefault="00A141B9" w:rsidP="0025049B">
            <w:pPr>
              <w:jc w:val="center"/>
              <w:rPr>
                <w:rFonts w:eastAsia="Arial Unicode MS"/>
                <w:sz w:val="22"/>
                <w:szCs w:val="22"/>
              </w:rPr>
            </w:pPr>
          </w:p>
        </w:tc>
        <w:tc>
          <w:tcPr>
            <w:tcW w:w="1339" w:type="pct"/>
            <w:vAlign w:val="center"/>
          </w:tcPr>
          <w:p w:rsidR="00A141B9" w:rsidRPr="00A141B9" w:rsidRDefault="00A141B9" w:rsidP="0025049B">
            <w:pPr>
              <w:jc w:val="center"/>
              <w:rPr>
                <w:rFonts w:eastAsia="Arial Unicode MS"/>
                <w:sz w:val="22"/>
                <w:szCs w:val="22"/>
              </w:rPr>
            </w:pPr>
            <w:r>
              <w:rPr>
                <w:rFonts w:eastAsia="Arial Unicode MS"/>
                <w:sz w:val="22"/>
                <w:szCs w:val="22"/>
              </w:rPr>
              <w:t>Kalanonia</w:t>
            </w:r>
          </w:p>
        </w:tc>
        <w:tc>
          <w:tcPr>
            <w:tcW w:w="624" w:type="pct"/>
            <w:noWrap/>
            <w:tcMar>
              <w:top w:w="20" w:type="dxa"/>
              <w:left w:w="20" w:type="dxa"/>
              <w:bottom w:w="0" w:type="dxa"/>
              <w:right w:w="20" w:type="dxa"/>
            </w:tcMar>
            <w:vAlign w:val="center"/>
          </w:tcPr>
          <w:p w:rsidR="00A141B9" w:rsidRPr="00A141B9" w:rsidRDefault="00A141B9" w:rsidP="0025049B">
            <w:pPr>
              <w:jc w:val="center"/>
              <w:rPr>
                <w:rFonts w:eastAsia="Arial Unicode MS"/>
                <w:sz w:val="22"/>
                <w:szCs w:val="22"/>
              </w:rPr>
            </w:pPr>
            <w:r>
              <w:rPr>
                <w:rFonts w:eastAsia="Arial Unicode MS"/>
                <w:sz w:val="22"/>
                <w:szCs w:val="22"/>
              </w:rPr>
              <w:t>1.00</w:t>
            </w:r>
          </w:p>
        </w:tc>
        <w:tc>
          <w:tcPr>
            <w:tcW w:w="625" w:type="pct"/>
            <w:vAlign w:val="center"/>
          </w:tcPr>
          <w:p w:rsidR="00A141B9" w:rsidRPr="00A141B9" w:rsidRDefault="00A141B9" w:rsidP="0025049B">
            <w:pPr>
              <w:jc w:val="center"/>
              <w:rPr>
                <w:rFonts w:eastAsia="Arial Unicode MS"/>
                <w:sz w:val="22"/>
                <w:szCs w:val="22"/>
              </w:rPr>
            </w:pPr>
            <w:r>
              <w:rPr>
                <w:rFonts w:eastAsia="Arial Unicode MS"/>
                <w:sz w:val="22"/>
                <w:szCs w:val="22"/>
              </w:rPr>
              <w:t>6,000</w:t>
            </w:r>
            <w:r w:rsidR="004C1E9C">
              <w:rPr>
                <w:rFonts w:eastAsia="Arial Unicode MS"/>
                <w:sz w:val="22"/>
                <w:szCs w:val="22"/>
              </w:rPr>
              <w:t>.00</w:t>
            </w:r>
            <w:r w:rsidR="008D68E5">
              <w:rPr>
                <w:rFonts w:eastAsia="Arial Unicode MS"/>
                <w:sz w:val="22"/>
                <w:szCs w:val="22"/>
              </w:rPr>
              <w:t>*</w:t>
            </w:r>
          </w:p>
        </w:tc>
        <w:tc>
          <w:tcPr>
            <w:tcW w:w="466" w:type="pct"/>
          </w:tcPr>
          <w:p w:rsidR="00A141B9" w:rsidRPr="0055236B" w:rsidRDefault="00A141B9" w:rsidP="0055236B">
            <w:pPr>
              <w:jc w:val="center"/>
              <w:rPr>
                <w:color w:val="000000" w:themeColor="text1"/>
                <w:sz w:val="22"/>
                <w:szCs w:val="22"/>
              </w:rPr>
            </w:pPr>
          </w:p>
        </w:tc>
        <w:tc>
          <w:tcPr>
            <w:tcW w:w="467" w:type="pct"/>
          </w:tcPr>
          <w:p w:rsidR="00A141B9" w:rsidRPr="0055236B" w:rsidRDefault="00A141B9" w:rsidP="0055236B">
            <w:pPr>
              <w:jc w:val="center"/>
              <w:rPr>
                <w:color w:val="000000" w:themeColor="text1"/>
                <w:sz w:val="22"/>
                <w:szCs w:val="22"/>
              </w:rPr>
            </w:pPr>
          </w:p>
        </w:tc>
        <w:tc>
          <w:tcPr>
            <w:tcW w:w="466" w:type="pct"/>
          </w:tcPr>
          <w:p w:rsidR="00A141B9" w:rsidRPr="0055236B" w:rsidRDefault="00A141B9" w:rsidP="0055236B">
            <w:pPr>
              <w:jc w:val="center"/>
              <w:rPr>
                <w:color w:val="000000" w:themeColor="text1"/>
                <w:sz w:val="22"/>
                <w:szCs w:val="22"/>
              </w:rPr>
            </w:pPr>
          </w:p>
        </w:tc>
        <w:tc>
          <w:tcPr>
            <w:tcW w:w="467" w:type="pct"/>
          </w:tcPr>
          <w:p w:rsidR="00A141B9" w:rsidRPr="0055236B" w:rsidRDefault="00A141B9" w:rsidP="0055236B">
            <w:pPr>
              <w:jc w:val="center"/>
              <w:rPr>
                <w:color w:val="000000" w:themeColor="text1"/>
                <w:sz w:val="22"/>
                <w:szCs w:val="22"/>
              </w:rPr>
            </w:pPr>
          </w:p>
        </w:tc>
      </w:tr>
      <w:tr w:rsidR="00A141B9" w:rsidRPr="0025049B" w:rsidTr="00700E67">
        <w:trPr>
          <w:trHeight w:val="189"/>
        </w:trPr>
        <w:tc>
          <w:tcPr>
            <w:tcW w:w="545" w:type="pct"/>
            <w:vMerge/>
            <w:noWrap/>
            <w:tcMar>
              <w:top w:w="20" w:type="dxa"/>
              <w:left w:w="20" w:type="dxa"/>
              <w:bottom w:w="0" w:type="dxa"/>
              <w:right w:w="20" w:type="dxa"/>
            </w:tcMar>
            <w:vAlign w:val="center"/>
          </w:tcPr>
          <w:p w:rsidR="00A141B9" w:rsidRPr="00A141B9" w:rsidRDefault="00A141B9" w:rsidP="0025049B">
            <w:pPr>
              <w:jc w:val="center"/>
              <w:rPr>
                <w:sz w:val="22"/>
                <w:szCs w:val="22"/>
              </w:rPr>
            </w:pPr>
          </w:p>
        </w:tc>
        <w:tc>
          <w:tcPr>
            <w:tcW w:w="1339" w:type="pct"/>
            <w:vAlign w:val="center"/>
          </w:tcPr>
          <w:p w:rsidR="00A141B9" w:rsidRPr="00A141B9" w:rsidRDefault="00A141B9" w:rsidP="0025049B">
            <w:pPr>
              <w:jc w:val="center"/>
              <w:rPr>
                <w:rFonts w:eastAsia="Arial Unicode MS"/>
                <w:sz w:val="22"/>
                <w:szCs w:val="22"/>
              </w:rPr>
            </w:pPr>
            <w:r>
              <w:rPr>
                <w:rFonts w:eastAsia="Arial Unicode MS"/>
                <w:sz w:val="22"/>
                <w:szCs w:val="22"/>
              </w:rPr>
              <w:t>Gobindabhog</w:t>
            </w:r>
          </w:p>
        </w:tc>
        <w:tc>
          <w:tcPr>
            <w:tcW w:w="624" w:type="pct"/>
            <w:noWrap/>
            <w:tcMar>
              <w:top w:w="20" w:type="dxa"/>
              <w:left w:w="20" w:type="dxa"/>
              <w:bottom w:w="0" w:type="dxa"/>
              <w:right w:w="20" w:type="dxa"/>
            </w:tcMar>
            <w:vAlign w:val="center"/>
          </w:tcPr>
          <w:p w:rsidR="00A141B9" w:rsidRPr="00A141B9" w:rsidRDefault="00A141B9" w:rsidP="0025049B">
            <w:pPr>
              <w:jc w:val="center"/>
              <w:rPr>
                <w:rFonts w:eastAsia="Arial Unicode MS"/>
                <w:sz w:val="22"/>
                <w:szCs w:val="22"/>
              </w:rPr>
            </w:pPr>
            <w:r>
              <w:rPr>
                <w:rFonts w:eastAsia="Arial Unicode MS"/>
                <w:sz w:val="22"/>
                <w:szCs w:val="22"/>
              </w:rPr>
              <w:t>1.50</w:t>
            </w:r>
          </w:p>
        </w:tc>
        <w:tc>
          <w:tcPr>
            <w:tcW w:w="625" w:type="pct"/>
            <w:vAlign w:val="center"/>
          </w:tcPr>
          <w:p w:rsidR="00A141B9" w:rsidRPr="00A141B9" w:rsidRDefault="00A141B9" w:rsidP="0025049B">
            <w:pPr>
              <w:jc w:val="center"/>
              <w:rPr>
                <w:rFonts w:eastAsia="Arial Unicode MS"/>
                <w:sz w:val="22"/>
                <w:szCs w:val="22"/>
              </w:rPr>
            </w:pPr>
            <w:r>
              <w:rPr>
                <w:rFonts w:eastAsia="Arial Unicode MS"/>
                <w:sz w:val="22"/>
                <w:szCs w:val="22"/>
              </w:rPr>
              <w:t>9,000</w:t>
            </w:r>
            <w:r w:rsidR="004C1E9C">
              <w:rPr>
                <w:rFonts w:eastAsia="Arial Unicode MS"/>
                <w:sz w:val="22"/>
                <w:szCs w:val="22"/>
              </w:rPr>
              <w:t>.00</w:t>
            </w:r>
          </w:p>
        </w:tc>
        <w:tc>
          <w:tcPr>
            <w:tcW w:w="466" w:type="pct"/>
            <w:vAlign w:val="center"/>
          </w:tcPr>
          <w:p w:rsidR="00A141B9" w:rsidRPr="0055236B" w:rsidRDefault="0055236B" w:rsidP="0055236B">
            <w:pPr>
              <w:jc w:val="center"/>
              <w:rPr>
                <w:rFonts w:eastAsia="Arial Unicode MS"/>
                <w:color w:val="000000" w:themeColor="text1"/>
                <w:sz w:val="22"/>
                <w:szCs w:val="22"/>
              </w:rPr>
            </w:pPr>
            <w:r w:rsidRPr="0055236B">
              <w:rPr>
                <w:rFonts w:eastAsia="Arial Unicode MS"/>
                <w:color w:val="000000" w:themeColor="text1"/>
                <w:sz w:val="22"/>
                <w:szCs w:val="22"/>
              </w:rPr>
              <w:t>20</w:t>
            </w:r>
          </w:p>
        </w:tc>
        <w:tc>
          <w:tcPr>
            <w:tcW w:w="467" w:type="pct"/>
            <w:vAlign w:val="center"/>
          </w:tcPr>
          <w:p w:rsidR="00A141B9" w:rsidRPr="0055236B" w:rsidRDefault="0055236B" w:rsidP="0055236B">
            <w:pPr>
              <w:jc w:val="center"/>
              <w:rPr>
                <w:rFonts w:eastAsia="Arial Unicode MS"/>
                <w:color w:val="000000" w:themeColor="text1"/>
                <w:sz w:val="22"/>
                <w:szCs w:val="22"/>
              </w:rPr>
            </w:pPr>
            <w:r w:rsidRPr="0055236B">
              <w:rPr>
                <w:rFonts w:eastAsia="Arial Unicode MS"/>
                <w:color w:val="000000" w:themeColor="text1"/>
                <w:sz w:val="22"/>
                <w:szCs w:val="22"/>
              </w:rPr>
              <w:t>15</w:t>
            </w:r>
          </w:p>
        </w:tc>
        <w:tc>
          <w:tcPr>
            <w:tcW w:w="466" w:type="pct"/>
            <w:vAlign w:val="center"/>
          </w:tcPr>
          <w:p w:rsidR="00A141B9" w:rsidRPr="0055236B" w:rsidRDefault="0055236B" w:rsidP="0055236B">
            <w:pPr>
              <w:jc w:val="center"/>
              <w:rPr>
                <w:rFonts w:eastAsia="Arial Unicode MS"/>
                <w:color w:val="000000" w:themeColor="text1"/>
                <w:sz w:val="22"/>
                <w:szCs w:val="22"/>
              </w:rPr>
            </w:pPr>
            <w:r w:rsidRPr="0055236B">
              <w:rPr>
                <w:rFonts w:eastAsia="Arial Unicode MS"/>
                <w:color w:val="000000" w:themeColor="text1"/>
                <w:sz w:val="22"/>
                <w:szCs w:val="22"/>
              </w:rPr>
              <w:t>40</w:t>
            </w:r>
          </w:p>
        </w:tc>
        <w:tc>
          <w:tcPr>
            <w:tcW w:w="467" w:type="pct"/>
            <w:vAlign w:val="center"/>
          </w:tcPr>
          <w:p w:rsidR="00A141B9" w:rsidRPr="0055236B" w:rsidRDefault="0055236B" w:rsidP="0055236B">
            <w:pPr>
              <w:jc w:val="center"/>
              <w:rPr>
                <w:rFonts w:eastAsia="Arial Unicode MS"/>
                <w:color w:val="000000" w:themeColor="text1"/>
                <w:sz w:val="22"/>
                <w:szCs w:val="22"/>
              </w:rPr>
            </w:pPr>
            <w:r w:rsidRPr="0055236B">
              <w:rPr>
                <w:rFonts w:eastAsia="Arial Unicode MS"/>
                <w:color w:val="000000" w:themeColor="text1"/>
                <w:sz w:val="22"/>
                <w:szCs w:val="22"/>
              </w:rPr>
              <w:t>75</w:t>
            </w:r>
          </w:p>
        </w:tc>
      </w:tr>
      <w:tr w:rsidR="006E44B2" w:rsidRPr="0025049B" w:rsidTr="00700E67">
        <w:trPr>
          <w:trHeight w:val="163"/>
        </w:trPr>
        <w:tc>
          <w:tcPr>
            <w:tcW w:w="545" w:type="pct"/>
            <w:noWrap/>
            <w:tcMar>
              <w:top w:w="20" w:type="dxa"/>
              <w:left w:w="20" w:type="dxa"/>
              <w:bottom w:w="0" w:type="dxa"/>
              <w:right w:w="20" w:type="dxa"/>
            </w:tcMar>
            <w:vAlign w:val="center"/>
          </w:tcPr>
          <w:p w:rsidR="006E44B2" w:rsidRPr="00A141B9" w:rsidRDefault="006E44B2" w:rsidP="0025049B">
            <w:pPr>
              <w:jc w:val="center"/>
              <w:rPr>
                <w:sz w:val="22"/>
                <w:szCs w:val="22"/>
              </w:rPr>
            </w:pPr>
            <w:r>
              <w:rPr>
                <w:sz w:val="22"/>
                <w:szCs w:val="22"/>
              </w:rPr>
              <w:t>Onion</w:t>
            </w:r>
          </w:p>
        </w:tc>
        <w:tc>
          <w:tcPr>
            <w:tcW w:w="1339" w:type="pct"/>
            <w:vAlign w:val="center"/>
          </w:tcPr>
          <w:p w:rsidR="006E44B2" w:rsidRPr="00A141B9" w:rsidRDefault="006E44B2" w:rsidP="0025049B">
            <w:pPr>
              <w:jc w:val="center"/>
              <w:rPr>
                <w:rFonts w:eastAsia="Arial Unicode MS"/>
                <w:sz w:val="22"/>
                <w:szCs w:val="22"/>
              </w:rPr>
            </w:pPr>
            <w:r>
              <w:rPr>
                <w:rFonts w:eastAsia="Arial Unicode MS"/>
                <w:sz w:val="22"/>
                <w:szCs w:val="22"/>
              </w:rPr>
              <w:t>Sukhsagar</w:t>
            </w:r>
          </w:p>
        </w:tc>
        <w:tc>
          <w:tcPr>
            <w:tcW w:w="624" w:type="pct"/>
            <w:noWrap/>
            <w:tcMar>
              <w:top w:w="20" w:type="dxa"/>
              <w:left w:w="20" w:type="dxa"/>
              <w:bottom w:w="0" w:type="dxa"/>
              <w:right w:w="20" w:type="dxa"/>
            </w:tcMar>
            <w:vAlign w:val="center"/>
          </w:tcPr>
          <w:p w:rsidR="006E44B2" w:rsidRPr="00A141B9" w:rsidRDefault="006E44B2" w:rsidP="0025049B">
            <w:pPr>
              <w:jc w:val="center"/>
              <w:rPr>
                <w:rFonts w:eastAsia="Arial Unicode MS"/>
                <w:sz w:val="22"/>
                <w:szCs w:val="22"/>
              </w:rPr>
            </w:pPr>
            <w:r>
              <w:rPr>
                <w:rFonts w:eastAsia="Arial Unicode MS"/>
                <w:sz w:val="22"/>
                <w:szCs w:val="22"/>
              </w:rPr>
              <w:t>0.10</w:t>
            </w:r>
          </w:p>
        </w:tc>
        <w:tc>
          <w:tcPr>
            <w:tcW w:w="625" w:type="pct"/>
            <w:vAlign w:val="center"/>
          </w:tcPr>
          <w:p w:rsidR="006E44B2" w:rsidRPr="00A141B9" w:rsidRDefault="006E44B2" w:rsidP="0025049B">
            <w:pPr>
              <w:jc w:val="center"/>
              <w:rPr>
                <w:rFonts w:eastAsia="Arial Unicode MS"/>
                <w:sz w:val="22"/>
                <w:szCs w:val="22"/>
              </w:rPr>
            </w:pPr>
            <w:r>
              <w:rPr>
                <w:rFonts w:eastAsia="Arial Unicode MS"/>
                <w:sz w:val="22"/>
                <w:szCs w:val="22"/>
              </w:rPr>
              <w:t>20,000</w:t>
            </w:r>
            <w:r w:rsidR="004C1E9C">
              <w:rPr>
                <w:rFonts w:eastAsia="Arial Unicode MS"/>
                <w:sz w:val="22"/>
                <w:szCs w:val="22"/>
              </w:rPr>
              <w:t>.00</w:t>
            </w:r>
          </w:p>
        </w:tc>
        <w:tc>
          <w:tcPr>
            <w:tcW w:w="466" w:type="pct"/>
            <w:vAlign w:val="center"/>
          </w:tcPr>
          <w:p w:rsidR="006E44B2" w:rsidRPr="0055236B" w:rsidRDefault="0055236B" w:rsidP="0055236B">
            <w:pPr>
              <w:jc w:val="center"/>
              <w:rPr>
                <w:rFonts w:eastAsia="Arial Unicode MS"/>
                <w:color w:val="000000" w:themeColor="text1"/>
                <w:sz w:val="22"/>
                <w:szCs w:val="22"/>
              </w:rPr>
            </w:pPr>
            <w:r w:rsidRPr="0055236B">
              <w:rPr>
                <w:rFonts w:eastAsia="Arial Unicode MS"/>
                <w:color w:val="000000" w:themeColor="text1"/>
                <w:sz w:val="22"/>
                <w:szCs w:val="22"/>
              </w:rPr>
              <w:t>5</w:t>
            </w:r>
          </w:p>
        </w:tc>
        <w:tc>
          <w:tcPr>
            <w:tcW w:w="467" w:type="pct"/>
            <w:vAlign w:val="center"/>
          </w:tcPr>
          <w:p w:rsidR="006E44B2" w:rsidRPr="0055236B" w:rsidRDefault="0055236B" w:rsidP="0055236B">
            <w:pPr>
              <w:jc w:val="center"/>
              <w:rPr>
                <w:rFonts w:eastAsia="Arial Unicode MS"/>
                <w:color w:val="000000" w:themeColor="text1"/>
                <w:sz w:val="22"/>
                <w:szCs w:val="22"/>
              </w:rPr>
            </w:pPr>
            <w:r w:rsidRPr="0055236B">
              <w:rPr>
                <w:rFonts w:eastAsia="Arial Unicode MS"/>
                <w:color w:val="000000" w:themeColor="text1"/>
                <w:sz w:val="22"/>
                <w:szCs w:val="22"/>
              </w:rPr>
              <w:t>0</w:t>
            </w:r>
          </w:p>
        </w:tc>
        <w:tc>
          <w:tcPr>
            <w:tcW w:w="466" w:type="pct"/>
            <w:vAlign w:val="center"/>
          </w:tcPr>
          <w:p w:rsidR="006E44B2" w:rsidRPr="0055236B" w:rsidRDefault="0055236B" w:rsidP="0055236B">
            <w:pPr>
              <w:jc w:val="center"/>
              <w:rPr>
                <w:rFonts w:eastAsia="Arial Unicode MS"/>
                <w:color w:val="000000" w:themeColor="text1"/>
                <w:sz w:val="22"/>
                <w:szCs w:val="22"/>
              </w:rPr>
            </w:pPr>
            <w:r w:rsidRPr="0055236B">
              <w:rPr>
                <w:rFonts w:eastAsia="Arial Unicode MS"/>
                <w:color w:val="000000" w:themeColor="text1"/>
                <w:sz w:val="22"/>
                <w:szCs w:val="22"/>
              </w:rPr>
              <w:t>5</w:t>
            </w:r>
          </w:p>
        </w:tc>
        <w:tc>
          <w:tcPr>
            <w:tcW w:w="467" w:type="pct"/>
            <w:vAlign w:val="center"/>
          </w:tcPr>
          <w:p w:rsidR="006E44B2" w:rsidRPr="0055236B" w:rsidRDefault="00652940" w:rsidP="0055236B">
            <w:pPr>
              <w:jc w:val="center"/>
              <w:rPr>
                <w:rFonts w:eastAsia="Arial Unicode MS"/>
                <w:color w:val="000000" w:themeColor="text1"/>
                <w:sz w:val="22"/>
                <w:szCs w:val="22"/>
              </w:rPr>
            </w:pPr>
            <w:r>
              <w:rPr>
                <w:rFonts w:eastAsia="Arial Unicode MS"/>
                <w:color w:val="000000" w:themeColor="text1"/>
                <w:sz w:val="22"/>
                <w:szCs w:val="22"/>
              </w:rPr>
              <w:t>1</w:t>
            </w:r>
            <w:r w:rsidR="0055236B" w:rsidRPr="0055236B">
              <w:rPr>
                <w:rFonts w:eastAsia="Arial Unicode MS"/>
                <w:color w:val="000000" w:themeColor="text1"/>
                <w:sz w:val="22"/>
                <w:szCs w:val="22"/>
              </w:rPr>
              <w:t>0</w:t>
            </w:r>
          </w:p>
        </w:tc>
      </w:tr>
      <w:tr w:rsidR="006E44B2" w:rsidRPr="0025049B" w:rsidTr="00700E67">
        <w:trPr>
          <w:trHeight w:val="335"/>
        </w:trPr>
        <w:tc>
          <w:tcPr>
            <w:tcW w:w="1884" w:type="pct"/>
            <w:gridSpan w:val="2"/>
            <w:noWrap/>
            <w:tcMar>
              <w:top w:w="20" w:type="dxa"/>
              <w:left w:w="20" w:type="dxa"/>
              <w:bottom w:w="0" w:type="dxa"/>
              <w:right w:w="20" w:type="dxa"/>
            </w:tcMar>
            <w:vAlign w:val="center"/>
          </w:tcPr>
          <w:p w:rsidR="006E44B2" w:rsidRPr="0025049B" w:rsidRDefault="006E44B2" w:rsidP="006E44B2">
            <w:pPr>
              <w:jc w:val="center"/>
              <w:rPr>
                <w:rFonts w:eastAsia="Arial Unicode MS"/>
                <w:bCs/>
                <w:sz w:val="28"/>
                <w:szCs w:val="28"/>
              </w:rPr>
            </w:pPr>
            <w:r w:rsidRPr="0025049B">
              <w:rPr>
                <w:b/>
                <w:bCs/>
                <w:sz w:val="22"/>
                <w:szCs w:val="22"/>
              </w:rPr>
              <w:t>Grand Total</w:t>
            </w:r>
          </w:p>
        </w:tc>
        <w:tc>
          <w:tcPr>
            <w:tcW w:w="624" w:type="pct"/>
            <w:noWrap/>
            <w:tcMar>
              <w:top w:w="20" w:type="dxa"/>
              <w:left w:w="20" w:type="dxa"/>
              <w:bottom w:w="0" w:type="dxa"/>
              <w:right w:w="20" w:type="dxa"/>
            </w:tcMar>
            <w:vAlign w:val="center"/>
          </w:tcPr>
          <w:p w:rsidR="006E44B2" w:rsidRPr="006E44B2" w:rsidRDefault="006E44B2" w:rsidP="006E44B2">
            <w:pPr>
              <w:jc w:val="center"/>
              <w:rPr>
                <w:rFonts w:eastAsia="Arial Unicode MS"/>
                <w:b/>
                <w:sz w:val="22"/>
                <w:szCs w:val="22"/>
              </w:rPr>
            </w:pPr>
            <w:r w:rsidRPr="006E44B2">
              <w:rPr>
                <w:rFonts w:eastAsia="Arial Unicode MS"/>
                <w:b/>
                <w:sz w:val="22"/>
                <w:szCs w:val="22"/>
              </w:rPr>
              <w:t>97.85</w:t>
            </w:r>
          </w:p>
        </w:tc>
        <w:tc>
          <w:tcPr>
            <w:tcW w:w="625" w:type="pct"/>
            <w:vAlign w:val="center"/>
          </w:tcPr>
          <w:p w:rsidR="006E44B2" w:rsidRPr="006E44B2" w:rsidRDefault="006E44B2" w:rsidP="006E44B2">
            <w:pPr>
              <w:jc w:val="center"/>
              <w:rPr>
                <w:rFonts w:eastAsia="Arial Unicode MS"/>
                <w:b/>
                <w:sz w:val="22"/>
                <w:szCs w:val="22"/>
              </w:rPr>
            </w:pPr>
            <w:r w:rsidRPr="006E44B2">
              <w:rPr>
                <w:rFonts w:eastAsia="Arial Unicode MS"/>
                <w:b/>
                <w:sz w:val="22"/>
                <w:szCs w:val="22"/>
              </w:rPr>
              <w:t>3,20,750.00</w:t>
            </w:r>
          </w:p>
        </w:tc>
        <w:tc>
          <w:tcPr>
            <w:tcW w:w="466" w:type="pct"/>
            <w:vAlign w:val="center"/>
          </w:tcPr>
          <w:p w:rsidR="006E44B2" w:rsidRPr="006E44B2" w:rsidRDefault="006E44B2" w:rsidP="006E44B2">
            <w:pPr>
              <w:jc w:val="center"/>
              <w:rPr>
                <w:rFonts w:eastAsia="Arial Unicode MS"/>
                <w:b/>
                <w:bCs/>
                <w:sz w:val="28"/>
                <w:szCs w:val="28"/>
              </w:rPr>
            </w:pPr>
          </w:p>
        </w:tc>
        <w:tc>
          <w:tcPr>
            <w:tcW w:w="467" w:type="pct"/>
            <w:vAlign w:val="center"/>
          </w:tcPr>
          <w:p w:rsidR="006E44B2" w:rsidRPr="006E44B2" w:rsidRDefault="006E44B2" w:rsidP="006E44B2">
            <w:pPr>
              <w:jc w:val="center"/>
              <w:rPr>
                <w:rFonts w:eastAsia="Arial Unicode MS"/>
                <w:b/>
                <w:bCs/>
                <w:sz w:val="28"/>
                <w:szCs w:val="28"/>
              </w:rPr>
            </w:pPr>
          </w:p>
        </w:tc>
        <w:tc>
          <w:tcPr>
            <w:tcW w:w="466" w:type="pct"/>
            <w:vAlign w:val="center"/>
          </w:tcPr>
          <w:p w:rsidR="006E44B2" w:rsidRPr="006E44B2" w:rsidRDefault="006E44B2" w:rsidP="006E44B2">
            <w:pPr>
              <w:jc w:val="center"/>
              <w:rPr>
                <w:rFonts w:eastAsia="Arial Unicode MS"/>
                <w:b/>
                <w:bCs/>
                <w:sz w:val="28"/>
                <w:szCs w:val="28"/>
              </w:rPr>
            </w:pPr>
          </w:p>
        </w:tc>
        <w:tc>
          <w:tcPr>
            <w:tcW w:w="467" w:type="pct"/>
            <w:vAlign w:val="center"/>
          </w:tcPr>
          <w:p w:rsidR="006E44B2" w:rsidRPr="006E44B2" w:rsidRDefault="006E44B2" w:rsidP="006E44B2">
            <w:pPr>
              <w:jc w:val="center"/>
              <w:rPr>
                <w:rFonts w:eastAsia="Arial Unicode MS"/>
                <w:b/>
                <w:bCs/>
                <w:sz w:val="28"/>
                <w:szCs w:val="28"/>
              </w:rPr>
            </w:pPr>
          </w:p>
        </w:tc>
      </w:tr>
    </w:tbl>
    <w:p w:rsidR="00FF7C85" w:rsidRDefault="008D68E5" w:rsidP="008D68E5">
      <w:pPr>
        <w:pStyle w:val="ListParagraph"/>
        <w:ind w:hanging="540"/>
      </w:pPr>
      <w:r>
        <w:rPr>
          <w:rFonts w:eastAsia="Arial Unicode MS"/>
          <w:sz w:val="22"/>
          <w:szCs w:val="22"/>
        </w:rPr>
        <w:t xml:space="preserve">* </w:t>
      </w:r>
      <w:r>
        <w:t>Yet to be sold</w:t>
      </w:r>
    </w:p>
    <w:p w:rsidR="008D68E5" w:rsidRPr="007E545E" w:rsidRDefault="008D68E5" w:rsidP="008D68E5">
      <w:pPr>
        <w:pStyle w:val="ListParagraph"/>
      </w:pPr>
    </w:p>
    <w:p w:rsidR="008B46DD" w:rsidRPr="007E545E" w:rsidRDefault="008B46DD" w:rsidP="008B46DD">
      <w:pPr>
        <w:pStyle w:val="Heading1"/>
        <w:jc w:val="left"/>
      </w:pPr>
      <w:r w:rsidRPr="007E545E">
        <w:t>Production of planting materials by the KVKs</w:t>
      </w:r>
    </w:p>
    <w:tbl>
      <w:tblPr>
        <w:tblpPr w:leftFromText="180" w:rightFromText="180" w:vertAnchor="text" w:horzAnchor="margin" w:tblpY="169"/>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74"/>
        <w:gridCol w:w="2288"/>
        <w:gridCol w:w="1475"/>
        <w:gridCol w:w="1124"/>
        <w:gridCol w:w="849"/>
        <w:gridCol w:w="849"/>
        <w:gridCol w:w="849"/>
        <w:gridCol w:w="849"/>
      </w:tblGrid>
      <w:tr w:rsidR="004C1E9C" w:rsidRPr="004C1E9C" w:rsidTr="00700E67">
        <w:trPr>
          <w:trHeight w:val="255"/>
        </w:trPr>
        <w:tc>
          <w:tcPr>
            <w:tcW w:w="962" w:type="pct"/>
            <w:vMerge w:val="restart"/>
            <w:noWrap/>
            <w:tcMar>
              <w:top w:w="20" w:type="dxa"/>
              <w:left w:w="20" w:type="dxa"/>
              <w:bottom w:w="0" w:type="dxa"/>
              <w:right w:w="20" w:type="dxa"/>
            </w:tcMar>
            <w:vAlign w:val="center"/>
          </w:tcPr>
          <w:p w:rsidR="004C1E9C" w:rsidRPr="004C1E9C" w:rsidRDefault="004C1E9C" w:rsidP="00666BB1">
            <w:pPr>
              <w:pStyle w:val="Heading4"/>
              <w:rPr>
                <w:rFonts w:ascii="Times New Roman" w:eastAsia="Arial Unicode MS" w:hAnsi="Times New Roman"/>
                <w:szCs w:val="22"/>
              </w:rPr>
            </w:pPr>
            <w:r w:rsidRPr="004C1E9C">
              <w:rPr>
                <w:rFonts w:ascii="Times New Roman" w:hAnsi="Times New Roman"/>
                <w:szCs w:val="22"/>
              </w:rPr>
              <w:t>Crop</w:t>
            </w:r>
          </w:p>
        </w:tc>
        <w:tc>
          <w:tcPr>
            <w:tcW w:w="1115" w:type="pct"/>
            <w:vMerge w:val="restart"/>
            <w:tcMar>
              <w:top w:w="20" w:type="dxa"/>
              <w:left w:w="20" w:type="dxa"/>
              <w:bottom w:w="0" w:type="dxa"/>
              <w:right w:w="20" w:type="dxa"/>
            </w:tcMar>
            <w:vAlign w:val="center"/>
          </w:tcPr>
          <w:p w:rsidR="004C1E9C" w:rsidRPr="004C1E9C" w:rsidRDefault="004C1E9C" w:rsidP="00666BB1">
            <w:pPr>
              <w:jc w:val="center"/>
              <w:rPr>
                <w:rFonts w:eastAsia="Arial Unicode MS"/>
                <w:b/>
                <w:bCs/>
                <w:sz w:val="22"/>
                <w:szCs w:val="22"/>
              </w:rPr>
            </w:pPr>
            <w:r w:rsidRPr="004C1E9C">
              <w:rPr>
                <w:rFonts w:eastAsia="Arial Unicode MS"/>
                <w:b/>
                <w:bCs/>
                <w:sz w:val="22"/>
                <w:szCs w:val="22"/>
              </w:rPr>
              <w:t>Variety</w:t>
            </w:r>
          </w:p>
        </w:tc>
        <w:tc>
          <w:tcPr>
            <w:tcW w:w="719" w:type="pct"/>
            <w:vMerge w:val="restart"/>
            <w:tcMar>
              <w:top w:w="20" w:type="dxa"/>
              <w:left w:w="20" w:type="dxa"/>
              <w:bottom w:w="0" w:type="dxa"/>
              <w:right w:w="20" w:type="dxa"/>
            </w:tcMar>
            <w:vAlign w:val="center"/>
          </w:tcPr>
          <w:p w:rsidR="004C1E9C" w:rsidRPr="004C1E9C" w:rsidRDefault="004C1E9C" w:rsidP="00666BB1">
            <w:pPr>
              <w:jc w:val="center"/>
              <w:rPr>
                <w:b/>
                <w:bCs/>
                <w:sz w:val="22"/>
                <w:szCs w:val="22"/>
              </w:rPr>
            </w:pPr>
            <w:r w:rsidRPr="004C1E9C">
              <w:rPr>
                <w:b/>
                <w:bCs/>
                <w:sz w:val="22"/>
                <w:szCs w:val="22"/>
              </w:rPr>
              <w:t>No. of planting materials</w:t>
            </w:r>
          </w:p>
        </w:tc>
        <w:tc>
          <w:tcPr>
            <w:tcW w:w="548" w:type="pct"/>
            <w:vMerge w:val="restart"/>
            <w:tcMar>
              <w:top w:w="20" w:type="dxa"/>
              <w:left w:w="20" w:type="dxa"/>
              <w:bottom w:w="0" w:type="dxa"/>
              <w:right w:w="20" w:type="dxa"/>
            </w:tcMar>
            <w:vAlign w:val="center"/>
          </w:tcPr>
          <w:p w:rsidR="004C1E9C" w:rsidRPr="004C1E9C" w:rsidRDefault="004C1E9C" w:rsidP="00666BB1">
            <w:pPr>
              <w:jc w:val="center"/>
              <w:rPr>
                <w:b/>
                <w:bCs/>
                <w:sz w:val="22"/>
                <w:szCs w:val="22"/>
              </w:rPr>
            </w:pPr>
            <w:r w:rsidRPr="004C1E9C">
              <w:rPr>
                <w:b/>
                <w:bCs/>
                <w:sz w:val="22"/>
                <w:szCs w:val="22"/>
              </w:rPr>
              <w:t>Value</w:t>
            </w:r>
          </w:p>
          <w:p w:rsidR="004C1E9C" w:rsidRPr="004C1E9C" w:rsidRDefault="004C1E9C" w:rsidP="00666BB1">
            <w:pPr>
              <w:jc w:val="center"/>
              <w:rPr>
                <w:rFonts w:eastAsia="Arial Unicode MS"/>
                <w:b/>
                <w:bCs/>
                <w:sz w:val="22"/>
                <w:szCs w:val="22"/>
              </w:rPr>
            </w:pPr>
            <w:r w:rsidRPr="004C1E9C">
              <w:rPr>
                <w:b/>
                <w:bCs/>
                <w:sz w:val="22"/>
                <w:szCs w:val="22"/>
              </w:rPr>
              <w:t>(Rs)</w:t>
            </w:r>
          </w:p>
        </w:tc>
        <w:tc>
          <w:tcPr>
            <w:tcW w:w="1656" w:type="pct"/>
            <w:gridSpan w:val="4"/>
            <w:noWrap/>
            <w:tcMar>
              <w:top w:w="20" w:type="dxa"/>
              <w:left w:w="20" w:type="dxa"/>
              <w:bottom w:w="0" w:type="dxa"/>
              <w:right w:w="20" w:type="dxa"/>
            </w:tcMar>
            <w:vAlign w:val="center"/>
          </w:tcPr>
          <w:p w:rsidR="004C1E9C" w:rsidRPr="004C1E9C" w:rsidRDefault="004C1E9C" w:rsidP="00666BB1">
            <w:pPr>
              <w:jc w:val="center"/>
              <w:rPr>
                <w:b/>
                <w:bCs/>
                <w:sz w:val="20"/>
                <w:szCs w:val="20"/>
              </w:rPr>
            </w:pPr>
            <w:r w:rsidRPr="004C1E9C">
              <w:rPr>
                <w:b/>
                <w:bCs/>
                <w:sz w:val="20"/>
                <w:szCs w:val="20"/>
              </w:rPr>
              <w:t>Number of farmers</w:t>
            </w:r>
          </w:p>
          <w:p w:rsidR="004C1E9C" w:rsidRPr="004C1E9C" w:rsidRDefault="004C1E9C" w:rsidP="00666BB1">
            <w:pPr>
              <w:jc w:val="center"/>
              <w:rPr>
                <w:b/>
                <w:bCs/>
                <w:sz w:val="20"/>
                <w:szCs w:val="20"/>
              </w:rPr>
            </w:pPr>
            <w:r w:rsidRPr="004C1E9C">
              <w:rPr>
                <w:b/>
                <w:bCs/>
                <w:sz w:val="20"/>
                <w:szCs w:val="20"/>
              </w:rPr>
              <w:t>to whom planting material provided</w:t>
            </w:r>
          </w:p>
        </w:tc>
      </w:tr>
      <w:tr w:rsidR="004C1E9C" w:rsidRPr="004C1E9C" w:rsidTr="00700E67">
        <w:trPr>
          <w:trHeight w:val="255"/>
        </w:trPr>
        <w:tc>
          <w:tcPr>
            <w:tcW w:w="962" w:type="pct"/>
            <w:vMerge/>
            <w:noWrap/>
            <w:tcMar>
              <w:top w:w="20" w:type="dxa"/>
              <w:left w:w="20" w:type="dxa"/>
              <w:bottom w:w="0" w:type="dxa"/>
              <w:right w:w="20" w:type="dxa"/>
            </w:tcMar>
            <w:vAlign w:val="center"/>
          </w:tcPr>
          <w:p w:rsidR="004C1E9C" w:rsidRPr="004C1E9C" w:rsidRDefault="004C1E9C" w:rsidP="00683549">
            <w:pPr>
              <w:pStyle w:val="Heading4"/>
              <w:rPr>
                <w:rFonts w:ascii="Times New Roman" w:hAnsi="Times New Roman"/>
                <w:b w:val="0"/>
                <w:szCs w:val="22"/>
              </w:rPr>
            </w:pPr>
          </w:p>
        </w:tc>
        <w:tc>
          <w:tcPr>
            <w:tcW w:w="1115" w:type="pct"/>
            <w:vMerge/>
            <w:tcMar>
              <w:top w:w="20" w:type="dxa"/>
              <w:left w:w="20" w:type="dxa"/>
              <w:bottom w:w="0" w:type="dxa"/>
              <w:right w:w="20" w:type="dxa"/>
            </w:tcMar>
            <w:vAlign w:val="center"/>
          </w:tcPr>
          <w:p w:rsidR="004C1E9C" w:rsidRPr="004C1E9C" w:rsidRDefault="004C1E9C" w:rsidP="00683549">
            <w:pPr>
              <w:jc w:val="center"/>
              <w:rPr>
                <w:rFonts w:eastAsia="Arial Unicode MS"/>
                <w:bCs/>
                <w:sz w:val="22"/>
                <w:szCs w:val="22"/>
              </w:rPr>
            </w:pPr>
          </w:p>
        </w:tc>
        <w:tc>
          <w:tcPr>
            <w:tcW w:w="719" w:type="pct"/>
            <w:vMerge/>
            <w:tcMar>
              <w:top w:w="20" w:type="dxa"/>
              <w:left w:w="20" w:type="dxa"/>
              <w:bottom w:w="0" w:type="dxa"/>
              <w:right w:w="20" w:type="dxa"/>
            </w:tcMar>
            <w:vAlign w:val="center"/>
          </w:tcPr>
          <w:p w:rsidR="004C1E9C" w:rsidRPr="004C1E9C" w:rsidRDefault="004C1E9C" w:rsidP="00683549">
            <w:pPr>
              <w:jc w:val="center"/>
              <w:rPr>
                <w:bCs/>
                <w:sz w:val="22"/>
                <w:szCs w:val="22"/>
              </w:rPr>
            </w:pPr>
          </w:p>
        </w:tc>
        <w:tc>
          <w:tcPr>
            <w:tcW w:w="548" w:type="pct"/>
            <w:vMerge/>
            <w:tcMar>
              <w:top w:w="20" w:type="dxa"/>
              <w:left w:w="20" w:type="dxa"/>
              <w:bottom w:w="0" w:type="dxa"/>
              <w:right w:w="20" w:type="dxa"/>
            </w:tcMar>
            <w:vAlign w:val="center"/>
          </w:tcPr>
          <w:p w:rsidR="004C1E9C" w:rsidRPr="004C1E9C" w:rsidRDefault="004C1E9C" w:rsidP="00683549">
            <w:pPr>
              <w:jc w:val="center"/>
              <w:rPr>
                <w:bCs/>
                <w:sz w:val="22"/>
                <w:szCs w:val="22"/>
              </w:rPr>
            </w:pPr>
          </w:p>
        </w:tc>
        <w:tc>
          <w:tcPr>
            <w:tcW w:w="414" w:type="pct"/>
            <w:noWrap/>
            <w:tcMar>
              <w:top w:w="20" w:type="dxa"/>
              <w:left w:w="20" w:type="dxa"/>
              <w:bottom w:w="0" w:type="dxa"/>
              <w:right w:w="20" w:type="dxa"/>
            </w:tcMar>
            <w:vAlign w:val="center"/>
          </w:tcPr>
          <w:p w:rsidR="004C1E9C" w:rsidRPr="004C1E9C" w:rsidRDefault="004C1E9C" w:rsidP="00666BB1">
            <w:pPr>
              <w:jc w:val="center"/>
              <w:rPr>
                <w:b/>
                <w:bCs/>
                <w:sz w:val="20"/>
                <w:szCs w:val="20"/>
              </w:rPr>
            </w:pPr>
            <w:r w:rsidRPr="004C1E9C">
              <w:rPr>
                <w:b/>
                <w:bCs/>
                <w:sz w:val="20"/>
                <w:szCs w:val="20"/>
              </w:rPr>
              <w:t>SC</w:t>
            </w:r>
          </w:p>
        </w:tc>
        <w:tc>
          <w:tcPr>
            <w:tcW w:w="414" w:type="pct"/>
            <w:vAlign w:val="center"/>
          </w:tcPr>
          <w:p w:rsidR="004C1E9C" w:rsidRPr="004C1E9C" w:rsidRDefault="004C1E9C" w:rsidP="00666BB1">
            <w:pPr>
              <w:jc w:val="center"/>
              <w:rPr>
                <w:b/>
                <w:bCs/>
                <w:sz w:val="20"/>
                <w:szCs w:val="20"/>
              </w:rPr>
            </w:pPr>
            <w:r w:rsidRPr="004C1E9C">
              <w:rPr>
                <w:b/>
                <w:bCs/>
                <w:sz w:val="20"/>
                <w:szCs w:val="20"/>
              </w:rPr>
              <w:t>ST</w:t>
            </w:r>
          </w:p>
        </w:tc>
        <w:tc>
          <w:tcPr>
            <w:tcW w:w="414" w:type="pct"/>
            <w:vAlign w:val="center"/>
          </w:tcPr>
          <w:p w:rsidR="004C1E9C" w:rsidRPr="004C1E9C" w:rsidRDefault="004C1E9C" w:rsidP="00666BB1">
            <w:pPr>
              <w:jc w:val="center"/>
              <w:rPr>
                <w:b/>
                <w:bCs/>
                <w:sz w:val="20"/>
                <w:szCs w:val="20"/>
              </w:rPr>
            </w:pPr>
            <w:r w:rsidRPr="004C1E9C">
              <w:rPr>
                <w:b/>
                <w:bCs/>
                <w:sz w:val="20"/>
                <w:szCs w:val="20"/>
              </w:rPr>
              <w:t>Other</w:t>
            </w:r>
          </w:p>
        </w:tc>
        <w:tc>
          <w:tcPr>
            <w:tcW w:w="414" w:type="pct"/>
            <w:vAlign w:val="center"/>
          </w:tcPr>
          <w:p w:rsidR="004C1E9C" w:rsidRPr="004C1E9C" w:rsidRDefault="004C1E9C" w:rsidP="00666BB1">
            <w:pPr>
              <w:jc w:val="center"/>
              <w:rPr>
                <w:b/>
                <w:bCs/>
                <w:sz w:val="20"/>
                <w:szCs w:val="20"/>
              </w:rPr>
            </w:pPr>
            <w:r w:rsidRPr="004C1E9C">
              <w:rPr>
                <w:b/>
                <w:bCs/>
                <w:sz w:val="20"/>
                <w:szCs w:val="20"/>
              </w:rPr>
              <w:t>Total</w:t>
            </w:r>
          </w:p>
        </w:tc>
      </w:tr>
      <w:tr w:rsidR="00C234A9" w:rsidRPr="004C1E9C" w:rsidTr="00700E67">
        <w:trPr>
          <w:trHeight w:val="255"/>
        </w:trPr>
        <w:tc>
          <w:tcPr>
            <w:tcW w:w="962" w:type="pct"/>
            <w:noWrap/>
            <w:tcMar>
              <w:top w:w="20" w:type="dxa"/>
              <w:left w:w="20" w:type="dxa"/>
              <w:bottom w:w="0" w:type="dxa"/>
              <w:right w:w="20" w:type="dxa"/>
            </w:tcMar>
            <w:vAlign w:val="bottom"/>
          </w:tcPr>
          <w:p w:rsidR="00C234A9" w:rsidRPr="004C1E9C" w:rsidRDefault="00C234A9" w:rsidP="008B46DD">
            <w:pPr>
              <w:rPr>
                <w:rFonts w:eastAsia="Arial Unicode MS"/>
                <w:b/>
                <w:bCs/>
                <w:sz w:val="22"/>
                <w:szCs w:val="22"/>
              </w:rPr>
            </w:pPr>
            <w:r w:rsidRPr="004C1E9C">
              <w:rPr>
                <w:b/>
                <w:bCs/>
                <w:sz w:val="22"/>
                <w:szCs w:val="22"/>
              </w:rPr>
              <w:t>Vegetable seedlings</w:t>
            </w:r>
          </w:p>
        </w:tc>
        <w:tc>
          <w:tcPr>
            <w:tcW w:w="1115" w:type="pct"/>
            <w:tcMar>
              <w:top w:w="20" w:type="dxa"/>
              <w:left w:w="20" w:type="dxa"/>
              <w:bottom w:w="0" w:type="dxa"/>
              <w:right w:w="20" w:type="dxa"/>
            </w:tcMar>
          </w:tcPr>
          <w:p w:rsidR="00C234A9" w:rsidRPr="004C1E9C" w:rsidRDefault="00C234A9" w:rsidP="008B46DD">
            <w:pPr>
              <w:jc w:val="right"/>
              <w:rPr>
                <w:rFonts w:eastAsia="Arial Unicode MS"/>
                <w:sz w:val="22"/>
                <w:szCs w:val="22"/>
              </w:rPr>
            </w:pPr>
          </w:p>
        </w:tc>
        <w:tc>
          <w:tcPr>
            <w:tcW w:w="719" w:type="pct"/>
          </w:tcPr>
          <w:p w:rsidR="00C234A9" w:rsidRPr="004C1E9C" w:rsidRDefault="00C234A9" w:rsidP="008B46DD">
            <w:pPr>
              <w:jc w:val="right"/>
              <w:rPr>
                <w:rFonts w:eastAsia="Arial Unicode MS"/>
                <w:sz w:val="22"/>
                <w:szCs w:val="22"/>
              </w:rPr>
            </w:pPr>
          </w:p>
        </w:tc>
        <w:tc>
          <w:tcPr>
            <w:tcW w:w="548" w:type="pct"/>
          </w:tcPr>
          <w:p w:rsidR="00C234A9" w:rsidRPr="004C1E9C" w:rsidRDefault="00C234A9" w:rsidP="008B46DD">
            <w:pPr>
              <w:jc w:val="right"/>
              <w:rPr>
                <w:rFonts w:eastAsia="Arial Unicode MS"/>
                <w:sz w:val="22"/>
                <w:szCs w:val="22"/>
              </w:rPr>
            </w:pPr>
          </w:p>
        </w:tc>
        <w:tc>
          <w:tcPr>
            <w:tcW w:w="414" w:type="pct"/>
          </w:tcPr>
          <w:p w:rsidR="00C234A9" w:rsidRPr="004C1E9C" w:rsidRDefault="00C234A9" w:rsidP="008B46DD">
            <w:pPr>
              <w:jc w:val="right"/>
              <w:rPr>
                <w:rFonts w:eastAsia="Arial Unicode MS"/>
                <w:sz w:val="22"/>
                <w:szCs w:val="22"/>
              </w:rPr>
            </w:pPr>
          </w:p>
        </w:tc>
        <w:tc>
          <w:tcPr>
            <w:tcW w:w="414" w:type="pct"/>
          </w:tcPr>
          <w:p w:rsidR="00C234A9" w:rsidRPr="004C1E9C" w:rsidRDefault="00C234A9" w:rsidP="008B46DD">
            <w:pPr>
              <w:jc w:val="right"/>
              <w:rPr>
                <w:rFonts w:eastAsia="Arial Unicode MS"/>
                <w:sz w:val="22"/>
                <w:szCs w:val="22"/>
              </w:rPr>
            </w:pPr>
          </w:p>
        </w:tc>
        <w:tc>
          <w:tcPr>
            <w:tcW w:w="414" w:type="pct"/>
          </w:tcPr>
          <w:p w:rsidR="00C234A9" w:rsidRPr="004C1E9C" w:rsidRDefault="00C234A9" w:rsidP="008B46DD">
            <w:pPr>
              <w:jc w:val="right"/>
              <w:rPr>
                <w:rFonts w:eastAsia="Arial Unicode MS"/>
                <w:sz w:val="22"/>
                <w:szCs w:val="22"/>
              </w:rPr>
            </w:pPr>
          </w:p>
        </w:tc>
        <w:tc>
          <w:tcPr>
            <w:tcW w:w="414" w:type="pct"/>
          </w:tcPr>
          <w:p w:rsidR="00C234A9" w:rsidRPr="004C1E9C" w:rsidRDefault="00C234A9" w:rsidP="008B46DD">
            <w:pPr>
              <w:jc w:val="right"/>
              <w:rPr>
                <w:rFonts w:eastAsia="Arial Unicode MS"/>
                <w:sz w:val="22"/>
                <w:szCs w:val="22"/>
              </w:rPr>
            </w:pPr>
          </w:p>
        </w:tc>
      </w:tr>
      <w:tr w:rsidR="00652940" w:rsidRPr="004C1E9C" w:rsidTr="00700E67">
        <w:trPr>
          <w:trHeight w:val="255"/>
        </w:trPr>
        <w:tc>
          <w:tcPr>
            <w:tcW w:w="962" w:type="pct"/>
            <w:noWrap/>
            <w:tcMar>
              <w:top w:w="20" w:type="dxa"/>
              <w:left w:w="20" w:type="dxa"/>
              <w:bottom w:w="0" w:type="dxa"/>
              <w:right w:w="20" w:type="dxa"/>
            </w:tcMar>
          </w:tcPr>
          <w:p w:rsidR="00652940" w:rsidRPr="004C1E9C" w:rsidRDefault="00652940" w:rsidP="00652940">
            <w:pPr>
              <w:rPr>
                <w:sz w:val="22"/>
                <w:szCs w:val="22"/>
              </w:rPr>
            </w:pPr>
            <w:r>
              <w:rPr>
                <w:sz w:val="22"/>
                <w:szCs w:val="22"/>
              </w:rPr>
              <w:t>Broccoli</w:t>
            </w:r>
          </w:p>
        </w:tc>
        <w:tc>
          <w:tcPr>
            <w:tcW w:w="1115" w:type="pct"/>
            <w:tcMar>
              <w:top w:w="20" w:type="dxa"/>
              <w:left w:w="20" w:type="dxa"/>
              <w:bottom w:w="0" w:type="dxa"/>
              <w:right w:w="20" w:type="dxa"/>
            </w:tcMar>
            <w:vAlign w:val="center"/>
          </w:tcPr>
          <w:p w:rsidR="00652940" w:rsidRPr="004C1E9C" w:rsidRDefault="00652940" w:rsidP="00501656">
            <w:pPr>
              <w:jc w:val="center"/>
              <w:rPr>
                <w:rFonts w:eastAsia="Arial Unicode MS"/>
                <w:sz w:val="22"/>
                <w:szCs w:val="22"/>
              </w:rPr>
            </w:pPr>
            <w:r>
              <w:rPr>
                <w:rFonts w:eastAsia="Arial Unicode MS"/>
                <w:sz w:val="22"/>
                <w:szCs w:val="22"/>
              </w:rPr>
              <w:t>SHISHIR</w:t>
            </w: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3,000</w:t>
            </w: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3,000.00</w:t>
            </w: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5</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20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35</w:t>
            </w:r>
          </w:p>
        </w:tc>
      </w:tr>
      <w:tr w:rsidR="00652940" w:rsidRPr="004C1E9C" w:rsidTr="00700E67">
        <w:trPr>
          <w:trHeight w:val="255"/>
        </w:trPr>
        <w:tc>
          <w:tcPr>
            <w:tcW w:w="962" w:type="pct"/>
            <w:noWrap/>
            <w:tcMar>
              <w:top w:w="20" w:type="dxa"/>
              <w:left w:w="20" w:type="dxa"/>
              <w:bottom w:w="0" w:type="dxa"/>
              <w:right w:w="20" w:type="dxa"/>
            </w:tcMar>
          </w:tcPr>
          <w:p w:rsidR="00652940" w:rsidRPr="004C1E9C" w:rsidRDefault="00652940" w:rsidP="00652940">
            <w:pPr>
              <w:rPr>
                <w:sz w:val="22"/>
                <w:szCs w:val="22"/>
              </w:rPr>
            </w:pPr>
            <w:r w:rsidRPr="004C1E9C">
              <w:rPr>
                <w:sz w:val="22"/>
                <w:szCs w:val="22"/>
              </w:rPr>
              <w:t>Ca</w:t>
            </w:r>
            <w:r>
              <w:rPr>
                <w:sz w:val="22"/>
                <w:szCs w:val="22"/>
              </w:rPr>
              <w:t>psicum</w:t>
            </w:r>
          </w:p>
        </w:tc>
        <w:tc>
          <w:tcPr>
            <w:tcW w:w="1115" w:type="pct"/>
            <w:tcMar>
              <w:top w:w="20" w:type="dxa"/>
              <w:left w:w="20" w:type="dxa"/>
              <w:bottom w:w="0" w:type="dxa"/>
              <w:right w:w="20" w:type="dxa"/>
            </w:tcMar>
            <w:vAlign w:val="center"/>
          </w:tcPr>
          <w:p w:rsidR="00652940" w:rsidRPr="004C1E9C" w:rsidRDefault="00652940" w:rsidP="00501656">
            <w:pPr>
              <w:jc w:val="center"/>
              <w:rPr>
                <w:rFonts w:eastAsia="Arial Unicode MS"/>
                <w:sz w:val="22"/>
                <w:szCs w:val="22"/>
              </w:rPr>
            </w:pPr>
            <w:r>
              <w:rPr>
                <w:rFonts w:eastAsia="Arial Unicode MS"/>
                <w:sz w:val="22"/>
                <w:szCs w:val="22"/>
              </w:rPr>
              <w:t>FIZA, AYESHA</w:t>
            </w: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1,000</w:t>
            </w: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750.00</w:t>
            </w: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3</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6</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10</w:t>
            </w:r>
          </w:p>
        </w:tc>
      </w:tr>
      <w:tr w:rsidR="00652940" w:rsidRPr="004C1E9C" w:rsidTr="00700E67">
        <w:trPr>
          <w:trHeight w:val="255"/>
        </w:trPr>
        <w:tc>
          <w:tcPr>
            <w:tcW w:w="962" w:type="pct"/>
            <w:noWrap/>
            <w:tcMar>
              <w:top w:w="20" w:type="dxa"/>
              <w:left w:w="20" w:type="dxa"/>
              <w:bottom w:w="0" w:type="dxa"/>
              <w:right w:w="20" w:type="dxa"/>
            </w:tcMar>
          </w:tcPr>
          <w:p w:rsidR="00652940" w:rsidRPr="004C1E9C" w:rsidRDefault="00652940" w:rsidP="00652940">
            <w:pPr>
              <w:rPr>
                <w:sz w:val="22"/>
                <w:szCs w:val="22"/>
              </w:rPr>
            </w:pPr>
            <w:r w:rsidRPr="004C1E9C">
              <w:rPr>
                <w:sz w:val="22"/>
                <w:szCs w:val="22"/>
              </w:rPr>
              <w:t>Tomato</w:t>
            </w:r>
          </w:p>
        </w:tc>
        <w:tc>
          <w:tcPr>
            <w:tcW w:w="1115" w:type="pct"/>
            <w:tcMar>
              <w:top w:w="20" w:type="dxa"/>
              <w:left w:w="20" w:type="dxa"/>
              <w:bottom w:w="0" w:type="dxa"/>
              <w:right w:w="20" w:type="dxa"/>
            </w:tcMar>
            <w:vAlign w:val="center"/>
          </w:tcPr>
          <w:p w:rsidR="00652940" w:rsidRPr="004C1E9C" w:rsidRDefault="00652940" w:rsidP="00501656">
            <w:pPr>
              <w:jc w:val="center"/>
              <w:rPr>
                <w:rFonts w:eastAsia="Arial Unicode MS"/>
                <w:sz w:val="22"/>
                <w:szCs w:val="22"/>
              </w:rPr>
            </w:pPr>
            <w:r>
              <w:rPr>
                <w:rFonts w:eastAsia="Arial Unicode MS"/>
                <w:sz w:val="22"/>
                <w:szCs w:val="22"/>
              </w:rPr>
              <w:t>ARKA SAMRAT, HIMSONA</w:t>
            </w: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12,000</w:t>
            </w: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1,000.00</w:t>
            </w: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20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80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110</w:t>
            </w:r>
          </w:p>
        </w:tc>
      </w:tr>
      <w:tr w:rsidR="00652940" w:rsidRPr="004C1E9C" w:rsidTr="00700E67">
        <w:trPr>
          <w:trHeight w:val="255"/>
        </w:trPr>
        <w:tc>
          <w:tcPr>
            <w:tcW w:w="962" w:type="pct"/>
            <w:noWrap/>
            <w:tcMar>
              <w:top w:w="20" w:type="dxa"/>
              <w:left w:w="20" w:type="dxa"/>
              <w:bottom w:w="0" w:type="dxa"/>
              <w:right w:w="20" w:type="dxa"/>
            </w:tcMar>
          </w:tcPr>
          <w:p w:rsidR="00652940" w:rsidRPr="004C1E9C" w:rsidRDefault="00652940" w:rsidP="00652940">
            <w:pPr>
              <w:rPr>
                <w:sz w:val="22"/>
                <w:szCs w:val="22"/>
              </w:rPr>
            </w:pPr>
            <w:r>
              <w:rPr>
                <w:sz w:val="22"/>
                <w:szCs w:val="22"/>
              </w:rPr>
              <w:t>Cherry Tomato</w:t>
            </w:r>
          </w:p>
        </w:tc>
        <w:tc>
          <w:tcPr>
            <w:tcW w:w="1115" w:type="pct"/>
            <w:tcMar>
              <w:top w:w="20" w:type="dxa"/>
              <w:left w:w="20" w:type="dxa"/>
              <w:bottom w:w="0" w:type="dxa"/>
              <w:right w:w="20" w:type="dxa"/>
            </w:tcMar>
            <w:vAlign w:val="center"/>
          </w:tcPr>
          <w:p w:rsidR="00652940" w:rsidRPr="004C1E9C" w:rsidRDefault="00652940" w:rsidP="00792ED2">
            <w:pPr>
              <w:jc w:val="center"/>
              <w:rPr>
                <w:rFonts w:eastAsia="Arial Unicode MS"/>
                <w:sz w:val="22"/>
                <w:szCs w:val="22"/>
              </w:rPr>
            </w:pPr>
            <w:r>
              <w:rPr>
                <w:rFonts w:eastAsia="Arial Unicode MS"/>
                <w:sz w:val="22"/>
                <w:szCs w:val="22"/>
              </w:rPr>
              <w:t xml:space="preserve">ROSA, </w:t>
            </w:r>
            <w:r w:rsidR="00792ED2">
              <w:rPr>
                <w:rFonts w:eastAsia="Arial Unicode MS"/>
                <w:sz w:val="22"/>
                <w:szCs w:val="22"/>
              </w:rPr>
              <w:t>SHEEJ</w:t>
            </w:r>
            <w:r>
              <w:rPr>
                <w:rFonts w:eastAsia="Arial Unicode MS"/>
                <w:sz w:val="22"/>
                <w:szCs w:val="22"/>
              </w:rPr>
              <w:t>A</w:t>
            </w: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200</w:t>
            </w: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200.00</w:t>
            </w: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5</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5</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10</w:t>
            </w:r>
          </w:p>
        </w:tc>
      </w:tr>
      <w:tr w:rsidR="00652940" w:rsidRPr="004C1E9C" w:rsidTr="00700E67">
        <w:trPr>
          <w:trHeight w:val="255"/>
        </w:trPr>
        <w:tc>
          <w:tcPr>
            <w:tcW w:w="962" w:type="pct"/>
            <w:noWrap/>
            <w:tcMar>
              <w:top w:w="20" w:type="dxa"/>
              <w:left w:w="20" w:type="dxa"/>
              <w:bottom w:w="0" w:type="dxa"/>
              <w:right w:w="20" w:type="dxa"/>
            </w:tcMar>
          </w:tcPr>
          <w:p w:rsidR="00652940" w:rsidRPr="004C1E9C" w:rsidRDefault="00652940" w:rsidP="00652940">
            <w:pPr>
              <w:rPr>
                <w:sz w:val="22"/>
                <w:szCs w:val="22"/>
              </w:rPr>
            </w:pPr>
            <w:r w:rsidRPr="004C1E9C">
              <w:rPr>
                <w:sz w:val="22"/>
                <w:szCs w:val="22"/>
              </w:rPr>
              <w:t>Chilli</w:t>
            </w:r>
          </w:p>
        </w:tc>
        <w:tc>
          <w:tcPr>
            <w:tcW w:w="1115" w:type="pct"/>
            <w:tcMar>
              <w:top w:w="20" w:type="dxa"/>
              <w:left w:w="20" w:type="dxa"/>
              <w:bottom w:w="0" w:type="dxa"/>
              <w:right w:w="20" w:type="dxa"/>
            </w:tcMar>
            <w:vAlign w:val="center"/>
          </w:tcPr>
          <w:p w:rsidR="00652940" w:rsidRPr="004C1E9C" w:rsidRDefault="00652940" w:rsidP="00501656">
            <w:pPr>
              <w:jc w:val="center"/>
              <w:rPr>
                <w:rFonts w:eastAsia="Arial Unicode MS"/>
                <w:sz w:val="22"/>
                <w:szCs w:val="22"/>
              </w:rPr>
            </w:pPr>
            <w:r>
              <w:rPr>
                <w:rFonts w:eastAsia="Arial Unicode MS"/>
                <w:sz w:val="22"/>
                <w:szCs w:val="22"/>
              </w:rPr>
              <w:t>BULLET</w:t>
            </w: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1,000</w:t>
            </w: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500.00</w:t>
            </w: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5</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15</w:t>
            </w:r>
          </w:p>
        </w:tc>
      </w:tr>
      <w:tr w:rsidR="00652940" w:rsidRPr="004C1E9C" w:rsidTr="00700E67">
        <w:trPr>
          <w:trHeight w:val="255"/>
        </w:trPr>
        <w:tc>
          <w:tcPr>
            <w:tcW w:w="962" w:type="pct"/>
            <w:noWrap/>
            <w:tcMar>
              <w:top w:w="20" w:type="dxa"/>
              <w:left w:w="20" w:type="dxa"/>
              <w:bottom w:w="0" w:type="dxa"/>
              <w:right w:w="20" w:type="dxa"/>
            </w:tcMar>
          </w:tcPr>
          <w:p w:rsidR="00652940" w:rsidRPr="004C1E9C" w:rsidRDefault="00652940" w:rsidP="00652940">
            <w:pPr>
              <w:rPr>
                <w:sz w:val="22"/>
                <w:szCs w:val="22"/>
              </w:rPr>
            </w:pPr>
            <w:r w:rsidRPr="004C1E9C">
              <w:rPr>
                <w:sz w:val="22"/>
                <w:szCs w:val="22"/>
              </w:rPr>
              <w:t>Onion</w:t>
            </w:r>
          </w:p>
        </w:tc>
        <w:tc>
          <w:tcPr>
            <w:tcW w:w="1115" w:type="pct"/>
            <w:tcMar>
              <w:top w:w="20" w:type="dxa"/>
              <w:left w:w="20" w:type="dxa"/>
              <w:bottom w:w="0" w:type="dxa"/>
              <w:right w:w="20" w:type="dxa"/>
            </w:tcMar>
            <w:vAlign w:val="center"/>
          </w:tcPr>
          <w:p w:rsidR="00652940" w:rsidRPr="004C1E9C" w:rsidRDefault="00652940" w:rsidP="00501656">
            <w:pPr>
              <w:jc w:val="center"/>
              <w:rPr>
                <w:rFonts w:eastAsia="Arial Unicode MS"/>
                <w:sz w:val="22"/>
                <w:szCs w:val="22"/>
              </w:rPr>
            </w:pPr>
            <w:r>
              <w:rPr>
                <w:rFonts w:eastAsia="Arial Unicode MS"/>
                <w:sz w:val="22"/>
                <w:szCs w:val="22"/>
              </w:rPr>
              <w:t>SUKHSAGAR</w:t>
            </w:r>
          </w:p>
        </w:tc>
        <w:tc>
          <w:tcPr>
            <w:tcW w:w="719" w:type="pct"/>
            <w:tcMar>
              <w:top w:w="20" w:type="dxa"/>
              <w:left w:w="20" w:type="dxa"/>
              <w:bottom w:w="0" w:type="dxa"/>
              <w:right w:w="20" w:type="dxa"/>
            </w:tcMar>
            <w:vAlign w:val="center"/>
          </w:tcPr>
          <w:p w:rsidR="00652940" w:rsidRPr="004C1E9C" w:rsidRDefault="006D4951" w:rsidP="00652940">
            <w:pPr>
              <w:jc w:val="center"/>
              <w:rPr>
                <w:rFonts w:eastAsia="Arial Unicode MS"/>
                <w:sz w:val="22"/>
                <w:szCs w:val="22"/>
              </w:rPr>
            </w:pPr>
            <w:r>
              <w:rPr>
                <w:rFonts w:eastAsia="Arial Unicode MS"/>
                <w:sz w:val="22"/>
                <w:szCs w:val="22"/>
              </w:rPr>
              <w:t>82</w:t>
            </w:r>
            <w:r w:rsidR="00652940">
              <w:rPr>
                <w:rFonts w:eastAsia="Arial Unicode MS"/>
                <w:sz w:val="22"/>
                <w:szCs w:val="22"/>
              </w:rPr>
              <w:t>,000</w:t>
            </w: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4,200.00</w:t>
            </w: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5</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5</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10</w:t>
            </w:r>
          </w:p>
        </w:tc>
      </w:tr>
      <w:tr w:rsidR="00652940" w:rsidRPr="004C1E9C" w:rsidTr="00700E67">
        <w:trPr>
          <w:trHeight w:val="255"/>
        </w:trPr>
        <w:tc>
          <w:tcPr>
            <w:tcW w:w="962" w:type="pct"/>
            <w:noWrap/>
            <w:tcMar>
              <w:top w:w="20" w:type="dxa"/>
              <w:left w:w="20" w:type="dxa"/>
              <w:bottom w:w="0" w:type="dxa"/>
              <w:right w:w="20" w:type="dxa"/>
            </w:tcMar>
          </w:tcPr>
          <w:p w:rsidR="00652940" w:rsidRPr="004C1E9C" w:rsidRDefault="00652940" w:rsidP="00652940">
            <w:pPr>
              <w:rPr>
                <w:sz w:val="22"/>
                <w:szCs w:val="22"/>
              </w:rPr>
            </w:pPr>
            <w:r w:rsidRPr="004C1E9C">
              <w:rPr>
                <w:sz w:val="22"/>
                <w:szCs w:val="22"/>
              </w:rPr>
              <w:lastRenderedPageBreak/>
              <w:t>Others</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b/>
                <w:bCs/>
                <w:sz w:val="22"/>
                <w:szCs w:val="22"/>
              </w:rPr>
            </w:pPr>
            <w:r w:rsidRPr="004C1E9C">
              <w:rPr>
                <w:b/>
                <w:bCs/>
                <w:sz w:val="22"/>
                <w:szCs w:val="22"/>
              </w:rPr>
              <w:t>Fruits</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sz w:val="22"/>
                <w:szCs w:val="22"/>
              </w:rPr>
            </w:pPr>
            <w:r w:rsidRPr="004C1E9C">
              <w:rPr>
                <w:sz w:val="22"/>
                <w:szCs w:val="22"/>
              </w:rPr>
              <w:t>Mango</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sz w:val="22"/>
                <w:szCs w:val="22"/>
              </w:rPr>
            </w:pPr>
            <w:r w:rsidRPr="004C1E9C">
              <w:rPr>
                <w:sz w:val="22"/>
                <w:szCs w:val="22"/>
              </w:rPr>
              <w:t>Guava</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sz w:val="22"/>
                <w:szCs w:val="22"/>
              </w:rPr>
            </w:pPr>
            <w:r w:rsidRPr="004C1E9C">
              <w:rPr>
                <w:sz w:val="22"/>
                <w:szCs w:val="22"/>
              </w:rPr>
              <w:t>Lime</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sz w:val="22"/>
                <w:szCs w:val="22"/>
              </w:rPr>
            </w:pPr>
            <w:r w:rsidRPr="004C1E9C">
              <w:rPr>
                <w:sz w:val="22"/>
                <w:szCs w:val="22"/>
              </w:rPr>
              <w:t>Papaya</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sz w:val="22"/>
                <w:szCs w:val="22"/>
              </w:rPr>
            </w:pPr>
            <w:r w:rsidRPr="004C1E9C">
              <w:rPr>
                <w:sz w:val="22"/>
                <w:szCs w:val="22"/>
              </w:rPr>
              <w:t>Banana</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652940" w:rsidRDefault="00652940" w:rsidP="00652940">
            <w:pPr>
              <w:rPr>
                <w:color w:val="000000" w:themeColor="text1"/>
                <w:sz w:val="22"/>
                <w:szCs w:val="22"/>
              </w:rPr>
            </w:pPr>
            <w:r w:rsidRPr="00652940">
              <w:rPr>
                <w:color w:val="000000" w:themeColor="text1"/>
                <w:sz w:val="22"/>
                <w:szCs w:val="22"/>
              </w:rPr>
              <w:t>Strawberry</w:t>
            </w:r>
          </w:p>
        </w:tc>
        <w:tc>
          <w:tcPr>
            <w:tcW w:w="1115"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SWEET CHARLIE, WINTER DAWN</w:t>
            </w:r>
          </w:p>
        </w:tc>
        <w:tc>
          <w:tcPr>
            <w:tcW w:w="719"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200</w:t>
            </w:r>
          </w:p>
        </w:tc>
        <w:tc>
          <w:tcPr>
            <w:tcW w:w="548"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75,000.00</w:t>
            </w:r>
          </w:p>
        </w:tc>
        <w:tc>
          <w:tcPr>
            <w:tcW w:w="414" w:type="pct"/>
            <w:noWrap/>
            <w:tcMar>
              <w:top w:w="20" w:type="dxa"/>
              <w:left w:w="20" w:type="dxa"/>
              <w:bottom w:w="0" w:type="dxa"/>
              <w:right w:w="20" w:type="dxa"/>
            </w:tcMar>
            <w:vAlign w:val="center"/>
          </w:tcPr>
          <w:p w:rsidR="00652940" w:rsidRPr="00501656" w:rsidRDefault="00652940" w:rsidP="00652940">
            <w:pPr>
              <w:jc w:val="center"/>
              <w:rPr>
                <w:color w:val="000000" w:themeColor="text1"/>
                <w:sz w:val="22"/>
                <w:szCs w:val="22"/>
              </w:rPr>
            </w:pPr>
            <w:r w:rsidRPr="00501656">
              <w:rPr>
                <w:color w:val="000000" w:themeColor="text1"/>
                <w:sz w:val="22"/>
                <w:szCs w:val="22"/>
              </w:rPr>
              <w:t>75</w:t>
            </w:r>
          </w:p>
        </w:tc>
        <w:tc>
          <w:tcPr>
            <w:tcW w:w="414" w:type="pct"/>
            <w:vAlign w:val="center"/>
          </w:tcPr>
          <w:p w:rsidR="00652940" w:rsidRPr="00501656" w:rsidRDefault="00652940" w:rsidP="00652940">
            <w:pPr>
              <w:jc w:val="center"/>
              <w:rPr>
                <w:color w:val="000000" w:themeColor="text1"/>
                <w:sz w:val="22"/>
                <w:szCs w:val="22"/>
              </w:rPr>
            </w:pPr>
            <w:r w:rsidRPr="00501656">
              <w:rPr>
                <w:color w:val="000000" w:themeColor="text1"/>
                <w:sz w:val="22"/>
                <w:szCs w:val="22"/>
              </w:rPr>
              <w:t>75</w:t>
            </w:r>
          </w:p>
        </w:tc>
        <w:tc>
          <w:tcPr>
            <w:tcW w:w="414" w:type="pct"/>
            <w:vAlign w:val="center"/>
          </w:tcPr>
          <w:p w:rsidR="00652940" w:rsidRPr="00501656" w:rsidRDefault="00652940" w:rsidP="00652940">
            <w:pPr>
              <w:jc w:val="center"/>
              <w:rPr>
                <w:color w:val="000000" w:themeColor="text1"/>
                <w:sz w:val="22"/>
                <w:szCs w:val="22"/>
              </w:rPr>
            </w:pPr>
            <w:r w:rsidRPr="00501656">
              <w:rPr>
                <w:color w:val="000000" w:themeColor="text1"/>
                <w:sz w:val="22"/>
                <w:szCs w:val="22"/>
              </w:rPr>
              <w:t>200</w:t>
            </w:r>
          </w:p>
        </w:tc>
        <w:tc>
          <w:tcPr>
            <w:tcW w:w="414" w:type="pct"/>
            <w:vAlign w:val="center"/>
          </w:tcPr>
          <w:p w:rsidR="00652940" w:rsidRPr="00501656" w:rsidRDefault="00652940" w:rsidP="00652940">
            <w:pPr>
              <w:jc w:val="center"/>
              <w:rPr>
                <w:color w:val="000000" w:themeColor="text1"/>
                <w:sz w:val="22"/>
                <w:szCs w:val="22"/>
              </w:rPr>
            </w:pPr>
            <w:r w:rsidRPr="00501656">
              <w:rPr>
                <w:color w:val="000000" w:themeColor="text1"/>
                <w:sz w:val="22"/>
                <w:szCs w:val="22"/>
              </w:rPr>
              <w:t>350</w:t>
            </w: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sz w:val="22"/>
                <w:szCs w:val="22"/>
              </w:rPr>
            </w:pPr>
            <w:r w:rsidRPr="004C1E9C">
              <w:rPr>
                <w:sz w:val="22"/>
                <w:szCs w:val="22"/>
              </w:rPr>
              <w:t>Others</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bCs/>
                <w:sz w:val="22"/>
                <w:szCs w:val="22"/>
              </w:rPr>
            </w:pPr>
            <w:r w:rsidRPr="004C1E9C">
              <w:rPr>
                <w:bCs/>
                <w:sz w:val="22"/>
                <w:szCs w:val="22"/>
              </w:rPr>
              <w:t>Ornamental plants</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sz w:val="22"/>
                <w:szCs w:val="22"/>
              </w:rPr>
            </w:pPr>
            <w:r w:rsidRPr="004C1E9C">
              <w:rPr>
                <w:sz w:val="22"/>
                <w:szCs w:val="22"/>
              </w:rPr>
              <w:t>Medicinal and Aromatic</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sz w:val="22"/>
                <w:szCs w:val="22"/>
              </w:rPr>
            </w:pPr>
            <w:r w:rsidRPr="004C1E9C">
              <w:rPr>
                <w:sz w:val="22"/>
                <w:szCs w:val="22"/>
              </w:rPr>
              <w:t>Plantation</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bCs/>
                <w:sz w:val="22"/>
                <w:szCs w:val="22"/>
              </w:rPr>
            </w:pPr>
            <w:r w:rsidRPr="004C1E9C">
              <w:rPr>
                <w:bCs/>
                <w:sz w:val="22"/>
                <w:szCs w:val="22"/>
              </w:rPr>
              <w:t>Spices</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sz w:val="22"/>
                <w:szCs w:val="22"/>
              </w:rPr>
            </w:pPr>
            <w:r w:rsidRPr="004C1E9C">
              <w:rPr>
                <w:sz w:val="22"/>
                <w:szCs w:val="22"/>
              </w:rPr>
              <w:t>Turmeric</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bCs/>
                <w:sz w:val="22"/>
                <w:szCs w:val="22"/>
              </w:rPr>
            </w:pPr>
            <w:r w:rsidRPr="004C1E9C">
              <w:rPr>
                <w:bCs/>
                <w:sz w:val="22"/>
                <w:szCs w:val="22"/>
              </w:rPr>
              <w:t>Tuber</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548"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414" w:type="pct"/>
            <w:noWrap/>
            <w:tcMar>
              <w:top w:w="20" w:type="dxa"/>
              <w:left w:w="20" w:type="dxa"/>
              <w:bottom w:w="0" w:type="dxa"/>
              <w:right w:w="20" w:type="dxa"/>
            </w:tcMar>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c>
          <w:tcPr>
            <w:tcW w:w="414" w:type="pct"/>
            <w:vAlign w:val="center"/>
          </w:tcPr>
          <w:p w:rsidR="00652940" w:rsidRPr="004C1E9C" w:rsidRDefault="00652940" w:rsidP="00652940">
            <w:pPr>
              <w:jc w:val="center"/>
              <w:rPr>
                <w:rFonts w:eastAsia="Arial Unicode MS"/>
                <w:color w:val="FF0000"/>
                <w:sz w:val="22"/>
                <w:szCs w:val="22"/>
              </w:rPr>
            </w:pPr>
          </w:p>
        </w:tc>
      </w:tr>
      <w:tr w:rsidR="00652940" w:rsidRPr="004C1E9C" w:rsidTr="00700E67">
        <w:trPr>
          <w:trHeight w:val="255"/>
        </w:trPr>
        <w:tc>
          <w:tcPr>
            <w:tcW w:w="962" w:type="pct"/>
            <w:noWrap/>
            <w:tcMar>
              <w:top w:w="20" w:type="dxa"/>
              <w:left w:w="20" w:type="dxa"/>
              <w:bottom w:w="0" w:type="dxa"/>
              <w:right w:w="20" w:type="dxa"/>
            </w:tcMar>
          </w:tcPr>
          <w:p w:rsidR="00652940" w:rsidRPr="004C1E9C" w:rsidRDefault="00652940" w:rsidP="00652940">
            <w:pPr>
              <w:rPr>
                <w:sz w:val="22"/>
                <w:szCs w:val="22"/>
              </w:rPr>
            </w:pPr>
            <w:r w:rsidRPr="004C1E9C">
              <w:rPr>
                <w:sz w:val="22"/>
                <w:szCs w:val="22"/>
              </w:rPr>
              <w:t>Elephant yams</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r>
              <w:rPr>
                <w:rFonts w:eastAsia="Arial Unicode MS"/>
                <w:sz w:val="22"/>
                <w:szCs w:val="22"/>
              </w:rPr>
              <w:t>BIDHAN KUSUM</w:t>
            </w:r>
          </w:p>
        </w:tc>
        <w:tc>
          <w:tcPr>
            <w:tcW w:w="719"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1,500</w:t>
            </w:r>
          </w:p>
        </w:tc>
        <w:tc>
          <w:tcPr>
            <w:tcW w:w="548"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60,000.00</w:t>
            </w: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10</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5</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25</w:t>
            </w:r>
          </w:p>
        </w:tc>
        <w:tc>
          <w:tcPr>
            <w:tcW w:w="414" w:type="pct"/>
            <w:vAlign w:val="center"/>
          </w:tcPr>
          <w:p w:rsidR="00652940" w:rsidRPr="00652940" w:rsidRDefault="00652940" w:rsidP="00652940">
            <w:pPr>
              <w:jc w:val="center"/>
              <w:rPr>
                <w:rFonts w:eastAsia="Arial Unicode MS"/>
                <w:color w:val="000000" w:themeColor="text1"/>
                <w:sz w:val="22"/>
                <w:szCs w:val="22"/>
              </w:rPr>
            </w:pPr>
            <w:r w:rsidRPr="00652940">
              <w:rPr>
                <w:rFonts w:eastAsia="Arial Unicode MS"/>
                <w:color w:val="000000" w:themeColor="text1"/>
                <w:sz w:val="22"/>
                <w:szCs w:val="22"/>
              </w:rPr>
              <w:t>40</w:t>
            </w: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sz w:val="22"/>
                <w:szCs w:val="22"/>
              </w:rPr>
            </w:pPr>
            <w:r w:rsidRPr="004C1E9C">
              <w:rPr>
                <w:sz w:val="22"/>
                <w:szCs w:val="22"/>
              </w:rPr>
              <w:t xml:space="preserve">Fodder crop saplings </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548"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bCs/>
                <w:sz w:val="22"/>
                <w:szCs w:val="22"/>
              </w:rPr>
            </w:pPr>
            <w:r w:rsidRPr="004C1E9C">
              <w:rPr>
                <w:bCs/>
                <w:sz w:val="22"/>
                <w:szCs w:val="22"/>
              </w:rPr>
              <w:t>Forest Species</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548"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r>
      <w:tr w:rsidR="00652940" w:rsidRPr="004C1E9C" w:rsidTr="00700E67">
        <w:trPr>
          <w:trHeight w:val="255"/>
        </w:trPr>
        <w:tc>
          <w:tcPr>
            <w:tcW w:w="962" w:type="pct"/>
            <w:noWrap/>
            <w:tcMar>
              <w:top w:w="20" w:type="dxa"/>
              <w:left w:w="20" w:type="dxa"/>
              <w:bottom w:w="0" w:type="dxa"/>
              <w:right w:w="20" w:type="dxa"/>
            </w:tcMar>
            <w:vAlign w:val="bottom"/>
          </w:tcPr>
          <w:p w:rsidR="00652940" w:rsidRPr="004C1E9C" w:rsidRDefault="00652940" w:rsidP="00652940">
            <w:pPr>
              <w:rPr>
                <w:rFonts w:eastAsia="Arial Unicode MS"/>
                <w:sz w:val="22"/>
                <w:szCs w:val="22"/>
              </w:rPr>
            </w:pPr>
            <w:r w:rsidRPr="004C1E9C">
              <w:rPr>
                <w:sz w:val="22"/>
                <w:szCs w:val="22"/>
              </w:rPr>
              <w:t>Others, pl.specify</w:t>
            </w:r>
          </w:p>
        </w:tc>
        <w:tc>
          <w:tcPr>
            <w:tcW w:w="1115" w:type="pct"/>
            <w:tcMar>
              <w:top w:w="20" w:type="dxa"/>
              <w:left w:w="20" w:type="dxa"/>
              <w:bottom w:w="0" w:type="dxa"/>
              <w:right w:w="20" w:type="dxa"/>
            </w:tcMar>
            <w:vAlign w:val="center"/>
          </w:tcPr>
          <w:p w:rsidR="00652940" w:rsidRPr="004C1E9C" w:rsidRDefault="00652940" w:rsidP="00652940">
            <w:pPr>
              <w:jc w:val="center"/>
              <w:rPr>
                <w:rFonts w:eastAsia="Arial Unicode MS"/>
                <w:sz w:val="22"/>
                <w:szCs w:val="22"/>
              </w:rPr>
            </w:pPr>
          </w:p>
        </w:tc>
        <w:tc>
          <w:tcPr>
            <w:tcW w:w="719"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548" w:type="pct"/>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c>
          <w:tcPr>
            <w:tcW w:w="414" w:type="pct"/>
            <w:vAlign w:val="center"/>
          </w:tcPr>
          <w:p w:rsidR="00652940" w:rsidRPr="00652940" w:rsidRDefault="00652940" w:rsidP="00652940">
            <w:pPr>
              <w:jc w:val="center"/>
              <w:rPr>
                <w:rFonts w:eastAsia="Arial Unicode MS"/>
                <w:color w:val="000000" w:themeColor="text1"/>
                <w:sz w:val="22"/>
                <w:szCs w:val="22"/>
              </w:rPr>
            </w:pPr>
          </w:p>
        </w:tc>
      </w:tr>
      <w:tr w:rsidR="00652940" w:rsidRPr="004C1E9C" w:rsidTr="00700E67">
        <w:trPr>
          <w:trHeight w:val="255"/>
        </w:trPr>
        <w:tc>
          <w:tcPr>
            <w:tcW w:w="2077" w:type="pct"/>
            <w:gridSpan w:val="2"/>
            <w:noWrap/>
            <w:tcMar>
              <w:top w:w="20" w:type="dxa"/>
              <w:left w:w="20" w:type="dxa"/>
              <w:bottom w:w="0" w:type="dxa"/>
              <w:right w:w="20" w:type="dxa"/>
            </w:tcMar>
            <w:vAlign w:val="center"/>
          </w:tcPr>
          <w:p w:rsidR="00652940" w:rsidRPr="004C1E9C" w:rsidRDefault="00652940" w:rsidP="00652940">
            <w:pPr>
              <w:jc w:val="center"/>
              <w:rPr>
                <w:rFonts w:eastAsia="Arial Unicode MS"/>
                <w:b/>
              </w:rPr>
            </w:pPr>
            <w:r w:rsidRPr="004C1E9C">
              <w:rPr>
                <w:b/>
              </w:rPr>
              <w:t>Total</w:t>
            </w:r>
          </w:p>
        </w:tc>
        <w:tc>
          <w:tcPr>
            <w:tcW w:w="719" w:type="pct"/>
            <w:tcMar>
              <w:top w:w="20" w:type="dxa"/>
              <w:left w:w="20" w:type="dxa"/>
              <w:bottom w:w="0" w:type="dxa"/>
              <w:right w:w="20" w:type="dxa"/>
            </w:tcMar>
            <w:vAlign w:val="bottom"/>
          </w:tcPr>
          <w:p w:rsidR="00652940" w:rsidRPr="00652940" w:rsidRDefault="006D4951" w:rsidP="00652940">
            <w:pPr>
              <w:jc w:val="center"/>
              <w:rPr>
                <w:rFonts w:eastAsia="Arial Unicode MS"/>
                <w:b/>
                <w:color w:val="000000" w:themeColor="text1"/>
              </w:rPr>
            </w:pPr>
            <w:r>
              <w:rPr>
                <w:rFonts w:eastAsia="Arial Unicode MS"/>
                <w:b/>
                <w:color w:val="000000" w:themeColor="text1"/>
              </w:rPr>
              <w:t>1,00</w:t>
            </w:r>
            <w:r w:rsidR="00652940" w:rsidRPr="00652940">
              <w:rPr>
                <w:rFonts w:eastAsia="Arial Unicode MS"/>
                <w:b/>
                <w:color w:val="000000" w:themeColor="text1"/>
              </w:rPr>
              <w:t>,900</w:t>
            </w:r>
          </w:p>
        </w:tc>
        <w:tc>
          <w:tcPr>
            <w:tcW w:w="548" w:type="pct"/>
            <w:tcMar>
              <w:top w:w="20" w:type="dxa"/>
              <w:left w:w="20" w:type="dxa"/>
              <w:bottom w:w="0" w:type="dxa"/>
              <w:right w:w="20" w:type="dxa"/>
            </w:tcMar>
            <w:vAlign w:val="bottom"/>
          </w:tcPr>
          <w:p w:rsidR="00652940" w:rsidRPr="00652940" w:rsidRDefault="00501656" w:rsidP="00501656">
            <w:pPr>
              <w:jc w:val="center"/>
              <w:rPr>
                <w:rFonts w:eastAsia="Arial Unicode MS"/>
                <w:b/>
                <w:color w:val="000000" w:themeColor="text1"/>
              </w:rPr>
            </w:pPr>
            <w:r>
              <w:rPr>
                <w:rFonts w:eastAsia="Arial Unicode MS"/>
                <w:b/>
                <w:color w:val="000000" w:themeColor="text1"/>
              </w:rPr>
              <w:t>1,44</w:t>
            </w:r>
            <w:r w:rsidR="00652940" w:rsidRPr="00652940">
              <w:rPr>
                <w:rFonts w:eastAsia="Arial Unicode MS"/>
                <w:b/>
                <w:color w:val="000000" w:themeColor="text1"/>
              </w:rPr>
              <w:t>,650.00</w:t>
            </w:r>
          </w:p>
        </w:tc>
        <w:tc>
          <w:tcPr>
            <w:tcW w:w="414" w:type="pct"/>
            <w:noWrap/>
            <w:tcMar>
              <w:top w:w="20" w:type="dxa"/>
              <w:left w:w="20" w:type="dxa"/>
              <w:bottom w:w="0" w:type="dxa"/>
              <w:right w:w="20" w:type="dxa"/>
            </w:tcMar>
            <w:vAlign w:val="center"/>
          </w:tcPr>
          <w:p w:rsidR="00652940" w:rsidRPr="00652940" w:rsidRDefault="00652940" w:rsidP="00652940">
            <w:pPr>
              <w:jc w:val="center"/>
              <w:rPr>
                <w:rFonts w:eastAsia="Arial Unicode MS"/>
                <w:b/>
                <w:color w:val="000000" w:themeColor="text1"/>
              </w:rPr>
            </w:pPr>
          </w:p>
        </w:tc>
        <w:tc>
          <w:tcPr>
            <w:tcW w:w="414" w:type="pct"/>
            <w:vAlign w:val="center"/>
          </w:tcPr>
          <w:p w:rsidR="00652940" w:rsidRPr="00652940" w:rsidRDefault="00652940" w:rsidP="00652940">
            <w:pPr>
              <w:jc w:val="center"/>
              <w:rPr>
                <w:rFonts w:eastAsia="Arial Unicode MS"/>
                <w:b/>
                <w:color w:val="000000" w:themeColor="text1"/>
              </w:rPr>
            </w:pPr>
          </w:p>
        </w:tc>
        <w:tc>
          <w:tcPr>
            <w:tcW w:w="414" w:type="pct"/>
            <w:vAlign w:val="center"/>
          </w:tcPr>
          <w:p w:rsidR="00652940" w:rsidRPr="00652940" w:rsidRDefault="00652940" w:rsidP="00652940">
            <w:pPr>
              <w:jc w:val="center"/>
              <w:rPr>
                <w:rFonts w:eastAsia="Arial Unicode MS"/>
                <w:b/>
                <w:color w:val="000000" w:themeColor="text1"/>
              </w:rPr>
            </w:pPr>
          </w:p>
        </w:tc>
        <w:tc>
          <w:tcPr>
            <w:tcW w:w="414" w:type="pct"/>
            <w:vAlign w:val="center"/>
          </w:tcPr>
          <w:p w:rsidR="00652940" w:rsidRPr="00652940" w:rsidRDefault="00652940" w:rsidP="00652940">
            <w:pPr>
              <w:jc w:val="center"/>
              <w:rPr>
                <w:rFonts w:eastAsia="Arial Unicode MS"/>
                <w:b/>
                <w:color w:val="000000" w:themeColor="text1"/>
              </w:rPr>
            </w:pPr>
            <w:r>
              <w:rPr>
                <w:rFonts w:eastAsia="Arial Unicode MS"/>
                <w:b/>
                <w:color w:val="000000" w:themeColor="text1"/>
              </w:rPr>
              <w:t>580</w:t>
            </w:r>
          </w:p>
        </w:tc>
      </w:tr>
    </w:tbl>
    <w:p w:rsidR="00A65DE6" w:rsidRPr="007E545E" w:rsidRDefault="00A65DE6" w:rsidP="00267AF5">
      <w:pPr>
        <w:rPr>
          <w:sz w:val="22"/>
          <w:szCs w:val="22"/>
        </w:rPr>
      </w:pPr>
    </w:p>
    <w:p w:rsidR="00A65DE6" w:rsidRPr="007E545E" w:rsidRDefault="00A65DE6" w:rsidP="00A65DE6">
      <w:pPr>
        <w:pStyle w:val="BlockText"/>
        <w:tabs>
          <w:tab w:val="left" w:pos="720"/>
          <w:tab w:val="left" w:pos="7920"/>
        </w:tabs>
        <w:ind w:left="0" w:right="0"/>
        <w:rPr>
          <w:b/>
          <w:bCs/>
        </w:rPr>
      </w:pPr>
      <w:r w:rsidRPr="007E545E">
        <w:rPr>
          <w:b/>
          <w:bCs/>
        </w:rPr>
        <w:t>Production of Bio-Products</w:t>
      </w:r>
    </w:p>
    <w:p w:rsidR="00A65DE6" w:rsidRPr="007E545E" w:rsidRDefault="00A65DE6" w:rsidP="00A65DE6">
      <w:pPr>
        <w:pStyle w:val="BlockText"/>
        <w:tabs>
          <w:tab w:val="left" w:pos="720"/>
          <w:tab w:val="left" w:pos="7920"/>
        </w:tabs>
        <w:ind w:left="0" w:right="0"/>
        <w:rPr>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tblPr>
      <w:tblGrid>
        <w:gridCol w:w="4337"/>
        <w:gridCol w:w="1549"/>
        <w:gridCol w:w="1847"/>
        <w:gridCol w:w="629"/>
        <w:gridCol w:w="629"/>
        <w:gridCol w:w="629"/>
        <w:gridCol w:w="627"/>
      </w:tblGrid>
      <w:tr w:rsidR="00C234A9" w:rsidRPr="0050731B" w:rsidTr="00700E67">
        <w:trPr>
          <w:cantSplit/>
          <w:trHeight w:val="59"/>
        </w:trPr>
        <w:tc>
          <w:tcPr>
            <w:tcW w:w="2116" w:type="pct"/>
            <w:vMerge w:val="restart"/>
            <w:vAlign w:val="center"/>
          </w:tcPr>
          <w:p w:rsidR="00C234A9" w:rsidRPr="0050731B" w:rsidRDefault="00C234A9" w:rsidP="00666BB1">
            <w:pPr>
              <w:jc w:val="center"/>
              <w:rPr>
                <w:b/>
                <w:bCs/>
                <w:sz w:val="20"/>
                <w:szCs w:val="20"/>
              </w:rPr>
            </w:pPr>
            <w:r w:rsidRPr="0050731B">
              <w:rPr>
                <w:b/>
                <w:bCs/>
                <w:sz w:val="20"/>
                <w:szCs w:val="20"/>
              </w:rPr>
              <w:t>Name of product</w:t>
            </w:r>
          </w:p>
        </w:tc>
        <w:tc>
          <w:tcPr>
            <w:tcW w:w="756" w:type="pct"/>
            <w:noWrap/>
            <w:vAlign w:val="center"/>
          </w:tcPr>
          <w:p w:rsidR="00C234A9" w:rsidRPr="0050731B" w:rsidRDefault="00C234A9" w:rsidP="00666BB1">
            <w:pPr>
              <w:jc w:val="center"/>
              <w:rPr>
                <w:b/>
                <w:bCs/>
                <w:sz w:val="20"/>
                <w:szCs w:val="20"/>
              </w:rPr>
            </w:pPr>
            <w:r w:rsidRPr="0050731B">
              <w:rPr>
                <w:b/>
                <w:bCs/>
                <w:sz w:val="20"/>
                <w:szCs w:val="20"/>
              </w:rPr>
              <w:t>Quantity</w:t>
            </w:r>
          </w:p>
        </w:tc>
        <w:tc>
          <w:tcPr>
            <w:tcW w:w="901" w:type="pct"/>
            <w:vMerge w:val="restart"/>
            <w:noWrap/>
            <w:vAlign w:val="center"/>
          </w:tcPr>
          <w:p w:rsidR="00C234A9" w:rsidRPr="0050731B" w:rsidRDefault="00C234A9" w:rsidP="00666BB1">
            <w:pPr>
              <w:jc w:val="center"/>
              <w:rPr>
                <w:b/>
                <w:bCs/>
                <w:sz w:val="20"/>
                <w:szCs w:val="20"/>
              </w:rPr>
            </w:pPr>
            <w:r w:rsidRPr="0050731B">
              <w:rPr>
                <w:b/>
                <w:bCs/>
                <w:sz w:val="20"/>
                <w:szCs w:val="20"/>
              </w:rPr>
              <w:t>Value (Rs.)</w:t>
            </w:r>
          </w:p>
        </w:tc>
        <w:tc>
          <w:tcPr>
            <w:tcW w:w="1227" w:type="pct"/>
            <w:gridSpan w:val="4"/>
            <w:vMerge w:val="restart"/>
            <w:noWrap/>
            <w:vAlign w:val="center"/>
          </w:tcPr>
          <w:p w:rsidR="00C234A9" w:rsidRPr="0050731B" w:rsidRDefault="00C234A9" w:rsidP="00666BB1">
            <w:pPr>
              <w:jc w:val="center"/>
              <w:rPr>
                <w:b/>
                <w:bCs/>
                <w:sz w:val="20"/>
                <w:szCs w:val="20"/>
              </w:rPr>
            </w:pPr>
            <w:r w:rsidRPr="0050731B">
              <w:rPr>
                <w:b/>
                <w:bCs/>
                <w:sz w:val="20"/>
                <w:szCs w:val="20"/>
              </w:rPr>
              <w:t>No. of Farmers benefitted</w:t>
            </w:r>
          </w:p>
        </w:tc>
      </w:tr>
      <w:tr w:rsidR="00C234A9" w:rsidRPr="0050731B" w:rsidTr="00700E67">
        <w:trPr>
          <w:cantSplit/>
          <w:trHeight w:val="59"/>
        </w:trPr>
        <w:tc>
          <w:tcPr>
            <w:tcW w:w="2116" w:type="pct"/>
            <w:vMerge/>
            <w:vAlign w:val="bottom"/>
          </w:tcPr>
          <w:p w:rsidR="00C234A9" w:rsidRPr="0050731B" w:rsidRDefault="00C234A9" w:rsidP="004D462C">
            <w:pPr>
              <w:rPr>
                <w:rFonts w:eastAsia="Arial Unicode MS"/>
                <w:bCs/>
                <w:sz w:val="20"/>
                <w:szCs w:val="20"/>
              </w:rPr>
            </w:pPr>
          </w:p>
        </w:tc>
        <w:tc>
          <w:tcPr>
            <w:tcW w:w="756" w:type="pct"/>
            <w:noWrap/>
            <w:vAlign w:val="bottom"/>
          </w:tcPr>
          <w:p w:rsidR="00C234A9" w:rsidRPr="0050731B" w:rsidRDefault="00C234A9" w:rsidP="00657401">
            <w:pPr>
              <w:jc w:val="center"/>
              <w:rPr>
                <w:rFonts w:eastAsia="Arial Unicode MS"/>
                <w:b/>
                <w:bCs/>
                <w:sz w:val="20"/>
                <w:szCs w:val="20"/>
              </w:rPr>
            </w:pPr>
            <w:r w:rsidRPr="0050731B">
              <w:rPr>
                <w:b/>
                <w:bCs/>
                <w:sz w:val="20"/>
                <w:szCs w:val="20"/>
              </w:rPr>
              <w:t>Kg</w:t>
            </w:r>
          </w:p>
        </w:tc>
        <w:tc>
          <w:tcPr>
            <w:tcW w:w="901" w:type="pct"/>
            <w:vMerge/>
            <w:noWrap/>
            <w:vAlign w:val="bottom"/>
          </w:tcPr>
          <w:p w:rsidR="00C234A9" w:rsidRPr="0050731B" w:rsidRDefault="00C234A9" w:rsidP="004D462C">
            <w:pPr>
              <w:rPr>
                <w:rFonts w:eastAsia="Arial Unicode MS"/>
                <w:bCs/>
                <w:sz w:val="20"/>
                <w:szCs w:val="20"/>
              </w:rPr>
            </w:pPr>
          </w:p>
        </w:tc>
        <w:tc>
          <w:tcPr>
            <w:tcW w:w="1227" w:type="pct"/>
            <w:gridSpan w:val="4"/>
            <w:vMerge/>
            <w:noWrap/>
            <w:vAlign w:val="bottom"/>
          </w:tcPr>
          <w:p w:rsidR="00C234A9" w:rsidRPr="0050731B" w:rsidRDefault="00C234A9" w:rsidP="004D462C">
            <w:pPr>
              <w:rPr>
                <w:rFonts w:eastAsia="Arial Unicode MS"/>
                <w:bCs/>
                <w:sz w:val="20"/>
                <w:szCs w:val="20"/>
              </w:rPr>
            </w:pPr>
          </w:p>
        </w:tc>
      </w:tr>
      <w:tr w:rsidR="00C234A9" w:rsidRPr="0050731B" w:rsidTr="00666BB1">
        <w:trPr>
          <w:trHeight w:val="292"/>
        </w:trPr>
        <w:tc>
          <w:tcPr>
            <w:tcW w:w="2116" w:type="pct"/>
            <w:vAlign w:val="bottom"/>
          </w:tcPr>
          <w:p w:rsidR="00C234A9" w:rsidRPr="0050731B" w:rsidRDefault="00C234A9" w:rsidP="00657401">
            <w:pPr>
              <w:ind w:left="150" w:hanging="150"/>
              <w:rPr>
                <w:sz w:val="20"/>
                <w:szCs w:val="20"/>
              </w:rPr>
            </w:pPr>
          </w:p>
        </w:tc>
        <w:tc>
          <w:tcPr>
            <w:tcW w:w="756" w:type="pct"/>
            <w:noWrap/>
            <w:vAlign w:val="bottom"/>
          </w:tcPr>
          <w:p w:rsidR="00C234A9" w:rsidRPr="0050731B" w:rsidRDefault="00C234A9" w:rsidP="004D462C">
            <w:pPr>
              <w:rPr>
                <w:rFonts w:eastAsia="Arial Unicode MS"/>
                <w:sz w:val="20"/>
                <w:szCs w:val="20"/>
              </w:rPr>
            </w:pPr>
          </w:p>
        </w:tc>
        <w:tc>
          <w:tcPr>
            <w:tcW w:w="901" w:type="pct"/>
            <w:noWrap/>
            <w:vAlign w:val="bottom"/>
          </w:tcPr>
          <w:p w:rsidR="00C234A9" w:rsidRPr="0050731B" w:rsidRDefault="00C234A9" w:rsidP="004D462C">
            <w:pPr>
              <w:rPr>
                <w:rFonts w:eastAsia="Arial Unicode MS"/>
                <w:sz w:val="20"/>
                <w:szCs w:val="20"/>
              </w:rPr>
            </w:pPr>
          </w:p>
        </w:tc>
        <w:tc>
          <w:tcPr>
            <w:tcW w:w="307" w:type="pct"/>
            <w:noWrap/>
            <w:vAlign w:val="center"/>
          </w:tcPr>
          <w:p w:rsidR="00C234A9" w:rsidRPr="0050731B" w:rsidRDefault="00C234A9" w:rsidP="00666BB1">
            <w:pPr>
              <w:jc w:val="center"/>
              <w:rPr>
                <w:rFonts w:eastAsia="Arial Unicode MS"/>
                <w:b/>
                <w:sz w:val="20"/>
                <w:szCs w:val="20"/>
              </w:rPr>
            </w:pPr>
            <w:r w:rsidRPr="0050731B">
              <w:rPr>
                <w:rFonts w:eastAsia="Arial Unicode MS"/>
                <w:b/>
                <w:sz w:val="20"/>
                <w:szCs w:val="20"/>
              </w:rPr>
              <w:t>SC</w:t>
            </w:r>
          </w:p>
        </w:tc>
        <w:tc>
          <w:tcPr>
            <w:tcW w:w="307" w:type="pct"/>
            <w:vAlign w:val="center"/>
          </w:tcPr>
          <w:p w:rsidR="00C234A9" w:rsidRPr="0050731B" w:rsidRDefault="00C234A9" w:rsidP="00666BB1">
            <w:pPr>
              <w:jc w:val="center"/>
              <w:rPr>
                <w:rFonts w:eastAsia="Arial Unicode MS"/>
                <w:b/>
                <w:sz w:val="20"/>
                <w:szCs w:val="20"/>
              </w:rPr>
            </w:pPr>
            <w:r w:rsidRPr="0050731B">
              <w:rPr>
                <w:rFonts w:eastAsia="Arial Unicode MS"/>
                <w:b/>
                <w:sz w:val="20"/>
                <w:szCs w:val="20"/>
              </w:rPr>
              <w:t>ST</w:t>
            </w:r>
          </w:p>
        </w:tc>
        <w:tc>
          <w:tcPr>
            <w:tcW w:w="307" w:type="pct"/>
            <w:vAlign w:val="center"/>
          </w:tcPr>
          <w:p w:rsidR="00C234A9" w:rsidRPr="0050731B" w:rsidRDefault="00C234A9" w:rsidP="00666BB1">
            <w:pPr>
              <w:jc w:val="center"/>
              <w:rPr>
                <w:rFonts w:eastAsia="Arial Unicode MS"/>
                <w:b/>
                <w:sz w:val="20"/>
                <w:szCs w:val="20"/>
              </w:rPr>
            </w:pPr>
            <w:r w:rsidRPr="0050731B">
              <w:rPr>
                <w:rFonts w:eastAsia="Arial Unicode MS"/>
                <w:b/>
                <w:sz w:val="20"/>
                <w:szCs w:val="20"/>
              </w:rPr>
              <w:t>Other</w:t>
            </w:r>
          </w:p>
        </w:tc>
        <w:tc>
          <w:tcPr>
            <w:tcW w:w="306" w:type="pct"/>
            <w:vAlign w:val="center"/>
          </w:tcPr>
          <w:p w:rsidR="00C234A9" w:rsidRPr="0050731B" w:rsidRDefault="00C234A9" w:rsidP="00666BB1">
            <w:pPr>
              <w:jc w:val="center"/>
              <w:rPr>
                <w:rFonts w:eastAsia="Arial Unicode MS"/>
                <w:b/>
                <w:sz w:val="20"/>
                <w:szCs w:val="20"/>
              </w:rPr>
            </w:pPr>
            <w:r w:rsidRPr="0050731B">
              <w:rPr>
                <w:rFonts w:eastAsia="Arial Unicode MS"/>
                <w:b/>
                <w:sz w:val="20"/>
                <w:szCs w:val="20"/>
              </w:rPr>
              <w:t>Total</w:t>
            </w:r>
          </w:p>
        </w:tc>
      </w:tr>
      <w:tr w:rsidR="00C234A9" w:rsidRPr="0050731B" w:rsidTr="00C234A9">
        <w:trPr>
          <w:trHeight w:val="292"/>
        </w:trPr>
        <w:tc>
          <w:tcPr>
            <w:tcW w:w="2116" w:type="pct"/>
            <w:vAlign w:val="bottom"/>
          </w:tcPr>
          <w:p w:rsidR="00C234A9" w:rsidRPr="0050731B" w:rsidRDefault="00C234A9" w:rsidP="00657401">
            <w:pPr>
              <w:ind w:left="150" w:hanging="150"/>
              <w:rPr>
                <w:rFonts w:eastAsia="Arial Unicode MS"/>
                <w:sz w:val="20"/>
                <w:szCs w:val="20"/>
              </w:rPr>
            </w:pPr>
            <w:r w:rsidRPr="0050731B">
              <w:rPr>
                <w:sz w:val="20"/>
                <w:szCs w:val="20"/>
              </w:rPr>
              <w:t>Bio-fertilizers</w:t>
            </w:r>
          </w:p>
        </w:tc>
        <w:tc>
          <w:tcPr>
            <w:tcW w:w="756" w:type="pct"/>
            <w:noWrap/>
            <w:vAlign w:val="bottom"/>
          </w:tcPr>
          <w:p w:rsidR="00C234A9" w:rsidRPr="0050731B" w:rsidRDefault="00C234A9" w:rsidP="004D462C">
            <w:pPr>
              <w:rPr>
                <w:rFonts w:eastAsia="Arial Unicode MS"/>
                <w:sz w:val="20"/>
                <w:szCs w:val="20"/>
              </w:rPr>
            </w:pPr>
          </w:p>
        </w:tc>
        <w:tc>
          <w:tcPr>
            <w:tcW w:w="901" w:type="pct"/>
            <w:noWrap/>
            <w:vAlign w:val="bottom"/>
          </w:tcPr>
          <w:p w:rsidR="00C234A9" w:rsidRPr="0050731B" w:rsidRDefault="00C234A9" w:rsidP="004D462C">
            <w:pPr>
              <w:rPr>
                <w:rFonts w:eastAsia="Arial Unicode MS"/>
                <w:sz w:val="20"/>
                <w:szCs w:val="20"/>
              </w:rPr>
            </w:pPr>
          </w:p>
        </w:tc>
        <w:tc>
          <w:tcPr>
            <w:tcW w:w="307" w:type="pct"/>
            <w:noWrap/>
            <w:vAlign w:val="bottom"/>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6" w:type="pct"/>
          </w:tcPr>
          <w:p w:rsidR="00C234A9" w:rsidRPr="0050731B" w:rsidRDefault="00C234A9" w:rsidP="004D462C">
            <w:pPr>
              <w:rPr>
                <w:rFonts w:eastAsia="Arial Unicode MS"/>
                <w:sz w:val="20"/>
                <w:szCs w:val="20"/>
              </w:rPr>
            </w:pPr>
          </w:p>
        </w:tc>
      </w:tr>
      <w:tr w:rsidR="00C234A9" w:rsidRPr="0050731B" w:rsidTr="00C234A9">
        <w:trPr>
          <w:trHeight w:val="292"/>
        </w:trPr>
        <w:tc>
          <w:tcPr>
            <w:tcW w:w="2116" w:type="pct"/>
            <w:vAlign w:val="bottom"/>
          </w:tcPr>
          <w:p w:rsidR="00C234A9" w:rsidRPr="0050731B" w:rsidRDefault="00C234A9" w:rsidP="00657401">
            <w:pPr>
              <w:ind w:left="150" w:hanging="150"/>
              <w:rPr>
                <w:rFonts w:eastAsia="Arial Unicode MS"/>
                <w:sz w:val="20"/>
                <w:szCs w:val="20"/>
              </w:rPr>
            </w:pPr>
            <w:r w:rsidRPr="0050731B">
              <w:rPr>
                <w:sz w:val="20"/>
                <w:szCs w:val="20"/>
              </w:rPr>
              <w:t>Bio-pesticide</w:t>
            </w:r>
          </w:p>
        </w:tc>
        <w:tc>
          <w:tcPr>
            <w:tcW w:w="756" w:type="pct"/>
            <w:noWrap/>
            <w:vAlign w:val="bottom"/>
          </w:tcPr>
          <w:p w:rsidR="00C234A9" w:rsidRPr="0050731B" w:rsidRDefault="00C234A9" w:rsidP="004D462C">
            <w:pPr>
              <w:rPr>
                <w:rFonts w:eastAsia="Arial Unicode MS"/>
                <w:sz w:val="20"/>
                <w:szCs w:val="20"/>
              </w:rPr>
            </w:pPr>
          </w:p>
        </w:tc>
        <w:tc>
          <w:tcPr>
            <w:tcW w:w="901" w:type="pct"/>
            <w:noWrap/>
            <w:vAlign w:val="bottom"/>
          </w:tcPr>
          <w:p w:rsidR="00C234A9" w:rsidRPr="0050731B" w:rsidRDefault="00C234A9" w:rsidP="004D462C">
            <w:pPr>
              <w:rPr>
                <w:rFonts w:eastAsia="Arial Unicode MS"/>
                <w:sz w:val="20"/>
                <w:szCs w:val="20"/>
              </w:rPr>
            </w:pPr>
          </w:p>
        </w:tc>
        <w:tc>
          <w:tcPr>
            <w:tcW w:w="307" w:type="pct"/>
            <w:noWrap/>
            <w:vAlign w:val="bottom"/>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6" w:type="pct"/>
          </w:tcPr>
          <w:p w:rsidR="00C234A9" w:rsidRPr="0050731B" w:rsidRDefault="00C234A9" w:rsidP="004D462C">
            <w:pPr>
              <w:rPr>
                <w:rFonts w:eastAsia="Arial Unicode MS"/>
                <w:sz w:val="20"/>
                <w:szCs w:val="20"/>
              </w:rPr>
            </w:pPr>
          </w:p>
        </w:tc>
      </w:tr>
      <w:tr w:rsidR="00C234A9" w:rsidRPr="0050731B" w:rsidTr="00C234A9">
        <w:trPr>
          <w:trHeight w:val="292"/>
        </w:trPr>
        <w:tc>
          <w:tcPr>
            <w:tcW w:w="2116" w:type="pct"/>
            <w:vAlign w:val="bottom"/>
          </w:tcPr>
          <w:p w:rsidR="00C234A9" w:rsidRPr="0050731B" w:rsidRDefault="00C234A9" w:rsidP="00657401">
            <w:pPr>
              <w:ind w:left="150" w:hanging="150"/>
              <w:rPr>
                <w:rFonts w:eastAsia="Arial Unicode MS"/>
                <w:sz w:val="20"/>
                <w:szCs w:val="20"/>
              </w:rPr>
            </w:pPr>
            <w:r w:rsidRPr="0050731B">
              <w:rPr>
                <w:sz w:val="20"/>
                <w:szCs w:val="20"/>
              </w:rPr>
              <w:t>Bio-fungicide</w:t>
            </w:r>
          </w:p>
        </w:tc>
        <w:tc>
          <w:tcPr>
            <w:tcW w:w="756" w:type="pct"/>
            <w:noWrap/>
            <w:vAlign w:val="bottom"/>
          </w:tcPr>
          <w:p w:rsidR="00C234A9" w:rsidRPr="0050731B" w:rsidRDefault="00C234A9" w:rsidP="004D462C">
            <w:pPr>
              <w:rPr>
                <w:rFonts w:eastAsia="Arial Unicode MS"/>
                <w:sz w:val="20"/>
                <w:szCs w:val="20"/>
              </w:rPr>
            </w:pPr>
          </w:p>
        </w:tc>
        <w:tc>
          <w:tcPr>
            <w:tcW w:w="901" w:type="pct"/>
            <w:noWrap/>
            <w:vAlign w:val="bottom"/>
          </w:tcPr>
          <w:p w:rsidR="00C234A9" w:rsidRPr="0050731B" w:rsidRDefault="00C234A9" w:rsidP="004D462C">
            <w:pPr>
              <w:rPr>
                <w:rFonts w:eastAsia="Arial Unicode MS"/>
                <w:sz w:val="20"/>
                <w:szCs w:val="20"/>
              </w:rPr>
            </w:pPr>
          </w:p>
        </w:tc>
        <w:tc>
          <w:tcPr>
            <w:tcW w:w="307" w:type="pct"/>
            <w:noWrap/>
            <w:vAlign w:val="bottom"/>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6" w:type="pct"/>
          </w:tcPr>
          <w:p w:rsidR="00C234A9" w:rsidRPr="0050731B" w:rsidRDefault="00C234A9" w:rsidP="004D462C">
            <w:pPr>
              <w:rPr>
                <w:rFonts w:eastAsia="Arial Unicode MS"/>
                <w:sz w:val="20"/>
                <w:szCs w:val="20"/>
              </w:rPr>
            </w:pPr>
          </w:p>
        </w:tc>
      </w:tr>
      <w:tr w:rsidR="00C234A9" w:rsidRPr="0050731B" w:rsidTr="00C234A9">
        <w:trPr>
          <w:trHeight w:val="292"/>
        </w:trPr>
        <w:tc>
          <w:tcPr>
            <w:tcW w:w="2116" w:type="pct"/>
            <w:vAlign w:val="bottom"/>
          </w:tcPr>
          <w:p w:rsidR="00C234A9" w:rsidRPr="0050731B" w:rsidRDefault="00C234A9" w:rsidP="00657401">
            <w:pPr>
              <w:ind w:left="150" w:hanging="150"/>
              <w:rPr>
                <w:rFonts w:eastAsia="Arial Unicode MS"/>
                <w:sz w:val="20"/>
                <w:szCs w:val="20"/>
              </w:rPr>
            </w:pPr>
            <w:r w:rsidRPr="0050731B">
              <w:rPr>
                <w:sz w:val="20"/>
                <w:szCs w:val="20"/>
              </w:rPr>
              <w:t>Bio-agents</w:t>
            </w:r>
          </w:p>
        </w:tc>
        <w:tc>
          <w:tcPr>
            <w:tcW w:w="756" w:type="pct"/>
            <w:noWrap/>
            <w:vAlign w:val="bottom"/>
          </w:tcPr>
          <w:p w:rsidR="00C234A9" w:rsidRPr="0050731B" w:rsidRDefault="00C234A9" w:rsidP="004D462C">
            <w:pPr>
              <w:rPr>
                <w:rFonts w:eastAsia="Arial Unicode MS"/>
                <w:sz w:val="20"/>
                <w:szCs w:val="20"/>
              </w:rPr>
            </w:pPr>
          </w:p>
        </w:tc>
        <w:tc>
          <w:tcPr>
            <w:tcW w:w="901" w:type="pct"/>
            <w:noWrap/>
            <w:vAlign w:val="bottom"/>
          </w:tcPr>
          <w:p w:rsidR="00C234A9" w:rsidRPr="0050731B" w:rsidRDefault="00C234A9" w:rsidP="004D462C">
            <w:pPr>
              <w:rPr>
                <w:rFonts w:eastAsia="Arial Unicode MS"/>
                <w:sz w:val="20"/>
                <w:szCs w:val="20"/>
              </w:rPr>
            </w:pPr>
          </w:p>
        </w:tc>
        <w:tc>
          <w:tcPr>
            <w:tcW w:w="307" w:type="pct"/>
            <w:noWrap/>
            <w:vAlign w:val="bottom"/>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6" w:type="pct"/>
          </w:tcPr>
          <w:p w:rsidR="00C234A9" w:rsidRPr="0050731B" w:rsidRDefault="00C234A9" w:rsidP="004D462C">
            <w:pPr>
              <w:rPr>
                <w:rFonts w:eastAsia="Arial Unicode MS"/>
                <w:sz w:val="20"/>
                <w:szCs w:val="20"/>
              </w:rPr>
            </w:pPr>
          </w:p>
        </w:tc>
      </w:tr>
      <w:tr w:rsidR="00C234A9" w:rsidRPr="0050731B" w:rsidTr="00C234A9">
        <w:trPr>
          <w:trHeight w:val="292"/>
        </w:trPr>
        <w:tc>
          <w:tcPr>
            <w:tcW w:w="2116" w:type="pct"/>
            <w:vAlign w:val="bottom"/>
          </w:tcPr>
          <w:p w:rsidR="00C234A9" w:rsidRPr="0050731B" w:rsidRDefault="00C234A9" w:rsidP="00657401">
            <w:pPr>
              <w:ind w:left="150" w:hanging="150"/>
              <w:rPr>
                <w:sz w:val="20"/>
                <w:szCs w:val="20"/>
              </w:rPr>
            </w:pPr>
            <w:r w:rsidRPr="0050731B">
              <w:rPr>
                <w:sz w:val="20"/>
                <w:szCs w:val="20"/>
              </w:rPr>
              <w:t>Others, please specify.</w:t>
            </w:r>
          </w:p>
        </w:tc>
        <w:tc>
          <w:tcPr>
            <w:tcW w:w="756" w:type="pct"/>
            <w:noWrap/>
            <w:vAlign w:val="bottom"/>
          </w:tcPr>
          <w:p w:rsidR="00C234A9" w:rsidRPr="0050731B" w:rsidRDefault="00C234A9" w:rsidP="004D462C">
            <w:pPr>
              <w:rPr>
                <w:rFonts w:eastAsia="Arial Unicode MS"/>
                <w:sz w:val="20"/>
                <w:szCs w:val="20"/>
              </w:rPr>
            </w:pPr>
          </w:p>
        </w:tc>
        <w:tc>
          <w:tcPr>
            <w:tcW w:w="901" w:type="pct"/>
            <w:noWrap/>
            <w:vAlign w:val="bottom"/>
          </w:tcPr>
          <w:p w:rsidR="00C234A9" w:rsidRPr="0050731B" w:rsidRDefault="00C234A9" w:rsidP="004D462C">
            <w:pPr>
              <w:rPr>
                <w:rFonts w:eastAsia="Arial Unicode MS"/>
                <w:sz w:val="20"/>
                <w:szCs w:val="20"/>
              </w:rPr>
            </w:pPr>
          </w:p>
        </w:tc>
        <w:tc>
          <w:tcPr>
            <w:tcW w:w="307" w:type="pct"/>
            <w:noWrap/>
            <w:vAlign w:val="bottom"/>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6" w:type="pct"/>
          </w:tcPr>
          <w:p w:rsidR="00C234A9" w:rsidRPr="0050731B" w:rsidRDefault="00C234A9" w:rsidP="004D462C">
            <w:pPr>
              <w:rPr>
                <w:rFonts w:eastAsia="Arial Unicode MS"/>
                <w:sz w:val="20"/>
                <w:szCs w:val="20"/>
              </w:rPr>
            </w:pPr>
          </w:p>
        </w:tc>
      </w:tr>
      <w:tr w:rsidR="00C234A9" w:rsidRPr="0050731B" w:rsidTr="00C234A9">
        <w:trPr>
          <w:trHeight w:val="292"/>
        </w:trPr>
        <w:tc>
          <w:tcPr>
            <w:tcW w:w="2116" w:type="pct"/>
            <w:vAlign w:val="bottom"/>
          </w:tcPr>
          <w:p w:rsidR="00C234A9" w:rsidRPr="0050731B" w:rsidRDefault="00C234A9" w:rsidP="00657401">
            <w:pPr>
              <w:ind w:left="150" w:hanging="150"/>
              <w:rPr>
                <w:rFonts w:eastAsia="Arial Unicode MS"/>
                <w:b/>
                <w:sz w:val="20"/>
                <w:szCs w:val="20"/>
              </w:rPr>
            </w:pPr>
            <w:r w:rsidRPr="0050731B">
              <w:rPr>
                <w:b/>
                <w:sz w:val="20"/>
                <w:szCs w:val="20"/>
              </w:rPr>
              <w:t>Total</w:t>
            </w:r>
          </w:p>
        </w:tc>
        <w:tc>
          <w:tcPr>
            <w:tcW w:w="756" w:type="pct"/>
            <w:noWrap/>
            <w:vAlign w:val="bottom"/>
          </w:tcPr>
          <w:p w:rsidR="00C234A9" w:rsidRPr="0050731B" w:rsidRDefault="00C234A9" w:rsidP="004D462C">
            <w:pPr>
              <w:rPr>
                <w:rFonts w:eastAsia="Arial Unicode MS"/>
                <w:sz w:val="20"/>
                <w:szCs w:val="20"/>
              </w:rPr>
            </w:pPr>
          </w:p>
        </w:tc>
        <w:tc>
          <w:tcPr>
            <w:tcW w:w="901" w:type="pct"/>
            <w:noWrap/>
            <w:vAlign w:val="bottom"/>
          </w:tcPr>
          <w:p w:rsidR="00C234A9" w:rsidRPr="0050731B" w:rsidRDefault="00C234A9" w:rsidP="004D462C">
            <w:pPr>
              <w:rPr>
                <w:rFonts w:eastAsia="Arial Unicode MS"/>
                <w:sz w:val="20"/>
                <w:szCs w:val="20"/>
              </w:rPr>
            </w:pPr>
          </w:p>
        </w:tc>
        <w:tc>
          <w:tcPr>
            <w:tcW w:w="307" w:type="pct"/>
            <w:noWrap/>
            <w:vAlign w:val="bottom"/>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7" w:type="pct"/>
          </w:tcPr>
          <w:p w:rsidR="00C234A9" w:rsidRPr="0050731B" w:rsidRDefault="00C234A9" w:rsidP="004D462C">
            <w:pPr>
              <w:rPr>
                <w:rFonts w:eastAsia="Arial Unicode MS"/>
                <w:sz w:val="20"/>
                <w:szCs w:val="20"/>
              </w:rPr>
            </w:pPr>
          </w:p>
        </w:tc>
        <w:tc>
          <w:tcPr>
            <w:tcW w:w="306" w:type="pct"/>
          </w:tcPr>
          <w:p w:rsidR="00C234A9" w:rsidRPr="0050731B" w:rsidRDefault="00C234A9" w:rsidP="004D462C">
            <w:pPr>
              <w:rPr>
                <w:rFonts w:eastAsia="Arial Unicode MS"/>
                <w:sz w:val="20"/>
                <w:szCs w:val="20"/>
              </w:rPr>
            </w:pPr>
          </w:p>
        </w:tc>
      </w:tr>
    </w:tbl>
    <w:p w:rsidR="00A65DE6" w:rsidRDefault="00A65DE6" w:rsidP="00A65DE6">
      <w:pPr>
        <w:rPr>
          <w:sz w:val="20"/>
          <w:szCs w:val="20"/>
        </w:rPr>
      </w:pPr>
    </w:p>
    <w:p w:rsidR="00A65DE6" w:rsidRPr="00A05422" w:rsidRDefault="00A65DE6" w:rsidP="00A65DE6">
      <w:pPr>
        <w:pStyle w:val="Heading1"/>
        <w:jc w:val="left"/>
        <w:rPr>
          <w:sz w:val="22"/>
          <w:szCs w:val="22"/>
        </w:rPr>
      </w:pPr>
      <w:r w:rsidRPr="00A05422">
        <w:rPr>
          <w:sz w:val="22"/>
          <w:szCs w:val="22"/>
        </w:rPr>
        <w:t>Production of livestock materials</w:t>
      </w:r>
    </w:p>
    <w:p w:rsidR="00A05422" w:rsidRPr="00A05422" w:rsidRDefault="00A05422" w:rsidP="00A05422">
      <w:pPr>
        <w:rPr>
          <w:sz w:val="16"/>
        </w:rPr>
      </w:pPr>
    </w:p>
    <w:tbl>
      <w:tblPr>
        <w:tblW w:w="51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tblPr>
      <w:tblGrid>
        <w:gridCol w:w="2492"/>
        <w:gridCol w:w="1937"/>
        <w:gridCol w:w="1939"/>
        <w:gridCol w:w="1939"/>
        <w:gridCol w:w="535"/>
        <w:gridCol w:w="535"/>
        <w:gridCol w:w="535"/>
        <w:gridCol w:w="537"/>
      </w:tblGrid>
      <w:tr w:rsidR="004D65CC" w:rsidRPr="00416A65" w:rsidTr="00A05422">
        <w:trPr>
          <w:cantSplit/>
          <w:trHeight w:val="526"/>
        </w:trPr>
        <w:tc>
          <w:tcPr>
            <w:tcW w:w="1192" w:type="pct"/>
            <w:tcBorders>
              <w:bottom w:val="single" w:sz="6" w:space="0" w:color="000000"/>
            </w:tcBorders>
            <w:noWrap/>
            <w:vAlign w:val="center"/>
          </w:tcPr>
          <w:p w:rsidR="004D65CC" w:rsidRPr="00416A65" w:rsidRDefault="004D65CC" w:rsidP="00A05422">
            <w:pPr>
              <w:pStyle w:val="Heading1"/>
              <w:rPr>
                <w:rFonts w:eastAsia="Arial Unicode MS"/>
                <w:sz w:val="20"/>
                <w:szCs w:val="20"/>
              </w:rPr>
            </w:pPr>
            <w:r w:rsidRPr="00416A65">
              <w:rPr>
                <w:rFonts w:eastAsia="Arial Unicode MS"/>
                <w:sz w:val="20"/>
                <w:szCs w:val="20"/>
              </w:rPr>
              <w:t>Particulars of Live stock</w:t>
            </w:r>
          </w:p>
        </w:tc>
        <w:tc>
          <w:tcPr>
            <w:tcW w:w="927" w:type="pct"/>
            <w:tcBorders>
              <w:bottom w:val="single" w:sz="6" w:space="0" w:color="000000"/>
            </w:tcBorders>
            <w:vAlign w:val="center"/>
          </w:tcPr>
          <w:p w:rsidR="004D65CC" w:rsidRPr="00416A65" w:rsidRDefault="004D65CC" w:rsidP="00A05422">
            <w:pPr>
              <w:jc w:val="center"/>
              <w:rPr>
                <w:b/>
                <w:bCs/>
                <w:sz w:val="20"/>
                <w:szCs w:val="20"/>
              </w:rPr>
            </w:pPr>
            <w:r w:rsidRPr="00416A65">
              <w:rPr>
                <w:b/>
                <w:bCs/>
                <w:sz w:val="20"/>
                <w:szCs w:val="20"/>
              </w:rPr>
              <w:t>Name of the breed</w:t>
            </w:r>
          </w:p>
        </w:tc>
        <w:tc>
          <w:tcPr>
            <w:tcW w:w="928" w:type="pct"/>
            <w:tcBorders>
              <w:bottom w:val="single" w:sz="6" w:space="0" w:color="000000"/>
              <w:right w:val="single" w:sz="4" w:space="0" w:color="auto"/>
            </w:tcBorders>
            <w:noWrap/>
            <w:vAlign w:val="center"/>
          </w:tcPr>
          <w:p w:rsidR="004D65CC" w:rsidRPr="00416A65" w:rsidRDefault="004D65CC" w:rsidP="00A05422">
            <w:pPr>
              <w:jc w:val="center"/>
              <w:rPr>
                <w:rFonts w:eastAsia="Arial Unicode MS"/>
                <w:b/>
                <w:bCs/>
                <w:sz w:val="20"/>
                <w:szCs w:val="20"/>
              </w:rPr>
            </w:pPr>
            <w:r w:rsidRPr="00416A65">
              <w:rPr>
                <w:b/>
                <w:bCs/>
                <w:sz w:val="20"/>
                <w:szCs w:val="20"/>
              </w:rPr>
              <w:t>Number</w:t>
            </w:r>
          </w:p>
        </w:tc>
        <w:tc>
          <w:tcPr>
            <w:tcW w:w="928" w:type="pct"/>
            <w:tcBorders>
              <w:bottom w:val="single" w:sz="6" w:space="0" w:color="000000"/>
              <w:right w:val="single" w:sz="4" w:space="0" w:color="auto"/>
            </w:tcBorders>
            <w:vAlign w:val="center"/>
          </w:tcPr>
          <w:p w:rsidR="004D65CC" w:rsidRPr="00416A65" w:rsidRDefault="004D65CC" w:rsidP="00A05422">
            <w:pPr>
              <w:jc w:val="center"/>
              <w:rPr>
                <w:b/>
                <w:bCs/>
                <w:sz w:val="20"/>
                <w:szCs w:val="20"/>
              </w:rPr>
            </w:pPr>
            <w:r w:rsidRPr="00416A65">
              <w:rPr>
                <w:b/>
                <w:bCs/>
                <w:sz w:val="20"/>
                <w:szCs w:val="20"/>
              </w:rPr>
              <w:t>Value (Rs.)</w:t>
            </w:r>
          </w:p>
        </w:tc>
        <w:tc>
          <w:tcPr>
            <w:tcW w:w="1025" w:type="pct"/>
            <w:gridSpan w:val="4"/>
            <w:tcBorders>
              <w:bottom w:val="single" w:sz="6" w:space="0" w:color="000000"/>
              <w:right w:val="single" w:sz="4" w:space="0" w:color="auto"/>
            </w:tcBorders>
            <w:vAlign w:val="center"/>
          </w:tcPr>
          <w:p w:rsidR="004D65CC" w:rsidRPr="00416A65" w:rsidRDefault="004D65CC" w:rsidP="00A05422">
            <w:pPr>
              <w:jc w:val="center"/>
              <w:rPr>
                <w:b/>
                <w:bCs/>
                <w:sz w:val="20"/>
                <w:szCs w:val="20"/>
              </w:rPr>
            </w:pPr>
            <w:r w:rsidRPr="00416A65">
              <w:rPr>
                <w:b/>
                <w:bCs/>
                <w:sz w:val="20"/>
                <w:szCs w:val="20"/>
              </w:rPr>
              <w:t>No. of Farmers</w:t>
            </w:r>
            <w:r w:rsidR="00657401" w:rsidRPr="00416A65">
              <w:rPr>
                <w:b/>
                <w:bCs/>
                <w:sz w:val="20"/>
                <w:szCs w:val="20"/>
              </w:rPr>
              <w:t xml:space="preserve"> benefitted</w:t>
            </w:r>
          </w:p>
        </w:tc>
      </w:tr>
      <w:tr w:rsidR="00C234A9" w:rsidRPr="00416A65" w:rsidTr="00700E67">
        <w:trPr>
          <w:cantSplit/>
          <w:trHeight w:val="526"/>
        </w:trPr>
        <w:tc>
          <w:tcPr>
            <w:tcW w:w="1192" w:type="pct"/>
            <w:tcBorders>
              <w:bottom w:val="single" w:sz="6" w:space="0" w:color="000000"/>
            </w:tcBorders>
            <w:noWrap/>
          </w:tcPr>
          <w:p w:rsidR="00C234A9" w:rsidRPr="00416A65" w:rsidRDefault="00C234A9" w:rsidP="00683549">
            <w:pPr>
              <w:pStyle w:val="Heading1"/>
              <w:rPr>
                <w:rFonts w:eastAsia="Arial Unicode MS"/>
                <w:b w:val="0"/>
                <w:sz w:val="20"/>
                <w:szCs w:val="20"/>
              </w:rPr>
            </w:pPr>
          </w:p>
        </w:tc>
        <w:tc>
          <w:tcPr>
            <w:tcW w:w="927" w:type="pct"/>
            <w:tcBorders>
              <w:bottom w:val="single" w:sz="6" w:space="0" w:color="000000"/>
            </w:tcBorders>
          </w:tcPr>
          <w:p w:rsidR="00C234A9" w:rsidRPr="00416A65" w:rsidRDefault="00C234A9" w:rsidP="00A34631">
            <w:pPr>
              <w:jc w:val="center"/>
              <w:rPr>
                <w:bCs/>
                <w:sz w:val="20"/>
                <w:szCs w:val="20"/>
              </w:rPr>
            </w:pPr>
          </w:p>
        </w:tc>
        <w:tc>
          <w:tcPr>
            <w:tcW w:w="928" w:type="pct"/>
            <w:tcBorders>
              <w:bottom w:val="single" w:sz="6" w:space="0" w:color="000000"/>
              <w:right w:val="single" w:sz="4" w:space="0" w:color="auto"/>
            </w:tcBorders>
            <w:noWrap/>
          </w:tcPr>
          <w:p w:rsidR="00C234A9" w:rsidRPr="00416A65" w:rsidRDefault="00C234A9" w:rsidP="00A34631">
            <w:pPr>
              <w:jc w:val="center"/>
              <w:rPr>
                <w:bCs/>
                <w:sz w:val="20"/>
                <w:szCs w:val="20"/>
              </w:rPr>
            </w:pPr>
          </w:p>
        </w:tc>
        <w:tc>
          <w:tcPr>
            <w:tcW w:w="928" w:type="pct"/>
            <w:tcBorders>
              <w:bottom w:val="single" w:sz="6" w:space="0" w:color="000000"/>
              <w:right w:val="single" w:sz="4" w:space="0" w:color="auto"/>
            </w:tcBorders>
          </w:tcPr>
          <w:p w:rsidR="00C234A9" w:rsidRPr="00416A65" w:rsidRDefault="00C234A9" w:rsidP="00A34631">
            <w:pPr>
              <w:jc w:val="center"/>
              <w:rPr>
                <w:bCs/>
                <w:sz w:val="20"/>
                <w:szCs w:val="20"/>
              </w:rPr>
            </w:pPr>
          </w:p>
        </w:tc>
        <w:tc>
          <w:tcPr>
            <w:tcW w:w="256" w:type="pct"/>
            <w:tcBorders>
              <w:bottom w:val="single" w:sz="6" w:space="0" w:color="000000"/>
              <w:right w:val="single" w:sz="4" w:space="0" w:color="auto"/>
            </w:tcBorders>
            <w:vAlign w:val="center"/>
          </w:tcPr>
          <w:p w:rsidR="00C234A9" w:rsidRPr="00416A65" w:rsidRDefault="00C234A9" w:rsidP="00A05422">
            <w:pPr>
              <w:jc w:val="center"/>
              <w:rPr>
                <w:b/>
                <w:bCs/>
                <w:sz w:val="20"/>
                <w:szCs w:val="20"/>
              </w:rPr>
            </w:pPr>
            <w:r w:rsidRPr="00416A65">
              <w:rPr>
                <w:b/>
                <w:bCs/>
                <w:sz w:val="20"/>
                <w:szCs w:val="20"/>
              </w:rPr>
              <w:t>SC</w:t>
            </w:r>
          </w:p>
        </w:tc>
        <w:tc>
          <w:tcPr>
            <w:tcW w:w="256" w:type="pct"/>
            <w:tcBorders>
              <w:bottom w:val="single" w:sz="6" w:space="0" w:color="000000"/>
              <w:right w:val="single" w:sz="4" w:space="0" w:color="auto"/>
            </w:tcBorders>
            <w:vAlign w:val="center"/>
          </w:tcPr>
          <w:p w:rsidR="00C234A9" w:rsidRPr="00416A65" w:rsidRDefault="00C234A9" w:rsidP="00A05422">
            <w:pPr>
              <w:jc w:val="center"/>
              <w:rPr>
                <w:b/>
                <w:bCs/>
                <w:sz w:val="20"/>
                <w:szCs w:val="20"/>
              </w:rPr>
            </w:pPr>
            <w:r w:rsidRPr="00416A65">
              <w:rPr>
                <w:b/>
                <w:bCs/>
                <w:sz w:val="20"/>
                <w:szCs w:val="20"/>
              </w:rPr>
              <w:t>ST</w:t>
            </w:r>
          </w:p>
        </w:tc>
        <w:tc>
          <w:tcPr>
            <w:tcW w:w="256" w:type="pct"/>
            <w:tcBorders>
              <w:bottom w:val="single" w:sz="6" w:space="0" w:color="000000"/>
              <w:right w:val="single" w:sz="4" w:space="0" w:color="auto"/>
            </w:tcBorders>
            <w:vAlign w:val="center"/>
          </w:tcPr>
          <w:p w:rsidR="00C234A9" w:rsidRPr="00416A65" w:rsidRDefault="00C234A9" w:rsidP="00A05422">
            <w:pPr>
              <w:jc w:val="center"/>
              <w:rPr>
                <w:b/>
                <w:bCs/>
                <w:sz w:val="20"/>
                <w:szCs w:val="20"/>
              </w:rPr>
            </w:pPr>
            <w:r w:rsidRPr="00416A65">
              <w:rPr>
                <w:b/>
                <w:bCs/>
                <w:sz w:val="20"/>
                <w:szCs w:val="20"/>
              </w:rPr>
              <w:t>Other</w:t>
            </w:r>
          </w:p>
        </w:tc>
        <w:tc>
          <w:tcPr>
            <w:tcW w:w="256" w:type="pct"/>
            <w:tcBorders>
              <w:bottom w:val="single" w:sz="6" w:space="0" w:color="000000"/>
              <w:right w:val="single" w:sz="4" w:space="0" w:color="auto"/>
            </w:tcBorders>
            <w:vAlign w:val="center"/>
          </w:tcPr>
          <w:p w:rsidR="00C234A9" w:rsidRPr="00416A65" w:rsidRDefault="00C234A9" w:rsidP="00A05422">
            <w:pPr>
              <w:jc w:val="center"/>
              <w:rPr>
                <w:b/>
                <w:bCs/>
                <w:sz w:val="20"/>
                <w:szCs w:val="20"/>
              </w:rPr>
            </w:pPr>
            <w:r w:rsidRPr="00416A65">
              <w:rPr>
                <w:b/>
                <w:bCs/>
                <w:sz w:val="20"/>
                <w:szCs w:val="20"/>
              </w:rPr>
              <w:t>Total</w:t>
            </w:r>
          </w:p>
        </w:tc>
      </w:tr>
      <w:tr w:rsidR="004D65CC" w:rsidRPr="00416A65" w:rsidTr="00C234A9">
        <w:trPr>
          <w:trHeight w:val="255"/>
        </w:trPr>
        <w:tc>
          <w:tcPr>
            <w:tcW w:w="1192" w:type="pct"/>
            <w:shd w:val="clear" w:color="auto" w:fill="BFBFBF" w:themeFill="background1" w:themeFillShade="BF"/>
            <w:noWrap/>
            <w:vAlign w:val="bottom"/>
          </w:tcPr>
          <w:p w:rsidR="004D65CC" w:rsidRPr="00416A65" w:rsidRDefault="004D65CC" w:rsidP="00683549">
            <w:pPr>
              <w:rPr>
                <w:rFonts w:eastAsia="Arial Unicode MS"/>
                <w:sz w:val="20"/>
                <w:szCs w:val="20"/>
              </w:rPr>
            </w:pPr>
            <w:r w:rsidRPr="00416A65">
              <w:rPr>
                <w:rFonts w:eastAsia="Arial Unicode MS"/>
                <w:sz w:val="20"/>
                <w:szCs w:val="20"/>
              </w:rPr>
              <w:t xml:space="preserve">Dairy animals </w:t>
            </w:r>
          </w:p>
        </w:tc>
        <w:tc>
          <w:tcPr>
            <w:tcW w:w="927" w:type="pct"/>
            <w:shd w:val="clear" w:color="auto" w:fill="BFBFBF" w:themeFill="background1" w:themeFillShade="BF"/>
          </w:tcPr>
          <w:p w:rsidR="004D65CC" w:rsidRPr="00416A65" w:rsidRDefault="004D65CC" w:rsidP="00A34631">
            <w:pPr>
              <w:jc w:val="center"/>
              <w:rPr>
                <w:rFonts w:eastAsia="Arial Unicode MS"/>
                <w:sz w:val="20"/>
                <w:szCs w:val="20"/>
              </w:rPr>
            </w:pPr>
          </w:p>
        </w:tc>
        <w:tc>
          <w:tcPr>
            <w:tcW w:w="928" w:type="pct"/>
            <w:shd w:val="clear" w:color="auto" w:fill="BFBFBF" w:themeFill="background1" w:themeFillShade="BF"/>
            <w:noWrap/>
            <w:vAlign w:val="bottom"/>
          </w:tcPr>
          <w:p w:rsidR="004D65CC" w:rsidRPr="00416A65" w:rsidRDefault="004D65CC" w:rsidP="00A34631">
            <w:pPr>
              <w:jc w:val="center"/>
              <w:rPr>
                <w:rFonts w:eastAsia="Arial Unicode MS"/>
                <w:sz w:val="20"/>
                <w:szCs w:val="20"/>
              </w:rPr>
            </w:pPr>
          </w:p>
        </w:tc>
        <w:tc>
          <w:tcPr>
            <w:tcW w:w="928" w:type="pct"/>
            <w:shd w:val="clear" w:color="auto" w:fill="BFBFBF" w:themeFill="background1" w:themeFillShade="BF"/>
          </w:tcPr>
          <w:p w:rsidR="004D65CC" w:rsidRPr="00416A65" w:rsidRDefault="004D65CC" w:rsidP="00A34631">
            <w:pPr>
              <w:jc w:val="center"/>
              <w:rPr>
                <w:rFonts w:eastAsia="Arial Unicode MS"/>
                <w:sz w:val="20"/>
                <w:szCs w:val="20"/>
              </w:rPr>
            </w:pPr>
          </w:p>
        </w:tc>
        <w:tc>
          <w:tcPr>
            <w:tcW w:w="1025" w:type="pct"/>
            <w:gridSpan w:val="4"/>
            <w:shd w:val="clear" w:color="auto" w:fill="BFBFBF" w:themeFill="background1" w:themeFillShade="BF"/>
          </w:tcPr>
          <w:p w:rsidR="004D65CC" w:rsidRPr="00416A65" w:rsidRDefault="004D65CC"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 xml:space="preserve">Cows </w:t>
            </w:r>
          </w:p>
        </w:tc>
        <w:tc>
          <w:tcPr>
            <w:tcW w:w="927" w:type="pct"/>
            <w:vAlign w:val="center"/>
          </w:tcPr>
          <w:p w:rsidR="00340E7F" w:rsidRPr="00416A65" w:rsidRDefault="00340E7F" w:rsidP="00B9108A">
            <w:pPr>
              <w:jc w:val="center"/>
              <w:rPr>
                <w:rFonts w:eastAsia="Arial Unicode MS"/>
                <w:sz w:val="20"/>
                <w:szCs w:val="20"/>
              </w:rPr>
            </w:pPr>
            <w:r w:rsidRPr="00416A65">
              <w:rPr>
                <w:rFonts w:eastAsia="Arial Unicode MS"/>
                <w:sz w:val="20"/>
                <w:szCs w:val="20"/>
              </w:rPr>
              <w:t>Cross Breed Jersey</w:t>
            </w:r>
          </w:p>
        </w:tc>
        <w:tc>
          <w:tcPr>
            <w:tcW w:w="928" w:type="pct"/>
            <w:noWrap/>
            <w:vAlign w:val="center"/>
          </w:tcPr>
          <w:p w:rsidR="00340E7F" w:rsidRPr="00416A65" w:rsidRDefault="00340E7F" w:rsidP="00B9108A">
            <w:pPr>
              <w:jc w:val="center"/>
              <w:rPr>
                <w:rFonts w:eastAsia="Arial Unicode MS"/>
                <w:sz w:val="20"/>
                <w:szCs w:val="20"/>
              </w:rPr>
            </w:pPr>
            <w:r w:rsidRPr="00416A65">
              <w:rPr>
                <w:rFonts w:eastAsia="Arial Unicode MS"/>
                <w:sz w:val="20"/>
                <w:szCs w:val="20"/>
              </w:rPr>
              <w:t>4</w:t>
            </w:r>
          </w:p>
        </w:tc>
        <w:tc>
          <w:tcPr>
            <w:tcW w:w="928" w:type="pct"/>
            <w:vAlign w:val="center"/>
          </w:tcPr>
          <w:p w:rsidR="00340E7F" w:rsidRPr="00416A65" w:rsidRDefault="00340E7F" w:rsidP="00B9108A">
            <w:pPr>
              <w:jc w:val="center"/>
              <w:rPr>
                <w:rFonts w:eastAsia="Arial Unicode MS"/>
                <w:sz w:val="20"/>
                <w:szCs w:val="20"/>
              </w:rPr>
            </w:pPr>
            <w:r w:rsidRPr="00416A65">
              <w:rPr>
                <w:rFonts w:eastAsia="Arial Unicode MS"/>
                <w:sz w:val="20"/>
                <w:szCs w:val="20"/>
              </w:rPr>
              <w:t>60,000.00</w:t>
            </w: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 xml:space="preserve">Buffaloes </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 xml:space="preserve">Calves </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Others (Pl. specify)</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shd w:val="clear" w:color="auto" w:fill="A6A6A6" w:themeFill="background1" w:themeFillShade="A6"/>
            <w:noWrap/>
            <w:vAlign w:val="bottom"/>
          </w:tcPr>
          <w:p w:rsidR="00340E7F" w:rsidRPr="00416A65" w:rsidRDefault="00340E7F" w:rsidP="00683549">
            <w:pPr>
              <w:rPr>
                <w:rFonts w:eastAsia="Arial Unicode MS"/>
                <w:sz w:val="20"/>
                <w:szCs w:val="20"/>
              </w:rPr>
            </w:pPr>
            <w:r w:rsidRPr="00416A65">
              <w:rPr>
                <w:rFonts w:eastAsia="Arial Unicode MS"/>
                <w:sz w:val="20"/>
                <w:szCs w:val="20"/>
              </w:rPr>
              <w:t>Small ruminants</w:t>
            </w:r>
          </w:p>
        </w:tc>
        <w:tc>
          <w:tcPr>
            <w:tcW w:w="927" w:type="pct"/>
            <w:shd w:val="clear" w:color="auto" w:fill="A6A6A6" w:themeFill="background1" w:themeFillShade="A6"/>
            <w:vAlign w:val="center"/>
          </w:tcPr>
          <w:p w:rsidR="00340E7F" w:rsidRPr="00416A65" w:rsidRDefault="00340E7F" w:rsidP="00B9108A">
            <w:pPr>
              <w:jc w:val="center"/>
              <w:rPr>
                <w:rFonts w:eastAsia="Arial Unicode MS"/>
                <w:sz w:val="20"/>
                <w:szCs w:val="20"/>
              </w:rPr>
            </w:pPr>
          </w:p>
        </w:tc>
        <w:tc>
          <w:tcPr>
            <w:tcW w:w="928" w:type="pct"/>
            <w:shd w:val="clear" w:color="auto" w:fill="A6A6A6" w:themeFill="background1" w:themeFillShade="A6"/>
            <w:noWrap/>
            <w:vAlign w:val="center"/>
          </w:tcPr>
          <w:p w:rsidR="00340E7F" w:rsidRPr="00416A65" w:rsidRDefault="00340E7F" w:rsidP="00B9108A">
            <w:pPr>
              <w:jc w:val="center"/>
              <w:rPr>
                <w:rFonts w:eastAsia="Arial Unicode MS"/>
                <w:sz w:val="20"/>
                <w:szCs w:val="20"/>
              </w:rPr>
            </w:pPr>
          </w:p>
        </w:tc>
        <w:tc>
          <w:tcPr>
            <w:tcW w:w="928" w:type="pct"/>
            <w:shd w:val="clear" w:color="auto" w:fill="A6A6A6" w:themeFill="background1" w:themeFillShade="A6"/>
            <w:vAlign w:val="center"/>
          </w:tcPr>
          <w:p w:rsidR="00340E7F" w:rsidRPr="00416A65" w:rsidRDefault="00340E7F" w:rsidP="00B9108A">
            <w:pPr>
              <w:jc w:val="center"/>
              <w:rPr>
                <w:rFonts w:eastAsia="Arial Unicode MS"/>
                <w:sz w:val="20"/>
                <w:szCs w:val="20"/>
              </w:rPr>
            </w:pPr>
          </w:p>
        </w:tc>
        <w:tc>
          <w:tcPr>
            <w:tcW w:w="1025" w:type="pct"/>
            <w:gridSpan w:val="4"/>
            <w:shd w:val="clear" w:color="auto" w:fill="A6A6A6" w:themeFill="background1" w:themeFillShade="A6"/>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Sheep</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Goat</w:t>
            </w:r>
          </w:p>
        </w:tc>
        <w:tc>
          <w:tcPr>
            <w:tcW w:w="927" w:type="pct"/>
            <w:vAlign w:val="center"/>
          </w:tcPr>
          <w:p w:rsidR="00340E7F" w:rsidRPr="00416A65" w:rsidRDefault="00340E7F" w:rsidP="00B9108A">
            <w:pPr>
              <w:jc w:val="center"/>
              <w:rPr>
                <w:rFonts w:eastAsia="Arial Unicode MS"/>
                <w:sz w:val="20"/>
                <w:szCs w:val="20"/>
              </w:rPr>
            </w:pPr>
            <w:r w:rsidRPr="00416A65">
              <w:rPr>
                <w:rFonts w:eastAsia="Arial Unicode MS"/>
                <w:sz w:val="20"/>
                <w:szCs w:val="20"/>
              </w:rPr>
              <w:t>Black Bengal</w:t>
            </w:r>
          </w:p>
        </w:tc>
        <w:tc>
          <w:tcPr>
            <w:tcW w:w="928" w:type="pct"/>
            <w:noWrap/>
            <w:vAlign w:val="center"/>
          </w:tcPr>
          <w:p w:rsidR="00340E7F" w:rsidRPr="00416A65" w:rsidRDefault="00416A65" w:rsidP="00B9108A">
            <w:pPr>
              <w:jc w:val="center"/>
              <w:rPr>
                <w:rFonts w:eastAsia="Arial Unicode MS"/>
                <w:sz w:val="20"/>
                <w:szCs w:val="20"/>
              </w:rPr>
            </w:pPr>
            <w:r>
              <w:rPr>
                <w:rFonts w:eastAsia="Arial Unicode MS"/>
                <w:sz w:val="20"/>
                <w:szCs w:val="20"/>
              </w:rPr>
              <w:t>13</w:t>
            </w:r>
          </w:p>
        </w:tc>
        <w:tc>
          <w:tcPr>
            <w:tcW w:w="928" w:type="pct"/>
            <w:vAlign w:val="center"/>
          </w:tcPr>
          <w:p w:rsidR="00340E7F" w:rsidRPr="00416A65" w:rsidRDefault="00340E7F" w:rsidP="00416A65">
            <w:pPr>
              <w:jc w:val="center"/>
              <w:rPr>
                <w:rFonts w:eastAsia="Arial Unicode MS"/>
                <w:sz w:val="20"/>
                <w:szCs w:val="20"/>
              </w:rPr>
            </w:pPr>
            <w:r w:rsidRPr="00416A65">
              <w:rPr>
                <w:rFonts w:eastAsia="Arial Unicode MS"/>
                <w:sz w:val="20"/>
                <w:szCs w:val="20"/>
              </w:rPr>
              <w:t>1</w:t>
            </w:r>
            <w:r w:rsidR="00416A65">
              <w:rPr>
                <w:rFonts w:eastAsia="Arial Unicode MS"/>
                <w:sz w:val="20"/>
                <w:szCs w:val="20"/>
              </w:rPr>
              <w:t>6</w:t>
            </w:r>
            <w:r w:rsidRPr="00416A65">
              <w:rPr>
                <w:rFonts w:eastAsia="Arial Unicode MS"/>
                <w:sz w:val="20"/>
                <w:szCs w:val="20"/>
              </w:rPr>
              <w:t>,</w:t>
            </w:r>
            <w:r w:rsidR="00416A65">
              <w:rPr>
                <w:rFonts w:eastAsia="Arial Unicode MS"/>
                <w:sz w:val="20"/>
                <w:szCs w:val="20"/>
              </w:rPr>
              <w:t>25</w:t>
            </w:r>
            <w:r w:rsidRPr="00416A65">
              <w:rPr>
                <w:rFonts w:eastAsia="Arial Unicode MS"/>
                <w:sz w:val="20"/>
                <w:szCs w:val="20"/>
              </w:rPr>
              <w:t>0.00</w:t>
            </w: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Other, please specify</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shd w:val="clear" w:color="auto" w:fill="BFBFBF" w:themeFill="background1" w:themeFillShade="BF"/>
            <w:noWrap/>
            <w:vAlign w:val="bottom"/>
          </w:tcPr>
          <w:p w:rsidR="00340E7F" w:rsidRPr="00416A65" w:rsidRDefault="00340E7F" w:rsidP="00683549">
            <w:pPr>
              <w:rPr>
                <w:rFonts w:eastAsia="Arial Unicode MS"/>
                <w:sz w:val="20"/>
                <w:szCs w:val="20"/>
              </w:rPr>
            </w:pPr>
            <w:r w:rsidRPr="00416A65">
              <w:rPr>
                <w:rFonts w:eastAsia="Arial Unicode MS"/>
                <w:sz w:val="20"/>
                <w:szCs w:val="20"/>
              </w:rPr>
              <w:lastRenderedPageBreak/>
              <w:t xml:space="preserve">Poultry </w:t>
            </w:r>
          </w:p>
        </w:tc>
        <w:tc>
          <w:tcPr>
            <w:tcW w:w="927" w:type="pct"/>
            <w:shd w:val="clear" w:color="auto" w:fill="BFBFBF" w:themeFill="background1" w:themeFillShade="BF"/>
            <w:vAlign w:val="center"/>
          </w:tcPr>
          <w:p w:rsidR="00340E7F" w:rsidRPr="00416A65" w:rsidRDefault="00340E7F" w:rsidP="00B9108A">
            <w:pPr>
              <w:jc w:val="center"/>
              <w:rPr>
                <w:rFonts w:eastAsia="Arial Unicode MS"/>
                <w:sz w:val="20"/>
                <w:szCs w:val="20"/>
              </w:rPr>
            </w:pPr>
          </w:p>
        </w:tc>
        <w:tc>
          <w:tcPr>
            <w:tcW w:w="928" w:type="pct"/>
            <w:shd w:val="clear" w:color="auto" w:fill="BFBFBF" w:themeFill="background1" w:themeFillShade="BF"/>
            <w:noWrap/>
            <w:vAlign w:val="center"/>
          </w:tcPr>
          <w:p w:rsidR="00340E7F" w:rsidRPr="00416A65" w:rsidRDefault="00340E7F" w:rsidP="00B9108A">
            <w:pPr>
              <w:jc w:val="center"/>
              <w:rPr>
                <w:rFonts w:eastAsia="Arial Unicode MS"/>
                <w:sz w:val="20"/>
                <w:szCs w:val="20"/>
              </w:rPr>
            </w:pPr>
          </w:p>
        </w:tc>
        <w:tc>
          <w:tcPr>
            <w:tcW w:w="928" w:type="pct"/>
            <w:shd w:val="clear" w:color="auto" w:fill="BFBFBF" w:themeFill="background1" w:themeFillShade="BF"/>
            <w:vAlign w:val="center"/>
          </w:tcPr>
          <w:p w:rsidR="00340E7F" w:rsidRPr="00416A65" w:rsidRDefault="00340E7F" w:rsidP="00B9108A">
            <w:pPr>
              <w:jc w:val="center"/>
              <w:rPr>
                <w:rFonts w:eastAsia="Arial Unicode MS"/>
                <w:sz w:val="20"/>
                <w:szCs w:val="20"/>
              </w:rPr>
            </w:pPr>
          </w:p>
        </w:tc>
        <w:tc>
          <w:tcPr>
            <w:tcW w:w="1025" w:type="pct"/>
            <w:gridSpan w:val="4"/>
            <w:shd w:val="clear" w:color="auto" w:fill="BFBFBF" w:themeFill="background1" w:themeFillShade="BF"/>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 xml:space="preserve">Broilers </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 xml:space="preserve">Layers </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Duals (broiler and layer)</w:t>
            </w:r>
          </w:p>
        </w:tc>
        <w:tc>
          <w:tcPr>
            <w:tcW w:w="927" w:type="pct"/>
            <w:vAlign w:val="center"/>
          </w:tcPr>
          <w:p w:rsidR="00340E7F" w:rsidRPr="00416A65" w:rsidRDefault="00340E7F" w:rsidP="00B9108A">
            <w:pPr>
              <w:jc w:val="center"/>
              <w:rPr>
                <w:rFonts w:eastAsia="Arial Unicode MS"/>
                <w:sz w:val="20"/>
                <w:szCs w:val="20"/>
              </w:rPr>
            </w:pPr>
            <w:r w:rsidRPr="00416A65">
              <w:rPr>
                <w:rFonts w:eastAsia="Arial Unicode MS"/>
                <w:sz w:val="20"/>
                <w:szCs w:val="20"/>
              </w:rPr>
              <w:t>RIR / Vanaraja</w:t>
            </w:r>
          </w:p>
        </w:tc>
        <w:tc>
          <w:tcPr>
            <w:tcW w:w="928" w:type="pct"/>
            <w:noWrap/>
            <w:vAlign w:val="center"/>
          </w:tcPr>
          <w:p w:rsidR="00340E7F" w:rsidRPr="00416A65" w:rsidRDefault="00416A65" w:rsidP="00B9108A">
            <w:pPr>
              <w:jc w:val="center"/>
              <w:rPr>
                <w:rFonts w:eastAsia="Arial Unicode MS"/>
                <w:sz w:val="20"/>
                <w:szCs w:val="20"/>
              </w:rPr>
            </w:pPr>
            <w:r>
              <w:rPr>
                <w:rFonts w:eastAsia="Arial Unicode MS"/>
                <w:sz w:val="20"/>
                <w:szCs w:val="20"/>
              </w:rPr>
              <w:t>3</w:t>
            </w:r>
          </w:p>
        </w:tc>
        <w:tc>
          <w:tcPr>
            <w:tcW w:w="928" w:type="pct"/>
            <w:vAlign w:val="center"/>
          </w:tcPr>
          <w:p w:rsidR="00340E7F" w:rsidRPr="00416A65" w:rsidRDefault="00416A65" w:rsidP="00416A65">
            <w:pPr>
              <w:jc w:val="center"/>
              <w:rPr>
                <w:rFonts w:eastAsia="Arial Unicode MS"/>
                <w:sz w:val="20"/>
                <w:szCs w:val="20"/>
              </w:rPr>
            </w:pPr>
            <w:r>
              <w:rPr>
                <w:rFonts w:eastAsia="Arial Unicode MS"/>
                <w:sz w:val="20"/>
                <w:szCs w:val="20"/>
              </w:rPr>
              <w:t>4</w:t>
            </w:r>
            <w:r w:rsidR="00340E7F" w:rsidRPr="00416A65">
              <w:rPr>
                <w:rFonts w:eastAsia="Arial Unicode MS"/>
                <w:sz w:val="20"/>
                <w:szCs w:val="20"/>
              </w:rPr>
              <w:t>50.00</w:t>
            </w: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Japanese Quail</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Turkey</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 xml:space="preserve">Emu </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Ducks</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Others (Pl. specify)</w:t>
            </w:r>
          </w:p>
        </w:tc>
        <w:tc>
          <w:tcPr>
            <w:tcW w:w="927" w:type="pct"/>
            <w:vAlign w:val="center"/>
          </w:tcPr>
          <w:p w:rsidR="00340E7F" w:rsidRPr="00416A65" w:rsidRDefault="00340E7F" w:rsidP="00B9108A">
            <w:pPr>
              <w:jc w:val="center"/>
              <w:rPr>
                <w:rFonts w:eastAsia="Arial Unicode MS"/>
                <w:b/>
                <w:sz w:val="20"/>
                <w:szCs w:val="20"/>
                <w:highlight w:val="yellow"/>
              </w:rPr>
            </w:pPr>
          </w:p>
        </w:tc>
        <w:tc>
          <w:tcPr>
            <w:tcW w:w="928" w:type="pct"/>
            <w:noWrap/>
            <w:vAlign w:val="center"/>
          </w:tcPr>
          <w:p w:rsidR="00340E7F" w:rsidRPr="00416A65" w:rsidRDefault="00340E7F" w:rsidP="00B9108A">
            <w:pPr>
              <w:jc w:val="center"/>
              <w:rPr>
                <w:rFonts w:eastAsia="Arial Unicode MS"/>
                <w:b/>
                <w:sz w:val="20"/>
                <w:szCs w:val="20"/>
                <w:highlight w:val="yellow"/>
              </w:rPr>
            </w:pPr>
          </w:p>
        </w:tc>
        <w:tc>
          <w:tcPr>
            <w:tcW w:w="928" w:type="pct"/>
            <w:vAlign w:val="center"/>
          </w:tcPr>
          <w:p w:rsidR="00340E7F" w:rsidRPr="00416A65" w:rsidRDefault="00340E7F" w:rsidP="00B9108A">
            <w:pPr>
              <w:jc w:val="center"/>
              <w:rPr>
                <w:rFonts w:eastAsia="Arial Unicode MS"/>
                <w:sz w:val="20"/>
                <w:szCs w:val="20"/>
                <w:highlight w:val="yellow"/>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shd w:val="clear" w:color="auto" w:fill="BFBFBF" w:themeFill="background1" w:themeFillShade="BF"/>
            <w:noWrap/>
            <w:vAlign w:val="bottom"/>
          </w:tcPr>
          <w:p w:rsidR="00340E7F" w:rsidRPr="00416A65" w:rsidRDefault="00340E7F" w:rsidP="00683549">
            <w:pPr>
              <w:rPr>
                <w:rFonts w:eastAsia="Arial Unicode MS"/>
                <w:sz w:val="20"/>
                <w:szCs w:val="20"/>
              </w:rPr>
            </w:pPr>
            <w:r w:rsidRPr="00416A65">
              <w:rPr>
                <w:rFonts w:eastAsia="Arial Unicode MS"/>
                <w:sz w:val="20"/>
                <w:szCs w:val="20"/>
              </w:rPr>
              <w:t xml:space="preserve">Piggery </w:t>
            </w:r>
          </w:p>
        </w:tc>
        <w:tc>
          <w:tcPr>
            <w:tcW w:w="927" w:type="pct"/>
            <w:shd w:val="clear" w:color="auto" w:fill="BFBFBF" w:themeFill="background1" w:themeFillShade="BF"/>
            <w:vAlign w:val="center"/>
          </w:tcPr>
          <w:p w:rsidR="00340E7F" w:rsidRPr="00416A65" w:rsidRDefault="00340E7F" w:rsidP="00B9108A">
            <w:pPr>
              <w:jc w:val="center"/>
              <w:rPr>
                <w:rFonts w:eastAsia="Arial Unicode MS"/>
                <w:sz w:val="20"/>
                <w:szCs w:val="20"/>
              </w:rPr>
            </w:pPr>
          </w:p>
        </w:tc>
        <w:tc>
          <w:tcPr>
            <w:tcW w:w="928" w:type="pct"/>
            <w:shd w:val="clear" w:color="auto" w:fill="BFBFBF" w:themeFill="background1" w:themeFillShade="BF"/>
            <w:noWrap/>
            <w:vAlign w:val="center"/>
          </w:tcPr>
          <w:p w:rsidR="00340E7F" w:rsidRPr="00416A65" w:rsidRDefault="00340E7F" w:rsidP="00B9108A">
            <w:pPr>
              <w:jc w:val="center"/>
              <w:rPr>
                <w:rFonts w:eastAsia="Arial Unicode MS"/>
                <w:sz w:val="20"/>
                <w:szCs w:val="20"/>
              </w:rPr>
            </w:pPr>
          </w:p>
        </w:tc>
        <w:tc>
          <w:tcPr>
            <w:tcW w:w="928" w:type="pct"/>
            <w:shd w:val="clear" w:color="auto" w:fill="BFBFBF" w:themeFill="background1" w:themeFillShade="BF"/>
            <w:vAlign w:val="center"/>
          </w:tcPr>
          <w:p w:rsidR="00340E7F" w:rsidRPr="00416A65" w:rsidRDefault="00340E7F" w:rsidP="00B9108A">
            <w:pPr>
              <w:jc w:val="center"/>
              <w:rPr>
                <w:rFonts w:eastAsia="Arial Unicode MS"/>
                <w:sz w:val="20"/>
                <w:szCs w:val="20"/>
              </w:rPr>
            </w:pPr>
          </w:p>
        </w:tc>
        <w:tc>
          <w:tcPr>
            <w:tcW w:w="1025" w:type="pct"/>
            <w:gridSpan w:val="4"/>
            <w:shd w:val="clear" w:color="auto" w:fill="BFBFBF" w:themeFill="background1" w:themeFillShade="BF"/>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Piglet</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Hog</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Others (Pl. specify)</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shd w:val="clear" w:color="auto" w:fill="BFBFBF" w:themeFill="background1" w:themeFillShade="BF"/>
            <w:noWrap/>
            <w:vAlign w:val="bottom"/>
          </w:tcPr>
          <w:p w:rsidR="00340E7F" w:rsidRPr="00416A65" w:rsidRDefault="00340E7F" w:rsidP="00683549">
            <w:pPr>
              <w:rPr>
                <w:rFonts w:eastAsia="Arial Unicode MS"/>
                <w:sz w:val="20"/>
                <w:szCs w:val="20"/>
              </w:rPr>
            </w:pPr>
            <w:r w:rsidRPr="00416A65">
              <w:rPr>
                <w:rFonts w:eastAsia="Arial Unicode MS"/>
                <w:sz w:val="20"/>
                <w:szCs w:val="20"/>
              </w:rPr>
              <w:t xml:space="preserve">Fisheries </w:t>
            </w:r>
          </w:p>
        </w:tc>
        <w:tc>
          <w:tcPr>
            <w:tcW w:w="927" w:type="pct"/>
            <w:shd w:val="clear" w:color="auto" w:fill="BFBFBF" w:themeFill="background1" w:themeFillShade="BF"/>
            <w:vAlign w:val="center"/>
          </w:tcPr>
          <w:p w:rsidR="00340E7F" w:rsidRPr="00416A65" w:rsidRDefault="00340E7F" w:rsidP="00B9108A">
            <w:pPr>
              <w:jc w:val="center"/>
              <w:rPr>
                <w:rFonts w:eastAsia="Arial Unicode MS"/>
                <w:sz w:val="20"/>
                <w:szCs w:val="20"/>
              </w:rPr>
            </w:pPr>
          </w:p>
        </w:tc>
        <w:tc>
          <w:tcPr>
            <w:tcW w:w="928" w:type="pct"/>
            <w:shd w:val="clear" w:color="auto" w:fill="BFBFBF" w:themeFill="background1" w:themeFillShade="BF"/>
            <w:noWrap/>
            <w:vAlign w:val="center"/>
          </w:tcPr>
          <w:p w:rsidR="00340E7F" w:rsidRPr="00416A65" w:rsidRDefault="00340E7F" w:rsidP="00B9108A">
            <w:pPr>
              <w:jc w:val="center"/>
              <w:rPr>
                <w:rFonts w:eastAsia="Arial Unicode MS"/>
                <w:sz w:val="20"/>
                <w:szCs w:val="20"/>
              </w:rPr>
            </w:pPr>
          </w:p>
        </w:tc>
        <w:tc>
          <w:tcPr>
            <w:tcW w:w="928" w:type="pct"/>
            <w:shd w:val="clear" w:color="auto" w:fill="BFBFBF" w:themeFill="background1" w:themeFillShade="BF"/>
            <w:vAlign w:val="center"/>
          </w:tcPr>
          <w:p w:rsidR="00340E7F" w:rsidRPr="00416A65" w:rsidRDefault="00340E7F" w:rsidP="00B9108A">
            <w:pPr>
              <w:jc w:val="center"/>
              <w:rPr>
                <w:rFonts w:eastAsia="Arial Unicode MS"/>
                <w:sz w:val="20"/>
                <w:szCs w:val="20"/>
              </w:rPr>
            </w:pPr>
          </w:p>
        </w:tc>
        <w:tc>
          <w:tcPr>
            <w:tcW w:w="1025" w:type="pct"/>
            <w:gridSpan w:val="4"/>
            <w:shd w:val="clear" w:color="auto" w:fill="BFBFBF" w:themeFill="background1" w:themeFillShade="BF"/>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Indian carp</w:t>
            </w:r>
          </w:p>
        </w:tc>
        <w:tc>
          <w:tcPr>
            <w:tcW w:w="927" w:type="pct"/>
            <w:vAlign w:val="center"/>
          </w:tcPr>
          <w:p w:rsidR="00340E7F" w:rsidRPr="00416A65" w:rsidRDefault="00340E7F" w:rsidP="00B9108A">
            <w:pPr>
              <w:jc w:val="center"/>
              <w:rPr>
                <w:rFonts w:eastAsia="Arial Unicode MS"/>
                <w:sz w:val="20"/>
                <w:szCs w:val="20"/>
              </w:rPr>
            </w:pPr>
            <w:r w:rsidRPr="00416A65">
              <w:rPr>
                <w:rFonts w:eastAsia="Arial Unicode MS"/>
                <w:sz w:val="20"/>
                <w:szCs w:val="20"/>
              </w:rPr>
              <w:t>Rohu, Catla</w:t>
            </w:r>
          </w:p>
        </w:tc>
        <w:tc>
          <w:tcPr>
            <w:tcW w:w="928" w:type="pct"/>
            <w:noWrap/>
            <w:vAlign w:val="center"/>
          </w:tcPr>
          <w:p w:rsidR="00340E7F" w:rsidRPr="00416A65" w:rsidRDefault="00416A65" w:rsidP="00B9108A">
            <w:pPr>
              <w:jc w:val="center"/>
              <w:rPr>
                <w:rFonts w:eastAsia="Arial Unicode MS"/>
                <w:sz w:val="20"/>
                <w:szCs w:val="20"/>
              </w:rPr>
            </w:pPr>
            <w:r>
              <w:rPr>
                <w:rFonts w:eastAsia="Arial Unicode MS"/>
                <w:sz w:val="20"/>
                <w:szCs w:val="20"/>
              </w:rPr>
              <w:t>40</w:t>
            </w:r>
            <w:r w:rsidR="00340E7F" w:rsidRPr="00416A65">
              <w:rPr>
                <w:rFonts w:eastAsia="Arial Unicode MS"/>
                <w:sz w:val="20"/>
                <w:szCs w:val="20"/>
              </w:rPr>
              <w:t xml:space="preserve"> kg</w:t>
            </w:r>
          </w:p>
        </w:tc>
        <w:tc>
          <w:tcPr>
            <w:tcW w:w="928" w:type="pct"/>
            <w:vAlign w:val="center"/>
          </w:tcPr>
          <w:p w:rsidR="00340E7F" w:rsidRPr="00416A65" w:rsidRDefault="00416A65" w:rsidP="00B9108A">
            <w:pPr>
              <w:jc w:val="center"/>
              <w:rPr>
                <w:rFonts w:eastAsia="Arial Unicode MS"/>
                <w:sz w:val="20"/>
                <w:szCs w:val="20"/>
              </w:rPr>
            </w:pPr>
            <w:r>
              <w:rPr>
                <w:rFonts w:eastAsia="Arial Unicode MS"/>
                <w:sz w:val="20"/>
                <w:szCs w:val="20"/>
              </w:rPr>
              <w:t>4,000</w:t>
            </w:r>
            <w:r w:rsidR="00340E7F" w:rsidRPr="00416A65">
              <w:rPr>
                <w:rFonts w:eastAsia="Arial Unicode MS"/>
                <w:sz w:val="20"/>
                <w:szCs w:val="20"/>
              </w:rPr>
              <w:t>.00</w:t>
            </w: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Exotic carp</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Mixed carp</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Fish fingerlings</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416A65" w:rsidRDefault="00340E7F" w:rsidP="00683549">
            <w:pPr>
              <w:rPr>
                <w:rFonts w:eastAsia="Arial Unicode MS"/>
                <w:sz w:val="20"/>
                <w:szCs w:val="20"/>
              </w:rPr>
            </w:pPr>
            <w:r w:rsidRPr="00416A65">
              <w:rPr>
                <w:rFonts w:eastAsia="Arial Unicode MS"/>
                <w:sz w:val="20"/>
                <w:szCs w:val="20"/>
              </w:rPr>
              <w:t>Spawn</w:t>
            </w:r>
          </w:p>
        </w:tc>
        <w:tc>
          <w:tcPr>
            <w:tcW w:w="927" w:type="pct"/>
            <w:vAlign w:val="center"/>
          </w:tcPr>
          <w:p w:rsidR="00340E7F" w:rsidRPr="00416A65" w:rsidRDefault="00340E7F" w:rsidP="00B9108A">
            <w:pPr>
              <w:jc w:val="center"/>
              <w:rPr>
                <w:rFonts w:eastAsia="Arial Unicode MS"/>
                <w:sz w:val="20"/>
                <w:szCs w:val="20"/>
              </w:rPr>
            </w:pPr>
          </w:p>
        </w:tc>
        <w:tc>
          <w:tcPr>
            <w:tcW w:w="928" w:type="pct"/>
            <w:noWrap/>
            <w:vAlign w:val="center"/>
          </w:tcPr>
          <w:p w:rsidR="00340E7F" w:rsidRPr="00416A65" w:rsidRDefault="00340E7F" w:rsidP="00B9108A">
            <w:pPr>
              <w:jc w:val="center"/>
              <w:rPr>
                <w:rFonts w:eastAsia="Arial Unicode MS"/>
                <w:sz w:val="20"/>
                <w:szCs w:val="20"/>
              </w:rPr>
            </w:pPr>
          </w:p>
        </w:tc>
        <w:tc>
          <w:tcPr>
            <w:tcW w:w="928" w:type="pct"/>
            <w:vAlign w:val="center"/>
          </w:tcPr>
          <w:p w:rsidR="00340E7F" w:rsidRPr="00416A65" w:rsidRDefault="00340E7F" w:rsidP="00B9108A">
            <w:pPr>
              <w:jc w:val="center"/>
              <w:rPr>
                <w:rFonts w:eastAsia="Arial Unicode MS"/>
                <w:sz w:val="20"/>
                <w:szCs w:val="20"/>
              </w:rPr>
            </w:pPr>
          </w:p>
        </w:tc>
        <w:tc>
          <w:tcPr>
            <w:tcW w:w="1025" w:type="pct"/>
            <w:gridSpan w:val="4"/>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shd w:val="clear" w:color="auto" w:fill="FFFFFF" w:themeFill="background1"/>
            <w:noWrap/>
            <w:vAlign w:val="bottom"/>
          </w:tcPr>
          <w:p w:rsidR="00340E7F" w:rsidRPr="00416A65" w:rsidRDefault="00340E7F" w:rsidP="00683549">
            <w:pPr>
              <w:rPr>
                <w:rFonts w:eastAsia="Arial Unicode MS"/>
                <w:sz w:val="20"/>
                <w:szCs w:val="20"/>
              </w:rPr>
            </w:pPr>
            <w:r w:rsidRPr="00416A65">
              <w:rPr>
                <w:rFonts w:eastAsia="Arial Unicode MS"/>
                <w:sz w:val="20"/>
                <w:szCs w:val="20"/>
              </w:rPr>
              <w:t>Others (Pl. specify)</w:t>
            </w:r>
          </w:p>
        </w:tc>
        <w:tc>
          <w:tcPr>
            <w:tcW w:w="927" w:type="pct"/>
            <w:shd w:val="clear" w:color="auto" w:fill="FFFFFF" w:themeFill="background1"/>
            <w:vAlign w:val="center"/>
          </w:tcPr>
          <w:p w:rsidR="00340E7F" w:rsidRPr="00416A65" w:rsidRDefault="00340E7F" w:rsidP="00B9108A">
            <w:pPr>
              <w:jc w:val="center"/>
              <w:rPr>
                <w:rFonts w:eastAsia="Arial Unicode MS"/>
                <w:b/>
                <w:sz w:val="22"/>
                <w:szCs w:val="22"/>
              </w:rPr>
            </w:pPr>
          </w:p>
        </w:tc>
        <w:tc>
          <w:tcPr>
            <w:tcW w:w="928" w:type="pct"/>
            <w:shd w:val="clear" w:color="auto" w:fill="FFFFFF" w:themeFill="background1"/>
            <w:noWrap/>
            <w:vAlign w:val="center"/>
          </w:tcPr>
          <w:p w:rsidR="00340E7F" w:rsidRPr="00416A65" w:rsidRDefault="00340E7F" w:rsidP="00B9108A">
            <w:pPr>
              <w:jc w:val="center"/>
              <w:rPr>
                <w:rFonts w:eastAsia="Arial Unicode MS"/>
                <w:b/>
                <w:sz w:val="22"/>
                <w:szCs w:val="22"/>
              </w:rPr>
            </w:pPr>
          </w:p>
        </w:tc>
        <w:tc>
          <w:tcPr>
            <w:tcW w:w="928" w:type="pct"/>
            <w:shd w:val="clear" w:color="auto" w:fill="FFFFFF" w:themeFill="background1"/>
            <w:vAlign w:val="center"/>
          </w:tcPr>
          <w:p w:rsidR="00340E7F" w:rsidRPr="00416A65" w:rsidRDefault="00340E7F" w:rsidP="00B9108A">
            <w:pPr>
              <w:jc w:val="center"/>
              <w:rPr>
                <w:rFonts w:eastAsia="Arial Unicode MS"/>
                <w:b/>
                <w:sz w:val="22"/>
                <w:szCs w:val="22"/>
              </w:rPr>
            </w:pPr>
          </w:p>
        </w:tc>
        <w:tc>
          <w:tcPr>
            <w:tcW w:w="1025" w:type="pct"/>
            <w:gridSpan w:val="4"/>
            <w:shd w:val="clear" w:color="auto" w:fill="FFFFFF" w:themeFill="background1"/>
          </w:tcPr>
          <w:p w:rsidR="00340E7F" w:rsidRPr="00416A65" w:rsidRDefault="00340E7F" w:rsidP="00A34631">
            <w:pPr>
              <w:jc w:val="center"/>
              <w:rPr>
                <w:rFonts w:eastAsia="Arial Unicode MS"/>
                <w:sz w:val="20"/>
                <w:szCs w:val="20"/>
              </w:rPr>
            </w:pPr>
          </w:p>
        </w:tc>
      </w:tr>
      <w:tr w:rsidR="00340E7F" w:rsidRPr="00416A65" w:rsidTr="00B9108A">
        <w:trPr>
          <w:trHeight w:val="255"/>
        </w:trPr>
        <w:tc>
          <w:tcPr>
            <w:tcW w:w="1192" w:type="pct"/>
            <w:noWrap/>
            <w:vAlign w:val="bottom"/>
          </w:tcPr>
          <w:p w:rsidR="00340E7F" w:rsidRPr="001A60DF" w:rsidRDefault="00340E7F" w:rsidP="00683549">
            <w:pPr>
              <w:rPr>
                <w:rFonts w:eastAsia="Arial Unicode MS"/>
              </w:rPr>
            </w:pPr>
            <w:r w:rsidRPr="00416A65">
              <w:rPr>
                <w:sz w:val="28"/>
                <w:szCs w:val="28"/>
              </w:rPr>
              <w:t xml:space="preserve"> </w:t>
            </w:r>
            <w:r w:rsidRPr="001A60DF">
              <w:rPr>
                <w:b/>
              </w:rPr>
              <w:t>Grand</w:t>
            </w:r>
            <w:r w:rsidRPr="001A60DF">
              <w:t xml:space="preserve"> </w:t>
            </w:r>
            <w:r w:rsidRPr="001A60DF">
              <w:rPr>
                <w:b/>
              </w:rPr>
              <w:t>Total</w:t>
            </w:r>
          </w:p>
        </w:tc>
        <w:tc>
          <w:tcPr>
            <w:tcW w:w="927" w:type="pct"/>
          </w:tcPr>
          <w:p w:rsidR="00340E7F" w:rsidRPr="00416A65" w:rsidRDefault="00340E7F" w:rsidP="00683549">
            <w:pPr>
              <w:jc w:val="right"/>
              <w:rPr>
                <w:rFonts w:eastAsia="Arial Unicode MS"/>
                <w:sz w:val="28"/>
                <w:szCs w:val="28"/>
              </w:rPr>
            </w:pPr>
          </w:p>
        </w:tc>
        <w:tc>
          <w:tcPr>
            <w:tcW w:w="928" w:type="pct"/>
            <w:noWrap/>
            <w:vAlign w:val="center"/>
          </w:tcPr>
          <w:p w:rsidR="00340E7F" w:rsidRPr="00416A65" w:rsidRDefault="00340E7F" w:rsidP="00416A65">
            <w:pPr>
              <w:jc w:val="center"/>
              <w:rPr>
                <w:rFonts w:eastAsia="Arial Unicode MS"/>
                <w:b/>
                <w:sz w:val="22"/>
                <w:szCs w:val="22"/>
              </w:rPr>
            </w:pPr>
            <w:r w:rsidRPr="00416A65">
              <w:rPr>
                <w:rFonts w:eastAsia="Arial Unicode MS"/>
                <w:b/>
                <w:sz w:val="22"/>
                <w:szCs w:val="22"/>
              </w:rPr>
              <w:t>2</w:t>
            </w:r>
            <w:r w:rsidR="00416A65">
              <w:rPr>
                <w:rFonts w:eastAsia="Arial Unicode MS"/>
                <w:b/>
                <w:sz w:val="22"/>
                <w:szCs w:val="22"/>
              </w:rPr>
              <w:t>0</w:t>
            </w:r>
          </w:p>
        </w:tc>
        <w:tc>
          <w:tcPr>
            <w:tcW w:w="928" w:type="pct"/>
            <w:vAlign w:val="center"/>
          </w:tcPr>
          <w:p w:rsidR="00340E7F" w:rsidRPr="00416A65" w:rsidRDefault="00340E7F" w:rsidP="00416A65">
            <w:pPr>
              <w:jc w:val="center"/>
              <w:rPr>
                <w:rFonts w:eastAsia="Arial Unicode MS"/>
                <w:b/>
                <w:sz w:val="22"/>
                <w:szCs w:val="22"/>
              </w:rPr>
            </w:pPr>
            <w:r w:rsidRPr="00416A65">
              <w:rPr>
                <w:rFonts w:eastAsia="Arial Unicode MS"/>
                <w:b/>
                <w:sz w:val="22"/>
                <w:szCs w:val="22"/>
              </w:rPr>
              <w:t>80,</w:t>
            </w:r>
            <w:r w:rsidR="00416A65">
              <w:rPr>
                <w:rFonts w:eastAsia="Arial Unicode MS"/>
                <w:b/>
                <w:sz w:val="22"/>
                <w:szCs w:val="22"/>
              </w:rPr>
              <w:t>7</w:t>
            </w:r>
            <w:r w:rsidRPr="00416A65">
              <w:rPr>
                <w:rFonts w:eastAsia="Arial Unicode MS"/>
                <w:b/>
                <w:sz w:val="22"/>
                <w:szCs w:val="22"/>
              </w:rPr>
              <w:t>00.00</w:t>
            </w:r>
          </w:p>
        </w:tc>
        <w:tc>
          <w:tcPr>
            <w:tcW w:w="1025" w:type="pct"/>
            <w:gridSpan w:val="4"/>
          </w:tcPr>
          <w:p w:rsidR="00340E7F" w:rsidRPr="00416A65" w:rsidRDefault="00340E7F" w:rsidP="00A631B6">
            <w:pPr>
              <w:jc w:val="center"/>
              <w:rPr>
                <w:rFonts w:eastAsia="Arial Unicode MS"/>
                <w:sz w:val="28"/>
                <w:szCs w:val="28"/>
              </w:rPr>
            </w:pPr>
          </w:p>
        </w:tc>
      </w:tr>
    </w:tbl>
    <w:p w:rsidR="007020D0" w:rsidRPr="007E545E" w:rsidRDefault="007020D0" w:rsidP="00AE0D1F">
      <w:pPr>
        <w:rPr>
          <w:b/>
          <w:bCs/>
          <w:iCs/>
        </w:rPr>
      </w:pPr>
    </w:p>
    <w:p w:rsidR="00AE22D8" w:rsidRPr="007E545E" w:rsidRDefault="007020D0" w:rsidP="00AE22D8">
      <w:pPr>
        <w:rPr>
          <w:b/>
          <w:sz w:val="20"/>
          <w:szCs w:val="20"/>
        </w:rPr>
      </w:pPr>
      <w:r w:rsidRPr="007E545E">
        <w:rPr>
          <w:b/>
          <w:bCs/>
          <w:iCs/>
        </w:rPr>
        <w:t>3.5. b. Seed Hub Programme</w:t>
      </w:r>
      <w:r w:rsidR="003D1F9F">
        <w:rPr>
          <w:b/>
          <w:bCs/>
          <w:iCs/>
        </w:rPr>
        <w:t xml:space="preserve"> </w:t>
      </w:r>
      <w:r w:rsidR="00AE22D8" w:rsidRPr="007E545E">
        <w:rPr>
          <w:b/>
          <w:bCs/>
          <w:iCs/>
        </w:rPr>
        <w:t>-</w:t>
      </w:r>
      <w:r w:rsidR="003D1F9F">
        <w:rPr>
          <w:b/>
          <w:bCs/>
          <w:iCs/>
        </w:rPr>
        <w:t xml:space="preserve"> </w:t>
      </w:r>
      <w:r w:rsidR="00AE22D8" w:rsidRPr="007E545E">
        <w:rPr>
          <w:b/>
          <w:i/>
          <w:sz w:val="20"/>
          <w:szCs w:val="20"/>
        </w:rPr>
        <w:t>“Creation of Seed Hubs for Increasing Indigenous Production of Pulses in India”</w:t>
      </w:r>
    </w:p>
    <w:p w:rsidR="00AE22D8" w:rsidRPr="007E545E" w:rsidRDefault="00AE22D8" w:rsidP="00AE22D8">
      <w:pPr>
        <w:ind w:firstLine="720"/>
        <w:rPr>
          <w:sz w:val="22"/>
          <w:szCs w:val="22"/>
        </w:rPr>
      </w:pPr>
      <w:r w:rsidRPr="007E545E">
        <w:rPr>
          <w:sz w:val="22"/>
          <w:szCs w:val="22"/>
        </w:rPr>
        <w:t>i) Name of Seed Hub Centre:</w:t>
      </w:r>
      <w:r w:rsidR="0032795D">
        <w:rPr>
          <w:sz w:val="22"/>
          <w:szCs w:val="22"/>
        </w:rPr>
        <w:t xml:space="preserve"> Not Applicable</w:t>
      </w:r>
    </w:p>
    <w:p w:rsidR="00AE22D8" w:rsidRPr="007E545E" w:rsidRDefault="00AE22D8" w:rsidP="00AE0D1F">
      <w:pPr>
        <w:rPr>
          <w:b/>
          <w:bCs/>
          <w:iCs/>
          <w:sz w:val="20"/>
          <w:szCs w:val="20"/>
        </w:rPr>
      </w:pPr>
      <w:r w:rsidRPr="007E545E">
        <w:rPr>
          <w:b/>
          <w:bCs/>
          <w:iCs/>
          <w:sz w:val="20"/>
          <w:szCs w:val="2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7"/>
        <w:gridCol w:w="7010"/>
      </w:tblGrid>
      <w:tr w:rsidR="00AE22D8" w:rsidRPr="007E545E" w:rsidTr="00700E67">
        <w:trPr>
          <w:trHeight w:val="314"/>
          <w:jc w:val="center"/>
        </w:trPr>
        <w:tc>
          <w:tcPr>
            <w:tcW w:w="1645" w:type="pct"/>
            <w:shd w:val="clear" w:color="auto" w:fill="auto"/>
            <w:vAlign w:val="center"/>
          </w:tcPr>
          <w:p w:rsidR="00AE22D8" w:rsidRPr="007E545E" w:rsidRDefault="00AE22D8" w:rsidP="00501656">
            <w:pPr>
              <w:rPr>
                <w:sz w:val="22"/>
                <w:szCs w:val="22"/>
              </w:rPr>
            </w:pPr>
            <w:r w:rsidRPr="007E545E">
              <w:rPr>
                <w:sz w:val="22"/>
                <w:szCs w:val="22"/>
              </w:rPr>
              <w:t>Name of Nodal Officer :</w:t>
            </w:r>
          </w:p>
        </w:tc>
        <w:tc>
          <w:tcPr>
            <w:tcW w:w="3355" w:type="pct"/>
            <w:shd w:val="clear" w:color="auto" w:fill="auto"/>
            <w:vAlign w:val="center"/>
          </w:tcPr>
          <w:p w:rsidR="00AE22D8" w:rsidRPr="007E545E" w:rsidRDefault="00AE22D8" w:rsidP="00501656">
            <w:pPr>
              <w:rPr>
                <w:sz w:val="22"/>
                <w:szCs w:val="22"/>
              </w:rPr>
            </w:pPr>
          </w:p>
        </w:tc>
      </w:tr>
      <w:tr w:rsidR="00AE22D8" w:rsidRPr="007E545E" w:rsidTr="00700E67">
        <w:trPr>
          <w:trHeight w:val="350"/>
          <w:jc w:val="center"/>
        </w:trPr>
        <w:tc>
          <w:tcPr>
            <w:tcW w:w="1645" w:type="pct"/>
            <w:shd w:val="clear" w:color="auto" w:fill="auto"/>
            <w:vAlign w:val="center"/>
          </w:tcPr>
          <w:p w:rsidR="00AE22D8" w:rsidRPr="007E545E" w:rsidRDefault="00AE22D8" w:rsidP="00501656">
            <w:pPr>
              <w:rPr>
                <w:sz w:val="22"/>
                <w:szCs w:val="22"/>
              </w:rPr>
            </w:pPr>
            <w:r w:rsidRPr="007E545E">
              <w:rPr>
                <w:sz w:val="22"/>
                <w:szCs w:val="22"/>
              </w:rPr>
              <w:t>Address :</w:t>
            </w:r>
          </w:p>
        </w:tc>
        <w:tc>
          <w:tcPr>
            <w:tcW w:w="3355" w:type="pct"/>
            <w:shd w:val="clear" w:color="auto" w:fill="auto"/>
            <w:vAlign w:val="center"/>
          </w:tcPr>
          <w:p w:rsidR="00AE22D8" w:rsidRPr="007E545E" w:rsidRDefault="00AE22D8" w:rsidP="00501656">
            <w:pPr>
              <w:rPr>
                <w:sz w:val="22"/>
                <w:szCs w:val="22"/>
              </w:rPr>
            </w:pPr>
          </w:p>
        </w:tc>
      </w:tr>
      <w:tr w:rsidR="00AE22D8" w:rsidRPr="007E545E" w:rsidTr="00700E67">
        <w:trPr>
          <w:trHeight w:val="341"/>
          <w:jc w:val="center"/>
        </w:trPr>
        <w:tc>
          <w:tcPr>
            <w:tcW w:w="1645" w:type="pct"/>
            <w:shd w:val="clear" w:color="auto" w:fill="auto"/>
            <w:vAlign w:val="center"/>
          </w:tcPr>
          <w:p w:rsidR="00AE22D8" w:rsidRPr="007E545E" w:rsidRDefault="00AE22D8" w:rsidP="00501656">
            <w:pPr>
              <w:rPr>
                <w:sz w:val="22"/>
                <w:szCs w:val="22"/>
              </w:rPr>
            </w:pPr>
            <w:r w:rsidRPr="007E545E">
              <w:rPr>
                <w:sz w:val="22"/>
                <w:szCs w:val="22"/>
              </w:rPr>
              <w:t>e-mail :</w:t>
            </w:r>
          </w:p>
        </w:tc>
        <w:tc>
          <w:tcPr>
            <w:tcW w:w="3355" w:type="pct"/>
            <w:shd w:val="clear" w:color="auto" w:fill="auto"/>
            <w:vAlign w:val="center"/>
          </w:tcPr>
          <w:p w:rsidR="00AE22D8" w:rsidRPr="007E545E" w:rsidRDefault="00AE22D8" w:rsidP="00501656">
            <w:pPr>
              <w:rPr>
                <w:sz w:val="22"/>
                <w:szCs w:val="22"/>
              </w:rPr>
            </w:pPr>
          </w:p>
        </w:tc>
      </w:tr>
      <w:tr w:rsidR="00AE22D8" w:rsidRPr="007E545E" w:rsidTr="00700E67">
        <w:trPr>
          <w:trHeight w:val="534"/>
          <w:jc w:val="center"/>
        </w:trPr>
        <w:tc>
          <w:tcPr>
            <w:tcW w:w="1645" w:type="pct"/>
            <w:shd w:val="clear" w:color="auto" w:fill="auto"/>
            <w:vAlign w:val="center"/>
          </w:tcPr>
          <w:p w:rsidR="00AE22D8" w:rsidRPr="007E545E" w:rsidRDefault="00AE22D8" w:rsidP="00501656">
            <w:pPr>
              <w:rPr>
                <w:sz w:val="22"/>
                <w:szCs w:val="22"/>
              </w:rPr>
            </w:pPr>
            <w:r w:rsidRPr="007E545E">
              <w:rPr>
                <w:sz w:val="22"/>
                <w:szCs w:val="22"/>
              </w:rPr>
              <w:t>Phone No. :</w:t>
            </w:r>
          </w:p>
          <w:p w:rsidR="00AE22D8" w:rsidRPr="007E545E" w:rsidRDefault="00AE22D8" w:rsidP="00501656">
            <w:pPr>
              <w:rPr>
                <w:sz w:val="22"/>
                <w:szCs w:val="22"/>
              </w:rPr>
            </w:pPr>
            <w:r w:rsidRPr="007E545E">
              <w:rPr>
                <w:sz w:val="22"/>
                <w:szCs w:val="22"/>
              </w:rPr>
              <w:t>Mobile  :</w:t>
            </w:r>
          </w:p>
        </w:tc>
        <w:tc>
          <w:tcPr>
            <w:tcW w:w="3355" w:type="pct"/>
            <w:shd w:val="clear" w:color="auto" w:fill="auto"/>
            <w:vAlign w:val="center"/>
          </w:tcPr>
          <w:p w:rsidR="00AE22D8" w:rsidRPr="007E545E" w:rsidRDefault="00AE22D8" w:rsidP="00501656">
            <w:pPr>
              <w:rPr>
                <w:sz w:val="22"/>
                <w:szCs w:val="22"/>
              </w:rPr>
            </w:pPr>
          </w:p>
        </w:tc>
      </w:tr>
    </w:tbl>
    <w:p w:rsidR="00FC438F" w:rsidRPr="00501656" w:rsidRDefault="00FC438F" w:rsidP="00AE22D8">
      <w:pPr>
        <w:rPr>
          <w:b/>
          <w:i/>
          <w:sz w:val="16"/>
          <w:szCs w:val="16"/>
        </w:rPr>
      </w:pPr>
    </w:p>
    <w:p w:rsidR="00AE22D8" w:rsidRPr="007E545E" w:rsidRDefault="00AE22D8" w:rsidP="00AE22D8">
      <w:pPr>
        <w:spacing w:line="312" w:lineRule="auto"/>
        <w:ind w:firstLine="709"/>
        <w:rPr>
          <w:noProof/>
        </w:rPr>
      </w:pPr>
      <w:r w:rsidRPr="007E545E">
        <w:rPr>
          <w:noProof/>
        </w:rPr>
        <w:t xml:space="preserve">ii) Quality Seed Production Reports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882"/>
        <w:gridCol w:w="1176"/>
        <w:gridCol w:w="1469"/>
        <w:gridCol w:w="1471"/>
        <w:gridCol w:w="1469"/>
        <w:gridCol w:w="1481"/>
      </w:tblGrid>
      <w:tr w:rsidR="00AE22D8" w:rsidRPr="007E545E" w:rsidTr="00700E67">
        <w:trPr>
          <w:trHeight w:val="228"/>
          <w:jc w:val="center"/>
        </w:trPr>
        <w:tc>
          <w:tcPr>
            <w:tcW w:w="1196" w:type="pct"/>
            <w:vMerge w:val="restart"/>
            <w:shd w:val="clear" w:color="auto" w:fill="FFFFFF"/>
            <w:vAlign w:val="center"/>
          </w:tcPr>
          <w:p w:rsidR="00AE22D8" w:rsidRPr="00C31D9F" w:rsidRDefault="00AE22D8" w:rsidP="00C31D9F">
            <w:pPr>
              <w:jc w:val="center"/>
              <w:rPr>
                <w:b/>
              </w:rPr>
            </w:pPr>
            <w:r w:rsidRPr="00C31D9F">
              <w:rPr>
                <w:b/>
              </w:rPr>
              <w:t>Season</w:t>
            </w:r>
          </w:p>
        </w:tc>
        <w:tc>
          <w:tcPr>
            <w:tcW w:w="422" w:type="pct"/>
            <w:vMerge w:val="restart"/>
            <w:shd w:val="clear" w:color="auto" w:fill="FFFFFF"/>
            <w:vAlign w:val="center"/>
          </w:tcPr>
          <w:p w:rsidR="00AE22D8" w:rsidRPr="00C31D9F" w:rsidRDefault="00AE22D8" w:rsidP="00C31D9F">
            <w:pPr>
              <w:jc w:val="center"/>
              <w:rPr>
                <w:b/>
              </w:rPr>
            </w:pPr>
            <w:r w:rsidRPr="00C31D9F">
              <w:rPr>
                <w:b/>
              </w:rPr>
              <w:t>Crop</w:t>
            </w:r>
          </w:p>
        </w:tc>
        <w:tc>
          <w:tcPr>
            <w:tcW w:w="563" w:type="pct"/>
            <w:vMerge w:val="restart"/>
            <w:shd w:val="clear" w:color="auto" w:fill="FFFFFF"/>
            <w:vAlign w:val="center"/>
          </w:tcPr>
          <w:p w:rsidR="00AE22D8" w:rsidRPr="00C31D9F" w:rsidRDefault="00AE22D8" w:rsidP="00C31D9F">
            <w:pPr>
              <w:jc w:val="center"/>
              <w:rPr>
                <w:b/>
              </w:rPr>
            </w:pPr>
            <w:r w:rsidRPr="00C31D9F">
              <w:rPr>
                <w:b/>
              </w:rPr>
              <w:t>Variety</w:t>
            </w:r>
          </w:p>
        </w:tc>
        <w:tc>
          <w:tcPr>
            <w:tcW w:w="2819" w:type="pct"/>
            <w:gridSpan w:val="4"/>
            <w:shd w:val="clear" w:color="auto" w:fill="FFFFFF"/>
            <w:vAlign w:val="center"/>
          </w:tcPr>
          <w:p w:rsidR="00AE22D8" w:rsidRPr="00C31D9F" w:rsidRDefault="00AE22D8" w:rsidP="00C31D9F">
            <w:pPr>
              <w:jc w:val="center"/>
              <w:rPr>
                <w:b/>
              </w:rPr>
            </w:pPr>
            <w:r w:rsidRPr="00C31D9F">
              <w:rPr>
                <w:b/>
              </w:rPr>
              <w:t>Production (q)</w:t>
            </w:r>
          </w:p>
        </w:tc>
      </w:tr>
      <w:tr w:rsidR="00AE22D8" w:rsidRPr="007E545E" w:rsidTr="00700E67">
        <w:trPr>
          <w:trHeight w:val="545"/>
          <w:jc w:val="center"/>
        </w:trPr>
        <w:tc>
          <w:tcPr>
            <w:tcW w:w="1196" w:type="pct"/>
            <w:vMerge/>
            <w:shd w:val="clear" w:color="auto" w:fill="FFFFFF"/>
            <w:vAlign w:val="center"/>
          </w:tcPr>
          <w:p w:rsidR="00AE22D8" w:rsidRPr="00C31D9F" w:rsidRDefault="00AE22D8" w:rsidP="00C31D9F">
            <w:pPr>
              <w:jc w:val="center"/>
              <w:rPr>
                <w:b/>
              </w:rPr>
            </w:pPr>
          </w:p>
        </w:tc>
        <w:tc>
          <w:tcPr>
            <w:tcW w:w="422" w:type="pct"/>
            <w:vMerge/>
            <w:shd w:val="clear" w:color="auto" w:fill="FFFFFF"/>
            <w:vAlign w:val="center"/>
          </w:tcPr>
          <w:p w:rsidR="00AE22D8" w:rsidRPr="00C31D9F" w:rsidRDefault="00AE22D8" w:rsidP="00C31D9F">
            <w:pPr>
              <w:jc w:val="center"/>
              <w:rPr>
                <w:b/>
              </w:rPr>
            </w:pPr>
          </w:p>
        </w:tc>
        <w:tc>
          <w:tcPr>
            <w:tcW w:w="563" w:type="pct"/>
            <w:vMerge/>
            <w:shd w:val="clear" w:color="auto" w:fill="FFFFFF"/>
            <w:vAlign w:val="center"/>
          </w:tcPr>
          <w:p w:rsidR="00AE22D8" w:rsidRPr="00C31D9F" w:rsidRDefault="00AE22D8" w:rsidP="00C31D9F">
            <w:pPr>
              <w:jc w:val="center"/>
              <w:rPr>
                <w:b/>
              </w:rPr>
            </w:pPr>
          </w:p>
        </w:tc>
        <w:tc>
          <w:tcPr>
            <w:tcW w:w="703" w:type="pct"/>
            <w:shd w:val="clear" w:color="auto" w:fill="FFFFFF"/>
            <w:vAlign w:val="center"/>
          </w:tcPr>
          <w:p w:rsidR="00AE22D8" w:rsidRPr="00C31D9F" w:rsidRDefault="00AE22D8" w:rsidP="00C31D9F">
            <w:pPr>
              <w:jc w:val="center"/>
              <w:rPr>
                <w:b/>
              </w:rPr>
            </w:pPr>
            <w:r w:rsidRPr="00C31D9F">
              <w:rPr>
                <w:b/>
              </w:rPr>
              <w:t>Target</w:t>
            </w:r>
          </w:p>
        </w:tc>
        <w:tc>
          <w:tcPr>
            <w:tcW w:w="704" w:type="pct"/>
            <w:shd w:val="clear" w:color="auto" w:fill="FFFFFF"/>
            <w:vAlign w:val="center"/>
          </w:tcPr>
          <w:p w:rsidR="00AE22D8" w:rsidRPr="00C31D9F" w:rsidRDefault="00AE22D8" w:rsidP="00C31D9F">
            <w:pPr>
              <w:jc w:val="center"/>
              <w:rPr>
                <w:b/>
              </w:rPr>
            </w:pPr>
            <w:r w:rsidRPr="00C31D9F">
              <w:rPr>
                <w:b/>
              </w:rPr>
              <w:t>Area sown (ha)</w:t>
            </w:r>
          </w:p>
        </w:tc>
        <w:tc>
          <w:tcPr>
            <w:tcW w:w="703" w:type="pct"/>
            <w:shd w:val="clear" w:color="auto" w:fill="FFFFFF"/>
            <w:vAlign w:val="center"/>
          </w:tcPr>
          <w:p w:rsidR="00AE22D8" w:rsidRPr="00C31D9F" w:rsidRDefault="00AE22D8" w:rsidP="00C31D9F">
            <w:pPr>
              <w:jc w:val="center"/>
              <w:rPr>
                <w:b/>
              </w:rPr>
            </w:pPr>
            <w:r w:rsidRPr="00C31D9F">
              <w:rPr>
                <w:b/>
              </w:rPr>
              <w:t>Production</w:t>
            </w:r>
          </w:p>
        </w:tc>
        <w:tc>
          <w:tcPr>
            <w:tcW w:w="709" w:type="pct"/>
            <w:shd w:val="clear" w:color="auto" w:fill="FFFFFF"/>
            <w:vAlign w:val="center"/>
          </w:tcPr>
          <w:p w:rsidR="00AE22D8" w:rsidRPr="00C31D9F" w:rsidRDefault="00AE22D8" w:rsidP="00C31D9F">
            <w:pPr>
              <w:jc w:val="center"/>
              <w:rPr>
                <w:b/>
              </w:rPr>
            </w:pPr>
            <w:r w:rsidRPr="00C31D9F">
              <w:rPr>
                <w:b/>
              </w:rPr>
              <w:t>Category of Seed</w:t>
            </w:r>
          </w:p>
          <w:p w:rsidR="00AE22D8" w:rsidRPr="00C31D9F" w:rsidRDefault="00AE22D8" w:rsidP="00C31D9F">
            <w:pPr>
              <w:jc w:val="center"/>
              <w:rPr>
                <w:b/>
              </w:rPr>
            </w:pPr>
            <w:r w:rsidRPr="00C31D9F">
              <w:rPr>
                <w:b/>
              </w:rPr>
              <w:t>(F/S, C/S)</w:t>
            </w:r>
          </w:p>
        </w:tc>
      </w:tr>
      <w:tr w:rsidR="00AE22D8" w:rsidRPr="007E545E" w:rsidTr="00700E67">
        <w:trPr>
          <w:trHeight w:val="208"/>
          <w:jc w:val="center"/>
        </w:trPr>
        <w:tc>
          <w:tcPr>
            <w:tcW w:w="1196" w:type="pct"/>
            <w:shd w:val="clear" w:color="auto" w:fill="FFFFFF"/>
          </w:tcPr>
          <w:p w:rsidR="00AE22D8" w:rsidRPr="007E545E" w:rsidRDefault="00AE22D8" w:rsidP="00AE22D8">
            <w:r w:rsidRPr="007E545E">
              <w:t>Kharif 201</w:t>
            </w:r>
            <w:r w:rsidR="0076695D">
              <w:t>8</w:t>
            </w:r>
          </w:p>
        </w:tc>
        <w:tc>
          <w:tcPr>
            <w:tcW w:w="422" w:type="pct"/>
            <w:shd w:val="clear" w:color="auto" w:fill="FFFFFF"/>
          </w:tcPr>
          <w:p w:rsidR="00AE22D8" w:rsidRPr="007E545E" w:rsidRDefault="00AE22D8" w:rsidP="00AE22D8"/>
        </w:tc>
        <w:tc>
          <w:tcPr>
            <w:tcW w:w="563"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4"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9" w:type="pct"/>
            <w:shd w:val="clear" w:color="auto" w:fill="FFFFFF"/>
          </w:tcPr>
          <w:p w:rsidR="00AE22D8" w:rsidRPr="007E545E" w:rsidRDefault="00AE22D8" w:rsidP="00AE22D8">
            <w:pPr>
              <w:jc w:val="center"/>
            </w:pPr>
          </w:p>
        </w:tc>
      </w:tr>
      <w:tr w:rsidR="00AE22D8" w:rsidRPr="007E545E" w:rsidTr="00700E67">
        <w:trPr>
          <w:trHeight w:val="221"/>
          <w:jc w:val="center"/>
        </w:trPr>
        <w:tc>
          <w:tcPr>
            <w:tcW w:w="1196" w:type="pct"/>
            <w:shd w:val="clear" w:color="auto" w:fill="FFFFFF"/>
          </w:tcPr>
          <w:p w:rsidR="00AE22D8" w:rsidRPr="007E545E" w:rsidRDefault="00AE22D8" w:rsidP="00AE22D8">
            <w:pPr>
              <w:jc w:val="center"/>
            </w:pPr>
          </w:p>
        </w:tc>
        <w:tc>
          <w:tcPr>
            <w:tcW w:w="422" w:type="pct"/>
            <w:shd w:val="clear" w:color="auto" w:fill="FFFFFF"/>
          </w:tcPr>
          <w:p w:rsidR="00AE22D8" w:rsidRPr="007E545E" w:rsidRDefault="00AE22D8" w:rsidP="00AE22D8"/>
        </w:tc>
        <w:tc>
          <w:tcPr>
            <w:tcW w:w="563"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4"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9" w:type="pct"/>
            <w:shd w:val="clear" w:color="auto" w:fill="FFFFFF"/>
          </w:tcPr>
          <w:p w:rsidR="00AE22D8" w:rsidRPr="007E545E" w:rsidRDefault="00AE22D8" w:rsidP="00AE22D8">
            <w:pPr>
              <w:jc w:val="center"/>
            </w:pPr>
          </w:p>
        </w:tc>
      </w:tr>
      <w:tr w:rsidR="00AE22D8" w:rsidRPr="007E545E" w:rsidTr="00700E67">
        <w:trPr>
          <w:trHeight w:val="221"/>
          <w:jc w:val="center"/>
        </w:trPr>
        <w:tc>
          <w:tcPr>
            <w:tcW w:w="1196" w:type="pct"/>
            <w:shd w:val="clear" w:color="auto" w:fill="FFFFFF"/>
          </w:tcPr>
          <w:p w:rsidR="00AE22D8" w:rsidRPr="007E545E" w:rsidRDefault="0076695D" w:rsidP="0076695D">
            <w:r>
              <w:t>Rabi 2018</w:t>
            </w:r>
            <w:r w:rsidR="00AE22D8" w:rsidRPr="007E545E">
              <w:t>-1</w:t>
            </w:r>
            <w:r>
              <w:t>9</w:t>
            </w:r>
          </w:p>
        </w:tc>
        <w:tc>
          <w:tcPr>
            <w:tcW w:w="422" w:type="pct"/>
            <w:shd w:val="clear" w:color="auto" w:fill="FFFFFF"/>
          </w:tcPr>
          <w:p w:rsidR="00AE22D8" w:rsidRPr="007E545E" w:rsidRDefault="00AE22D8" w:rsidP="00AE22D8"/>
        </w:tc>
        <w:tc>
          <w:tcPr>
            <w:tcW w:w="563"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4"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9" w:type="pct"/>
            <w:shd w:val="clear" w:color="auto" w:fill="FFFFFF"/>
          </w:tcPr>
          <w:p w:rsidR="00AE22D8" w:rsidRPr="007E545E" w:rsidRDefault="00AE22D8" w:rsidP="00AE22D8">
            <w:pPr>
              <w:jc w:val="center"/>
            </w:pPr>
          </w:p>
        </w:tc>
      </w:tr>
      <w:tr w:rsidR="00AE22D8" w:rsidRPr="007E545E" w:rsidTr="00700E67">
        <w:trPr>
          <w:trHeight w:val="221"/>
          <w:jc w:val="center"/>
        </w:trPr>
        <w:tc>
          <w:tcPr>
            <w:tcW w:w="1196" w:type="pct"/>
            <w:shd w:val="clear" w:color="auto" w:fill="FFFFFF"/>
          </w:tcPr>
          <w:p w:rsidR="00AE22D8" w:rsidRPr="007E545E" w:rsidRDefault="00AE22D8" w:rsidP="00AE22D8"/>
        </w:tc>
        <w:tc>
          <w:tcPr>
            <w:tcW w:w="422" w:type="pct"/>
            <w:shd w:val="clear" w:color="auto" w:fill="FFFFFF"/>
          </w:tcPr>
          <w:p w:rsidR="00AE22D8" w:rsidRPr="007E545E" w:rsidRDefault="00AE22D8" w:rsidP="00AE22D8"/>
        </w:tc>
        <w:tc>
          <w:tcPr>
            <w:tcW w:w="563"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4"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9" w:type="pct"/>
            <w:shd w:val="clear" w:color="auto" w:fill="FFFFFF"/>
          </w:tcPr>
          <w:p w:rsidR="00AE22D8" w:rsidRPr="007E545E" w:rsidRDefault="00AE22D8" w:rsidP="00AE22D8">
            <w:pPr>
              <w:jc w:val="center"/>
            </w:pPr>
          </w:p>
        </w:tc>
      </w:tr>
      <w:tr w:rsidR="00AE22D8" w:rsidRPr="007E545E" w:rsidTr="00700E67">
        <w:trPr>
          <w:trHeight w:val="455"/>
          <w:jc w:val="center"/>
        </w:trPr>
        <w:tc>
          <w:tcPr>
            <w:tcW w:w="1196" w:type="pct"/>
            <w:shd w:val="clear" w:color="auto" w:fill="FFFFFF"/>
          </w:tcPr>
          <w:p w:rsidR="00AE22D8" w:rsidRPr="007E545E" w:rsidRDefault="00AE22D8" w:rsidP="00AE22D8">
            <w:r w:rsidRPr="007E545E">
              <w:t>Summer/Spring 201</w:t>
            </w:r>
            <w:r w:rsidR="0076695D">
              <w:t>9</w:t>
            </w:r>
          </w:p>
        </w:tc>
        <w:tc>
          <w:tcPr>
            <w:tcW w:w="422" w:type="pct"/>
            <w:shd w:val="clear" w:color="auto" w:fill="FFFFFF"/>
          </w:tcPr>
          <w:p w:rsidR="00AE22D8" w:rsidRPr="007E545E" w:rsidRDefault="00AE22D8" w:rsidP="00AE22D8"/>
        </w:tc>
        <w:tc>
          <w:tcPr>
            <w:tcW w:w="563"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4" w:type="pct"/>
            <w:shd w:val="clear" w:color="auto" w:fill="FFFFFF"/>
          </w:tcPr>
          <w:p w:rsidR="00AE22D8" w:rsidRPr="007E545E" w:rsidRDefault="00AE22D8" w:rsidP="00AE22D8">
            <w:pPr>
              <w:jc w:val="center"/>
            </w:pPr>
          </w:p>
        </w:tc>
        <w:tc>
          <w:tcPr>
            <w:tcW w:w="703" w:type="pct"/>
            <w:shd w:val="clear" w:color="auto" w:fill="FFFFFF"/>
          </w:tcPr>
          <w:p w:rsidR="00AE22D8" w:rsidRPr="007E545E" w:rsidRDefault="00AE22D8" w:rsidP="00AE22D8">
            <w:pPr>
              <w:jc w:val="center"/>
            </w:pPr>
          </w:p>
        </w:tc>
        <w:tc>
          <w:tcPr>
            <w:tcW w:w="709" w:type="pct"/>
            <w:shd w:val="clear" w:color="auto" w:fill="FFFFFF"/>
          </w:tcPr>
          <w:p w:rsidR="00AE22D8" w:rsidRPr="007E545E" w:rsidRDefault="00AE22D8" w:rsidP="00AE22D8">
            <w:pPr>
              <w:jc w:val="center"/>
            </w:pPr>
          </w:p>
        </w:tc>
      </w:tr>
    </w:tbl>
    <w:p w:rsidR="00AE22D8" w:rsidRPr="00501656" w:rsidRDefault="00AE22D8" w:rsidP="00AE22D8">
      <w:pPr>
        <w:jc w:val="center"/>
        <w:rPr>
          <w:bCs/>
          <w:sz w:val="16"/>
          <w:szCs w:val="16"/>
          <w:lang w:val="en-IN"/>
        </w:rPr>
      </w:pPr>
    </w:p>
    <w:p w:rsidR="00AE22D8" w:rsidRDefault="00AE22D8" w:rsidP="00AE22D8">
      <w:pPr>
        <w:ind w:firstLine="709"/>
        <w:rPr>
          <w:bCs/>
          <w:lang w:val="en-IN"/>
        </w:rPr>
      </w:pPr>
      <w:r w:rsidRPr="007E545E">
        <w:rPr>
          <w:bCs/>
          <w:lang w:val="en-IN"/>
        </w:rPr>
        <w:t>iii) Financial Progress</w:t>
      </w:r>
    </w:p>
    <w:p w:rsidR="00A83967" w:rsidRPr="00A83967" w:rsidRDefault="00A83967" w:rsidP="00AE22D8">
      <w:pPr>
        <w:ind w:firstLine="709"/>
        <w:rPr>
          <w:bCs/>
          <w:sz w:val="12"/>
          <w:lang w:val="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2794"/>
        <w:gridCol w:w="1938"/>
        <w:gridCol w:w="1929"/>
        <w:gridCol w:w="1927"/>
        <w:gridCol w:w="1931"/>
      </w:tblGrid>
      <w:tr w:rsidR="00AE22D8" w:rsidRPr="007E545E" w:rsidTr="00700E67">
        <w:trPr>
          <w:trHeight w:val="150"/>
        </w:trPr>
        <w:tc>
          <w:tcPr>
            <w:tcW w:w="1328" w:type="pct"/>
            <w:vMerge w:val="restart"/>
            <w:shd w:val="clear" w:color="auto" w:fill="FFFFFF"/>
            <w:tcMar>
              <w:top w:w="72" w:type="dxa"/>
              <w:left w:w="144" w:type="dxa"/>
              <w:bottom w:w="72" w:type="dxa"/>
              <w:right w:w="144" w:type="dxa"/>
            </w:tcMar>
            <w:vAlign w:val="center"/>
            <w:hideMark/>
          </w:tcPr>
          <w:p w:rsidR="00AE22D8" w:rsidRPr="00C31D9F" w:rsidRDefault="00AE22D8" w:rsidP="00C31D9F">
            <w:pPr>
              <w:jc w:val="center"/>
              <w:rPr>
                <w:b/>
                <w:bCs/>
                <w:lang w:val="en-IN"/>
              </w:rPr>
            </w:pPr>
            <w:r w:rsidRPr="00C31D9F">
              <w:rPr>
                <w:b/>
                <w:bCs/>
                <w:lang w:val="en-IN"/>
              </w:rPr>
              <w:t>Fund received</w:t>
            </w:r>
          </w:p>
          <w:p w:rsidR="00AE22D8" w:rsidRPr="00C31D9F" w:rsidRDefault="00AE22D8" w:rsidP="00C31D9F">
            <w:pPr>
              <w:jc w:val="center"/>
              <w:rPr>
                <w:b/>
                <w:bCs/>
              </w:rPr>
            </w:pPr>
            <w:r w:rsidRPr="00C31D9F">
              <w:rPr>
                <w:b/>
                <w:bCs/>
                <w:lang w:val="en-IN"/>
              </w:rPr>
              <w:t>(2016-17</w:t>
            </w:r>
            <w:r w:rsidR="0076695D" w:rsidRPr="00C31D9F">
              <w:rPr>
                <w:b/>
                <w:bCs/>
                <w:lang w:val="en-IN"/>
              </w:rPr>
              <w:t xml:space="preserve">, </w:t>
            </w:r>
            <w:r w:rsidRPr="00C31D9F">
              <w:rPr>
                <w:b/>
                <w:bCs/>
                <w:lang w:val="en-IN"/>
              </w:rPr>
              <w:t>2017-18</w:t>
            </w:r>
            <w:r w:rsidR="0076695D" w:rsidRPr="00C31D9F">
              <w:rPr>
                <w:b/>
                <w:bCs/>
                <w:lang w:val="en-IN"/>
              </w:rPr>
              <w:t xml:space="preserve"> and 2018-19</w:t>
            </w:r>
            <w:r w:rsidRPr="00C31D9F">
              <w:rPr>
                <w:b/>
                <w:bCs/>
                <w:lang w:val="en-IN"/>
              </w:rPr>
              <w:t>)</w:t>
            </w:r>
          </w:p>
        </w:tc>
        <w:tc>
          <w:tcPr>
            <w:tcW w:w="1838" w:type="pct"/>
            <w:gridSpan w:val="2"/>
            <w:shd w:val="clear" w:color="auto" w:fill="FFFFFF"/>
            <w:tcMar>
              <w:top w:w="72" w:type="dxa"/>
              <w:left w:w="144" w:type="dxa"/>
              <w:bottom w:w="72" w:type="dxa"/>
              <w:right w:w="144" w:type="dxa"/>
            </w:tcMar>
            <w:vAlign w:val="center"/>
            <w:hideMark/>
          </w:tcPr>
          <w:p w:rsidR="00AE22D8" w:rsidRPr="00C31D9F" w:rsidRDefault="00AE22D8" w:rsidP="00C31D9F">
            <w:pPr>
              <w:jc w:val="center"/>
              <w:rPr>
                <w:b/>
                <w:bCs/>
              </w:rPr>
            </w:pPr>
            <w:r w:rsidRPr="00C31D9F">
              <w:rPr>
                <w:b/>
                <w:bCs/>
                <w:lang w:val="en-IN"/>
              </w:rPr>
              <w:t>Expenditure  (Rs. in lakhs)</w:t>
            </w:r>
          </w:p>
        </w:tc>
        <w:tc>
          <w:tcPr>
            <w:tcW w:w="916" w:type="pct"/>
            <w:vMerge w:val="restart"/>
            <w:shd w:val="clear" w:color="auto" w:fill="FFFFFF"/>
            <w:tcMar>
              <w:top w:w="72" w:type="dxa"/>
              <w:left w:w="144" w:type="dxa"/>
              <w:bottom w:w="72" w:type="dxa"/>
              <w:right w:w="144" w:type="dxa"/>
            </w:tcMar>
            <w:vAlign w:val="center"/>
            <w:hideMark/>
          </w:tcPr>
          <w:p w:rsidR="00AE22D8" w:rsidRPr="00C31D9F" w:rsidRDefault="00AE22D8" w:rsidP="00C31D9F">
            <w:pPr>
              <w:jc w:val="center"/>
              <w:rPr>
                <w:b/>
                <w:bCs/>
              </w:rPr>
            </w:pPr>
            <w:r w:rsidRPr="00C31D9F">
              <w:rPr>
                <w:b/>
                <w:bCs/>
                <w:lang w:val="en-IN"/>
              </w:rPr>
              <w:t>Unspent balance</w:t>
            </w:r>
          </w:p>
          <w:p w:rsidR="00AE22D8" w:rsidRPr="00C31D9F" w:rsidRDefault="00AE22D8" w:rsidP="00C31D9F">
            <w:pPr>
              <w:jc w:val="center"/>
              <w:rPr>
                <w:b/>
                <w:bCs/>
              </w:rPr>
            </w:pPr>
            <w:r w:rsidRPr="00C31D9F">
              <w:rPr>
                <w:b/>
                <w:bCs/>
                <w:lang w:val="en-IN"/>
              </w:rPr>
              <w:t>(Rs. in lakhs)</w:t>
            </w:r>
          </w:p>
        </w:tc>
        <w:tc>
          <w:tcPr>
            <w:tcW w:w="918" w:type="pct"/>
            <w:vMerge w:val="restart"/>
            <w:shd w:val="clear" w:color="auto" w:fill="FFFFFF"/>
            <w:tcMar>
              <w:top w:w="72" w:type="dxa"/>
              <w:left w:w="144" w:type="dxa"/>
              <w:bottom w:w="72" w:type="dxa"/>
              <w:right w:w="144" w:type="dxa"/>
            </w:tcMar>
            <w:vAlign w:val="center"/>
            <w:hideMark/>
          </w:tcPr>
          <w:p w:rsidR="00AE22D8" w:rsidRPr="00C31D9F" w:rsidRDefault="00AE22D8" w:rsidP="00C31D9F">
            <w:pPr>
              <w:jc w:val="center"/>
              <w:rPr>
                <w:b/>
                <w:bCs/>
              </w:rPr>
            </w:pPr>
            <w:r w:rsidRPr="00C31D9F">
              <w:rPr>
                <w:b/>
                <w:bCs/>
                <w:lang w:val="en-IN"/>
              </w:rPr>
              <w:t>Remarks</w:t>
            </w:r>
          </w:p>
        </w:tc>
      </w:tr>
      <w:tr w:rsidR="00AE22D8" w:rsidRPr="007E545E" w:rsidTr="00700E67">
        <w:trPr>
          <w:trHeight w:val="20"/>
        </w:trPr>
        <w:tc>
          <w:tcPr>
            <w:tcW w:w="1328" w:type="pct"/>
            <w:vMerge/>
            <w:shd w:val="clear" w:color="auto" w:fill="FFFFFF"/>
            <w:vAlign w:val="center"/>
            <w:hideMark/>
          </w:tcPr>
          <w:p w:rsidR="00AE22D8" w:rsidRPr="007E545E" w:rsidRDefault="00AE22D8" w:rsidP="00AE22D8">
            <w:pPr>
              <w:rPr>
                <w:bCs/>
              </w:rPr>
            </w:pPr>
          </w:p>
        </w:tc>
        <w:tc>
          <w:tcPr>
            <w:tcW w:w="921" w:type="pct"/>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Infrastructure</w:t>
            </w:r>
          </w:p>
        </w:tc>
        <w:tc>
          <w:tcPr>
            <w:tcW w:w="917" w:type="pct"/>
            <w:shd w:val="clear" w:color="auto" w:fill="FFFFFF"/>
            <w:tcMar>
              <w:top w:w="72" w:type="dxa"/>
              <w:left w:w="144" w:type="dxa"/>
              <w:bottom w:w="72" w:type="dxa"/>
              <w:right w:w="144" w:type="dxa"/>
            </w:tcMar>
            <w:hideMark/>
          </w:tcPr>
          <w:p w:rsidR="00AE22D8" w:rsidRPr="007E545E" w:rsidRDefault="00AE22D8" w:rsidP="00AE22D8">
            <w:pPr>
              <w:jc w:val="center"/>
              <w:rPr>
                <w:bCs/>
              </w:rPr>
            </w:pPr>
            <w:r w:rsidRPr="007E545E">
              <w:rPr>
                <w:bCs/>
                <w:lang w:val="en-IN"/>
              </w:rPr>
              <w:t>Revolving fund</w:t>
            </w:r>
          </w:p>
        </w:tc>
        <w:tc>
          <w:tcPr>
            <w:tcW w:w="916" w:type="pct"/>
            <w:vMerge/>
            <w:shd w:val="clear" w:color="auto" w:fill="FFFFFF"/>
            <w:vAlign w:val="center"/>
            <w:hideMark/>
          </w:tcPr>
          <w:p w:rsidR="00AE22D8" w:rsidRPr="007E545E" w:rsidRDefault="00AE22D8" w:rsidP="00AE22D8">
            <w:pPr>
              <w:jc w:val="center"/>
              <w:rPr>
                <w:bCs/>
              </w:rPr>
            </w:pPr>
          </w:p>
        </w:tc>
        <w:tc>
          <w:tcPr>
            <w:tcW w:w="918" w:type="pct"/>
            <w:vMerge/>
            <w:shd w:val="clear" w:color="auto" w:fill="FFFFFF"/>
            <w:vAlign w:val="center"/>
            <w:hideMark/>
          </w:tcPr>
          <w:p w:rsidR="00AE22D8" w:rsidRPr="007E545E" w:rsidRDefault="00AE22D8" w:rsidP="00AE22D8">
            <w:pPr>
              <w:jc w:val="center"/>
              <w:rPr>
                <w:bCs/>
              </w:rPr>
            </w:pPr>
          </w:p>
        </w:tc>
      </w:tr>
      <w:tr w:rsidR="00AE22D8" w:rsidRPr="007E545E" w:rsidTr="00700E67">
        <w:trPr>
          <w:trHeight w:val="81"/>
        </w:trPr>
        <w:tc>
          <w:tcPr>
            <w:tcW w:w="1328" w:type="pct"/>
            <w:shd w:val="clear" w:color="auto" w:fill="FFFFFF"/>
            <w:tcMar>
              <w:top w:w="72" w:type="dxa"/>
              <w:left w:w="144" w:type="dxa"/>
              <w:bottom w:w="72" w:type="dxa"/>
              <w:right w:w="144" w:type="dxa"/>
            </w:tcMar>
          </w:tcPr>
          <w:p w:rsidR="00AE22D8" w:rsidRPr="007E545E" w:rsidRDefault="00AE22D8" w:rsidP="00AE22D8">
            <w:pPr>
              <w:rPr>
                <w:bCs/>
              </w:rPr>
            </w:pPr>
            <w:r w:rsidRPr="007E545E">
              <w:rPr>
                <w:bCs/>
              </w:rPr>
              <w:t>2016-17</w:t>
            </w:r>
          </w:p>
        </w:tc>
        <w:tc>
          <w:tcPr>
            <w:tcW w:w="921" w:type="pct"/>
            <w:shd w:val="clear" w:color="auto" w:fill="FFFFFF"/>
            <w:tcMar>
              <w:top w:w="72" w:type="dxa"/>
              <w:left w:w="144" w:type="dxa"/>
              <w:bottom w:w="72" w:type="dxa"/>
              <w:right w:w="144" w:type="dxa"/>
            </w:tcMar>
          </w:tcPr>
          <w:p w:rsidR="00AE22D8" w:rsidRPr="007E545E" w:rsidRDefault="00AE22D8" w:rsidP="00AE22D8">
            <w:pPr>
              <w:jc w:val="center"/>
              <w:rPr>
                <w:bCs/>
              </w:rPr>
            </w:pPr>
          </w:p>
        </w:tc>
        <w:tc>
          <w:tcPr>
            <w:tcW w:w="917" w:type="pct"/>
            <w:shd w:val="clear" w:color="auto" w:fill="FFFFFF"/>
            <w:tcMar>
              <w:top w:w="72" w:type="dxa"/>
              <w:left w:w="144" w:type="dxa"/>
              <w:bottom w:w="72" w:type="dxa"/>
              <w:right w:w="144" w:type="dxa"/>
            </w:tcMar>
          </w:tcPr>
          <w:p w:rsidR="00AE22D8" w:rsidRPr="007E545E" w:rsidRDefault="00AE22D8" w:rsidP="00AE22D8">
            <w:pPr>
              <w:jc w:val="center"/>
              <w:rPr>
                <w:bCs/>
              </w:rPr>
            </w:pPr>
          </w:p>
        </w:tc>
        <w:tc>
          <w:tcPr>
            <w:tcW w:w="916" w:type="pct"/>
            <w:shd w:val="clear" w:color="auto" w:fill="FFFFFF"/>
            <w:tcMar>
              <w:top w:w="72" w:type="dxa"/>
              <w:left w:w="144" w:type="dxa"/>
              <w:bottom w:w="72" w:type="dxa"/>
              <w:right w:w="144" w:type="dxa"/>
            </w:tcMar>
          </w:tcPr>
          <w:p w:rsidR="00AE22D8" w:rsidRPr="007E545E" w:rsidRDefault="00AE22D8" w:rsidP="00AE22D8">
            <w:pPr>
              <w:jc w:val="center"/>
              <w:rPr>
                <w:bCs/>
              </w:rPr>
            </w:pPr>
          </w:p>
        </w:tc>
        <w:tc>
          <w:tcPr>
            <w:tcW w:w="918" w:type="pct"/>
            <w:shd w:val="clear" w:color="auto" w:fill="FFFFFF"/>
            <w:tcMar>
              <w:top w:w="72" w:type="dxa"/>
              <w:left w:w="144" w:type="dxa"/>
              <w:bottom w:w="72" w:type="dxa"/>
              <w:right w:w="144" w:type="dxa"/>
            </w:tcMar>
          </w:tcPr>
          <w:p w:rsidR="00AE22D8" w:rsidRPr="007E545E" w:rsidRDefault="00AE22D8" w:rsidP="00AE22D8">
            <w:pPr>
              <w:jc w:val="center"/>
              <w:rPr>
                <w:bCs/>
              </w:rPr>
            </w:pPr>
          </w:p>
        </w:tc>
      </w:tr>
      <w:tr w:rsidR="00AE22D8" w:rsidRPr="007E545E" w:rsidTr="00700E67">
        <w:trPr>
          <w:trHeight w:val="97"/>
        </w:trPr>
        <w:tc>
          <w:tcPr>
            <w:tcW w:w="1328" w:type="pct"/>
            <w:shd w:val="clear" w:color="auto" w:fill="FFFFFF"/>
            <w:tcMar>
              <w:top w:w="72" w:type="dxa"/>
              <w:left w:w="144" w:type="dxa"/>
              <w:bottom w:w="72" w:type="dxa"/>
              <w:right w:w="144" w:type="dxa"/>
            </w:tcMar>
          </w:tcPr>
          <w:p w:rsidR="00AE22D8" w:rsidRPr="007E545E" w:rsidRDefault="00AE22D8" w:rsidP="00AE22D8">
            <w:pPr>
              <w:rPr>
                <w:bCs/>
              </w:rPr>
            </w:pPr>
            <w:r w:rsidRPr="007E545E">
              <w:rPr>
                <w:bCs/>
              </w:rPr>
              <w:t>2017-18</w:t>
            </w:r>
          </w:p>
        </w:tc>
        <w:tc>
          <w:tcPr>
            <w:tcW w:w="921" w:type="pct"/>
            <w:shd w:val="clear" w:color="auto" w:fill="FFFFFF"/>
            <w:tcMar>
              <w:top w:w="72" w:type="dxa"/>
              <w:left w:w="144" w:type="dxa"/>
              <w:bottom w:w="72" w:type="dxa"/>
              <w:right w:w="144" w:type="dxa"/>
            </w:tcMar>
          </w:tcPr>
          <w:p w:rsidR="00AE22D8" w:rsidRPr="007E545E" w:rsidRDefault="00AE22D8" w:rsidP="00AE22D8">
            <w:pPr>
              <w:jc w:val="center"/>
              <w:rPr>
                <w:bCs/>
              </w:rPr>
            </w:pPr>
          </w:p>
        </w:tc>
        <w:tc>
          <w:tcPr>
            <w:tcW w:w="917" w:type="pct"/>
            <w:shd w:val="clear" w:color="auto" w:fill="FFFFFF"/>
            <w:tcMar>
              <w:top w:w="72" w:type="dxa"/>
              <w:left w:w="144" w:type="dxa"/>
              <w:bottom w:w="72" w:type="dxa"/>
              <w:right w:w="144" w:type="dxa"/>
            </w:tcMar>
          </w:tcPr>
          <w:p w:rsidR="00AE22D8" w:rsidRPr="007E545E" w:rsidRDefault="00AE22D8" w:rsidP="00AE22D8">
            <w:pPr>
              <w:jc w:val="center"/>
              <w:rPr>
                <w:bCs/>
              </w:rPr>
            </w:pPr>
          </w:p>
        </w:tc>
        <w:tc>
          <w:tcPr>
            <w:tcW w:w="916" w:type="pct"/>
            <w:shd w:val="clear" w:color="auto" w:fill="FFFFFF"/>
            <w:tcMar>
              <w:top w:w="72" w:type="dxa"/>
              <w:left w:w="144" w:type="dxa"/>
              <w:bottom w:w="72" w:type="dxa"/>
              <w:right w:w="144" w:type="dxa"/>
            </w:tcMar>
          </w:tcPr>
          <w:p w:rsidR="00AE22D8" w:rsidRPr="007E545E" w:rsidRDefault="00AE22D8" w:rsidP="00AE22D8">
            <w:pPr>
              <w:jc w:val="center"/>
              <w:rPr>
                <w:bCs/>
              </w:rPr>
            </w:pPr>
          </w:p>
        </w:tc>
        <w:tc>
          <w:tcPr>
            <w:tcW w:w="918" w:type="pct"/>
            <w:shd w:val="clear" w:color="auto" w:fill="FFFFFF"/>
            <w:tcMar>
              <w:top w:w="72" w:type="dxa"/>
              <w:left w:w="144" w:type="dxa"/>
              <w:bottom w:w="72" w:type="dxa"/>
              <w:right w:w="144" w:type="dxa"/>
            </w:tcMar>
          </w:tcPr>
          <w:p w:rsidR="00AE22D8" w:rsidRPr="007E545E" w:rsidRDefault="00AE22D8" w:rsidP="00AE22D8">
            <w:pPr>
              <w:jc w:val="center"/>
              <w:rPr>
                <w:bCs/>
              </w:rPr>
            </w:pPr>
          </w:p>
        </w:tc>
      </w:tr>
      <w:tr w:rsidR="0076695D" w:rsidRPr="007E545E" w:rsidTr="00700E67">
        <w:trPr>
          <w:trHeight w:val="97"/>
        </w:trPr>
        <w:tc>
          <w:tcPr>
            <w:tcW w:w="1328" w:type="pct"/>
            <w:shd w:val="clear" w:color="auto" w:fill="FFFFFF"/>
            <w:tcMar>
              <w:top w:w="72" w:type="dxa"/>
              <w:left w:w="144" w:type="dxa"/>
              <w:bottom w:w="72" w:type="dxa"/>
              <w:right w:w="144" w:type="dxa"/>
            </w:tcMar>
          </w:tcPr>
          <w:p w:rsidR="0076695D" w:rsidRPr="007E545E" w:rsidRDefault="0076695D" w:rsidP="00AE22D8">
            <w:pPr>
              <w:rPr>
                <w:bCs/>
              </w:rPr>
            </w:pPr>
            <w:r>
              <w:rPr>
                <w:bCs/>
              </w:rPr>
              <w:lastRenderedPageBreak/>
              <w:t>2018-19</w:t>
            </w:r>
          </w:p>
        </w:tc>
        <w:tc>
          <w:tcPr>
            <w:tcW w:w="921" w:type="pct"/>
            <w:shd w:val="clear" w:color="auto" w:fill="FFFFFF"/>
            <w:tcMar>
              <w:top w:w="72" w:type="dxa"/>
              <w:left w:w="144" w:type="dxa"/>
              <w:bottom w:w="72" w:type="dxa"/>
              <w:right w:w="144" w:type="dxa"/>
            </w:tcMar>
          </w:tcPr>
          <w:p w:rsidR="0076695D" w:rsidRPr="007E545E" w:rsidRDefault="0076695D" w:rsidP="00AE22D8">
            <w:pPr>
              <w:jc w:val="center"/>
              <w:rPr>
                <w:bCs/>
              </w:rPr>
            </w:pPr>
          </w:p>
        </w:tc>
        <w:tc>
          <w:tcPr>
            <w:tcW w:w="917" w:type="pct"/>
            <w:shd w:val="clear" w:color="auto" w:fill="FFFFFF"/>
            <w:tcMar>
              <w:top w:w="72" w:type="dxa"/>
              <w:left w:w="144" w:type="dxa"/>
              <w:bottom w:w="72" w:type="dxa"/>
              <w:right w:w="144" w:type="dxa"/>
            </w:tcMar>
          </w:tcPr>
          <w:p w:rsidR="0076695D" w:rsidRPr="007E545E" w:rsidRDefault="0076695D" w:rsidP="00AE22D8">
            <w:pPr>
              <w:jc w:val="center"/>
              <w:rPr>
                <w:bCs/>
              </w:rPr>
            </w:pPr>
          </w:p>
        </w:tc>
        <w:tc>
          <w:tcPr>
            <w:tcW w:w="916" w:type="pct"/>
            <w:shd w:val="clear" w:color="auto" w:fill="FFFFFF"/>
            <w:tcMar>
              <w:top w:w="72" w:type="dxa"/>
              <w:left w:w="144" w:type="dxa"/>
              <w:bottom w:w="72" w:type="dxa"/>
              <w:right w:w="144" w:type="dxa"/>
            </w:tcMar>
          </w:tcPr>
          <w:p w:rsidR="0076695D" w:rsidRPr="007E545E" w:rsidRDefault="0076695D" w:rsidP="00AE22D8">
            <w:pPr>
              <w:jc w:val="center"/>
              <w:rPr>
                <w:bCs/>
              </w:rPr>
            </w:pPr>
          </w:p>
        </w:tc>
        <w:tc>
          <w:tcPr>
            <w:tcW w:w="918" w:type="pct"/>
            <w:shd w:val="clear" w:color="auto" w:fill="FFFFFF"/>
            <w:tcMar>
              <w:top w:w="72" w:type="dxa"/>
              <w:left w:w="144" w:type="dxa"/>
              <w:bottom w:w="72" w:type="dxa"/>
              <w:right w:w="144" w:type="dxa"/>
            </w:tcMar>
          </w:tcPr>
          <w:p w:rsidR="0076695D" w:rsidRPr="007E545E" w:rsidRDefault="0076695D" w:rsidP="00AE22D8">
            <w:pPr>
              <w:jc w:val="center"/>
              <w:rPr>
                <w:bCs/>
              </w:rPr>
            </w:pPr>
          </w:p>
        </w:tc>
      </w:tr>
    </w:tbl>
    <w:p w:rsidR="00AE22D8" w:rsidRPr="007E545E" w:rsidRDefault="00AE22D8" w:rsidP="00AE22D8">
      <w:pPr>
        <w:rPr>
          <w:b/>
          <w:bCs/>
          <w:i/>
        </w:rPr>
      </w:pPr>
    </w:p>
    <w:p w:rsidR="00A83967" w:rsidRDefault="00AE22D8" w:rsidP="00AB2819">
      <w:pPr>
        <w:ind w:firstLine="709"/>
        <w:rPr>
          <w:bCs/>
        </w:rPr>
      </w:pPr>
      <w:r w:rsidRPr="007E545E">
        <w:rPr>
          <w:bCs/>
        </w:rPr>
        <w:t>iv) Infrastructure Development</w:t>
      </w:r>
    </w:p>
    <w:p w:rsidR="00AB2819" w:rsidRPr="007E545E" w:rsidRDefault="00A83967" w:rsidP="00A83967">
      <w:pPr>
        <w:tabs>
          <w:tab w:val="left" w:pos="3532"/>
        </w:tabs>
        <w:rPr>
          <w:b/>
          <w:bCs/>
          <w:i/>
        </w:rPr>
      </w:pPr>
      <w:r>
        <w:tab/>
      </w:r>
    </w:p>
    <w:tbl>
      <w:tblPr>
        <w:tblpPr w:leftFromText="180" w:rightFromText="180" w:vertAnchor="text" w:horzAnchor="margin" w:tblpXSpec="center" w:tblpY="-7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tblPr>
      <w:tblGrid>
        <w:gridCol w:w="3471"/>
        <w:gridCol w:w="7048"/>
      </w:tblGrid>
      <w:tr w:rsidR="00AB2819" w:rsidRPr="007E545E" w:rsidTr="00700E67">
        <w:trPr>
          <w:trHeight w:val="171"/>
        </w:trPr>
        <w:tc>
          <w:tcPr>
            <w:tcW w:w="1650" w:type="pct"/>
            <w:shd w:val="clear" w:color="auto" w:fill="FFFFFF"/>
            <w:tcMar>
              <w:top w:w="72" w:type="dxa"/>
              <w:left w:w="144" w:type="dxa"/>
              <w:bottom w:w="72" w:type="dxa"/>
              <w:right w:w="144" w:type="dxa"/>
            </w:tcMar>
            <w:hideMark/>
          </w:tcPr>
          <w:p w:rsidR="00AB2819" w:rsidRPr="00C31D9F" w:rsidRDefault="00AB2819" w:rsidP="00FC438F">
            <w:pPr>
              <w:jc w:val="center"/>
              <w:rPr>
                <w:b/>
                <w:bCs/>
              </w:rPr>
            </w:pPr>
            <w:r w:rsidRPr="00C31D9F">
              <w:rPr>
                <w:b/>
                <w:bCs/>
                <w:lang w:val="en-IN"/>
              </w:rPr>
              <w:t>Item</w:t>
            </w:r>
          </w:p>
        </w:tc>
        <w:tc>
          <w:tcPr>
            <w:tcW w:w="3350" w:type="pct"/>
            <w:shd w:val="clear" w:color="auto" w:fill="FFFFFF"/>
            <w:tcMar>
              <w:top w:w="72" w:type="dxa"/>
              <w:left w:w="144" w:type="dxa"/>
              <w:bottom w:w="72" w:type="dxa"/>
              <w:right w:w="144" w:type="dxa"/>
            </w:tcMar>
            <w:hideMark/>
          </w:tcPr>
          <w:p w:rsidR="00AB2819" w:rsidRPr="00C31D9F" w:rsidRDefault="00AB2819" w:rsidP="00FC438F">
            <w:pPr>
              <w:jc w:val="center"/>
              <w:rPr>
                <w:b/>
                <w:bCs/>
              </w:rPr>
            </w:pPr>
            <w:r w:rsidRPr="00C31D9F">
              <w:rPr>
                <w:b/>
                <w:bCs/>
                <w:lang w:val="en-IN"/>
              </w:rPr>
              <w:t>Progress</w:t>
            </w:r>
          </w:p>
        </w:tc>
      </w:tr>
      <w:tr w:rsidR="00AB2819" w:rsidRPr="007E545E" w:rsidTr="00700E67">
        <w:trPr>
          <w:trHeight w:val="297"/>
        </w:trPr>
        <w:tc>
          <w:tcPr>
            <w:tcW w:w="1650" w:type="pct"/>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processing unit</w:t>
            </w:r>
          </w:p>
        </w:tc>
        <w:tc>
          <w:tcPr>
            <w:tcW w:w="3350" w:type="pct"/>
            <w:vMerge w:val="restart"/>
            <w:shd w:val="clear" w:color="auto" w:fill="FFFFFF"/>
            <w:tcMar>
              <w:top w:w="72" w:type="dxa"/>
              <w:left w:w="144" w:type="dxa"/>
              <w:bottom w:w="72" w:type="dxa"/>
              <w:right w:w="144" w:type="dxa"/>
            </w:tcMar>
          </w:tcPr>
          <w:p w:rsidR="00AB2819" w:rsidRPr="007E545E" w:rsidRDefault="00AB2819" w:rsidP="00FC438F">
            <w:pPr>
              <w:jc w:val="both"/>
              <w:rPr>
                <w:b/>
                <w:bCs/>
                <w:i/>
              </w:rPr>
            </w:pPr>
          </w:p>
        </w:tc>
      </w:tr>
      <w:tr w:rsidR="00AB2819" w:rsidRPr="007E545E" w:rsidTr="00700E67">
        <w:trPr>
          <w:trHeight w:val="295"/>
        </w:trPr>
        <w:tc>
          <w:tcPr>
            <w:tcW w:w="1650" w:type="pct"/>
            <w:shd w:val="clear" w:color="auto" w:fill="FFFFFF"/>
            <w:tcMar>
              <w:top w:w="72" w:type="dxa"/>
              <w:left w:w="144" w:type="dxa"/>
              <w:bottom w:w="72" w:type="dxa"/>
              <w:right w:w="144" w:type="dxa"/>
            </w:tcMar>
          </w:tcPr>
          <w:p w:rsidR="00AB2819" w:rsidRPr="007E545E" w:rsidRDefault="00AB2819" w:rsidP="00FC438F">
            <w:pPr>
              <w:rPr>
                <w:bCs/>
              </w:rPr>
            </w:pPr>
            <w:r w:rsidRPr="007E545E">
              <w:rPr>
                <w:bCs/>
                <w:lang w:val="en-IN"/>
              </w:rPr>
              <w:t>Seed storage structure</w:t>
            </w:r>
          </w:p>
        </w:tc>
        <w:tc>
          <w:tcPr>
            <w:tcW w:w="3350" w:type="pct"/>
            <w:vMerge/>
            <w:shd w:val="clear" w:color="auto" w:fill="FFFFFF"/>
            <w:tcMar>
              <w:top w:w="72" w:type="dxa"/>
              <w:left w:w="144" w:type="dxa"/>
              <w:bottom w:w="72" w:type="dxa"/>
              <w:right w:w="144" w:type="dxa"/>
            </w:tcMar>
          </w:tcPr>
          <w:p w:rsidR="00AB2819" w:rsidRPr="007E545E" w:rsidRDefault="00AB2819" w:rsidP="00FC438F">
            <w:pPr>
              <w:ind w:left="720"/>
              <w:rPr>
                <w:b/>
                <w:bCs/>
                <w:i/>
              </w:rPr>
            </w:pPr>
          </w:p>
        </w:tc>
      </w:tr>
    </w:tbl>
    <w:p w:rsidR="00AE0D1F" w:rsidRPr="007E545E" w:rsidRDefault="00D26253" w:rsidP="00AE0D1F">
      <w:pPr>
        <w:rPr>
          <w:sz w:val="22"/>
          <w:szCs w:val="22"/>
        </w:rPr>
      </w:pPr>
      <w:r w:rsidRPr="006655F0">
        <w:rPr>
          <w:b/>
          <w:sz w:val="22"/>
          <w:szCs w:val="22"/>
        </w:rPr>
        <w:t>3.6</w:t>
      </w:r>
      <w:r w:rsidR="00AE0D1F" w:rsidRPr="006655F0">
        <w:rPr>
          <w:b/>
          <w:sz w:val="22"/>
          <w:szCs w:val="22"/>
        </w:rPr>
        <w:t>.</w:t>
      </w:r>
      <w:r w:rsidR="00AE0D1F" w:rsidRPr="007E545E">
        <w:rPr>
          <w:sz w:val="22"/>
          <w:szCs w:val="22"/>
        </w:rPr>
        <w:tab/>
      </w:r>
      <w:r w:rsidR="00EA50F8" w:rsidRPr="006655F0">
        <w:rPr>
          <w:b/>
          <w:sz w:val="22"/>
          <w:szCs w:val="22"/>
        </w:rPr>
        <w:t xml:space="preserve">(A) </w:t>
      </w:r>
      <w:r w:rsidR="00AE0D1F" w:rsidRPr="006655F0">
        <w:rPr>
          <w:b/>
          <w:sz w:val="22"/>
          <w:szCs w:val="22"/>
        </w:rPr>
        <w:t>Literature Developed/</w:t>
      </w:r>
      <w:r w:rsidR="0076695D" w:rsidRPr="006655F0">
        <w:rPr>
          <w:b/>
          <w:sz w:val="22"/>
          <w:szCs w:val="22"/>
        </w:rPr>
        <w:t xml:space="preserve"> </w:t>
      </w:r>
      <w:r w:rsidR="00AE0D1F" w:rsidRPr="006655F0">
        <w:rPr>
          <w:b/>
          <w:sz w:val="22"/>
          <w:szCs w:val="22"/>
        </w:rPr>
        <w:t>Published (with full title, author &amp; reference)</w:t>
      </w:r>
    </w:p>
    <w:p w:rsidR="00AE0D1F" w:rsidRPr="007E545E" w:rsidRDefault="00AE0D1F" w:rsidP="00AE0D1F">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0"/>
        <w:gridCol w:w="3498"/>
        <w:gridCol w:w="2160"/>
        <w:gridCol w:w="1260"/>
        <w:gridCol w:w="1339"/>
      </w:tblGrid>
      <w:tr w:rsidR="00EA50F8" w:rsidRPr="006655F0" w:rsidTr="00700E67">
        <w:tc>
          <w:tcPr>
            <w:tcW w:w="1048" w:type="pct"/>
            <w:vAlign w:val="center"/>
          </w:tcPr>
          <w:p w:rsidR="00EA50F8" w:rsidRPr="006655F0" w:rsidRDefault="00EA50F8" w:rsidP="00AE0D1F">
            <w:pPr>
              <w:jc w:val="center"/>
              <w:rPr>
                <w:b/>
                <w:bCs/>
                <w:sz w:val="22"/>
                <w:szCs w:val="22"/>
              </w:rPr>
            </w:pPr>
            <w:r w:rsidRPr="006655F0">
              <w:rPr>
                <w:b/>
                <w:bCs/>
                <w:sz w:val="22"/>
                <w:szCs w:val="22"/>
              </w:rPr>
              <w:t>Item</w:t>
            </w:r>
          </w:p>
        </w:tc>
        <w:tc>
          <w:tcPr>
            <w:tcW w:w="1674" w:type="pct"/>
            <w:vAlign w:val="center"/>
          </w:tcPr>
          <w:p w:rsidR="00EA50F8" w:rsidRPr="006655F0" w:rsidRDefault="00EA50F8" w:rsidP="00AE0D1F">
            <w:pPr>
              <w:jc w:val="center"/>
              <w:rPr>
                <w:b/>
                <w:bCs/>
                <w:sz w:val="22"/>
                <w:szCs w:val="22"/>
              </w:rPr>
            </w:pPr>
            <w:r w:rsidRPr="006655F0">
              <w:rPr>
                <w:b/>
                <w:bCs/>
                <w:sz w:val="22"/>
                <w:szCs w:val="22"/>
              </w:rPr>
              <w:t>Title</w:t>
            </w:r>
          </w:p>
        </w:tc>
        <w:tc>
          <w:tcPr>
            <w:tcW w:w="1034" w:type="pct"/>
            <w:vAlign w:val="center"/>
          </w:tcPr>
          <w:p w:rsidR="00EA50F8" w:rsidRPr="006655F0" w:rsidRDefault="00EA50F8" w:rsidP="00AE0D1F">
            <w:pPr>
              <w:jc w:val="center"/>
              <w:rPr>
                <w:b/>
                <w:bCs/>
                <w:sz w:val="22"/>
                <w:szCs w:val="22"/>
              </w:rPr>
            </w:pPr>
            <w:r w:rsidRPr="006655F0">
              <w:rPr>
                <w:b/>
                <w:bCs/>
                <w:sz w:val="22"/>
                <w:szCs w:val="22"/>
              </w:rPr>
              <w:t>Author</w:t>
            </w:r>
            <w:r w:rsidR="00F40E11" w:rsidRPr="006655F0">
              <w:rPr>
                <w:b/>
                <w:bCs/>
                <w:sz w:val="22"/>
                <w:szCs w:val="22"/>
              </w:rPr>
              <w:t>’</w:t>
            </w:r>
            <w:r w:rsidRPr="006655F0">
              <w:rPr>
                <w:b/>
                <w:bCs/>
                <w:sz w:val="22"/>
                <w:szCs w:val="22"/>
              </w:rPr>
              <w:t xml:space="preserve">s name </w:t>
            </w:r>
          </w:p>
        </w:tc>
        <w:tc>
          <w:tcPr>
            <w:tcW w:w="603" w:type="pct"/>
          </w:tcPr>
          <w:p w:rsidR="00EA50F8" w:rsidRPr="006655F0" w:rsidRDefault="00EA50F8" w:rsidP="00AE0D1F">
            <w:pPr>
              <w:jc w:val="center"/>
              <w:rPr>
                <w:b/>
                <w:bCs/>
                <w:sz w:val="22"/>
                <w:szCs w:val="22"/>
              </w:rPr>
            </w:pPr>
            <w:r w:rsidRPr="006655F0">
              <w:rPr>
                <w:b/>
                <w:bCs/>
                <w:sz w:val="22"/>
                <w:szCs w:val="22"/>
              </w:rPr>
              <w:t>Number</w:t>
            </w:r>
          </w:p>
        </w:tc>
        <w:tc>
          <w:tcPr>
            <w:tcW w:w="641" w:type="pct"/>
          </w:tcPr>
          <w:p w:rsidR="00EA50F8" w:rsidRPr="006655F0" w:rsidRDefault="00EA50F8" w:rsidP="00EA50F8">
            <w:pPr>
              <w:jc w:val="center"/>
              <w:rPr>
                <w:b/>
                <w:bCs/>
                <w:sz w:val="22"/>
                <w:szCs w:val="22"/>
              </w:rPr>
            </w:pPr>
            <w:r w:rsidRPr="006655F0">
              <w:rPr>
                <w:b/>
                <w:bCs/>
                <w:sz w:val="22"/>
                <w:szCs w:val="22"/>
              </w:rPr>
              <w:t>Circulation</w:t>
            </w:r>
          </w:p>
        </w:tc>
      </w:tr>
      <w:tr w:rsidR="00EA50F8" w:rsidRPr="006655F0" w:rsidTr="00700E67">
        <w:tc>
          <w:tcPr>
            <w:tcW w:w="1048" w:type="pct"/>
          </w:tcPr>
          <w:p w:rsidR="00EA50F8" w:rsidRPr="00CF3827" w:rsidRDefault="00EA50F8" w:rsidP="00FF7C85">
            <w:pPr>
              <w:rPr>
                <w:color w:val="000000" w:themeColor="text1"/>
                <w:sz w:val="22"/>
                <w:szCs w:val="22"/>
              </w:rPr>
            </w:pPr>
            <w:r w:rsidRPr="00CF3827">
              <w:rPr>
                <w:color w:val="000000" w:themeColor="text1"/>
                <w:sz w:val="22"/>
                <w:szCs w:val="22"/>
              </w:rPr>
              <w:t>Research paper</w:t>
            </w:r>
          </w:p>
        </w:tc>
        <w:tc>
          <w:tcPr>
            <w:tcW w:w="1674" w:type="pct"/>
          </w:tcPr>
          <w:p w:rsidR="00EA50F8" w:rsidRPr="006655F0" w:rsidRDefault="00EA50F8" w:rsidP="00AE0D1F">
            <w:pPr>
              <w:rPr>
                <w:color w:val="FF0000"/>
                <w:sz w:val="22"/>
                <w:szCs w:val="22"/>
              </w:rPr>
            </w:pPr>
          </w:p>
        </w:tc>
        <w:tc>
          <w:tcPr>
            <w:tcW w:w="1034" w:type="pct"/>
          </w:tcPr>
          <w:p w:rsidR="00EA50F8" w:rsidRPr="006655F0" w:rsidRDefault="00EA50F8" w:rsidP="00F17527">
            <w:pPr>
              <w:jc w:val="center"/>
              <w:rPr>
                <w:color w:val="FF0000"/>
                <w:sz w:val="22"/>
                <w:szCs w:val="22"/>
              </w:rPr>
            </w:pPr>
          </w:p>
        </w:tc>
        <w:tc>
          <w:tcPr>
            <w:tcW w:w="603" w:type="pct"/>
          </w:tcPr>
          <w:p w:rsidR="00EA50F8" w:rsidRPr="006655F0" w:rsidRDefault="00EA50F8" w:rsidP="00F17527">
            <w:pPr>
              <w:jc w:val="center"/>
              <w:rPr>
                <w:color w:val="FF0000"/>
                <w:sz w:val="22"/>
                <w:szCs w:val="22"/>
              </w:rPr>
            </w:pPr>
          </w:p>
        </w:tc>
        <w:tc>
          <w:tcPr>
            <w:tcW w:w="641" w:type="pct"/>
          </w:tcPr>
          <w:p w:rsidR="00EA50F8" w:rsidRPr="006655F0" w:rsidRDefault="00EA50F8" w:rsidP="00F17527">
            <w:pPr>
              <w:jc w:val="center"/>
              <w:rPr>
                <w:color w:val="FF0000"/>
                <w:sz w:val="22"/>
                <w:szCs w:val="22"/>
              </w:rPr>
            </w:pPr>
          </w:p>
        </w:tc>
      </w:tr>
      <w:tr w:rsidR="00927BBC" w:rsidRPr="006655F0" w:rsidTr="00700E67">
        <w:tc>
          <w:tcPr>
            <w:tcW w:w="1048" w:type="pct"/>
            <w:vMerge w:val="restart"/>
            <w:vAlign w:val="center"/>
          </w:tcPr>
          <w:p w:rsidR="00927BBC" w:rsidRPr="006655F0" w:rsidRDefault="00927BBC" w:rsidP="00927BBC">
            <w:pPr>
              <w:rPr>
                <w:sz w:val="22"/>
                <w:szCs w:val="22"/>
              </w:rPr>
            </w:pPr>
            <w:r w:rsidRPr="006655F0">
              <w:rPr>
                <w:sz w:val="22"/>
                <w:szCs w:val="22"/>
              </w:rPr>
              <w:t>Seminar/conference/ symposia papers</w:t>
            </w:r>
          </w:p>
        </w:tc>
        <w:tc>
          <w:tcPr>
            <w:tcW w:w="1674" w:type="pct"/>
          </w:tcPr>
          <w:p w:rsidR="00927BBC" w:rsidRPr="006655F0" w:rsidRDefault="00927BBC" w:rsidP="00DB3B4C">
            <w:pPr>
              <w:rPr>
                <w:sz w:val="22"/>
                <w:szCs w:val="22"/>
              </w:rPr>
            </w:pPr>
            <w:r w:rsidRPr="006655F0">
              <w:rPr>
                <w:sz w:val="22"/>
                <w:szCs w:val="22"/>
              </w:rPr>
              <w:t>Comparative studies of late planted capsicum for growth &amp; yield under poly house and open field condition as influenced by different growth regulators</w:t>
            </w:r>
          </w:p>
        </w:tc>
        <w:tc>
          <w:tcPr>
            <w:tcW w:w="1034" w:type="pct"/>
          </w:tcPr>
          <w:p w:rsidR="00927BBC" w:rsidRPr="006655F0" w:rsidRDefault="00927BBC" w:rsidP="00F43424">
            <w:pPr>
              <w:rPr>
                <w:sz w:val="22"/>
                <w:szCs w:val="22"/>
              </w:rPr>
            </w:pPr>
            <w:r w:rsidRPr="006655F0">
              <w:rPr>
                <w:sz w:val="22"/>
                <w:szCs w:val="22"/>
              </w:rPr>
              <w:t>S.H.Ansary, N Mudi, A.K. Chowdhury,   N. Gayen &amp; K. Barui</w:t>
            </w:r>
          </w:p>
        </w:tc>
        <w:tc>
          <w:tcPr>
            <w:tcW w:w="603" w:type="pct"/>
          </w:tcPr>
          <w:p w:rsidR="00927BBC" w:rsidRPr="0083716F" w:rsidRDefault="00927BBC" w:rsidP="00F17527">
            <w:pPr>
              <w:jc w:val="center"/>
              <w:rPr>
                <w:sz w:val="22"/>
                <w:szCs w:val="22"/>
              </w:rPr>
            </w:pPr>
            <w:r w:rsidRPr="0083716F">
              <w:rPr>
                <w:sz w:val="22"/>
                <w:szCs w:val="22"/>
              </w:rPr>
              <w:t>1</w:t>
            </w:r>
          </w:p>
        </w:tc>
        <w:tc>
          <w:tcPr>
            <w:tcW w:w="641" w:type="pct"/>
          </w:tcPr>
          <w:p w:rsidR="00927BBC" w:rsidRPr="006655F0" w:rsidRDefault="00927BBC" w:rsidP="00F17527">
            <w:pPr>
              <w:jc w:val="center"/>
              <w:rPr>
                <w:color w:val="FF0000"/>
                <w:sz w:val="22"/>
                <w:szCs w:val="22"/>
              </w:rPr>
            </w:pPr>
          </w:p>
        </w:tc>
      </w:tr>
      <w:tr w:rsidR="00DB3B4C" w:rsidRPr="006655F0" w:rsidTr="00700E67">
        <w:tc>
          <w:tcPr>
            <w:tcW w:w="1048" w:type="pct"/>
            <w:vMerge/>
          </w:tcPr>
          <w:p w:rsidR="00DB3B4C" w:rsidRPr="006655F0" w:rsidRDefault="00DB3B4C" w:rsidP="00FF7C85">
            <w:pPr>
              <w:rPr>
                <w:color w:val="FF0000"/>
                <w:sz w:val="22"/>
                <w:szCs w:val="22"/>
              </w:rPr>
            </w:pPr>
          </w:p>
        </w:tc>
        <w:tc>
          <w:tcPr>
            <w:tcW w:w="1674" w:type="pct"/>
          </w:tcPr>
          <w:p w:rsidR="00DB3B4C" w:rsidRPr="00DB3B4C" w:rsidRDefault="00DB3B4C" w:rsidP="00DB3B4C">
            <w:pPr>
              <w:rPr>
                <w:sz w:val="22"/>
                <w:szCs w:val="22"/>
              </w:rPr>
            </w:pPr>
            <w:r w:rsidRPr="00DB3B4C">
              <w:rPr>
                <w:sz w:val="22"/>
                <w:szCs w:val="22"/>
              </w:rPr>
              <w:t>Assessment of effect of different mulch materials on weeds of Summer Tomato in farmer’s field of Hooghly district of West Bengal</w:t>
            </w:r>
          </w:p>
        </w:tc>
        <w:tc>
          <w:tcPr>
            <w:tcW w:w="1034" w:type="pct"/>
          </w:tcPr>
          <w:p w:rsidR="00DB3B4C" w:rsidRPr="00DB3B4C" w:rsidRDefault="00DB3B4C" w:rsidP="00F43424">
            <w:pPr>
              <w:rPr>
                <w:sz w:val="22"/>
                <w:szCs w:val="22"/>
              </w:rPr>
            </w:pPr>
            <w:r w:rsidRPr="00DB3B4C">
              <w:rPr>
                <w:sz w:val="22"/>
                <w:szCs w:val="22"/>
              </w:rPr>
              <w:t>K. Barui, S.H. Ansary, N.Mudi, N.Gayen and A.K.Chowdhury</w:t>
            </w:r>
          </w:p>
        </w:tc>
        <w:tc>
          <w:tcPr>
            <w:tcW w:w="603" w:type="pct"/>
          </w:tcPr>
          <w:p w:rsidR="00DB3B4C" w:rsidRPr="00DB3B4C" w:rsidRDefault="00DB3B4C" w:rsidP="00F17527">
            <w:pPr>
              <w:jc w:val="center"/>
              <w:rPr>
                <w:sz w:val="22"/>
                <w:szCs w:val="22"/>
              </w:rPr>
            </w:pPr>
            <w:r w:rsidRPr="00DB3B4C">
              <w:rPr>
                <w:sz w:val="22"/>
                <w:szCs w:val="22"/>
              </w:rPr>
              <w:t>1</w:t>
            </w:r>
          </w:p>
        </w:tc>
        <w:tc>
          <w:tcPr>
            <w:tcW w:w="641" w:type="pct"/>
          </w:tcPr>
          <w:p w:rsidR="00DB3B4C" w:rsidRPr="006655F0" w:rsidRDefault="00DB3B4C" w:rsidP="00F17527">
            <w:pPr>
              <w:jc w:val="center"/>
              <w:rPr>
                <w:color w:val="FF0000"/>
                <w:sz w:val="22"/>
                <w:szCs w:val="22"/>
              </w:rPr>
            </w:pPr>
          </w:p>
        </w:tc>
      </w:tr>
      <w:tr w:rsidR="00EA50F8" w:rsidRPr="006655F0" w:rsidTr="00700E67">
        <w:tc>
          <w:tcPr>
            <w:tcW w:w="1048" w:type="pct"/>
          </w:tcPr>
          <w:p w:rsidR="00EA50F8" w:rsidRPr="00CF3827" w:rsidRDefault="00EA50F8" w:rsidP="00FF7C85">
            <w:pPr>
              <w:rPr>
                <w:color w:val="000000" w:themeColor="text1"/>
                <w:sz w:val="22"/>
                <w:szCs w:val="22"/>
              </w:rPr>
            </w:pPr>
            <w:r w:rsidRPr="00CF3827">
              <w:rPr>
                <w:color w:val="000000" w:themeColor="text1"/>
                <w:sz w:val="22"/>
                <w:szCs w:val="22"/>
              </w:rPr>
              <w:t>Books</w:t>
            </w:r>
          </w:p>
        </w:tc>
        <w:tc>
          <w:tcPr>
            <w:tcW w:w="1674" w:type="pct"/>
          </w:tcPr>
          <w:p w:rsidR="00EA50F8" w:rsidRPr="006655F0" w:rsidRDefault="00EA50F8" w:rsidP="00AE0D1F">
            <w:pPr>
              <w:rPr>
                <w:color w:val="FF0000"/>
                <w:sz w:val="22"/>
                <w:szCs w:val="22"/>
              </w:rPr>
            </w:pPr>
          </w:p>
        </w:tc>
        <w:tc>
          <w:tcPr>
            <w:tcW w:w="1034" w:type="pct"/>
          </w:tcPr>
          <w:p w:rsidR="00EA50F8" w:rsidRPr="006655F0" w:rsidRDefault="00EA50F8" w:rsidP="00F43424">
            <w:pPr>
              <w:rPr>
                <w:color w:val="FF0000"/>
                <w:sz w:val="22"/>
                <w:szCs w:val="22"/>
              </w:rPr>
            </w:pPr>
          </w:p>
        </w:tc>
        <w:tc>
          <w:tcPr>
            <w:tcW w:w="603" w:type="pct"/>
          </w:tcPr>
          <w:p w:rsidR="00EA50F8" w:rsidRPr="006655F0" w:rsidRDefault="00EA50F8" w:rsidP="00F17527">
            <w:pPr>
              <w:jc w:val="center"/>
              <w:rPr>
                <w:color w:val="FF0000"/>
                <w:sz w:val="22"/>
                <w:szCs w:val="22"/>
              </w:rPr>
            </w:pPr>
          </w:p>
        </w:tc>
        <w:tc>
          <w:tcPr>
            <w:tcW w:w="641" w:type="pct"/>
          </w:tcPr>
          <w:p w:rsidR="00EA50F8" w:rsidRPr="006655F0" w:rsidRDefault="00EA50F8" w:rsidP="00F17527">
            <w:pPr>
              <w:jc w:val="center"/>
              <w:rPr>
                <w:color w:val="FF0000"/>
                <w:sz w:val="22"/>
                <w:szCs w:val="22"/>
              </w:rPr>
            </w:pPr>
          </w:p>
        </w:tc>
      </w:tr>
      <w:tr w:rsidR="00EA50F8" w:rsidRPr="006655F0" w:rsidTr="00700E67">
        <w:tc>
          <w:tcPr>
            <w:tcW w:w="1048" w:type="pct"/>
          </w:tcPr>
          <w:p w:rsidR="00EA50F8" w:rsidRPr="00CF3827" w:rsidRDefault="00EA50F8" w:rsidP="00FF7C85">
            <w:pPr>
              <w:rPr>
                <w:color w:val="000000" w:themeColor="text1"/>
                <w:sz w:val="22"/>
                <w:szCs w:val="22"/>
              </w:rPr>
            </w:pPr>
            <w:r w:rsidRPr="00CF3827">
              <w:rPr>
                <w:color w:val="000000" w:themeColor="text1"/>
                <w:sz w:val="22"/>
                <w:szCs w:val="22"/>
              </w:rPr>
              <w:t>Bulletins</w:t>
            </w:r>
          </w:p>
        </w:tc>
        <w:tc>
          <w:tcPr>
            <w:tcW w:w="1674" w:type="pct"/>
          </w:tcPr>
          <w:p w:rsidR="00EA50F8" w:rsidRPr="006655F0" w:rsidRDefault="00EA50F8" w:rsidP="00AE0D1F">
            <w:pPr>
              <w:rPr>
                <w:color w:val="FF0000"/>
                <w:sz w:val="22"/>
                <w:szCs w:val="22"/>
              </w:rPr>
            </w:pPr>
          </w:p>
        </w:tc>
        <w:tc>
          <w:tcPr>
            <w:tcW w:w="1034" w:type="pct"/>
          </w:tcPr>
          <w:p w:rsidR="00EA50F8" w:rsidRPr="006655F0" w:rsidRDefault="00EA50F8" w:rsidP="00F43424">
            <w:pPr>
              <w:rPr>
                <w:color w:val="FF0000"/>
                <w:sz w:val="22"/>
                <w:szCs w:val="22"/>
              </w:rPr>
            </w:pPr>
          </w:p>
        </w:tc>
        <w:tc>
          <w:tcPr>
            <w:tcW w:w="603" w:type="pct"/>
          </w:tcPr>
          <w:p w:rsidR="00EA50F8" w:rsidRPr="006655F0" w:rsidRDefault="00EA50F8" w:rsidP="00F17527">
            <w:pPr>
              <w:jc w:val="center"/>
              <w:rPr>
                <w:color w:val="FF0000"/>
                <w:sz w:val="22"/>
                <w:szCs w:val="22"/>
              </w:rPr>
            </w:pPr>
          </w:p>
        </w:tc>
        <w:tc>
          <w:tcPr>
            <w:tcW w:w="641" w:type="pct"/>
          </w:tcPr>
          <w:p w:rsidR="00EA50F8" w:rsidRPr="006655F0" w:rsidRDefault="00EA50F8" w:rsidP="00F17527">
            <w:pPr>
              <w:jc w:val="center"/>
              <w:rPr>
                <w:color w:val="FF0000"/>
                <w:sz w:val="22"/>
                <w:szCs w:val="22"/>
              </w:rPr>
            </w:pPr>
          </w:p>
        </w:tc>
      </w:tr>
      <w:tr w:rsidR="00EA50F8" w:rsidRPr="006655F0" w:rsidTr="00700E67">
        <w:tc>
          <w:tcPr>
            <w:tcW w:w="1048" w:type="pct"/>
          </w:tcPr>
          <w:p w:rsidR="00EA50F8" w:rsidRPr="00CF3827" w:rsidRDefault="00EA50F8" w:rsidP="00FF7C85">
            <w:pPr>
              <w:rPr>
                <w:color w:val="000000" w:themeColor="text1"/>
                <w:sz w:val="22"/>
                <w:szCs w:val="22"/>
              </w:rPr>
            </w:pPr>
            <w:r w:rsidRPr="00CF3827">
              <w:rPr>
                <w:color w:val="000000" w:themeColor="text1"/>
                <w:sz w:val="22"/>
                <w:szCs w:val="22"/>
              </w:rPr>
              <w:t>News letter</w:t>
            </w:r>
          </w:p>
        </w:tc>
        <w:tc>
          <w:tcPr>
            <w:tcW w:w="1674" w:type="pct"/>
          </w:tcPr>
          <w:p w:rsidR="00EA50F8" w:rsidRPr="006655F0" w:rsidRDefault="00EA50F8" w:rsidP="0008324D">
            <w:pPr>
              <w:rPr>
                <w:color w:val="FF0000"/>
                <w:sz w:val="22"/>
                <w:szCs w:val="22"/>
              </w:rPr>
            </w:pPr>
          </w:p>
        </w:tc>
        <w:tc>
          <w:tcPr>
            <w:tcW w:w="1034" w:type="pct"/>
          </w:tcPr>
          <w:p w:rsidR="00EA50F8" w:rsidRPr="006655F0" w:rsidRDefault="00EA50F8" w:rsidP="00F43424">
            <w:pPr>
              <w:rPr>
                <w:bCs/>
                <w:color w:val="FF0000"/>
                <w:sz w:val="22"/>
                <w:szCs w:val="22"/>
              </w:rPr>
            </w:pPr>
          </w:p>
        </w:tc>
        <w:tc>
          <w:tcPr>
            <w:tcW w:w="603" w:type="pct"/>
          </w:tcPr>
          <w:p w:rsidR="00EA50F8" w:rsidRPr="006655F0" w:rsidRDefault="00EA50F8" w:rsidP="00241FA0">
            <w:pPr>
              <w:jc w:val="center"/>
              <w:rPr>
                <w:color w:val="FF0000"/>
                <w:sz w:val="22"/>
                <w:szCs w:val="22"/>
              </w:rPr>
            </w:pPr>
          </w:p>
        </w:tc>
        <w:tc>
          <w:tcPr>
            <w:tcW w:w="641" w:type="pct"/>
          </w:tcPr>
          <w:p w:rsidR="00EA50F8" w:rsidRPr="006655F0" w:rsidRDefault="00EA50F8" w:rsidP="00241FA0">
            <w:pPr>
              <w:jc w:val="center"/>
              <w:rPr>
                <w:color w:val="FF0000"/>
                <w:sz w:val="22"/>
                <w:szCs w:val="22"/>
              </w:rPr>
            </w:pPr>
          </w:p>
        </w:tc>
      </w:tr>
      <w:tr w:rsidR="00DB3B4C" w:rsidRPr="006655F0" w:rsidTr="00700E67">
        <w:tc>
          <w:tcPr>
            <w:tcW w:w="1048" w:type="pct"/>
            <w:vMerge w:val="restart"/>
            <w:vAlign w:val="center"/>
          </w:tcPr>
          <w:p w:rsidR="00DB3B4C" w:rsidRPr="00DB3B4C" w:rsidRDefault="00DB3B4C" w:rsidP="00DB3B4C">
            <w:pPr>
              <w:rPr>
                <w:sz w:val="22"/>
                <w:szCs w:val="22"/>
              </w:rPr>
            </w:pPr>
            <w:r w:rsidRPr="00DB3B4C">
              <w:rPr>
                <w:sz w:val="22"/>
                <w:szCs w:val="22"/>
              </w:rPr>
              <w:t>Popular Articles</w:t>
            </w:r>
          </w:p>
        </w:tc>
        <w:tc>
          <w:tcPr>
            <w:tcW w:w="1674" w:type="pct"/>
          </w:tcPr>
          <w:p w:rsidR="00DB3B4C" w:rsidRPr="00DB3B4C" w:rsidRDefault="00DB3B4C" w:rsidP="00DB3B4C">
            <w:pPr>
              <w:rPr>
                <w:sz w:val="22"/>
                <w:szCs w:val="22"/>
              </w:rPr>
            </w:pPr>
            <w:r w:rsidRPr="00DB3B4C">
              <w:rPr>
                <w:sz w:val="22"/>
                <w:szCs w:val="22"/>
              </w:rPr>
              <w:t>Matir sastho rokhai kencho sar in “ Krishi Jagaran” Dec 2018</w:t>
            </w:r>
          </w:p>
          <w:p w:rsidR="00DB3B4C" w:rsidRPr="00DB3B4C" w:rsidRDefault="00DB3B4C" w:rsidP="00DB3B4C">
            <w:pPr>
              <w:rPr>
                <w:sz w:val="22"/>
                <w:szCs w:val="22"/>
              </w:rPr>
            </w:pPr>
          </w:p>
        </w:tc>
        <w:tc>
          <w:tcPr>
            <w:tcW w:w="1034" w:type="pct"/>
          </w:tcPr>
          <w:p w:rsidR="00DB3B4C" w:rsidRPr="00DB3B4C" w:rsidRDefault="00DB3B4C" w:rsidP="00F43424">
            <w:pPr>
              <w:rPr>
                <w:sz w:val="22"/>
                <w:szCs w:val="22"/>
              </w:rPr>
            </w:pPr>
            <w:r w:rsidRPr="00DB3B4C">
              <w:rPr>
                <w:sz w:val="22"/>
                <w:szCs w:val="22"/>
              </w:rPr>
              <w:t>Dr. Kironmay Barui</w:t>
            </w:r>
          </w:p>
          <w:p w:rsidR="00DB3B4C" w:rsidRPr="00DB3B4C" w:rsidRDefault="00DB3B4C" w:rsidP="00F43424">
            <w:pPr>
              <w:rPr>
                <w:sz w:val="22"/>
                <w:szCs w:val="22"/>
              </w:rPr>
            </w:pPr>
          </w:p>
        </w:tc>
        <w:tc>
          <w:tcPr>
            <w:tcW w:w="603" w:type="pct"/>
          </w:tcPr>
          <w:p w:rsidR="00DB3B4C" w:rsidRPr="005E4409" w:rsidRDefault="005E4409" w:rsidP="00241FA0">
            <w:pPr>
              <w:jc w:val="center"/>
              <w:rPr>
                <w:sz w:val="22"/>
                <w:szCs w:val="22"/>
              </w:rPr>
            </w:pPr>
            <w:r w:rsidRPr="005E4409">
              <w:rPr>
                <w:sz w:val="22"/>
                <w:szCs w:val="22"/>
              </w:rPr>
              <w:t>1</w:t>
            </w:r>
          </w:p>
        </w:tc>
        <w:tc>
          <w:tcPr>
            <w:tcW w:w="641" w:type="pct"/>
          </w:tcPr>
          <w:p w:rsidR="00DB3B4C" w:rsidRPr="006655F0" w:rsidRDefault="00DB3B4C" w:rsidP="00241FA0">
            <w:pPr>
              <w:jc w:val="center"/>
              <w:rPr>
                <w:color w:val="FF0000"/>
                <w:sz w:val="22"/>
                <w:szCs w:val="22"/>
              </w:rPr>
            </w:pPr>
          </w:p>
        </w:tc>
      </w:tr>
      <w:tr w:rsidR="00DB3B4C" w:rsidRPr="006655F0" w:rsidTr="00700E67">
        <w:tc>
          <w:tcPr>
            <w:tcW w:w="1048" w:type="pct"/>
            <w:vMerge/>
          </w:tcPr>
          <w:p w:rsidR="00DB3B4C" w:rsidRPr="00DB3B4C" w:rsidRDefault="00DB3B4C" w:rsidP="00FF7C85">
            <w:pPr>
              <w:rPr>
                <w:sz w:val="22"/>
                <w:szCs w:val="22"/>
              </w:rPr>
            </w:pPr>
          </w:p>
        </w:tc>
        <w:tc>
          <w:tcPr>
            <w:tcW w:w="1674" w:type="pct"/>
          </w:tcPr>
          <w:p w:rsidR="00DB3B4C" w:rsidRPr="00DB3B4C" w:rsidRDefault="00DB3B4C" w:rsidP="00DB3B4C">
            <w:pPr>
              <w:rPr>
                <w:sz w:val="22"/>
                <w:szCs w:val="22"/>
              </w:rPr>
            </w:pPr>
            <w:r w:rsidRPr="00DB3B4C">
              <w:rPr>
                <w:sz w:val="22"/>
                <w:szCs w:val="22"/>
              </w:rPr>
              <w:t>Borodhan Chas Paddhatir samyok dharona in “ Krishi Bidhan” March 2019</w:t>
            </w:r>
          </w:p>
        </w:tc>
        <w:tc>
          <w:tcPr>
            <w:tcW w:w="1034" w:type="pct"/>
          </w:tcPr>
          <w:p w:rsidR="00DB3B4C" w:rsidRPr="00DB3B4C" w:rsidRDefault="00DB3B4C" w:rsidP="00F43424">
            <w:pPr>
              <w:rPr>
                <w:sz w:val="22"/>
                <w:szCs w:val="22"/>
              </w:rPr>
            </w:pPr>
            <w:r w:rsidRPr="00DB3B4C">
              <w:rPr>
                <w:sz w:val="22"/>
                <w:szCs w:val="22"/>
              </w:rPr>
              <w:t>Dr. Kironmay Barui</w:t>
            </w:r>
          </w:p>
          <w:p w:rsidR="00DB3B4C" w:rsidRPr="00DB3B4C" w:rsidRDefault="00DB3B4C" w:rsidP="00F43424">
            <w:pPr>
              <w:rPr>
                <w:sz w:val="22"/>
                <w:szCs w:val="22"/>
              </w:rPr>
            </w:pPr>
          </w:p>
        </w:tc>
        <w:tc>
          <w:tcPr>
            <w:tcW w:w="603" w:type="pct"/>
          </w:tcPr>
          <w:p w:rsidR="00DB3B4C" w:rsidRPr="005E4409" w:rsidRDefault="005E4409" w:rsidP="00241FA0">
            <w:pPr>
              <w:jc w:val="center"/>
              <w:rPr>
                <w:sz w:val="22"/>
                <w:szCs w:val="22"/>
              </w:rPr>
            </w:pPr>
            <w:r w:rsidRPr="005E4409">
              <w:rPr>
                <w:sz w:val="22"/>
                <w:szCs w:val="22"/>
              </w:rPr>
              <w:t>1</w:t>
            </w:r>
          </w:p>
        </w:tc>
        <w:tc>
          <w:tcPr>
            <w:tcW w:w="641" w:type="pct"/>
          </w:tcPr>
          <w:p w:rsidR="00DB3B4C" w:rsidRPr="006655F0" w:rsidRDefault="00DB3B4C" w:rsidP="00241FA0">
            <w:pPr>
              <w:jc w:val="center"/>
              <w:rPr>
                <w:color w:val="FF0000"/>
                <w:sz w:val="22"/>
                <w:szCs w:val="22"/>
              </w:rPr>
            </w:pPr>
          </w:p>
        </w:tc>
      </w:tr>
      <w:tr w:rsidR="00EA50F8" w:rsidRPr="006655F0" w:rsidTr="00700E67">
        <w:tc>
          <w:tcPr>
            <w:tcW w:w="1048" w:type="pct"/>
          </w:tcPr>
          <w:p w:rsidR="00EA50F8" w:rsidRPr="0050731B" w:rsidRDefault="00EA50F8" w:rsidP="00FF7C85">
            <w:pPr>
              <w:rPr>
                <w:sz w:val="22"/>
                <w:szCs w:val="22"/>
              </w:rPr>
            </w:pPr>
            <w:r w:rsidRPr="0050731B">
              <w:rPr>
                <w:sz w:val="22"/>
                <w:szCs w:val="22"/>
              </w:rPr>
              <w:t>Book Chapter</w:t>
            </w:r>
          </w:p>
        </w:tc>
        <w:tc>
          <w:tcPr>
            <w:tcW w:w="1674" w:type="pct"/>
          </w:tcPr>
          <w:p w:rsidR="00EA50F8" w:rsidRPr="0050731B" w:rsidRDefault="00F43424" w:rsidP="0008324D">
            <w:pPr>
              <w:rPr>
                <w:sz w:val="22"/>
                <w:szCs w:val="22"/>
              </w:rPr>
            </w:pPr>
            <w:r w:rsidRPr="0050731B">
              <w:rPr>
                <w:sz w:val="22"/>
                <w:szCs w:val="22"/>
              </w:rPr>
              <w:t>Krishi Vigyan o somprosaran poriseva</w:t>
            </w:r>
          </w:p>
          <w:p w:rsidR="00F43424" w:rsidRPr="0050731B" w:rsidRDefault="00F43424" w:rsidP="0008324D">
            <w:pPr>
              <w:rPr>
                <w:sz w:val="22"/>
                <w:szCs w:val="22"/>
              </w:rPr>
            </w:pPr>
            <w:r w:rsidRPr="0050731B">
              <w:rPr>
                <w:sz w:val="22"/>
                <w:szCs w:val="22"/>
              </w:rPr>
              <w:t>(Agriculture technology and extension Services)</w:t>
            </w:r>
          </w:p>
        </w:tc>
        <w:tc>
          <w:tcPr>
            <w:tcW w:w="1034" w:type="pct"/>
          </w:tcPr>
          <w:p w:rsidR="00F43424" w:rsidRPr="0050731B" w:rsidRDefault="00F43424" w:rsidP="00F43424">
            <w:pPr>
              <w:rPr>
                <w:sz w:val="22"/>
                <w:szCs w:val="22"/>
              </w:rPr>
            </w:pPr>
            <w:r w:rsidRPr="0050731B">
              <w:rPr>
                <w:sz w:val="22"/>
                <w:szCs w:val="22"/>
              </w:rPr>
              <w:t>Dr. Nitai Mudi &amp;</w:t>
            </w:r>
          </w:p>
          <w:p w:rsidR="00F43424" w:rsidRPr="0050731B" w:rsidRDefault="00F43424" w:rsidP="00F43424">
            <w:pPr>
              <w:rPr>
                <w:sz w:val="22"/>
                <w:szCs w:val="22"/>
              </w:rPr>
            </w:pPr>
            <w:r w:rsidRPr="0050731B">
              <w:rPr>
                <w:sz w:val="22"/>
                <w:szCs w:val="22"/>
              </w:rPr>
              <w:t>Dr. Kironmay Barui</w:t>
            </w:r>
          </w:p>
          <w:p w:rsidR="00EA50F8" w:rsidRPr="0050731B" w:rsidRDefault="00EA50F8" w:rsidP="00F43424">
            <w:pPr>
              <w:rPr>
                <w:bCs/>
                <w:sz w:val="22"/>
                <w:szCs w:val="22"/>
              </w:rPr>
            </w:pPr>
          </w:p>
        </w:tc>
        <w:tc>
          <w:tcPr>
            <w:tcW w:w="603" w:type="pct"/>
          </w:tcPr>
          <w:p w:rsidR="00EA50F8" w:rsidRPr="0050731B" w:rsidRDefault="00F43424" w:rsidP="00241FA0">
            <w:pPr>
              <w:jc w:val="center"/>
              <w:rPr>
                <w:sz w:val="22"/>
                <w:szCs w:val="22"/>
              </w:rPr>
            </w:pPr>
            <w:r w:rsidRPr="0050731B">
              <w:rPr>
                <w:sz w:val="22"/>
                <w:szCs w:val="22"/>
              </w:rPr>
              <w:t>1</w:t>
            </w:r>
          </w:p>
        </w:tc>
        <w:tc>
          <w:tcPr>
            <w:tcW w:w="641" w:type="pct"/>
          </w:tcPr>
          <w:p w:rsidR="00EA50F8" w:rsidRPr="0050731B" w:rsidRDefault="00EA50F8" w:rsidP="00241FA0">
            <w:pPr>
              <w:jc w:val="center"/>
              <w:rPr>
                <w:sz w:val="22"/>
                <w:szCs w:val="22"/>
              </w:rPr>
            </w:pPr>
          </w:p>
        </w:tc>
      </w:tr>
      <w:tr w:rsidR="00927BBC" w:rsidRPr="006655F0" w:rsidTr="00700E67">
        <w:tc>
          <w:tcPr>
            <w:tcW w:w="1048" w:type="pct"/>
            <w:vMerge w:val="restart"/>
          </w:tcPr>
          <w:p w:rsidR="00927BBC" w:rsidRPr="006655F0" w:rsidRDefault="00927BBC" w:rsidP="00FF7C85">
            <w:pPr>
              <w:rPr>
                <w:sz w:val="22"/>
                <w:szCs w:val="22"/>
              </w:rPr>
            </w:pPr>
            <w:r w:rsidRPr="006655F0">
              <w:rPr>
                <w:sz w:val="22"/>
                <w:szCs w:val="22"/>
              </w:rPr>
              <w:t>Extension Pamphlets/ literature</w:t>
            </w:r>
          </w:p>
        </w:tc>
        <w:tc>
          <w:tcPr>
            <w:tcW w:w="1674" w:type="pct"/>
          </w:tcPr>
          <w:p w:rsidR="00927BBC" w:rsidRPr="006655F0" w:rsidRDefault="00927BBC" w:rsidP="00AE0D1F">
            <w:pPr>
              <w:rPr>
                <w:sz w:val="22"/>
                <w:szCs w:val="22"/>
              </w:rPr>
            </w:pPr>
            <w:r w:rsidRPr="006655F0">
              <w:rPr>
                <w:sz w:val="22"/>
                <w:szCs w:val="22"/>
              </w:rPr>
              <w:t>Production technology of strawberry</w:t>
            </w:r>
          </w:p>
        </w:tc>
        <w:tc>
          <w:tcPr>
            <w:tcW w:w="1034" w:type="pct"/>
          </w:tcPr>
          <w:p w:rsidR="00927BBC" w:rsidRPr="006655F0" w:rsidRDefault="005E4409" w:rsidP="00F43424">
            <w:pPr>
              <w:rPr>
                <w:sz w:val="22"/>
                <w:szCs w:val="22"/>
              </w:rPr>
            </w:pPr>
            <w:r>
              <w:rPr>
                <w:sz w:val="22"/>
                <w:szCs w:val="22"/>
              </w:rPr>
              <w:t xml:space="preserve">Dr. </w:t>
            </w:r>
            <w:r w:rsidR="00927BBC" w:rsidRPr="006655F0">
              <w:rPr>
                <w:sz w:val="22"/>
                <w:szCs w:val="22"/>
              </w:rPr>
              <w:t>S.H.Ansary</w:t>
            </w:r>
          </w:p>
        </w:tc>
        <w:tc>
          <w:tcPr>
            <w:tcW w:w="603" w:type="pct"/>
          </w:tcPr>
          <w:p w:rsidR="00927BBC" w:rsidRPr="006655F0" w:rsidRDefault="00927BBC" w:rsidP="00F739A3">
            <w:pPr>
              <w:jc w:val="center"/>
              <w:rPr>
                <w:sz w:val="22"/>
                <w:szCs w:val="22"/>
              </w:rPr>
            </w:pPr>
            <w:r w:rsidRPr="006655F0">
              <w:rPr>
                <w:sz w:val="22"/>
                <w:szCs w:val="22"/>
              </w:rPr>
              <w:t>1</w:t>
            </w:r>
          </w:p>
        </w:tc>
        <w:tc>
          <w:tcPr>
            <w:tcW w:w="641" w:type="pct"/>
          </w:tcPr>
          <w:p w:rsidR="00927BBC" w:rsidRPr="006655F0" w:rsidRDefault="00927BBC" w:rsidP="00F739A3">
            <w:pPr>
              <w:jc w:val="center"/>
              <w:rPr>
                <w:sz w:val="22"/>
                <w:szCs w:val="22"/>
              </w:rPr>
            </w:pPr>
            <w:r w:rsidRPr="006655F0">
              <w:rPr>
                <w:sz w:val="22"/>
                <w:szCs w:val="22"/>
              </w:rPr>
              <w:t>500</w:t>
            </w:r>
          </w:p>
        </w:tc>
      </w:tr>
      <w:tr w:rsidR="00DB3B4C" w:rsidRPr="006655F0" w:rsidTr="006C6208">
        <w:trPr>
          <w:trHeight w:val="64"/>
        </w:trPr>
        <w:tc>
          <w:tcPr>
            <w:tcW w:w="1048" w:type="pct"/>
            <w:vMerge/>
          </w:tcPr>
          <w:p w:rsidR="00DB3B4C" w:rsidRPr="006655F0" w:rsidRDefault="00DB3B4C" w:rsidP="00FF7C85">
            <w:pPr>
              <w:rPr>
                <w:color w:val="FF0000"/>
                <w:sz w:val="22"/>
                <w:szCs w:val="22"/>
              </w:rPr>
            </w:pPr>
          </w:p>
        </w:tc>
        <w:tc>
          <w:tcPr>
            <w:tcW w:w="1674" w:type="pct"/>
          </w:tcPr>
          <w:p w:rsidR="00DB3B4C" w:rsidRPr="00DB3B4C" w:rsidRDefault="00DB3B4C" w:rsidP="00251960">
            <w:pPr>
              <w:rPr>
                <w:sz w:val="22"/>
                <w:szCs w:val="22"/>
              </w:rPr>
            </w:pPr>
            <w:r w:rsidRPr="00DB3B4C">
              <w:rPr>
                <w:sz w:val="22"/>
                <w:szCs w:val="22"/>
              </w:rPr>
              <w:t>Matir sastho rokhai kencho sar (Vermicompost for restoring soil health)</w:t>
            </w:r>
          </w:p>
        </w:tc>
        <w:tc>
          <w:tcPr>
            <w:tcW w:w="1034" w:type="pct"/>
          </w:tcPr>
          <w:p w:rsidR="00DB3B4C" w:rsidRPr="00DB3B4C" w:rsidRDefault="00DB3B4C" w:rsidP="006C6208">
            <w:pPr>
              <w:rPr>
                <w:sz w:val="22"/>
                <w:szCs w:val="22"/>
              </w:rPr>
            </w:pPr>
            <w:r w:rsidRPr="00DB3B4C">
              <w:rPr>
                <w:sz w:val="22"/>
                <w:szCs w:val="22"/>
              </w:rPr>
              <w:t>Dr. Kironmay Barui</w:t>
            </w:r>
          </w:p>
        </w:tc>
        <w:tc>
          <w:tcPr>
            <w:tcW w:w="603" w:type="pct"/>
          </w:tcPr>
          <w:p w:rsidR="00DB3B4C" w:rsidRPr="00CF3827" w:rsidRDefault="00F43424" w:rsidP="00F739A3">
            <w:pPr>
              <w:jc w:val="center"/>
              <w:rPr>
                <w:color w:val="000000" w:themeColor="text1"/>
                <w:sz w:val="22"/>
                <w:szCs w:val="22"/>
              </w:rPr>
            </w:pPr>
            <w:r w:rsidRPr="00CF3827">
              <w:rPr>
                <w:color w:val="000000" w:themeColor="text1"/>
                <w:sz w:val="22"/>
                <w:szCs w:val="22"/>
              </w:rPr>
              <w:t>1</w:t>
            </w:r>
          </w:p>
        </w:tc>
        <w:tc>
          <w:tcPr>
            <w:tcW w:w="641" w:type="pct"/>
          </w:tcPr>
          <w:p w:rsidR="00DB3B4C" w:rsidRPr="00CF3827" w:rsidRDefault="00F43424" w:rsidP="00F739A3">
            <w:pPr>
              <w:jc w:val="center"/>
              <w:rPr>
                <w:color w:val="000000" w:themeColor="text1"/>
                <w:sz w:val="22"/>
                <w:szCs w:val="22"/>
              </w:rPr>
            </w:pPr>
            <w:r w:rsidRPr="00CF3827">
              <w:rPr>
                <w:color w:val="000000" w:themeColor="text1"/>
                <w:sz w:val="22"/>
                <w:szCs w:val="22"/>
              </w:rPr>
              <w:t>500</w:t>
            </w:r>
          </w:p>
        </w:tc>
      </w:tr>
      <w:tr w:rsidR="00DB3B4C" w:rsidRPr="006655F0" w:rsidTr="00700E67">
        <w:tc>
          <w:tcPr>
            <w:tcW w:w="1048" w:type="pct"/>
            <w:vMerge/>
          </w:tcPr>
          <w:p w:rsidR="00DB3B4C" w:rsidRPr="006655F0" w:rsidRDefault="00DB3B4C" w:rsidP="00FF7C85">
            <w:pPr>
              <w:rPr>
                <w:color w:val="FF0000"/>
                <w:sz w:val="22"/>
                <w:szCs w:val="22"/>
              </w:rPr>
            </w:pPr>
          </w:p>
        </w:tc>
        <w:tc>
          <w:tcPr>
            <w:tcW w:w="1674" w:type="pct"/>
          </w:tcPr>
          <w:p w:rsidR="00DB3B4C" w:rsidRPr="00DB3B4C" w:rsidRDefault="00DB3B4C" w:rsidP="00AE0D1F">
            <w:pPr>
              <w:rPr>
                <w:sz w:val="22"/>
                <w:szCs w:val="22"/>
              </w:rPr>
            </w:pPr>
            <w:r w:rsidRPr="00DB3B4C">
              <w:rPr>
                <w:sz w:val="22"/>
                <w:szCs w:val="22"/>
              </w:rPr>
              <w:t>Dal Shosyer unnoto Chas paddhati (Improved cultivation package of Pulse)</w:t>
            </w:r>
          </w:p>
        </w:tc>
        <w:tc>
          <w:tcPr>
            <w:tcW w:w="1034" w:type="pct"/>
          </w:tcPr>
          <w:p w:rsidR="00DB3B4C" w:rsidRPr="00DB3B4C" w:rsidRDefault="00DB3B4C" w:rsidP="00F43424">
            <w:pPr>
              <w:rPr>
                <w:sz w:val="22"/>
                <w:szCs w:val="22"/>
              </w:rPr>
            </w:pPr>
            <w:r w:rsidRPr="00DB3B4C">
              <w:rPr>
                <w:sz w:val="22"/>
                <w:szCs w:val="22"/>
              </w:rPr>
              <w:t>Dr. Nitai Mudi &amp;</w:t>
            </w:r>
          </w:p>
          <w:p w:rsidR="00DB3B4C" w:rsidRPr="00DB3B4C" w:rsidRDefault="00DB3B4C" w:rsidP="00F43424">
            <w:pPr>
              <w:rPr>
                <w:sz w:val="22"/>
                <w:szCs w:val="22"/>
              </w:rPr>
            </w:pPr>
            <w:r w:rsidRPr="00DB3B4C">
              <w:rPr>
                <w:sz w:val="22"/>
                <w:szCs w:val="22"/>
              </w:rPr>
              <w:t>Dr. Kironmay Barui</w:t>
            </w:r>
          </w:p>
          <w:p w:rsidR="00DB3B4C" w:rsidRPr="00DB3B4C" w:rsidRDefault="00DB3B4C" w:rsidP="00F43424">
            <w:pPr>
              <w:rPr>
                <w:sz w:val="22"/>
                <w:szCs w:val="22"/>
              </w:rPr>
            </w:pPr>
          </w:p>
        </w:tc>
        <w:tc>
          <w:tcPr>
            <w:tcW w:w="603" w:type="pct"/>
          </w:tcPr>
          <w:p w:rsidR="00DB3B4C" w:rsidRPr="00CF3827" w:rsidRDefault="00F43424" w:rsidP="00F739A3">
            <w:pPr>
              <w:jc w:val="center"/>
              <w:rPr>
                <w:color w:val="000000" w:themeColor="text1"/>
                <w:sz w:val="22"/>
                <w:szCs w:val="22"/>
              </w:rPr>
            </w:pPr>
            <w:r w:rsidRPr="00CF3827">
              <w:rPr>
                <w:color w:val="000000" w:themeColor="text1"/>
                <w:sz w:val="22"/>
                <w:szCs w:val="22"/>
              </w:rPr>
              <w:t>1</w:t>
            </w:r>
          </w:p>
        </w:tc>
        <w:tc>
          <w:tcPr>
            <w:tcW w:w="641" w:type="pct"/>
          </w:tcPr>
          <w:p w:rsidR="00DB3B4C" w:rsidRPr="00CF3827" w:rsidRDefault="00F43424" w:rsidP="00F739A3">
            <w:pPr>
              <w:jc w:val="center"/>
              <w:rPr>
                <w:color w:val="000000" w:themeColor="text1"/>
                <w:sz w:val="22"/>
                <w:szCs w:val="22"/>
              </w:rPr>
            </w:pPr>
            <w:r w:rsidRPr="00CF3827">
              <w:rPr>
                <w:color w:val="000000" w:themeColor="text1"/>
                <w:sz w:val="22"/>
                <w:szCs w:val="22"/>
              </w:rPr>
              <w:t>500</w:t>
            </w:r>
          </w:p>
        </w:tc>
      </w:tr>
      <w:tr w:rsidR="00DB3B4C" w:rsidRPr="006655F0" w:rsidTr="00700E67">
        <w:tc>
          <w:tcPr>
            <w:tcW w:w="1048" w:type="pct"/>
            <w:vMerge/>
          </w:tcPr>
          <w:p w:rsidR="00DB3B4C" w:rsidRPr="006655F0" w:rsidRDefault="00DB3B4C" w:rsidP="00FF7C85">
            <w:pPr>
              <w:rPr>
                <w:color w:val="FF0000"/>
                <w:sz w:val="22"/>
                <w:szCs w:val="22"/>
              </w:rPr>
            </w:pPr>
          </w:p>
        </w:tc>
        <w:tc>
          <w:tcPr>
            <w:tcW w:w="1674" w:type="pct"/>
          </w:tcPr>
          <w:p w:rsidR="00DB3B4C" w:rsidRPr="00DB3B4C" w:rsidRDefault="00DB3B4C" w:rsidP="00AE0D1F">
            <w:pPr>
              <w:rPr>
                <w:sz w:val="22"/>
                <w:szCs w:val="22"/>
              </w:rPr>
            </w:pPr>
            <w:r w:rsidRPr="00DB3B4C">
              <w:rPr>
                <w:sz w:val="22"/>
                <w:szCs w:val="22"/>
              </w:rPr>
              <w:t>Koyekti guruttopurna Toilo bij chas paddhati (Package of Practices of some important  Oilseeds)</w:t>
            </w:r>
          </w:p>
        </w:tc>
        <w:tc>
          <w:tcPr>
            <w:tcW w:w="1034" w:type="pct"/>
          </w:tcPr>
          <w:p w:rsidR="00DB3B4C" w:rsidRPr="00DB3B4C" w:rsidRDefault="00DB3B4C" w:rsidP="00F43424">
            <w:pPr>
              <w:rPr>
                <w:sz w:val="22"/>
                <w:szCs w:val="22"/>
              </w:rPr>
            </w:pPr>
            <w:r w:rsidRPr="00DB3B4C">
              <w:rPr>
                <w:sz w:val="22"/>
                <w:szCs w:val="22"/>
              </w:rPr>
              <w:t>Dr. Nitai Mudi &amp;</w:t>
            </w:r>
          </w:p>
          <w:p w:rsidR="00DB3B4C" w:rsidRPr="00DB3B4C" w:rsidRDefault="00DB3B4C" w:rsidP="00F43424">
            <w:pPr>
              <w:rPr>
                <w:sz w:val="22"/>
                <w:szCs w:val="22"/>
              </w:rPr>
            </w:pPr>
            <w:r w:rsidRPr="00DB3B4C">
              <w:rPr>
                <w:sz w:val="22"/>
                <w:szCs w:val="22"/>
              </w:rPr>
              <w:t>Dr. Kironmay Barui</w:t>
            </w:r>
          </w:p>
        </w:tc>
        <w:tc>
          <w:tcPr>
            <w:tcW w:w="603" w:type="pct"/>
          </w:tcPr>
          <w:p w:rsidR="00DB3B4C" w:rsidRPr="00CF3827" w:rsidRDefault="00F43424" w:rsidP="00F739A3">
            <w:pPr>
              <w:jc w:val="center"/>
              <w:rPr>
                <w:color w:val="000000" w:themeColor="text1"/>
                <w:sz w:val="22"/>
                <w:szCs w:val="22"/>
              </w:rPr>
            </w:pPr>
            <w:r w:rsidRPr="00CF3827">
              <w:rPr>
                <w:color w:val="000000" w:themeColor="text1"/>
                <w:sz w:val="22"/>
                <w:szCs w:val="22"/>
              </w:rPr>
              <w:t>1</w:t>
            </w:r>
          </w:p>
        </w:tc>
        <w:tc>
          <w:tcPr>
            <w:tcW w:w="641" w:type="pct"/>
          </w:tcPr>
          <w:p w:rsidR="00DB3B4C" w:rsidRPr="00CF3827" w:rsidRDefault="00F43424" w:rsidP="00F739A3">
            <w:pPr>
              <w:jc w:val="center"/>
              <w:rPr>
                <w:color w:val="000000" w:themeColor="text1"/>
                <w:sz w:val="22"/>
                <w:szCs w:val="22"/>
              </w:rPr>
            </w:pPr>
            <w:r w:rsidRPr="00CF3827">
              <w:rPr>
                <w:color w:val="000000" w:themeColor="text1"/>
                <w:sz w:val="22"/>
                <w:szCs w:val="22"/>
              </w:rPr>
              <w:t>500</w:t>
            </w:r>
          </w:p>
        </w:tc>
      </w:tr>
      <w:tr w:rsidR="005707F4" w:rsidRPr="006655F0" w:rsidTr="00700E67">
        <w:tc>
          <w:tcPr>
            <w:tcW w:w="1048" w:type="pct"/>
            <w:vMerge/>
          </w:tcPr>
          <w:p w:rsidR="005707F4" w:rsidRPr="006655F0" w:rsidRDefault="005707F4" w:rsidP="00FF7C85">
            <w:pPr>
              <w:rPr>
                <w:color w:val="FF0000"/>
                <w:sz w:val="22"/>
                <w:szCs w:val="22"/>
              </w:rPr>
            </w:pPr>
          </w:p>
        </w:tc>
        <w:tc>
          <w:tcPr>
            <w:tcW w:w="1674" w:type="pct"/>
          </w:tcPr>
          <w:p w:rsidR="005707F4" w:rsidRDefault="005707F4" w:rsidP="00AE0D1F">
            <w:pPr>
              <w:rPr>
                <w:sz w:val="22"/>
                <w:szCs w:val="22"/>
              </w:rPr>
            </w:pPr>
            <w:r>
              <w:rPr>
                <w:sz w:val="22"/>
                <w:szCs w:val="22"/>
              </w:rPr>
              <w:t>Mushroom chas paddoti</w:t>
            </w:r>
          </w:p>
          <w:p w:rsidR="005707F4" w:rsidRPr="00DB3B4C" w:rsidRDefault="005707F4" w:rsidP="00AE0D1F">
            <w:pPr>
              <w:rPr>
                <w:sz w:val="22"/>
                <w:szCs w:val="22"/>
              </w:rPr>
            </w:pPr>
            <w:r>
              <w:rPr>
                <w:sz w:val="22"/>
                <w:szCs w:val="22"/>
              </w:rPr>
              <w:t>(Mushroom Cultivation Technology)</w:t>
            </w:r>
          </w:p>
        </w:tc>
        <w:tc>
          <w:tcPr>
            <w:tcW w:w="1034" w:type="pct"/>
          </w:tcPr>
          <w:p w:rsidR="005707F4" w:rsidRPr="00DB3B4C" w:rsidRDefault="005707F4" w:rsidP="00F43424">
            <w:pPr>
              <w:rPr>
                <w:sz w:val="22"/>
                <w:szCs w:val="22"/>
              </w:rPr>
            </w:pPr>
            <w:r w:rsidRPr="00DB3B4C">
              <w:rPr>
                <w:sz w:val="22"/>
                <w:szCs w:val="22"/>
              </w:rPr>
              <w:t>Dr. Nitai Mudi</w:t>
            </w:r>
          </w:p>
        </w:tc>
        <w:tc>
          <w:tcPr>
            <w:tcW w:w="603" w:type="pct"/>
          </w:tcPr>
          <w:p w:rsidR="005707F4" w:rsidRPr="00CF3827" w:rsidRDefault="00F43424" w:rsidP="00F739A3">
            <w:pPr>
              <w:jc w:val="center"/>
              <w:rPr>
                <w:color w:val="000000" w:themeColor="text1"/>
                <w:sz w:val="22"/>
                <w:szCs w:val="22"/>
              </w:rPr>
            </w:pPr>
            <w:r w:rsidRPr="00CF3827">
              <w:rPr>
                <w:color w:val="000000" w:themeColor="text1"/>
                <w:sz w:val="22"/>
                <w:szCs w:val="22"/>
              </w:rPr>
              <w:t>1</w:t>
            </w:r>
          </w:p>
        </w:tc>
        <w:tc>
          <w:tcPr>
            <w:tcW w:w="641" w:type="pct"/>
          </w:tcPr>
          <w:p w:rsidR="005707F4" w:rsidRPr="00CF3827" w:rsidRDefault="00F43424" w:rsidP="00F739A3">
            <w:pPr>
              <w:jc w:val="center"/>
              <w:rPr>
                <w:color w:val="000000" w:themeColor="text1"/>
                <w:sz w:val="22"/>
                <w:szCs w:val="22"/>
              </w:rPr>
            </w:pPr>
            <w:r w:rsidRPr="00CF3827">
              <w:rPr>
                <w:color w:val="000000" w:themeColor="text1"/>
                <w:sz w:val="22"/>
                <w:szCs w:val="22"/>
              </w:rPr>
              <w:t>500</w:t>
            </w:r>
          </w:p>
        </w:tc>
      </w:tr>
      <w:tr w:rsidR="00DB3B4C" w:rsidRPr="006655F0" w:rsidTr="00700E67">
        <w:tc>
          <w:tcPr>
            <w:tcW w:w="1048" w:type="pct"/>
            <w:vMerge/>
          </w:tcPr>
          <w:p w:rsidR="00DB3B4C" w:rsidRPr="006655F0" w:rsidRDefault="00DB3B4C" w:rsidP="00FF7C85">
            <w:pPr>
              <w:rPr>
                <w:color w:val="FF0000"/>
                <w:sz w:val="22"/>
                <w:szCs w:val="22"/>
              </w:rPr>
            </w:pPr>
          </w:p>
        </w:tc>
        <w:tc>
          <w:tcPr>
            <w:tcW w:w="1674" w:type="pct"/>
          </w:tcPr>
          <w:p w:rsidR="00DB3B4C" w:rsidRPr="00CF3827" w:rsidRDefault="00CF3827" w:rsidP="004D3082">
            <w:pPr>
              <w:rPr>
                <w:color w:val="000000" w:themeColor="text1"/>
                <w:sz w:val="22"/>
                <w:szCs w:val="22"/>
              </w:rPr>
            </w:pPr>
            <w:r w:rsidRPr="00CF3827">
              <w:rPr>
                <w:color w:val="000000" w:themeColor="text1"/>
                <w:sz w:val="22"/>
                <w:szCs w:val="22"/>
              </w:rPr>
              <w:t xml:space="preserve">Improved </w:t>
            </w:r>
            <w:r>
              <w:rPr>
                <w:color w:val="000000" w:themeColor="text1"/>
                <w:sz w:val="22"/>
                <w:szCs w:val="22"/>
              </w:rPr>
              <w:t>Seed Production Technology</w:t>
            </w:r>
            <w:r w:rsidRPr="00CF3827">
              <w:rPr>
                <w:color w:val="000000" w:themeColor="text1"/>
                <w:sz w:val="22"/>
                <w:szCs w:val="22"/>
              </w:rPr>
              <w:t xml:space="preserve"> &amp; </w:t>
            </w:r>
            <w:r w:rsidR="004D3082">
              <w:rPr>
                <w:color w:val="000000" w:themeColor="text1"/>
                <w:sz w:val="22"/>
                <w:szCs w:val="22"/>
              </w:rPr>
              <w:t xml:space="preserve">Seed </w:t>
            </w:r>
            <w:r w:rsidRPr="00CF3827">
              <w:rPr>
                <w:color w:val="000000" w:themeColor="text1"/>
                <w:sz w:val="22"/>
                <w:szCs w:val="22"/>
              </w:rPr>
              <w:t>Storage of Chill</w:t>
            </w:r>
            <w:r w:rsidR="00416F67">
              <w:rPr>
                <w:color w:val="000000" w:themeColor="text1"/>
                <w:sz w:val="22"/>
                <w:szCs w:val="22"/>
              </w:rPr>
              <w:t>i</w:t>
            </w:r>
          </w:p>
        </w:tc>
        <w:tc>
          <w:tcPr>
            <w:tcW w:w="1034" w:type="pct"/>
          </w:tcPr>
          <w:p w:rsidR="00DB3B4C" w:rsidRPr="00CF3827" w:rsidRDefault="00CF3827" w:rsidP="00F43424">
            <w:pPr>
              <w:rPr>
                <w:color w:val="000000" w:themeColor="text1"/>
                <w:sz w:val="22"/>
                <w:szCs w:val="22"/>
              </w:rPr>
            </w:pPr>
            <w:r>
              <w:rPr>
                <w:color w:val="000000" w:themeColor="text1"/>
                <w:sz w:val="22"/>
                <w:szCs w:val="22"/>
              </w:rPr>
              <w:t>Dr. N. Gayen</w:t>
            </w:r>
          </w:p>
        </w:tc>
        <w:tc>
          <w:tcPr>
            <w:tcW w:w="603" w:type="pct"/>
          </w:tcPr>
          <w:p w:rsidR="00DB3B4C" w:rsidRPr="00CF3827" w:rsidRDefault="00CF3827" w:rsidP="00F739A3">
            <w:pPr>
              <w:jc w:val="center"/>
              <w:rPr>
                <w:color w:val="000000" w:themeColor="text1"/>
                <w:sz w:val="22"/>
                <w:szCs w:val="22"/>
              </w:rPr>
            </w:pPr>
            <w:r>
              <w:rPr>
                <w:color w:val="000000" w:themeColor="text1"/>
                <w:sz w:val="22"/>
                <w:szCs w:val="22"/>
              </w:rPr>
              <w:t>1</w:t>
            </w:r>
          </w:p>
        </w:tc>
        <w:tc>
          <w:tcPr>
            <w:tcW w:w="641" w:type="pct"/>
          </w:tcPr>
          <w:p w:rsidR="00DB3B4C" w:rsidRPr="00CF3827" w:rsidRDefault="00CF3827" w:rsidP="00F739A3">
            <w:pPr>
              <w:jc w:val="center"/>
              <w:rPr>
                <w:color w:val="000000" w:themeColor="text1"/>
                <w:sz w:val="22"/>
                <w:szCs w:val="22"/>
              </w:rPr>
            </w:pPr>
            <w:r>
              <w:rPr>
                <w:color w:val="000000" w:themeColor="text1"/>
                <w:sz w:val="22"/>
                <w:szCs w:val="22"/>
              </w:rPr>
              <w:t>500</w:t>
            </w:r>
          </w:p>
        </w:tc>
      </w:tr>
      <w:tr w:rsidR="001136FA" w:rsidRPr="006655F0" w:rsidTr="00700E67">
        <w:tc>
          <w:tcPr>
            <w:tcW w:w="1048" w:type="pct"/>
            <w:vMerge w:val="restart"/>
          </w:tcPr>
          <w:p w:rsidR="001136FA" w:rsidRPr="00CF3827" w:rsidRDefault="001136FA" w:rsidP="00FF7C85">
            <w:pPr>
              <w:rPr>
                <w:color w:val="000000" w:themeColor="text1"/>
                <w:sz w:val="22"/>
                <w:szCs w:val="22"/>
              </w:rPr>
            </w:pPr>
            <w:r w:rsidRPr="00CF3827">
              <w:rPr>
                <w:color w:val="000000" w:themeColor="text1"/>
                <w:sz w:val="22"/>
                <w:szCs w:val="22"/>
              </w:rPr>
              <w:t>Technical reports</w:t>
            </w:r>
          </w:p>
        </w:tc>
        <w:tc>
          <w:tcPr>
            <w:tcW w:w="1674" w:type="pct"/>
          </w:tcPr>
          <w:p w:rsidR="001136FA" w:rsidRPr="00636016" w:rsidRDefault="001136FA" w:rsidP="00AE0D1F">
            <w:pPr>
              <w:rPr>
                <w:sz w:val="22"/>
                <w:szCs w:val="22"/>
              </w:rPr>
            </w:pPr>
            <w:r w:rsidRPr="00636016">
              <w:rPr>
                <w:sz w:val="22"/>
                <w:szCs w:val="22"/>
              </w:rPr>
              <w:t xml:space="preserve">Report on </w:t>
            </w:r>
            <w:r w:rsidR="00B657F8" w:rsidRPr="007641C9">
              <w:rPr>
                <w:sz w:val="22"/>
                <w:szCs w:val="22"/>
                <w:lang w:eastAsia="en-IN"/>
              </w:rPr>
              <w:t>FLD on Improved Rice Varieties under NFSM</w:t>
            </w:r>
          </w:p>
        </w:tc>
        <w:tc>
          <w:tcPr>
            <w:tcW w:w="1034" w:type="pct"/>
          </w:tcPr>
          <w:p w:rsidR="001136FA" w:rsidRPr="006655F0" w:rsidRDefault="001136FA" w:rsidP="00AE0D1F">
            <w:pPr>
              <w:rPr>
                <w:color w:val="FF0000"/>
                <w:sz w:val="22"/>
                <w:szCs w:val="22"/>
              </w:rPr>
            </w:pPr>
            <w:r>
              <w:rPr>
                <w:color w:val="000000" w:themeColor="text1"/>
                <w:sz w:val="22"/>
                <w:szCs w:val="22"/>
              </w:rPr>
              <w:t>Dr. N. Gayen</w:t>
            </w:r>
          </w:p>
        </w:tc>
        <w:tc>
          <w:tcPr>
            <w:tcW w:w="603" w:type="pct"/>
          </w:tcPr>
          <w:p w:rsidR="001136FA" w:rsidRPr="00636016" w:rsidRDefault="001136FA" w:rsidP="00F739A3">
            <w:pPr>
              <w:jc w:val="center"/>
              <w:rPr>
                <w:sz w:val="22"/>
                <w:szCs w:val="22"/>
              </w:rPr>
            </w:pPr>
            <w:r w:rsidRPr="00636016">
              <w:rPr>
                <w:sz w:val="22"/>
                <w:szCs w:val="22"/>
              </w:rPr>
              <w:t>1</w:t>
            </w:r>
          </w:p>
        </w:tc>
        <w:tc>
          <w:tcPr>
            <w:tcW w:w="641" w:type="pct"/>
          </w:tcPr>
          <w:p w:rsidR="001136FA" w:rsidRPr="00636016" w:rsidRDefault="001136FA" w:rsidP="00F739A3">
            <w:pPr>
              <w:jc w:val="center"/>
              <w:rPr>
                <w:sz w:val="22"/>
                <w:szCs w:val="22"/>
              </w:rPr>
            </w:pPr>
          </w:p>
        </w:tc>
      </w:tr>
      <w:tr w:rsidR="001136FA" w:rsidRPr="006655F0" w:rsidTr="00700E67">
        <w:tc>
          <w:tcPr>
            <w:tcW w:w="1048" w:type="pct"/>
            <w:vMerge/>
          </w:tcPr>
          <w:p w:rsidR="001136FA" w:rsidRPr="00CF3827" w:rsidRDefault="001136FA" w:rsidP="00FF7C85">
            <w:pPr>
              <w:rPr>
                <w:color w:val="000000" w:themeColor="text1"/>
                <w:sz w:val="22"/>
                <w:szCs w:val="22"/>
              </w:rPr>
            </w:pPr>
          </w:p>
        </w:tc>
        <w:tc>
          <w:tcPr>
            <w:tcW w:w="1674" w:type="pct"/>
          </w:tcPr>
          <w:p w:rsidR="001136FA" w:rsidRPr="00636016" w:rsidRDefault="001136FA" w:rsidP="00AE0D1F">
            <w:pPr>
              <w:rPr>
                <w:sz w:val="22"/>
                <w:szCs w:val="22"/>
              </w:rPr>
            </w:pPr>
            <w:r>
              <w:rPr>
                <w:sz w:val="22"/>
                <w:szCs w:val="22"/>
              </w:rPr>
              <w:t>Report on ATMA Research</w:t>
            </w:r>
          </w:p>
        </w:tc>
        <w:tc>
          <w:tcPr>
            <w:tcW w:w="1034" w:type="pct"/>
          </w:tcPr>
          <w:p w:rsidR="001136FA" w:rsidRDefault="001136FA" w:rsidP="00AE0D1F">
            <w:pPr>
              <w:rPr>
                <w:sz w:val="22"/>
                <w:szCs w:val="22"/>
              </w:rPr>
            </w:pPr>
            <w:r>
              <w:rPr>
                <w:sz w:val="22"/>
                <w:szCs w:val="22"/>
              </w:rPr>
              <w:t xml:space="preserve">Dr. </w:t>
            </w:r>
            <w:r w:rsidRPr="006655F0">
              <w:rPr>
                <w:sz w:val="22"/>
                <w:szCs w:val="22"/>
              </w:rPr>
              <w:t>S.H.Ansary</w:t>
            </w:r>
          </w:p>
          <w:p w:rsidR="001136FA" w:rsidRDefault="001136FA" w:rsidP="00AE0D1F">
            <w:pPr>
              <w:rPr>
                <w:color w:val="000000" w:themeColor="text1"/>
                <w:sz w:val="22"/>
                <w:szCs w:val="22"/>
              </w:rPr>
            </w:pPr>
            <w:r>
              <w:rPr>
                <w:color w:val="000000" w:themeColor="text1"/>
                <w:sz w:val="22"/>
                <w:szCs w:val="22"/>
              </w:rPr>
              <w:t>Dr. N. Gayen</w:t>
            </w:r>
          </w:p>
        </w:tc>
        <w:tc>
          <w:tcPr>
            <w:tcW w:w="603" w:type="pct"/>
          </w:tcPr>
          <w:p w:rsidR="001136FA" w:rsidRPr="00636016" w:rsidRDefault="001136FA" w:rsidP="00F739A3">
            <w:pPr>
              <w:jc w:val="center"/>
              <w:rPr>
                <w:sz w:val="22"/>
                <w:szCs w:val="22"/>
              </w:rPr>
            </w:pPr>
            <w:r>
              <w:rPr>
                <w:sz w:val="22"/>
                <w:szCs w:val="22"/>
              </w:rPr>
              <w:t>1</w:t>
            </w:r>
          </w:p>
        </w:tc>
        <w:tc>
          <w:tcPr>
            <w:tcW w:w="641" w:type="pct"/>
          </w:tcPr>
          <w:p w:rsidR="001136FA" w:rsidRPr="00636016" w:rsidRDefault="001136FA" w:rsidP="00F739A3">
            <w:pPr>
              <w:jc w:val="center"/>
              <w:rPr>
                <w:sz w:val="22"/>
                <w:szCs w:val="22"/>
              </w:rPr>
            </w:pPr>
          </w:p>
        </w:tc>
      </w:tr>
      <w:tr w:rsidR="00DB3B4C" w:rsidRPr="006655F0" w:rsidTr="00700E67">
        <w:tc>
          <w:tcPr>
            <w:tcW w:w="1048" w:type="pct"/>
          </w:tcPr>
          <w:p w:rsidR="00DB3B4C" w:rsidRPr="00CF3827" w:rsidRDefault="00DB3B4C" w:rsidP="00FF7C85">
            <w:pPr>
              <w:rPr>
                <w:color w:val="000000" w:themeColor="text1"/>
                <w:sz w:val="22"/>
                <w:szCs w:val="22"/>
              </w:rPr>
            </w:pPr>
            <w:r w:rsidRPr="00CF3827">
              <w:rPr>
                <w:color w:val="000000" w:themeColor="text1"/>
                <w:sz w:val="22"/>
                <w:szCs w:val="22"/>
              </w:rPr>
              <w:lastRenderedPageBreak/>
              <w:t>Electronic Publication (CD/DVD etc)</w:t>
            </w:r>
          </w:p>
        </w:tc>
        <w:tc>
          <w:tcPr>
            <w:tcW w:w="1674" w:type="pct"/>
          </w:tcPr>
          <w:p w:rsidR="00DB3B4C" w:rsidRPr="006655F0" w:rsidRDefault="00F43424" w:rsidP="004D3082">
            <w:pPr>
              <w:rPr>
                <w:color w:val="FF0000"/>
                <w:sz w:val="22"/>
                <w:szCs w:val="22"/>
              </w:rPr>
            </w:pPr>
            <w:r w:rsidRPr="006655F0">
              <w:rPr>
                <w:sz w:val="22"/>
                <w:szCs w:val="22"/>
              </w:rPr>
              <w:t xml:space="preserve">Production technology of </w:t>
            </w:r>
            <w:r w:rsidR="004D3082">
              <w:rPr>
                <w:sz w:val="22"/>
                <w:szCs w:val="22"/>
              </w:rPr>
              <w:t>S</w:t>
            </w:r>
            <w:r w:rsidRPr="006655F0">
              <w:rPr>
                <w:sz w:val="22"/>
                <w:szCs w:val="22"/>
              </w:rPr>
              <w:t>trawberry</w:t>
            </w:r>
          </w:p>
        </w:tc>
        <w:tc>
          <w:tcPr>
            <w:tcW w:w="1034" w:type="pct"/>
          </w:tcPr>
          <w:p w:rsidR="00DB3B4C" w:rsidRPr="006655F0" w:rsidRDefault="00605CB6" w:rsidP="00AE0D1F">
            <w:pPr>
              <w:rPr>
                <w:color w:val="FF0000"/>
                <w:sz w:val="22"/>
                <w:szCs w:val="22"/>
              </w:rPr>
            </w:pPr>
            <w:r>
              <w:rPr>
                <w:sz w:val="22"/>
                <w:szCs w:val="22"/>
              </w:rPr>
              <w:t xml:space="preserve">Dr. </w:t>
            </w:r>
            <w:r w:rsidR="00F43424" w:rsidRPr="006655F0">
              <w:rPr>
                <w:sz w:val="22"/>
                <w:szCs w:val="22"/>
              </w:rPr>
              <w:t>S.H.Ansary</w:t>
            </w:r>
          </w:p>
        </w:tc>
        <w:tc>
          <w:tcPr>
            <w:tcW w:w="603" w:type="pct"/>
          </w:tcPr>
          <w:p w:rsidR="00DB3B4C" w:rsidRPr="00CF3827" w:rsidRDefault="00F43424" w:rsidP="00F739A3">
            <w:pPr>
              <w:jc w:val="center"/>
              <w:rPr>
                <w:color w:val="000000" w:themeColor="text1"/>
                <w:sz w:val="22"/>
                <w:szCs w:val="22"/>
              </w:rPr>
            </w:pPr>
            <w:r w:rsidRPr="00CF3827">
              <w:rPr>
                <w:color w:val="000000" w:themeColor="text1"/>
                <w:sz w:val="22"/>
                <w:szCs w:val="22"/>
              </w:rPr>
              <w:t>1</w:t>
            </w:r>
          </w:p>
        </w:tc>
        <w:tc>
          <w:tcPr>
            <w:tcW w:w="641" w:type="pct"/>
          </w:tcPr>
          <w:p w:rsidR="00DB3B4C" w:rsidRPr="006655F0" w:rsidRDefault="00DB3B4C" w:rsidP="00F739A3">
            <w:pPr>
              <w:jc w:val="center"/>
              <w:rPr>
                <w:color w:val="FF0000"/>
                <w:sz w:val="22"/>
                <w:szCs w:val="22"/>
              </w:rPr>
            </w:pPr>
          </w:p>
        </w:tc>
      </w:tr>
      <w:tr w:rsidR="00DB3B4C" w:rsidRPr="006655F0" w:rsidTr="00700E67">
        <w:tc>
          <w:tcPr>
            <w:tcW w:w="1048" w:type="pct"/>
          </w:tcPr>
          <w:p w:rsidR="00DB3B4C" w:rsidRPr="00CF3827" w:rsidRDefault="00DB3B4C" w:rsidP="00AE0D1F">
            <w:pPr>
              <w:rPr>
                <w:b/>
                <w:color w:val="000000" w:themeColor="text1"/>
                <w:sz w:val="22"/>
                <w:szCs w:val="22"/>
              </w:rPr>
            </w:pPr>
            <w:r w:rsidRPr="00CF3827">
              <w:rPr>
                <w:b/>
                <w:color w:val="000000" w:themeColor="text1"/>
                <w:sz w:val="22"/>
                <w:szCs w:val="22"/>
              </w:rPr>
              <w:t>TOTAL</w:t>
            </w:r>
          </w:p>
        </w:tc>
        <w:tc>
          <w:tcPr>
            <w:tcW w:w="1674" w:type="pct"/>
          </w:tcPr>
          <w:p w:rsidR="00DB3B4C" w:rsidRPr="00CF3827" w:rsidRDefault="00DB3B4C" w:rsidP="00AE0D1F">
            <w:pPr>
              <w:rPr>
                <w:b/>
                <w:color w:val="000000" w:themeColor="text1"/>
                <w:sz w:val="22"/>
                <w:szCs w:val="22"/>
              </w:rPr>
            </w:pPr>
          </w:p>
        </w:tc>
        <w:tc>
          <w:tcPr>
            <w:tcW w:w="1034" w:type="pct"/>
          </w:tcPr>
          <w:p w:rsidR="00DB3B4C" w:rsidRPr="00CF3827" w:rsidRDefault="00DB3B4C" w:rsidP="00AE0D1F">
            <w:pPr>
              <w:rPr>
                <w:b/>
                <w:color w:val="000000" w:themeColor="text1"/>
                <w:sz w:val="22"/>
                <w:szCs w:val="22"/>
              </w:rPr>
            </w:pPr>
          </w:p>
        </w:tc>
        <w:tc>
          <w:tcPr>
            <w:tcW w:w="603" w:type="pct"/>
          </w:tcPr>
          <w:p w:rsidR="00DB3B4C" w:rsidRPr="00CF3827" w:rsidRDefault="00CF3827" w:rsidP="00F17527">
            <w:pPr>
              <w:jc w:val="center"/>
              <w:rPr>
                <w:b/>
                <w:color w:val="000000" w:themeColor="text1"/>
                <w:sz w:val="22"/>
                <w:szCs w:val="22"/>
              </w:rPr>
            </w:pPr>
            <w:r w:rsidRPr="00CF3827">
              <w:rPr>
                <w:b/>
                <w:color w:val="000000" w:themeColor="text1"/>
                <w:sz w:val="22"/>
                <w:szCs w:val="22"/>
              </w:rPr>
              <w:t>12</w:t>
            </w:r>
          </w:p>
        </w:tc>
        <w:tc>
          <w:tcPr>
            <w:tcW w:w="641" w:type="pct"/>
          </w:tcPr>
          <w:p w:rsidR="00DB3B4C" w:rsidRPr="00CF3827" w:rsidRDefault="00CF3827" w:rsidP="00F17527">
            <w:pPr>
              <w:jc w:val="center"/>
              <w:rPr>
                <w:b/>
                <w:color w:val="000000" w:themeColor="text1"/>
                <w:sz w:val="22"/>
                <w:szCs w:val="22"/>
              </w:rPr>
            </w:pPr>
            <w:r>
              <w:rPr>
                <w:b/>
                <w:color w:val="000000" w:themeColor="text1"/>
                <w:sz w:val="22"/>
                <w:szCs w:val="22"/>
              </w:rPr>
              <w:t>3</w:t>
            </w:r>
            <w:r w:rsidR="002C0043">
              <w:rPr>
                <w:b/>
                <w:color w:val="000000" w:themeColor="text1"/>
                <w:sz w:val="22"/>
                <w:szCs w:val="22"/>
              </w:rPr>
              <w:t>0</w:t>
            </w:r>
            <w:r>
              <w:rPr>
                <w:b/>
                <w:color w:val="000000" w:themeColor="text1"/>
                <w:sz w:val="22"/>
                <w:szCs w:val="22"/>
              </w:rPr>
              <w:t>00</w:t>
            </w:r>
          </w:p>
        </w:tc>
      </w:tr>
    </w:tbl>
    <w:p w:rsidR="00AE0D1F" w:rsidRPr="007E545E" w:rsidRDefault="00AE0D1F" w:rsidP="00AE0D1F">
      <w:pPr>
        <w:rPr>
          <w:sz w:val="20"/>
          <w:szCs w:val="20"/>
        </w:rPr>
      </w:pPr>
    </w:p>
    <w:p w:rsidR="00AE0D1F" w:rsidRDefault="00AE0D1F" w:rsidP="00AE0D1F">
      <w:pPr>
        <w:jc w:val="both"/>
        <w:rPr>
          <w:sz w:val="20"/>
          <w:szCs w:val="20"/>
        </w:rPr>
      </w:pPr>
      <w:r w:rsidRPr="007E545E">
        <w:rPr>
          <w:sz w:val="20"/>
          <w:szCs w:val="20"/>
        </w:rPr>
        <w:t>N.B.</w:t>
      </w:r>
      <w:r w:rsidR="00833819" w:rsidRPr="007E545E">
        <w:rPr>
          <w:sz w:val="20"/>
          <w:szCs w:val="20"/>
        </w:rPr>
        <w:t>:</w:t>
      </w:r>
      <w:r w:rsidRPr="007E545E">
        <w:rPr>
          <w:sz w:val="20"/>
          <w:szCs w:val="20"/>
        </w:rPr>
        <w:t xml:space="preserve"> Please enclose a copy of each. In case of literature prepared in local language please indicate the title in English</w:t>
      </w:r>
    </w:p>
    <w:p w:rsidR="00CE7B22" w:rsidRPr="007E545E" w:rsidRDefault="00CE7B22" w:rsidP="00AE0D1F">
      <w:pPr>
        <w:jc w:val="both"/>
        <w:rPr>
          <w:sz w:val="20"/>
          <w:szCs w:val="20"/>
        </w:rPr>
      </w:pPr>
      <w:r>
        <w:rPr>
          <w:sz w:val="20"/>
          <w:szCs w:val="20"/>
        </w:rPr>
        <w:t>* Annexed</w:t>
      </w:r>
    </w:p>
    <w:p w:rsidR="00AE0D1F" w:rsidRPr="007E545E" w:rsidRDefault="00AE0D1F" w:rsidP="00AE0D1F">
      <w:pPr>
        <w:jc w:val="both"/>
        <w:rPr>
          <w:sz w:val="20"/>
          <w:szCs w:val="20"/>
        </w:rPr>
      </w:pPr>
    </w:p>
    <w:p w:rsidR="00860CFE" w:rsidRPr="00E74DED" w:rsidRDefault="00860CFE" w:rsidP="00AE0D1F">
      <w:pPr>
        <w:jc w:val="both"/>
        <w:rPr>
          <w:b/>
        </w:rPr>
      </w:pPr>
      <w:r w:rsidRPr="00E74DED">
        <w:rPr>
          <w:b/>
        </w:rPr>
        <w:t>(</w:t>
      </w:r>
      <w:r w:rsidR="00EA50F8" w:rsidRPr="00E74DED">
        <w:rPr>
          <w:b/>
        </w:rPr>
        <w:t>B</w:t>
      </w:r>
      <w:r w:rsidRPr="00E74DED">
        <w:rPr>
          <w:b/>
        </w:rPr>
        <w:t>)</w:t>
      </w:r>
      <w:r w:rsidRPr="00E74DED">
        <w:rPr>
          <w:b/>
        </w:rPr>
        <w:tab/>
        <w:t xml:space="preserve">Details of HRD </w:t>
      </w:r>
      <w:r w:rsidR="00F739A3" w:rsidRPr="00E74DED">
        <w:rPr>
          <w:b/>
        </w:rPr>
        <w:t>programmes</w:t>
      </w:r>
      <w:r w:rsidRPr="00E74DED">
        <w:rPr>
          <w:b/>
        </w:rPr>
        <w:t xml:space="preserve"> undergone</w:t>
      </w:r>
      <w:r w:rsidR="00656073" w:rsidRPr="00E74DED">
        <w:rPr>
          <w:b/>
        </w:rPr>
        <w:t xml:space="preserve"> by KVK personnel</w:t>
      </w:r>
      <w:r w:rsidRPr="00E74DED">
        <w:rPr>
          <w:b/>
        </w:rPr>
        <w:t>:</w:t>
      </w:r>
    </w:p>
    <w:p w:rsidR="00860CFE" w:rsidRPr="007E545E" w:rsidRDefault="00860CFE" w:rsidP="00AE0D1F">
      <w:pPr>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1676"/>
        <w:gridCol w:w="2516"/>
        <w:gridCol w:w="2340"/>
        <w:gridCol w:w="1807"/>
        <w:gridCol w:w="1513"/>
      </w:tblGrid>
      <w:tr w:rsidR="00F92E49" w:rsidRPr="00E74DED" w:rsidTr="006C6208">
        <w:trPr>
          <w:tblHeader/>
        </w:trPr>
        <w:tc>
          <w:tcPr>
            <w:tcW w:w="285" w:type="pct"/>
            <w:vAlign w:val="center"/>
          </w:tcPr>
          <w:p w:rsidR="00F92E49" w:rsidRPr="00E74DED" w:rsidRDefault="00F92E49" w:rsidP="002A3DBD">
            <w:pPr>
              <w:jc w:val="center"/>
              <w:rPr>
                <w:b/>
                <w:sz w:val="22"/>
                <w:szCs w:val="22"/>
              </w:rPr>
            </w:pPr>
            <w:r w:rsidRPr="00E74DED">
              <w:rPr>
                <w:b/>
                <w:sz w:val="22"/>
                <w:szCs w:val="22"/>
              </w:rPr>
              <w:t>S</w:t>
            </w:r>
            <w:r w:rsidR="00F40E11" w:rsidRPr="00E74DED">
              <w:rPr>
                <w:b/>
                <w:sz w:val="22"/>
                <w:szCs w:val="22"/>
              </w:rPr>
              <w:t>l</w:t>
            </w:r>
            <w:r w:rsidRPr="00E74DED">
              <w:rPr>
                <w:b/>
                <w:sz w:val="22"/>
                <w:szCs w:val="22"/>
              </w:rPr>
              <w:t>. No.</w:t>
            </w:r>
          </w:p>
        </w:tc>
        <w:tc>
          <w:tcPr>
            <w:tcW w:w="802" w:type="pct"/>
            <w:vAlign w:val="center"/>
          </w:tcPr>
          <w:p w:rsidR="00F92E49" w:rsidRPr="00E74DED" w:rsidRDefault="00F92E49" w:rsidP="002A3DBD">
            <w:pPr>
              <w:jc w:val="center"/>
              <w:rPr>
                <w:b/>
                <w:sz w:val="22"/>
                <w:szCs w:val="22"/>
              </w:rPr>
            </w:pPr>
            <w:r w:rsidRPr="00E74DED">
              <w:rPr>
                <w:b/>
                <w:sz w:val="22"/>
                <w:szCs w:val="22"/>
              </w:rPr>
              <w:t>Name of programme</w:t>
            </w:r>
          </w:p>
        </w:tc>
        <w:tc>
          <w:tcPr>
            <w:tcW w:w="1204" w:type="pct"/>
            <w:vAlign w:val="center"/>
          </w:tcPr>
          <w:p w:rsidR="00F92E49" w:rsidRPr="00E74DED" w:rsidRDefault="00F92E49" w:rsidP="002A3DBD">
            <w:pPr>
              <w:jc w:val="center"/>
              <w:rPr>
                <w:b/>
                <w:sz w:val="22"/>
                <w:szCs w:val="22"/>
              </w:rPr>
            </w:pPr>
            <w:r w:rsidRPr="00E74DED">
              <w:rPr>
                <w:b/>
                <w:sz w:val="22"/>
                <w:szCs w:val="22"/>
              </w:rPr>
              <w:t>Name of course</w:t>
            </w:r>
          </w:p>
        </w:tc>
        <w:tc>
          <w:tcPr>
            <w:tcW w:w="1120" w:type="pct"/>
            <w:vAlign w:val="center"/>
          </w:tcPr>
          <w:p w:rsidR="00F92E49" w:rsidRPr="00E74DED" w:rsidRDefault="00F92E49" w:rsidP="002A3DBD">
            <w:pPr>
              <w:jc w:val="center"/>
              <w:rPr>
                <w:b/>
                <w:sz w:val="22"/>
                <w:szCs w:val="22"/>
              </w:rPr>
            </w:pPr>
            <w:r w:rsidRPr="00E74DED">
              <w:rPr>
                <w:b/>
                <w:sz w:val="22"/>
                <w:szCs w:val="22"/>
              </w:rPr>
              <w:t>Name of KVK personnel and designation</w:t>
            </w:r>
          </w:p>
        </w:tc>
        <w:tc>
          <w:tcPr>
            <w:tcW w:w="865" w:type="pct"/>
            <w:vAlign w:val="center"/>
          </w:tcPr>
          <w:p w:rsidR="00F92E49" w:rsidRPr="00E74DED" w:rsidRDefault="00F92E49" w:rsidP="002A3DBD">
            <w:pPr>
              <w:jc w:val="center"/>
              <w:rPr>
                <w:b/>
                <w:sz w:val="22"/>
                <w:szCs w:val="22"/>
              </w:rPr>
            </w:pPr>
            <w:r w:rsidRPr="00E74DED">
              <w:rPr>
                <w:b/>
                <w:sz w:val="22"/>
                <w:szCs w:val="22"/>
              </w:rPr>
              <w:t>Date and Duration</w:t>
            </w:r>
          </w:p>
        </w:tc>
        <w:tc>
          <w:tcPr>
            <w:tcW w:w="724" w:type="pct"/>
            <w:vAlign w:val="center"/>
          </w:tcPr>
          <w:p w:rsidR="00F92E49" w:rsidRPr="00E74DED" w:rsidRDefault="00F92E49" w:rsidP="002A3DBD">
            <w:pPr>
              <w:jc w:val="center"/>
              <w:rPr>
                <w:b/>
                <w:sz w:val="22"/>
                <w:szCs w:val="22"/>
              </w:rPr>
            </w:pPr>
            <w:r w:rsidRPr="00E74DED">
              <w:rPr>
                <w:b/>
                <w:sz w:val="22"/>
                <w:szCs w:val="22"/>
              </w:rPr>
              <w:t>Organized by</w:t>
            </w:r>
          </w:p>
        </w:tc>
      </w:tr>
      <w:tr w:rsidR="00F92E49" w:rsidRPr="00E74DED" w:rsidTr="006C6208">
        <w:tc>
          <w:tcPr>
            <w:tcW w:w="285" w:type="pct"/>
          </w:tcPr>
          <w:p w:rsidR="00F92E49" w:rsidRPr="00E74DED" w:rsidRDefault="00F92E49" w:rsidP="002A3DBD">
            <w:pPr>
              <w:pStyle w:val="ListParagraph"/>
              <w:numPr>
                <w:ilvl w:val="0"/>
                <w:numId w:val="64"/>
              </w:numPr>
              <w:jc w:val="both"/>
              <w:rPr>
                <w:bCs/>
                <w:sz w:val="22"/>
                <w:szCs w:val="22"/>
              </w:rPr>
            </w:pPr>
          </w:p>
        </w:tc>
        <w:tc>
          <w:tcPr>
            <w:tcW w:w="802" w:type="pct"/>
          </w:tcPr>
          <w:p w:rsidR="00F92E49" w:rsidRPr="00E74DED" w:rsidRDefault="004D34B1" w:rsidP="002A3DBD">
            <w:pPr>
              <w:rPr>
                <w:bCs/>
                <w:sz w:val="22"/>
                <w:szCs w:val="22"/>
              </w:rPr>
            </w:pPr>
            <w:r w:rsidRPr="00E74DED">
              <w:rPr>
                <w:bCs/>
                <w:sz w:val="22"/>
                <w:szCs w:val="22"/>
              </w:rPr>
              <w:t>Workshop</w:t>
            </w:r>
          </w:p>
        </w:tc>
        <w:tc>
          <w:tcPr>
            <w:tcW w:w="1204" w:type="pct"/>
          </w:tcPr>
          <w:p w:rsidR="00F92E49" w:rsidRPr="00E74DED" w:rsidRDefault="004D34B1" w:rsidP="00E74DED">
            <w:pPr>
              <w:jc w:val="both"/>
              <w:rPr>
                <w:bCs/>
                <w:sz w:val="22"/>
                <w:szCs w:val="22"/>
              </w:rPr>
            </w:pPr>
            <w:r w:rsidRPr="00E74DED">
              <w:rPr>
                <w:bCs/>
                <w:sz w:val="22"/>
                <w:szCs w:val="22"/>
              </w:rPr>
              <w:t>Training on “Improved Horticulture Technologies”</w:t>
            </w:r>
          </w:p>
        </w:tc>
        <w:tc>
          <w:tcPr>
            <w:tcW w:w="1120" w:type="pct"/>
          </w:tcPr>
          <w:p w:rsidR="00F92E49" w:rsidRPr="00E74DED" w:rsidRDefault="004D34B1" w:rsidP="002A3DBD">
            <w:pPr>
              <w:jc w:val="center"/>
              <w:rPr>
                <w:bCs/>
                <w:sz w:val="22"/>
                <w:szCs w:val="22"/>
              </w:rPr>
            </w:pPr>
            <w:r w:rsidRPr="00E74DED">
              <w:rPr>
                <w:bCs/>
                <w:sz w:val="22"/>
                <w:szCs w:val="22"/>
              </w:rPr>
              <w:t>Dr. S.H. Ansary</w:t>
            </w:r>
          </w:p>
          <w:p w:rsidR="004D34B1" w:rsidRPr="00E74DED" w:rsidRDefault="004D34B1" w:rsidP="002A3DBD">
            <w:pPr>
              <w:jc w:val="center"/>
              <w:rPr>
                <w:bCs/>
                <w:sz w:val="22"/>
                <w:szCs w:val="22"/>
              </w:rPr>
            </w:pPr>
            <w:r w:rsidRPr="00E74DED">
              <w:rPr>
                <w:bCs/>
                <w:sz w:val="22"/>
                <w:szCs w:val="22"/>
              </w:rPr>
              <w:t>SMS (Horticulture)</w:t>
            </w:r>
          </w:p>
        </w:tc>
        <w:tc>
          <w:tcPr>
            <w:tcW w:w="865" w:type="pct"/>
          </w:tcPr>
          <w:p w:rsidR="004D34B1" w:rsidRPr="00E74DED" w:rsidRDefault="004D34B1" w:rsidP="002A3DBD">
            <w:pPr>
              <w:jc w:val="center"/>
              <w:rPr>
                <w:bCs/>
                <w:sz w:val="22"/>
                <w:szCs w:val="22"/>
              </w:rPr>
            </w:pPr>
            <w:r w:rsidRPr="00E74DED">
              <w:rPr>
                <w:bCs/>
                <w:sz w:val="22"/>
                <w:szCs w:val="22"/>
              </w:rPr>
              <w:t>4-6, April, 2018</w:t>
            </w:r>
          </w:p>
          <w:p w:rsidR="00F92E49" w:rsidRPr="00E74DED" w:rsidRDefault="004D34B1" w:rsidP="002A3DBD">
            <w:pPr>
              <w:jc w:val="center"/>
              <w:rPr>
                <w:bCs/>
                <w:sz w:val="22"/>
                <w:szCs w:val="22"/>
              </w:rPr>
            </w:pPr>
            <w:r w:rsidRPr="00E74DED">
              <w:rPr>
                <w:bCs/>
                <w:sz w:val="22"/>
                <w:szCs w:val="22"/>
              </w:rPr>
              <w:t>(3 days)</w:t>
            </w:r>
          </w:p>
        </w:tc>
        <w:tc>
          <w:tcPr>
            <w:tcW w:w="724" w:type="pct"/>
          </w:tcPr>
          <w:p w:rsidR="00F92E49" w:rsidRPr="00E74DED" w:rsidRDefault="004D34B1" w:rsidP="002A3DBD">
            <w:pPr>
              <w:jc w:val="center"/>
              <w:rPr>
                <w:bCs/>
                <w:sz w:val="22"/>
                <w:szCs w:val="22"/>
              </w:rPr>
            </w:pPr>
            <w:r w:rsidRPr="00E74DED">
              <w:rPr>
                <w:bCs/>
                <w:sz w:val="22"/>
                <w:szCs w:val="22"/>
              </w:rPr>
              <w:t>IIHR (ICAR)</w:t>
            </w:r>
          </w:p>
          <w:p w:rsidR="004D34B1" w:rsidRPr="00E74DED" w:rsidRDefault="004D34B1" w:rsidP="002A3DBD">
            <w:pPr>
              <w:jc w:val="center"/>
              <w:rPr>
                <w:bCs/>
                <w:sz w:val="22"/>
                <w:szCs w:val="22"/>
              </w:rPr>
            </w:pPr>
            <w:r w:rsidRPr="00E74DED">
              <w:rPr>
                <w:bCs/>
                <w:sz w:val="22"/>
                <w:szCs w:val="22"/>
              </w:rPr>
              <w:t>Bangalore</w:t>
            </w:r>
          </w:p>
        </w:tc>
      </w:tr>
      <w:tr w:rsidR="005E4409" w:rsidRPr="00E74DED" w:rsidTr="006C6208">
        <w:tc>
          <w:tcPr>
            <w:tcW w:w="285" w:type="pct"/>
          </w:tcPr>
          <w:p w:rsidR="005E4409" w:rsidRPr="00E74DED" w:rsidRDefault="005E4409" w:rsidP="002A3DBD">
            <w:pPr>
              <w:pStyle w:val="ListParagraph"/>
              <w:numPr>
                <w:ilvl w:val="0"/>
                <w:numId w:val="64"/>
              </w:numPr>
              <w:jc w:val="both"/>
              <w:rPr>
                <w:bCs/>
                <w:sz w:val="22"/>
                <w:szCs w:val="22"/>
              </w:rPr>
            </w:pPr>
          </w:p>
        </w:tc>
        <w:tc>
          <w:tcPr>
            <w:tcW w:w="802" w:type="pct"/>
          </w:tcPr>
          <w:p w:rsidR="005E4409" w:rsidRPr="00E74DED" w:rsidRDefault="005E4409" w:rsidP="002A3DBD">
            <w:pPr>
              <w:rPr>
                <w:bCs/>
                <w:sz w:val="22"/>
                <w:szCs w:val="22"/>
              </w:rPr>
            </w:pPr>
            <w:r w:rsidRPr="00E74DED">
              <w:rPr>
                <w:bCs/>
                <w:sz w:val="22"/>
                <w:szCs w:val="22"/>
              </w:rPr>
              <w:t>Workshop</w:t>
            </w:r>
          </w:p>
        </w:tc>
        <w:tc>
          <w:tcPr>
            <w:tcW w:w="1204" w:type="pct"/>
          </w:tcPr>
          <w:p w:rsidR="005E4409" w:rsidRPr="00E74DED" w:rsidRDefault="005E4409" w:rsidP="00E74DED">
            <w:pPr>
              <w:jc w:val="both"/>
              <w:rPr>
                <w:bCs/>
                <w:sz w:val="22"/>
                <w:szCs w:val="22"/>
              </w:rPr>
            </w:pPr>
            <w:r>
              <w:rPr>
                <w:bCs/>
                <w:sz w:val="22"/>
                <w:szCs w:val="22"/>
              </w:rPr>
              <w:t xml:space="preserve">Zonal </w:t>
            </w:r>
            <w:r w:rsidRPr="00E74DED">
              <w:rPr>
                <w:bCs/>
                <w:sz w:val="22"/>
                <w:szCs w:val="22"/>
              </w:rPr>
              <w:t>Workshop</w:t>
            </w:r>
            <w:r>
              <w:rPr>
                <w:bCs/>
                <w:sz w:val="22"/>
                <w:szCs w:val="22"/>
              </w:rPr>
              <w:t xml:space="preserve"> of KVKs of Zone-IV &amp; V</w:t>
            </w:r>
          </w:p>
        </w:tc>
        <w:tc>
          <w:tcPr>
            <w:tcW w:w="1120" w:type="pct"/>
          </w:tcPr>
          <w:p w:rsidR="005E4409" w:rsidRDefault="005E4409" w:rsidP="005E4409">
            <w:pPr>
              <w:jc w:val="center"/>
              <w:rPr>
                <w:bCs/>
                <w:sz w:val="22"/>
                <w:szCs w:val="22"/>
              </w:rPr>
            </w:pPr>
            <w:r w:rsidRPr="00E74DED">
              <w:rPr>
                <w:bCs/>
                <w:sz w:val="22"/>
                <w:szCs w:val="22"/>
              </w:rPr>
              <w:t>Dr. A K. Chowdhury</w:t>
            </w:r>
          </w:p>
          <w:p w:rsidR="005E4409" w:rsidRPr="00E74DED" w:rsidRDefault="005E4409" w:rsidP="005E4409">
            <w:pPr>
              <w:jc w:val="center"/>
              <w:rPr>
                <w:bCs/>
                <w:sz w:val="22"/>
                <w:szCs w:val="22"/>
              </w:rPr>
            </w:pPr>
            <w:r w:rsidRPr="00E74DED">
              <w:rPr>
                <w:bCs/>
                <w:sz w:val="22"/>
                <w:szCs w:val="22"/>
              </w:rPr>
              <w:t>SMS (Agr</w:t>
            </w:r>
            <w:r>
              <w:rPr>
                <w:bCs/>
                <w:sz w:val="22"/>
                <w:szCs w:val="22"/>
              </w:rPr>
              <w:t>il. Extension</w:t>
            </w:r>
            <w:r w:rsidRPr="00E74DED">
              <w:rPr>
                <w:bCs/>
                <w:sz w:val="22"/>
                <w:szCs w:val="22"/>
              </w:rPr>
              <w:t>)</w:t>
            </w:r>
          </w:p>
        </w:tc>
        <w:tc>
          <w:tcPr>
            <w:tcW w:w="865" w:type="pct"/>
          </w:tcPr>
          <w:p w:rsidR="005E4409" w:rsidRDefault="005E4409" w:rsidP="002A3DBD">
            <w:pPr>
              <w:jc w:val="center"/>
              <w:rPr>
                <w:bCs/>
                <w:sz w:val="22"/>
                <w:szCs w:val="22"/>
              </w:rPr>
            </w:pPr>
            <w:r>
              <w:rPr>
                <w:bCs/>
                <w:sz w:val="22"/>
                <w:szCs w:val="22"/>
              </w:rPr>
              <w:t>26-27 May, 2018</w:t>
            </w:r>
          </w:p>
          <w:p w:rsidR="005E4409" w:rsidRPr="00E74DED" w:rsidRDefault="005E4409" w:rsidP="002A3DBD">
            <w:pPr>
              <w:jc w:val="center"/>
              <w:rPr>
                <w:bCs/>
                <w:sz w:val="22"/>
                <w:szCs w:val="22"/>
              </w:rPr>
            </w:pPr>
            <w:r>
              <w:rPr>
                <w:bCs/>
                <w:sz w:val="22"/>
                <w:szCs w:val="22"/>
              </w:rPr>
              <w:t>(2 days)</w:t>
            </w:r>
          </w:p>
        </w:tc>
        <w:tc>
          <w:tcPr>
            <w:tcW w:w="724" w:type="pct"/>
          </w:tcPr>
          <w:p w:rsidR="005E4409" w:rsidRPr="00E74DED" w:rsidRDefault="005E4409" w:rsidP="002A3DBD">
            <w:pPr>
              <w:jc w:val="center"/>
              <w:rPr>
                <w:bCs/>
                <w:sz w:val="22"/>
                <w:szCs w:val="22"/>
              </w:rPr>
            </w:pPr>
            <w:r w:rsidRPr="00E74DED">
              <w:rPr>
                <w:bCs/>
                <w:sz w:val="22"/>
                <w:szCs w:val="22"/>
              </w:rPr>
              <w:t>ICAR-ATARI, Kolkata</w:t>
            </w:r>
          </w:p>
        </w:tc>
      </w:tr>
      <w:tr w:rsidR="005E4409" w:rsidRPr="00E74DED" w:rsidTr="006C6208">
        <w:tc>
          <w:tcPr>
            <w:tcW w:w="285" w:type="pct"/>
          </w:tcPr>
          <w:p w:rsidR="005E4409" w:rsidRPr="00E74DED" w:rsidRDefault="005E4409" w:rsidP="002A3DBD">
            <w:pPr>
              <w:pStyle w:val="ListParagraph"/>
              <w:numPr>
                <w:ilvl w:val="0"/>
                <w:numId w:val="64"/>
              </w:numPr>
              <w:jc w:val="both"/>
              <w:rPr>
                <w:bCs/>
                <w:sz w:val="22"/>
                <w:szCs w:val="22"/>
              </w:rPr>
            </w:pPr>
          </w:p>
        </w:tc>
        <w:tc>
          <w:tcPr>
            <w:tcW w:w="802" w:type="pct"/>
          </w:tcPr>
          <w:p w:rsidR="005E4409" w:rsidRPr="00E74DED" w:rsidRDefault="005E4409" w:rsidP="002001CE">
            <w:pPr>
              <w:rPr>
                <w:bCs/>
                <w:sz w:val="22"/>
                <w:szCs w:val="22"/>
              </w:rPr>
            </w:pPr>
            <w:r w:rsidRPr="00E74DED">
              <w:rPr>
                <w:bCs/>
                <w:sz w:val="22"/>
                <w:szCs w:val="22"/>
              </w:rPr>
              <w:t>Training &amp; Workshop</w:t>
            </w:r>
          </w:p>
        </w:tc>
        <w:tc>
          <w:tcPr>
            <w:tcW w:w="1204" w:type="pct"/>
          </w:tcPr>
          <w:p w:rsidR="005E4409" w:rsidRPr="00E74DED" w:rsidRDefault="005E4409" w:rsidP="002001CE">
            <w:pPr>
              <w:jc w:val="both"/>
              <w:rPr>
                <w:bCs/>
                <w:sz w:val="22"/>
                <w:szCs w:val="22"/>
              </w:rPr>
            </w:pPr>
            <w:r w:rsidRPr="00E74DED">
              <w:rPr>
                <w:bCs/>
                <w:sz w:val="22"/>
                <w:szCs w:val="22"/>
              </w:rPr>
              <w:t>Training &amp; Workshop on Work Plan of KVKs under ICAR-CSISA project</w:t>
            </w:r>
          </w:p>
        </w:tc>
        <w:tc>
          <w:tcPr>
            <w:tcW w:w="1120" w:type="pct"/>
          </w:tcPr>
          <w:p w:rsidR="005E4409" w:rsidRDefault="005E4409" w:rsidP="002001CE">
            <w:pPr>
              <w:jc w:val="center"/>
              <w:rPr>
                <w:bCs/>
                <w:sz w:val="22"/>
                <w:szCs w:val="22"/>
              </w:rPr>
            </w:pPr>
            <w:r w:rsidRPr="00E74DED">
              <w:rPr>
                <w:bCs/>
                <w:sz w:val="22"/>
                <w:szCs w:val="22"/>
              </w:rPr>
              <w:t>Dr. A K. Chowdhury</w:t>
            </w:r>
          </w:p>
          <w:p w:rsidR="005E4409" w:rsidRPr="00E74DED" w:rsidRDefault="005E4409" w:rsidP="002001CE">
            <w:pPr>
              <w:jc w:val="center"/>
              <w:rPr>
                <w:bCs/>
                <w:sz w:val="22"/>
                <w:szCs w:val="22"/>
              </w:rPr>
            </w:pPr>
            <w:r w:rsidRPr="00E74DED">
              <w:rPr>
                <w:bCs/>
                <w:sz w:val="22"/>
                <w:szCs w:val="22"/>
              </w:rPr>
              <w:t>SMS (Agr</w:t>
            </w:r>
            <w:r>
              <w:rPr>
                <w:bCs/>
                <w:sz w:val="22"/>
                <w:szCs w:val="22"/>
              </w:rPr>
              <w:t>il. Extension</w:t>
            </w:r>
            <w:r w:rsidRPr="00E74DED">
              <w:rPr>
                <w:bCs/>
                <w:sz w:val="22"/>
                <w:szCs w:val="22"/>
              </w:rPr>
              <w:t>)</w:t>
            </w:r>
          </w:p>
        </w:tc>
        <w:tc>
          <w:tcPr>
            <w:tcW w:w="865" w:type="pct"/>
          </w:tcPr>
          <w:p w:rsidR="005E4409" w:rsidRPr="00E74DED" w:rsidRDefault="005E4409" w:rsidP="002001CE">
            <w:pPr>
              <w:jc w:val="center"/>
              <w:rPr>
                <w:bCs/>
                <w:sz w:val="22"/>
                <w:szCs w:val="22"/>
              </w:rPr>
            </w:pPr>
            <w:r w:rsidRPr="00E74DED">
              <w:rPr>
                <w:bCs/>
                <w:sz w:val="22"/>
                <w:szCs w:val="22"/>
              </w:rPr>
              <w:t xml:space="preserve">5-7 June, 2018 </w:t>
            </w:r>
          </w:p>
          <w:p w:rsidR="005E4409" w:rsidRPr="00E74DED" w:rsidRDefault="005E4409" w:rsidP="002001CE">
            <w:pPr>
              <w:jc w:val="center"/>
              <w:rPr>
                <w:bCs/>
                <w:sz w:val="22"/>
                <w:szCs w:val="22"/>
              </w:rPr>
            </w:pPr>
            <w:r w:rsidRPr="00E74DED">
              <w:rPr>
                <w:bCs/>
                <w:sz w:val="22"/>
                <w:szCs w:val="22"/>
              </w:rPr>
              <w:t>(3 days)</w:t>
            </w:r>
          </w:p>
        </w:tc>
        <w:tc>
          <w:tcPr>
            <w:tcW w:w="724" w:type="pct"/>
          </w:tcPr>
          <w:p w:rsidR="005E4409" w:rsidRPr="00E74DED" w:rsidRDefault="005E4409" w:rsidP="002001CE">
            <w:pPr>
              <w:jc w:val="center"/>
              <w:rPr>
                <w:bCs/>
                <w:sz w:val="22"/>
                <w:szCs w:val="22"/>
              </w:rPr>
            </w:pPr>
            <w:r w:rsidRPr="00E74DED">
              <w:rPr>
                <w:bCs/>
                <w:sz w:val="22"/>
                <w:szCs w:val="22"/>
              </w:rPr>
              <w:t xml:space="preserve">ICAR-ATARI, Kolkata </w:t>
            </w:r>
          </w:p>
        </w:tc>
      </w:tr>
      <w:tr w:rsidR="00F43424" w:rsidRPr="00E74DED" w:rsidTr="006C6208">
        <w:trPr>
          <w:trHeight w:val="394"/>
        </w:trPr>
        <w:tc>
          <w:tcPr>
            <w:tcW w:w="285" w:type="pct"/>
            <w:vMerge w:val="restart"/>
          </w:tcPr>
          <w:p w:rsidR="00F43424" w:rsidRPr="00E74DED" w:rsidRDefault="00F43424" w:rsidP="002A3DBD">
            <w:pPr>
              <w:pStyle w:val="ListParagraph"/>
              <w:numPr>
                <w:ilvl w:val="0"/>
                <w:numId w:val="64"/>
              </w:numPr>
              <w:jc w:val="both"/>
              <w:rPr>
                <w:bCs/>
                <w:sz w:val="22"/>
                <w:szCs w:val="22"/>
              </w:rPr>
            </w:pPr>
          </w:p>
        </w:tc>
        <w:tc>
          <w:tcPr>
            <w:tcW w:w="802" w:type="pct"/>
            <w:vMerge w:val="restart"/>
          </w:tcPr>
          <w:p w:rsidR="00F43424" w:rsidRPr="00E74DED" w:rsidRDefault="00F43424" w:rsidP="002A3DBD">
            <w:pPr>
              <w:rPr>
                <w:bCs/>
                <w:sz w:val="22"/>
                <w:szCs w:val="22"/>
              </w:rPr>
            </w:pPr>
            <w:r w:rsidRPr="00E74DED">
              <w:rPr>
                <w:bCs/>
                <w:sz w:val="22"/>
                <w:szCs w:val="22"/>
              </w:rPr>
              <w:t>Write Workshop</w:t>
            </w:r>
          </w:p>
        </w:tc>
        <w:tc>
          <w:tcPr>
            <w:tcW w:w="1204" w:type="pct"/>
            <w:vMerge w:val="restart"/>
          </w:tcPr>
          <w:p w:rsidR="00F43424" w:rsidRPr="00E74DED" w:rsidRDefault="00F43424" w:rsidP="00251960">
            <w:pPr>
              <w:jc w:val="both"/>
              <w:rPr>
                <w:bCs/>
                <w:sz w:val="22"/>
                <w:szCs w:val="22"/>
              </w:rPr>
            </w:pPr>
            <w:r w:rsidRPr="00E74DED">
              <w:rPr>
                <w:bCs/>
                <w:sz w:val="22"/>
                <w:szCs w:val="22"/>
              </w:rPr>
              <w:t>Preparation of Study Material of DAESI Course’</w:t>
            </w:r>
          </w:p>
        </w:tc>
        <w:tc>
          <w:tcPr>
            <w:tcW w:w="1120" w:type="pct"/>
          </w:tcPr>
          <w:p w:rsidR="00F43424" w:rsidRPr="00E74DED" w:rsidRDefault="00F43424" w:rsidP="002A3DBD">
            <w:pPr>
              <w:jc w:val="center"/>
              <w:rPr>
                <w:bCs/>
                <w:sz w:val="22"/>
                <w:szCs w:val="22"/>
              </w:rPr>
            </w:pPr>
            <w:r w:rsidRPr="00E74DED">
              <w:rPr>
                <w:bCs/>
                <w:sz w:val="22"/>
                <w:szCs w:val="22"/>
              </w:rPr>
              <w:t>Dr. Kironmay Barui</w:t>
            </w:r>
          </w:p>
          <w:p w:rsidR="00F43424" w:rsidRPr="00E74DED" w:rsidRDefault="00F43424" w:rsidP="002A3DBD">
            <w:pPr>
              <w:jc w:val="center"/>
              <w:rPr>
                <w:bCs/>
                <w:sz w:val="22"/>
                <w:szCs w:val="22"/>
              </w:rPr>
            </w:pPr>
            <w:r w:rsidRPr="00E74DED">
              <w:rPr>
                <w:bCs/>
                <w:sz w:val="22"/>
                <w:szCs w:val="22"/>
              </w:rPr>
              <w:t>SMS (Agronomy)</w:t>
            </w:r>
          </w:p>
        </w:tc>
        <w:tc>
          <w:tcPr>
            <w:tcW w:w="865" w:type="pct"/>
          </w:tcPr>
          <w:p w:rsidR="00F43424" w:rsidRPr="00E74DED" w:rsidRDefault="00F43424" w:rsidP="002A3DBD">
            <w:pPr>
              <w:jc w:val="center"/>
              <w:rPr>
                <w:bCs/>
                <w:sz w:val="22"/>
                <w:szCs w:val="22"/>
              </w:rPr>
            </w:pPr>
            <w:r w:rsidRPr="00E74DED">
              <w:rPr>
                <w:bCs/>
                <w:sz w:val="22"/>
                <w:szCs w:val="22"/>
              </w:rPr>
              <w:t>25-28 June, 2018</w:t>
            </w:r>
          </w:p>
          <w:p w:rsidR="00F43424" w:rsidRPr="00E74DED" w:rsidRDefault="00F43424" w:rsidP="002A3DBD">
            <w:pPr>
              <w:jc w:val="center"/>
              <w:rPr>
                <w:bCs/>
                <w:sz w:val="22"/>
                <w:szCs w:val="22"/>
              </w:rPr>
            </w:pPr>
            <w:r w:rsidRPr="00E74DED">
              <w:rPr>
                <w:bCs/>
                <w:sz w:val="22"/>
                <w:szCs w:val="22"/>
              </w:rPr>
              <w:t>4 days</w:t>
            </w:r>
          </w:p>
        </w:tc>
        <w:tc>
          <w:tcPr>
            <w:tcW w:w="724" w:type="pct"/>
          </w:tcPr>
          <w:p w:rsidR="00F43424" w:rsidRDefault="00F43424" w:rsidP="002A3DBD">
            <w:pPr>
              <w:jc w:val="center"/>
              <w:rPr>
                <w:bCs/>
                <w:sz w:val="22"/>
                <w:szCs w:val="22"/>
              </w:rPr>
            </w:pPr>
            <w:r w:rsidRPr="00E74DED">
              <w:rPr>
                <w:bCs/>
                <w:sz w:val="22"/>
                <w:szCs w:val="22"/>
              </w:rPr>
              <w:t>SAMETI, Narendrapur</w:t>
            </w:r>
          </w:p>
          <w:p w:rsidR="00B01F77" w:rsidRPr="00E74DED" w:rsidRDefault="00B01F77" w:rsidP="002A3DBD">
            <w:pPr>
              <w:jc w:val="center"/>
              <w:rPr>
                <w:bCs/>
                <w:sz w:val="22"/>
                <w:szCs w:val="22"/>
              </w:rPr>
            </w:pPr>
          </w:p>
        </w:tc>
      </w:tr>
      <w:tr w:rsidR="00F43424" w:rsidRPr="00E74DED" w:rsidTr="006C6208">
        <w:trPr>
          <w:trHeight w:val="353"/>
        </w:trPr>
        <w:tc>
          <w:tcPr>
            <w:tcW w:w="285" w:type="pct"/>
            <w:vMerge/>
          </w:tcPr>
          <w:p w:rsidR="00F43424" w:rsidRPr="00E74DED" w:rsidRDefault="00F43424" w:rsidP="002A3DBD">
            <w:pPr>
              <w:pStyle w:val="ListParagraph"/>
              <w:numPr>
                <w:ilvl w:val="0"/>
                <w:numId w:val="64"/>
              </w:numPr>
              <w:jc w:val="both"/>
              <w:rPr>
                <w:bCs/>
                <w:sz w:val="22"/>
                <w:szCs w:val="22"/>
              </w:rPr>
            </w:pPr>
          </w:p>
        </w:tc>
        <w:tc>
          <w:tcPr>
            <w:tcW w:w="802" w:type="pct"/>
            <w:vMerge/>
          </w:tcPr>
          <w:p w:rsidR="00F43424" w:rsidRPr="00E74DED" w:rsidRDefault="00F43424" w:rsidP="002A3DBD">
            <w:pPr>
              <w:rPr>
                <w:bCs/>
                <w:sz w:val="22"/>
                <w:szCs w:val="22"/>
              </w:rPr>
            </w:pPr>
          </w:p>
        </w:tc>
        <w:tc>
          <w:tcPr>
            <w:tcW w:w="1204" w:type="pct"/>
            <w:vMerge/>
          </w:tcPr>
          <w:p w:rsidR="00F43424" w:rsidRPr="00E74DED" w:rsidRDefault="00F43424" w:rsidP="00251960">
            <w:pPr>
              <w:jc w:val="both"/>
              <w:rPr>
                <w:bCs/>
                <w:sz w:val="22"/>
                <w:szCs w:val="22"/>
              </w:rPr>
            </w:pPr>
          </w:p>
        </w:tc>
        <w:tc>
          <w:tcPr>
            <w:tcW w:w="1120" w:type="pct"/>
          </w:tcPr>
          <w:p w:rsidR="00F43424" w:rsidRDefault="00F43424" w:rsidP="00F43424">
            <w:pPr>
              <w:jc w:val="center"/>
              <w:rPr>
                <w:bCs/>
                <w:sz w:val="22"/>
                <w:szCs w:val="22"/>
              </w:rPr>
            </w:pPr>
            <w:r>
              <w:rPr>
                <w:bCs/>
                <w:sz w:val="22"/>
                <w:szCs w:val="22"/>
              </w:rPr>
              <w:t xml:space="preserve">Dr. Nitai Mudi </w:t>
            </w:r>
          </w:p>
          <w:p w:rsidR="00F43424" w:rsidRPr="00E74DED" w:rsidRDefault="00F43424" w:rsidP="00F43424">
            <w:pPr>
              <w:jc w:val="center"/>
              <w:rPr>
                <w:bCs/>
                <w:sz w:val="22"/>
                <w:szCs w:val="22"/>
              </w:rPr>
            </w:pPr>
            <w:r>
              <w:rPr>
                <w:bCs/>
                <w:sz w:val="22"/>
                <w:szCs w:val="22"/>
              </w:rPr>
              <w:t>SMS (Plant Protection)</w:t>
            </w:r>
          </w:p>
        </w:tc>
        <w:tc>
          <w:tcPr>
            <w:tcW w:w="865" w:type="pct"/>
          </w:tcPr>
          <w:p w:rsidR="00F43424" w:rsidRPr="00E74DED" w:rsidRDefault="00F43424" w:rsidP="00A32B03">
            <w:pPr>
              <w:jc w:val="center"/>
              <w:rPr>
                <w:bCs/>
                <w:sz w:val="22"/>
                <w:szCs w:val="22"/>
              </w:rPr>
            </w:pPr>
            <w:r w:rsidRPr="00E74DED">
              <w:rPr>
                <w:bCs/>
                <w:sz w:val="22"/>
                <w:szCs w:val="22"/>
              </w:rPr>
              <w:t>25-28 June, 2018</w:t>
            </w:r>
          </w:p>
          <w:p w:rsidR="00F43424" w:rsidRPr="00E74DED" w:rsidRDefault="00F43424" w:rsidP="00A32B03">
            <w:pPr>
              <w:jc w:val="center"/>
              <w:rPr>
                <w:bCs/>
                <w:sz w:val="22"/>
                <w:szCs w:val="22"/>
              </w:rPr>
            </w:pPr>
            <w:r w:rsidRPr="00E74DED">
              <w:rPr>
                <w:bCs/>
                <w:sz w:val="22"/>
                <w:szCs w:val="22"/>
              </w:rPr>
              <w:t>4 days</w:t>
            </w:r>
          </w:p>
        </w:tc>
        <w:tc>
          <w:tcPr>
            <w:tcW w:w="724" w:type="pct"/>
          </w:tcPr>
          <w:p w:rsidR="00F43424" w:rsidRDefault="00F43424" w:rsidP="00A32B03">
            <w:pPr>
              <w:jc w:val="center"/>
              <w:rPr>
                <w:bCs/>
                <w:sz w:val="22"/>
                <w:szCs w:val="22"/>
              </w:rPr>
            </w:pPr>
            <w:r w:rsidRPr="00E74DED">
              <w:rPr>
                <w:bCs/>
                <w:sz w:val="22"/>
                <w:szCs w:val="22"/>
              </w:rPr>
              <w:t>SAMETI, Narendrapur</w:t>
            </w:r>
          </w:p>
          <w:p w:rsidR="00B01F77" w:rsidRPr="00E74DED" w:rsidRDefault="00B01F77" w:rsidP="00A32B03">
            <w:pPr>
              <w:jc w:val="center"/>
              <w:rPr>
                <w:bCs/>
                <w:sz w:val="22"/>
                <w:szCs w:val="22"/>
              </w:rPr>
            </w:pPr>
          </w:p>
        </w:tc>
      </w:tr>
      <w:tr w:rsidR="005E4409" w:rsidRPr="00E74DED" w:rsidTr="006C6208">
        <w:tc>
          <w:tcPr>
            <w:tcW w:w="285" w:type="pct"/>
          </w:tcPr>
          <w:p w:rsidR="005E4409" w:rsidRPr="00E74DED" w:rsidRDefault="005E4409" w:rsidP="002A3DBD">
            <w:pPr>
              <w:pStyle w:val="ListParagraph"/>
              <w:numPr>
                <w:ilvl w:val="0"/>
                <w:numId w:val="64"/>
              </w:numPr>
              <w:jc w:val="both"/>
              <w:rPr>
                <w:bCs/>
                <w:sz w:val="22"/>
                <w:szCs w:val="22"/>
              </w:rPr>
            </w:pPr>
          </w:p>
        </w:tc>
        <w:tc>
          <w:tcPr>
            <w:tcW w:w="802" w:type="pct"/>
          </w:tcPr>
          <w:p w:rsidR="005E4409" w:rsidRPr="00E74DED" w:rsidRDefault="005E4409" w:rsidP="002A3DBD">
            <w:pPr>
              <w:rPr>
                <w:bCs/>
                <w:sz w:val="22"/>
                <w:szCs w:val="22"/>
              </w:rPr>
            </w:pPr>
            <w:r w:rsidRPr="00E74DED">
              <w:rPr>
                <w:bCs/>
                <w:sz w:val="22"/>
                <w:szCs w:val="22"/>
              </w:rPr>
              <w:t>Skill Training</w:t>
            </w:r>
          </w:p>
        </w:tc>
        <w:tc>
          <w:tcPr>
            <w:tcW w:w="1204" w:type="pct"/>
          </w:tcPr>
          <w:p w:rsidR="005E4409" w:rsidRPr="00E74DED" w:rsidRDefault="005E4409" w:rsidP="00251960">
            <w:pPr>
              <w:jc w:val="both"/>
              <w:rPr>
                <w:bCs/>
                <w:sz w:val="22"/>
                <w:szCs w:val="22"/>
              </w:rPr>
            </w:pPr>
            <w:r w:rsidRPr="00E74DED">
              <w:rPr>
                <w:bCs/>
                <w:sz w:val="22"/>
                <w:szCs w:val="22"/>
              </w:rPr>
              <w:t>Training of trainers</w:t>
            </w:r>
          </w:p>
        </w:tc>
        <w:tc>
          <w:tcPr>
            <w:tcW w:w="1120" w:type="pct"/>
          </w:tcPr>
          <w:p w:rsidR="005E4409" w:rsidRPr="00E74DED" w:rsidRDefault="005E4409" w:rsidP="002A3DBD">
            <w:pPr>
              <w:jc w:val="center"/>
              <w:rPr>
                <w:bCs/>
                <w:sz w:val="22"/>
                <w:szCs w:val="22"/>
              </w:rPr>
            </w:pPr>
            <w:r w:rsidRPr="00E74DED">
              <w:rPr>
                <w:bCs/>
                <w:sz w:val="22"/>
                <w:szCs w:val="22"/>
              </w:rPr>
              <w:t>Dr. Kironmay Barui</w:t>
            </w:r>
          </w:p>
          <w:p w:rsidR="005E4409" w:rsidRPr="00E74DED" w:rsidRDefault="005E4409" w:rsidP="002A3DBD">
            <w:pPr>
              <w:jc w:val="center"/>
              <w:rPr>
                <w:bCs/>
                <w:sz w:val="22"/>
                <w:szCs w:val="22"/>
              </w:rPr>
            </w:pPr>
            <w:r w:rsidRPr="00E74DED">
              <w:rPr>
                <w:bCs/>
                <w:sz w:val="22"/>
                <w:szCs w:val="22"/>
              </w:rPr>
              <w:t>SMS (Agronomy)</w:t>
            </w:r>
          </w:p>
        </w:tc>
        <w:tc>
          <w:tcPr>
            <w:tcW w:w="865" w:type="pct"/>
          </w:tcPr>
          <w:p w:rsidR="005E4409" w:rsidRPr="00E74DED" w:rsidRDefault="005E4409" w:rsidP="002A3DBD">
            <w:pPr>
              <w:jc w:val="center"/>
              <w:rPr>
                <w:bCs/>
                <w:sz w:val="22"/>
                <w:szCs w:val="22"/>
              </w:rPr>
            </w:pPr>
            <w:r w:rsidRPr="00E74DED">
              <w:rPr>
                <w:bCs/>
                <w:sz w:val="22"/>
                <w:szCs w:val="22"/>
              </w:rPr>
              <w:t>18-20 September, 2018</w:t>
            </w:r>
          </w:p>
          <w:p w:rsidR="005E4409" w:rsidRPr="00E74DED" w:rsidRDefault="005E4409" w:rsidP="002A3DBD">
            <w:pPr>
              <w:jc w:val="center"/>
              <w:rPr>
                <w:bCs/>
                <w:sz w:val="22"/>
                <w:szCs w:val="22"/>
              </w:rPr>
            </w:pPr>
            <w:r w:rsidRPr="00E74DED">
              <w:rPr>
                <w:bCs/>
                <w:sz w:val="22"/>
                <w:szCs w:val="22"/>
              </w:rPr>
              <w:t>3 days</w:t>
            </w:r>
          </w:p>
        </w:tc>
        <w:tc>
          <w:tcPr>
            <w:tcW w:w="724" w:type="pct"/>
          </w:tcPr>
          <w:p w:rsidR="005E4409" w:rsidRPr="00E74DED" w:rsidRDefault="005E4409" w:rsidP="002A3DBD">
            <w:pPr>
              <w:jc w:val="center"/>
              <w:rPr>
                <w:bCs/>
                <w:sz w:val="22"/>
                <w:szCs w:val="22"/>
              </w:rPr>
            </w:pPr>
            <w:r w:rsidRPr="00E74DED">
              <w:rPr>
                <w:bCs/>
                <w:sz w:val="22"/>
                <w:szCs w:val="22"/>
              </w:rPr>
              <w:t>ASCI</w:t>
            </w:r>
          </w:p>
        </w:tc>
      </w:tr>
      <w:tr w:rsidR="00F43424" w:rsidRPr="00E74DED" w:rsidTr="006C6208">
        <w:trPr>
          <w:trHeight w:val="1141"/>
        </w:trPr>
        <w:tc>
          <w:tcPr>
            <w:tcW w:w="285" w:type="pct"/>
            <w:vMerge w:val="restart"/>
          </w:tcPr>
          <w:p w:rsidR="00F43424" w:rsidRPr="00E74DED" w:rsidRDefault="00F43424" w:rsidP="002A3DBD">
            <w:pPr>
              <w:pStyle w:val="ListParagraph"/>
              <w:numPr>
                <w:ilvl w:val="0"/>
                <w:numId w:val="64"/>
              </w:numPr>
              <w:jc w:val="both"/>
              <w:rPr>
                <w:bCs/>
                <w:sz w:val="22"/>
                <w:szCs w:val="22"/>
              </w:rPr>
            </w:pPr>
          </w:p>
        </w:tc>
        <w:tc>
          <w:tcPr>
            <w:tcW w:w="802" w:type="pct"/>
            <w:vMerge w:val="restart"/>
          </w:tcPr>
          <w:p w:rsidR="00F43424" w:rsidRPr="00E74DED" w:rsidRDefault="00F43424" w:rsidP="002A3DBD">
            <w:pPr>
              <w:rPr>
                <w:bCs/>
                <w:sz w:val="22"/>
                <w:szCs w:val="22"/>
              </w:rPr>
            </w:pPr>
            <w:r w:rsidRPr="00E74DED">
              <w:rPr>
                <w:bCs/>
                <w:sz w:val="22"/>
                <w:szCs w:val="22"/>
              </w:rPr>
              <w:t>Training Programme</w:t>
            </w:r>
          </w:p>
        </w:tc>
        <w:tc>
          <w:tcPr>
            <w:tcW w:w="1204" w:type="pct"/>
          </w:tcPr>
          <w:p w:rsidR="00F43424" w:rsidRPr="00E74DED" w:rsidRDefault="00F43424" w:rsidP="00197D48">
            <w:pPr>
              <w:jc w:val="both"/>
              <w:rPr>
                <w:bCs/>
                <w:sz w:val="22"/>
                <w:szCs w:val="22"/>
              </w:rPr>
            </w:pPr>
            <w:r w:rsidRPr="00E74DED">
              <w:rPr>
                <w:bCs/>
                <w:sz w:val="22"/>
                <w:szCs w:val="22"/>
              </w:rPr>
              <w:t>Training on “Doubling farmers’ income through Animal Husbandary and Fisheries Sectors”</w:t>
            </w:r>
          </w:p>
        </w:tc>
        <w:tc>
          <w:tcPr>
            <w:tcW w:w="1120" w:type="pct"/>
          </w:tcPr>
          <w:p w:rsidR="00F43424" w:rsidRPr="00E74DED" w:rsidRDefault="00F43424" w:rsidP="002A3DBD">
            <w:pPr>
              <w:jc w:val="center"/>
              <w:rPr>
                <w:bCs/>
                <w:sz w:val="22"/>
                <w:szCs w:val="22"/>
              </w:rPr>
            </w:pPr>
            <w:r w:rsidRPr="00E74DED">
              <w:rPr>
                <w:bCs/>
                <w:sz w:val="22"/>
                <w:szCs w:val="22"/>
              </w:rPr>
              <w:t>Dr. S.H. Ansary</w:t>
            </w:r>
          </w:p>
          <w:p w:rsidR="00F43424" w:rsidRPr="00E74DED" w:rsidRDefault="00F43424" w:rsidP="002A3DBD">
            <w:pPr>
              <w:jc w:val="center"/>
              <w:rPr>
                <w:bCs/>
                <w:sz w:val="22"/>
                <w:szCs w:val="22"/>
              </w:rPr>
            </w:pPr>
            <w:r w:rsidRPr="00E74DED">
              <w:rPr>
                <w:bCs/>
                <w:sz w:val="22"/>
                <w:szCs w:val="22"/>
              </w:rPr>
              <w:t>SMS (Horticulture)</w:t>
            </w:r>
          </w:p>
        </w:tc>
        <w:tc>
          <w:tcPr>
            <w:tcW w:w="865" w:type="pct"/>
          </w:tcPr>
          <w:p w:rsidR="00F43424" w:rsidRPr="00E74DED" w:rsidRDefault="00F43424" w:rsidP="002A3DBD">
            <w:pPr>
              <w:jc w:val="center"/>
              <w:rPr>
                <w:bCs/>
                <w:sz w:val="22"/>
                <w:szCs w:val="22"/>
              </w:rPr>
            </w:pPr>
            <w:r w:rsidRPr="00E74DED">
              <w:rPr>
                <w:bCs/>
                <w:sz w:val="22"/>
                <w:szCs w:val="22"/>
              </w:rPr>
              <w:t>9-11, October, 2018</w:t>
            </w:r>
          </w:p>
          <w:p w:rsidR="00F43424" w:rsidRPr="00E74DED" w:rsidRDefault="00F43424" w:rsidP="002A3DBD">
            <w:pPr>
              <w:jc w:val="center"/>
              <w:rPr>
                <w:bCs/>
                <w:sz w:val="22"/>
                <w:szCs w:val="22"/>
              </w:rPr>
            </w:pPr>
            <w:r w:rsidRPr="00E74DED">
              <w:rPr>
                <w:bCs/>
                <w:sz w:val="22"/>
                <w:szCs w:val="22"/>
              </w:rPr>
              <w:t>(3 days)</w:t>
            </w:r>
          </w:p>
        </w:tc>
        <w:tc>
          <w:tcPr>
            <w:tcW w:w="724" w:type="pct"/>
          </w:tcPr>
          <w:p w:rsidR="00F43424" w:rsidRPr="00E74DED" w:rsidRDefault="00F43424" w:rsidP="002A3DBD">
            <w:pPr>
              <w:jc w:val="center"/>
              <w:rPr>
                <w:bCs/>
                <w:sz w:val="22"/>
                <w:szCs w:val="22"/>
              </w:rPr>
            </w:pPr>
            <w:r w:rsidRPr="00E74DED">
              <w:rPr>
                <w:bCs/>
                <w:sz w:val="22"/>
                <w:szCs w:val="22"/>
              </w:rPr>
              <w:t>Director of Research, Extension and Farm, WBUAFS, Kolkata</w:t>
            </w:r>
          </w:p>
        </w:tc>
      </w:tr>
      <w:tr w:rsidR="00F43424" w:rsidRPr="00E74DED" w:rsidTr="006C6208">
        <w:trPr>
          <w:trHeight w:val="367"/>
        </w:trPr>
        <w:tc>
          <w:tcPr>
            <w:tcW w:w="285" w:type="pct"/>
            <w:vMerge/>
          </w:tcPr>
          <w:p w:rsidR="00F43424" w:rsidRPr="00E74DED" w:rsidRDefault="00F43424" w:rsidP="002A3DBD">
            <w:pPr>
              <w:pStyle w:val="ListParagraph"/>
              <w:numPr>
                <w:ilvl w:val="0"/>
                <w:numId w:val="64"/>
              </w:numPr>
              <w:jc w:val="both"/>
              <w:rPr>
                <w:bCs/>
                <w:sz w:val="22"/>
                <w:szCs w:val="22"/>
              </w:rPr>
            </w:pPr>
          </w:p>
        </w:tc>
        <w:tc>
          <w:tcPr>
            <w:tcW w:w="802" w:type="pct"/>
            <w:vMerge/>
          </w:tcPr>
          <w:p w:rsidR="00F43424" w:rsidRPr="00E74DED" w:rsidRDefault="00F43424" w:rsidP="002A3DBD">
            <w:pPr>
              <w:rPr>
                <w:bCs/>
                <w:sz w:val="22"/>
                <w:szCs w:val="22"/>
              </w:rPr>
            </w:pPr>
          </w:p>
        </w:tc>
        <w:tc>
          <w:tcPr>
            <w:tcW w:w="1204" w:type="pct"/>
          </w:tcPr>
          <w:p w:rsidR="00F43424" w:rsidRPr="00E74DED" w:rsidRDefault="00085AAE" w:rsidP="00197D48">
            <w:pPr>
              <w:jc w:val="both"/>
              <w:rPr>
                <w:bCs/>
                <w:sz w:val="22"/>
                <w:szCs w:val="22"/>
              </w:rPr>
            </w:pPr>
            <w:r w:rsidRPr="00E74DED">
              <w:rPr>
                <w:bCs/>
                <w:sz w:val="22"/>
                <w:szCs w:val="22"/>
              </w:rPr>
              <w:t>Training on “Doubling farmers’ income through Animal Husbandary and Fisheries Sectors”</w:t>
            </w:r>
          </w:p>
        </w:tc>
        <w:tc>
          <w:tcPr>
            <w:tcW w:w="1120" w:type="pct"/>
          </w:tcPr>
          <w:p w:rsidR="00F43424" w:rsidRPr="00E74DED" w:rsidRDefault="00F43424" w:rsidP="002A3DBD">
            <w:pPr>
              <w:jc w:val="center"/>
              <w:rPr>
                <w:bCs/>
                <w:sz w:val="22"/>
                <w:szCs w:val="22"/>
              </w:rPr>
            </w:pPr>
            <w:r>
              <w:rPr>
                <w:bCs/>
                <w:sz w:val="22"/>
                <w:szCs w:val="22"/>
              </w:rPr>
              <w:t>Dr. Nitai Mudi Sr. Scientist &amp; Head</w:t>
            </w:r>
          </w:p>
        </w:tc>
        <w:tc>
          <w:tcPr>
            <w:tcW w:w="865" w:type="pct"/>
          </w:tcPr>
          <w:p w:rsidR="00085AAE" w:rsidRPr="00E74DED" w:rsidRDefault="00085AAE" w:rsidP="00085AAE">
            <w:pPr>
              <w:jc w:val="center"/>
              <w:rPr>
                <w:bCs/>
                <w:sz w:val="22"/>
                <w:szCs w:val="22"/>
              </w:rPr>
            </w:pPr>
            <w:r w:rsidRPr="00E74DED">
              <w:rPr>
                <w:bCs/>
                <w:sz w:val="22"/>
                <w:szCs w:val="22"/>
              </w:rPr>
              <w:t>9-11, October, 2018</w:t>
            </w:r>
          </w:p>
          <w:p w:rsidR="00F43424" w:rsidRPr="00E74DED" w:rsidRDefault="00085AAE" w:rsidP="00085AAE">
            <w:pPr>
              <w:jc w:val="center"/>
              <w:rPr>
                <w:bCs/>
                <w:sz w:val="22"/>
                <w:szCs w:val="22"/>
              </w:rPr>
            </w:pPr>
            <w:r w:rsidRPr="00E74DED">
              <w:rPr>
                <w:bCs/>
                <w:sz w:val="22"/>
                <w:szCs w:val="22"/>
              </w:rPr>
              <w:t>(3 days)</w:t>
            </w:r>
          </w:p>
        </w:tc>
        <w:tc>
          <w:tcPr>
            <w:tcW w:w="724" w:type="pct"/>
          </w:tcPr>
          <w:p w:rsidR="00F43424" w:rsidRPr="00E74DED" w:rsidRDefault="00F43424" w:rsidP="002A3DBD">
            <w:pPr>
              <w:jc w:val="center"/>
              <w:rPr>
                <w:bCs/>
                <w:sz w:val="22"/>
                <w:szCs w:val="22"/>
              </w:rPr>
            </w:pPr>
            <w:r w:rsidRPr="00E74DED">
              <w:rPr>
                <w:bCs/>
                <w:sz w:val="22"/>
                <w:szCs w:val="22"/>
              </w:rPr>
              <w:t>Director of Research, Extension and Farm, WBUAFS, Kolkata</w:t>
            </w:r>
          </w:p>
        </w:tc>
      </w:tr>
      <w:tr w:rsidR="00F43424" w:rsidRPr="00E74DED" w:rsidTr="006C6208">
        <w:trPr>
          <w:trHeight w:val="449"/>
        </w:trPr>
        <w:tc>
          <w:tcPr>
            <w:tcW w:w="285" w:type="pct"/>
            <w:vMerge/>
          </w:tcPr>
          <w:p w:rsidR="00F43424" w:rsidRPr="00E74DED" w:rsidRDefault="00F43424" w:rsidP="002A3DBD">
            <w:pPr>
              <w:pStyle w:val="ListParagraph"/>
              <w:numPr>
                <w:ilvl w:val="0"/>
                <w:numId w:val="64"/>
              </w:numPr>
              <w:jc w:val="both"/>
              <w:rPr>
                <w:bCs/>
                <w:sz w:val="22"/>
                <w:szCs w:val="22"/>
              </w:rPr>
            </w:pPr>
          </w:p>
        </w:tc>
        <w:tc>
          <w:tcPr>
            <w:tcW w:w="802" w:type="pct"/>
            <w:vMerge/>
          </w:tcPr>
          <w:p w:rsidR="00F43424" w:rsidRPr="00E74DED" w:rsidRDefault="00F43424" w:rsidP="002A3DBD">
            <w:pPr>
              <w:rPr>
                <w:bCs/>
                <w:sz w:val="22"/>
                <w:szCs w:val="22"/>
              </w:rPr>
            </w:pPr>
          </w:p>
        </w:tc>
        <w:tc>
          <w:tcPr>
            <w:tcW w:w="1204" w:type="pct"/>
          </w:tcPr>
          <w:p w:rsidR="00F43424" w:rsidRPr="00B01F77" w:rsidRDefault="00085AAE" w:rsidP="006C6208">
            <w:pPr>
              <w:rPr>
                <w:bCs/>
                <w:sz w:val="22"/>
                <w:szCs w:val="22"/>
              </w:rPr>
            </w:pPr>
            <w:r w:rsidRPr="00B01F77">
              <w:rPr>
                <w:color w:val="222222"/>
                <w:sz w:val="22"/>
                <w:szCs w:val="22"/>
                <w:shd w:val="clear" w:color="auto" w:fill="FFFFFF"/>
              </w:rPr>
              <w:t>"</w:t>
            </w:r>
            <w:r w:rsidRPr="00B01F77">
              <w:rPr>
                <w:rStyle w:val="il"/>
                <w:color w:val="222222"/>
                <w:sz w:val="22"/>
                <w:szCs w:val="22"/>
                <w:shd w:val="clear" w:color="auto" w:fill="FFFFFF"/>
              </w:rPr>
              <w:t>Orientation</w:t>
            </w:r>
            <w:r w:rsidRPr="00B01F77">
              <w:rPr>
                <w:color w:val="222222"/>
                <w:sz w:val="22"/>
                <w:szCs w:val="22"/>
                <w:shd w:val="clear" w:color="auto" w:fill="FFFFFF"/>
              </w:rPr>
              <w:t xml:space="preserve"> Course on  IPM in Important Agricultural and Horticultural Crops of  West Bengal, Odisha and A &amp; N Islands" </w:t>
            </w:r>
          </w:p>
        </w:tc>
        <w:tc>
          <w:tcPr>
            <w:tcW w:w="1120" w:type="pct"/>
          </w:tcPr>
          <w:p w:rsidR="00F43424" w:rsidRPr="00B01F77" w:rsidRDefault="00F43424" w:rsidP="00B01F77">
            <w:pPr>
              <w:rPr>
                <w:bCs/>
                <w:sz w:val="22"/>
                <w:szCs w:val="22"/>
              </w:rPr>
            </w:pPr>
            <w:r w:rsidRPr="00B01F77">
              <w:rPr>
                <w:bCs/>
                <w:sz w:val="22"/>
                <w:szCs w:val="22"/>
              </w:rPr>
              <w:t>Dr. Nitai Mudi Sr. Scientist &amp; Head</w:t>
            </w:r>
          </w:p>
        </w:tc>
        <w:tc>
          <w:tcPr>
            <w:tcW w:w="865" w:type="pct"/>
          </w:tcPr>
          <w:p w:rsidR="00F43424" w:rsidRPr="00B01F77" w:rsidRDefault="00085AAE" w:rsidP="00B01F77">
            <w:pPr>
              <w:rPr>
                <w:bCs/>
                <w:sz w:val="22"/>
                <w:szCs w:val="22"/>
              </w:rPr>
            </w:pPr>
            <w:r w:rsidRPr="00B01F77">
              <w:rPr>
                <w:bCs/>
                <w:sz w:val="22"/>
                <w:szCs w:val="22"/>
              </w:rPr>
              <w:t>13-15 December,</w:t>
            </w:r>
            <w:r w:rsidR="00B01F77">
              <w:rPr>
                <w:bCs/>
                <w:sz w:val="22"/>
                <w:szCs w:val="22"/>
              </w:rPr>
              <w:t xml:space="preserve"> </w:t>
            </w:r>
            <w:r w:rsidRPr="00B01F77">
              <w:rPr>
                <w:bCs/>
                <w:sz w:val="22"/>
                <w:szCs w:val="22"/>
              </w:rPr>
              <w:t>2018</w:t>
            </w:r>
            <w:r w:rsidR="00B01F77">
              <w:rPr>
                <w:bCs/>
                <w:sz w:val="22"/>
                <w:szCs w:val="22"/>
              </w:rPr>
              <w:t xml:space="preserve"> </w:t>
            </w:r>
            <w:r w:rsidR="00B01F77" w:rsidRPr="00E74DED">
              <w:rPr>
                <w:bCs/>
                <w:sz w:val="22"/>
                <w:szCs w:val="22"/>
              </w:rPr>
              <w:t>(3 days)</w:t>
            </w:r>
          </w:p>
        </w:tc>
        <w:tc>
          <w:tcPr>
            <w:tcW w:w="724" w:type="pct"/>
          </w:tcPr>
          <w:p w:rsidR="00F43424" w:rsidRPr="00B01F77" w:rsidRDefault="00F43424" w:rsidP="00B01F77">
            <w:pPr>
              <w:rPr>
                <w:bCs/>
                <w:sz w:val="22"/>
                <w:szCs w:val="22"/>
              </w:rPr>
            </w:pPr>
            <w:r w:rsidRPr="00B01F77">
              <w:rPr>
                <w:bCs/>
                <w:sz w:val="22"/>
                <w:szCs w:val="22"/>
              </w:rPr>
              <w:t>ICAR-ATARI, Kolkata</w:t>
            </w:r>
          </w:p>
        </w:tc>
      </w:tr>
      <w:tr w:rsidR="00F43424" w:rsidRPr="00E74DED" w:rsidTr="006C6208">
        <w:tc>
          <w:tcPr>
            <w:tcW w:w="285" w:type="pct"/>
          </w:tcPr>
          <w:p w:rsidR="00F43424" w:rsidRPr="00E74DED" w:rsidRDefault="00F43424" w:rsidP="002A3DBD">
            <w:pPr>
              <w:pStyle w:val="ListParagraph"/>
              <w:numPr>
                <w:ilvl w:val="0"/>
                <w:numId w:val="64"/>
              </w:numPr>
              <w:jc w:val="both"/>
              <w:rPr>
                <w:bCs/>
                <w:sz w:val="22"/>
                <w:szCs w:val="22"/>
              </w:rPr>
            </w:pPr>
          </w:p>
        </w:tc>
        <w:tc>
          <w:tcPr>
            <w:tcW w:w="802" w:type="pct"/>
          </w:tcPr>
          <w:p w:rsidR="00F43424" w:rsidRPr="00E74DED" w:rsidRDefault="00F43424" w:rsidP="002A3DBD">
            <w:pPr>
              <w:rPr>
                <w:bCs/>
                <w:sz w:val="22"/>
                <w:szCs w:val="22"/>
              </w:rPr>
            </w:pPr>
            <w:r w:rsidRPr="00E74DED">
              <w:rPr>
                <w:bCs/>
                <w:sz w:val="22"/>
                <w:szCs w:val="22"/>
              </w:rPr>
              <w:t>National Conference</w:t>
            </w:r>
          </w:p>
        </w:tc>
        <w:tc>
          <w:tcPr>
            <w:tcW w:w="1204" w:type="pct"/>
          </w:tcPr>
          <w:p w:rsidR="00F43424" w:rsidRPr="00E74DED" w:rsidRDefault="00F43424" w:rsidP="00197D48">
            <w:pPr>
              <w:jc w:val="both"/>
              <w:rPr>
                <w:bCs/>
                <w:sz w:val="22"/>
                <w:szCs w:val="22"/>
              </w:rPr>
            </w:pPr>
            <w:r w:rsidRPr="00E74DED">
              <w:rPr>
                <w:bCs/>
                <w:sz w:val="22"/>
                <w:szCs w:val="22"/>
              </w:rPr>
              <w:t>9</w:t>
            </w:r>
            <w:r w:rsidRPr="00E74DED">
              <w:rPr>
                <w:bCs/>
                <w:sz w:val="22"/>
                <w:szCs w:val="22"/>
                <w:vertAlign w:val="superscript"/>
              </w:rPr>
              <w:t>th</w:t>
            </w:r>
            <w:r w:rsidRPr="00E74DED">
              <w:rPr>
                <w:bCs/>
                <w:sz w:val="22"/>
                <w:szCs w:val="22"/>
              </w:rPr>
              <w:t xml:space="preserve"> National Extension Education Congress, 2018</w:t>
            </w:r>
          </w:p>
        </w:tc>
        <w:tc>
          <w:tcPr>
            <w:tcW w:w="1120" w:type="pct"/>
          </w:tcPr>
          <w:p w:rsidR="00F43424" w:rsidRPr="00E74DED" w:rsidRDefault="00F43424" w:rsidP="002A3DBD">
            <w:pPr>
              <w:jc w:val="center"/>
              <w:rPr>
                <w:bCs/>
                <w:sz w:val="22"/>
                <w:szCs w:val="22"/>
              </w:rPr>
            </w:pPr>
            <w:r w:rsidRPr="00E74DED">
              <w:rPr>
                <w:bCs/>
                <w:sz w:val="22"/>
                <w:szCs w:val="22"/>
              </w:rPr>
              <w:t>Dr. S.H. Ansary</w:t>
            </w:r>
          </w:p>
          <w:p w:rsidR="00F43424" w:rsidRPr="00E74DED" w:rsidRDefault="00F43424" w:rsidP="002A3DBD">
            <w:pPr>
              <w:jc w:val="center"/>
              <w:rPr>
                <w:sz w:val="22"/>
                <w:szCs w:val="22"/>
              </w:rPr>
            </w:pPr>
            <w:r w:rsidRPr="00E74DED">
              <w:rPr>
                <w:bCs/>
                <w:sz w:val="22"/>
                <w:szCs w:val="22"/>
              </w:rPr>
              <w:t>SMS (Horticulture)</w:t>
            </w:r>
          </w:p>
        </w:tc>
        <w:tc>
          <w:tcPr>
            <w:tcW w:w="865" w:type="pct"/>
          </w:tcPr>
          <w:p w:rsidR="00F43424" w:rsidRPr="00E74DED" w:rsidRDefault="00F43424" w:rsidP="002A3DBD">
            <w:pPr>
              <w:jc w:val="center"/>
              <w:rPr>
                <w:bCs/>
                <w:sz w:val="22"/>
                <w:szCs w:val="22"/>
              </w:rPr>
            </w:pPr>
            <w:r w:rsidRPr="00E74DED">
              <w:rPr>
                <w:bCs/>
                <w:sz w:val="22"/>
                <w:szCs w:val="22"/>
              </w:rPr>
              <w:t>15-17, November, 2018</w:t>
            </w:r>
          </w:p>
          <w:p w:rsidR="00F43424" w:rsidRPr="00E74DED" w:rsidRDefault="00F43424" w:rsidP="002A3DBD">
            <w:pPr>
              <w:jc w:val="center"/>
              <w:rPr>
                <w:bCs/>
                <w:sz w:val="22"/>
                <w:szCs w:val="22"/>
              </w:rPr>
            </w:pPr>
            <w:r w:rsidRPr="00E74DED">
              <w:rPr>
                <w:bCs/>
                <w:sz w:val="22"/>
                <w:szCs w:val="22"/>
              </w:rPr>
              <w:t>(3 days)</w:t>
            </w:r>
          </w:p>
        </w:tc>
        <w:tc>
          <w:tcPr>
            <w:tcW w:w="724" w:type="pct"/>
          </w:tcPr>
          <w:p w:rsidR="00F43424" w:rsidRPr="00E74DED" w:rsidRDefault="00F43424" w:rsidP="002A3DBD">
            <w:pPr>
              <w:jc w:val="center"/>
              <w:rPr>
                <w:bCs/>
                <w:sz w:val="22"/>
                <w:szCs w:val="22"/>
              </w:rPr>
            </w:pPr>
            <w:r w:rsidRPr="00E74DED">
              <w:rPr>
                <w:bCs/>
                <w:sz w:val="22"/>
                <w:szCs w:val="22"/>
              </w:rPr>
              <w:t>SEA, Agra &amp; CAU, Imphal</w:t>
            </w:r>
          </w:p>
        </w:tc>
      </w:tr>
      <w:tr w:rsidR="00F43424" w:rsidRPr="00E74DED" w:rsidTr="006C6208">
        <w:tc>
          <w:tcPr>
            <w:tcW w:w="285" w:type="pct"/>
          </w:tcPr>
          <w:p w:rsidR="00F43424" w:rsidRPr="00E74DED" w:rsidRDefault="00F43424" w:rsidP="002A3DBD">
            <w:pPr>
              <w:pStyle w:val="ListParagraph"/>
              <w:numPr>
                <w:ilvl w:val="0"/>
                <w:numId w:val="64"/>
              </w:numPr>
              <w:jc w:val="both"/>
              <w:rPr>
                <w:bCs/>
                <w:sz w:val="22"/>
                <w:szCs w:val="22"/>
              </w:rPr>
            </w:pPr>
          </w:p>
        </w:tc>
        <w:tc>
          <w:tcPr>
            <w:tcW w:w="802" w:type="pct"/>
          </w:tcPr>
          <w:p w:rsidR="00F43424" w:rsidRPr="00E74DED" w:rsidRDefault="00F43424" w:rsidP="002A3DBD">
            <w:pPr>
              <w:rPr>
                <w:bCs/>
                <w:sz w:val="22"/>
                <w:szCs w:val="22"/>
              </w:rPr>
            </w:pPr>
            <w:r w:rsidRPr="00E74DED">
              <w:rPr>
                <w:bCs/>
                <w:sz w:val="22"/>
                <w:szCs w:val="22"/>
              </w:rPr>
              <w:t>International conference</w:t>
            </w:r>
          </w:p>
        </w:tc>
        <w:tc>
          <w:tcPr>
            <w:tcW w:w="1204" w:type="pct"/>
          </w:tcPr>
          <w:p w:rsidR="00F43424" w:rsidRPr="00E74DED" w:rsidRDefault="00F43424" w:rsidP="00251960">
            <w:pPr>
              <w:jc w:val="both"/>
              <w:rPr>
                <w:bCs/>
                <w:sz w:val="22"/>
                <w:szCs w:val="22"/>
              </w:rPr>
            </w:pPr>
            <w:r w:rsidRPr="00E74DED">
              <w:rPr>
                <w:bCs/>
                <w:sz w:val="22"/>
                <w:szCs w:val="22"/>
              </w:rPr>
              <w:t>“Weeds and Society : Challenges and Opportunities”</w:t>
            </w:r>
          </w:p>
        </w:tc>
        <w:tc>
          <w:tcPr>
            <w:tcW w:w="1120" w:type="pct"/>
          </w:tcPr>
          <w:p w:rsidR="00F43424" w:rsidRPr="00E74DED" w:rsidRDefault="00F43424" w:rsidP="002A3DBD">
            <w:pPr>
              <w:jc w:val="center"/>
              <w:rPr>
                <w:bCs/>
                <w:sz w:val="22"/>
                <w:szCs w:val="22"/>
              </w:rPr>
            </w:pPr>
            <w:r w:rsidRPr="00E74DED">
              <w:rPr>
                <w:bCs/>
                <w:sz w:val="22"/>
                <w:szCs w:val="22"/>
              </w:rPr>
              <w:t>Dr. Kironmay Barui</w:t>
            </w:r>
          </w:p>
          <w:p w:rsidR="00F43424" w:rsidRPr="00E74DED" w:rsidRDefault="00F43424" w:rsidP="002A3DBD">
            <w:pPr>
              <w:jc w:val="center"/>
              <w:rPr>
                <w:bCs/>
                <w:sz w:val="22"/>
                <w:szCs w:val="22"/>
              </w:rPr>
            </w:pPr>
            <w:r w:rsidRPr="00E74DED">
              <w:rPr>
                <w:bCs/>
                <w:sz w:val="22"/>
                <w:szCs w:val="22"/>
              </w:rPr>
              <w:t>SMS (Agronomy)</w:t>
            </w:r>
          </w:p>
        </w:tc>
        <w:tc>
          <w:tcPr>
            <w:tcW w:w="865" w:type="pct"/>
          </w:tcPr>
          <w:p w:rsidR="00F43424" w:rsidRPr="00E74DED" w:rsidRDefault="00F43424" w:rsidP="002A3DBD">
            <w:pPr>
              <w:jc w:val="center"/>
              <w:rPr>
                <w:bCs/>
                <w:sz w:val="22"/>
                <w:szCs w:val="22"/>
              </w:rPr>
            </w:pPr>
            <w:r w:rsidRPr="00E74DED">
              <w:rPr>
                <w:bCs/>
                <w:sz w:val="22"/>
                <w:szCs w:val="22"/>
              </w:rPr>
              <w:t>21-24 November,2018</w:t>
            </w:r>
          </w:p>
          <w:p w:rsidR="00F43424" w:rsidRPr="00E74DED" w:rsidRDefault="00F43424" w:rsidP="002A3DBD">
            <w:pPr>
              <w:jc w:val="center"/>
              <w:rPr>
                <w:bCs/>
                <w:sz w:val="22"/>
                <w:szCs w:val="22"/>
              </w:rPr>
            </w:pPr>
            <w:r w:rsidRPr="00E74DED">
              <w:rPr>
                <w:bCs/>
                <w:sz w:val="22"/>
                <w:szCs w:val="22"/>
              </w:rPr>
              <w:t>4 days</w:t>
            </w:r>
          </w:p>
        </w:tc>
        <w:tc>
          <w:tcPr>
            <w:tcW w:w="724" w:type="pct"/>
          </w:tcPr>
          <w:p w:rsidR="00F43424" w:rsidRPr="00E74DED" w:rsidRDefault="00F43424" w:rsidP="002A3DBD">
            <w:pPr>
              <w:jc w:val="center"/>
              <w:rPr>
                <w:bCs/>
                <w:sz w:val="22"/>
                <w:szCs w:val="22"/>
              </w:rPr>
            </w:pPr>
            <w:r w:rsidRPr="00E74DED">
              <w:rPr>
                <w:bCs/>
                <w:sz w:val="22"/>
                <w:szCs w:val="22"/>
              </w:rPr>
              <w:t>Indian Society of Weed Science</w:t>
            </w:r>
          </w:p>
        </w:tc>
      </w:tr>
      <w:tr w:rsidR="00F43424" w:rsidRPr="00E74DED" w:rsidTr="006C6208">
        <w:tc>
          <w:tcPr>
            <w:tcW w:w="285" w:type="pct"/>
          </w:tcPr>
          <w:p w:rsidR="00F43424" w:rsidRPr="00E74DED" w:rsidRDefault="00F43424" w:rsidP="002A3DBD">
            <w:pPr>
              <w:pStyle w:val="ListParagraph"/>
              <w:numPr>
                <w:ilvl w:val="0"/>
                <w:numId w:val="64"/>
              </w:numPr>
              <w:jc w:val="both"/>
              <w:rPr>
                <w:bCs/>
                <w:sz w:val="22"/>
                <w:szCs w:val="22"/>
              </w:rPr>
            </w:pPr>
          </w:p>
        </w:tc>
        <w:tc>
          <w:tcPr>
            <w:tcW w:w="802" w:type="pct"/>
          </w:tcPr>
          <w:p w:rsidR="00F43424" w:rsidRPr="00E74DED" w:rsidRDefault="00F43424" w:rsidP="002A3DBD">
            <w:pPr>
              <w:rPr>
                <w:bCs/>
                <w:sz w:val="22"/>
                <w:szCs w:val="22"/>
              </w:rPr>
            </w:pPr>
            <w:r w:rsidRPr="00E74DED">
              <w:rPr>
                <w:bCs/>
                <w:sz w:val="22"/>
                <w:szCs w:val="22"/>
              </w:rPr>
              <w:t xml:space="preserve">Annual </w:t>
            </w:r>
            <w:r w:rsidRPr="00E74DED">
              <w:rPr>
                <w:bCs/>
                <w:sz w:val="22"/>
                <w:szCs w:val="22"/>
              </w:rPr>
              <w:lastRenderedPageBreak/>
              <w:t>Workshop</w:t>
            </w:r>
          </w:p>
        </w:tc>
        <w:tc>
          <w:tcPr>
            <w:tcW w:w="1204" w:type="pct"/>
          </w:tcPr>
          <w:p w:rsidR="00F43424" w:rsidRPr="00E74DED" w:rsidRDefault="00F43424" w:rsidP="00197D48">
            <w:pPr>
              <w:jc w:val="both"/>
              <w:rPr>
                <w:bCs/>
                <w:sz w:val="22"/>
                <w:szCs w:val="22"/>
              </w:rPr>
            </w:pPr>
            <w:r w:rsidRPr="00E74DED">
              <w:rPr>
                <w:bCs/>
                <w:sz w:val="22"/>
                <w:szCs w:val="22"/>
              </w:rPr>
              <w:lastRenderedPageBreak/>
              <w:t xml:space="preserve">Anuual Workshop of </w:t>
            </w:r>
            <w:r w:rsidRPr="00E74DED">
              <w:rPr>
                <w:bCs/>
                <w:sz w:val="22"/>
                <w:szCs w:val="22"/>
              </w:rPr>
              <w:lastRenderedPageBreak/>
              <w:t>CSISA</w:t>
            </w:r>
          </w:p>
        </w:tc>
        <w:tc>
          <w:tcPr>
            <w:tcW w:w="1120" w:type="pct"/>
          </w:tcPr>
          <w:p w:rsidR="00F43424" w:rsidRDefault="00F43424" w:rsidP="002A3DBD">
            <w:pPr>
              <w:jc w:val="center"/>
              <w:rPr>
                <w:bCs/>
                <w:sz w:val="22"/>
                <w:szCs w:val="22"/>
              </w:rPr>
            </w:pPr>
            <w:r w:rsidRPr="00E74DED">
              <w:rPr>
                <w:bCs/>
                <w:sz w:val="22"/>
                <w:szCs w:val="22"/>
              </w:rPr>
              <w:lastRenderedPageBreak/>
              <w:t>Dr. A K. Chowdhury</w:t>
            </w:r>
          </w:p>
          <w:p w:rsidR="00F43424" w:rsidRPr="00E74DED" w:rsidRDefault="00F43424" w:rsidP="005E4409">
            <w:pPr>
              <w:jc w:val="center"/>
              <w:rPr>
                <w:bCs/>
                <w:sz w:val="22"/>
                <w:szCs w:val="22"/>
              </w:rPr>
            </w:pPr>
            <w:r w:rsidRPr="00E74DED">
              <w:rPr>
                <w:bCs/>
                <w:sz w:val="22"/>
                <w:szCs w:val="22"/>
              </w:rPr>
              <w:lastRenderedPageBreak/>
              <w:t>SMS (Agr</w:t>
            </w:r>
            <w:r>
              <w:rPr>
                <w:bCs/>
                <w:sz w:val="22"/>
                <w:szCs w:val="22"/>
              </w:rPr>
              <w:t>il. Extension</w:t>
            </w:r>
            <w:r w:rsidRPr="00E74DED">
              <w:rPr>
                <w:bCs/>
                <w:sz w:val="22"/>
                <w:szCs w:val="22"/>
              </w:rPr>
              <w:t>)</w:t>
            </w:r>
          </w:p>
        </w:tc>
        <w:tc>
          <w:tcPr>
            <w:tcW w:w="865" w:type="pct"/>
          </w:tcPr>
          <w:p w:rsidR="00F43424" w:rsidRPr="00E74DED" w:rsidRDefault="00F43424" w:rsidP="002A3DBD">
            <w:pPr>
              <w:jc w:val="center"/>
              <w:rPr>
                <w:bCs/>
                <w:sz w:val="22"/>
                <w:szCs w:val="22"/>
              </w:rPr>
            </w:pPr>
            <w:r w:rsidRPr="00E74DED">
              <w:rPr>
                <w:bCs/>
                <w:sz w:val="22"/>
                <w:szCs w:val="22"/>
              </w:rPr>
              <w:lastRenderedPageBreak/>
              <w:t xml:space="preserve">9-10 December, </w:t>
            </w:r>
            <w:r w:rsidRPr="00E74DED">
              <w:rPr>
                <w:bCs/>
                <w:sz w:val="22"/>
                <w:szCs w:val="22"/>
              </w:rPr>
              <w:lastRenderedPageBreak/>
              <w:t>2018 (2 days)</w:t>
            </w:r>
          </w:p>
        </w:tc>
        <w:tc>
          <w:tcPr>
            <w:tcW w:w="724" w:type="pct"/>
          </w:tcPr>
          <w:p w:rsidR="00F43424" w:rsidRPr="00E74DED" w:rsidRDefault="00F43424" w:rsidP="002A3DBD">
            <w:pPr>
              <w:jc w:val="center"/>
              <w:rPr>
                <w:bCs/>
                <w:sz w:val="22"/>
                <w:szCs w:val="22"/>
              </w:rPr>
            </w:pPr>
            <w:r w:rsidRPr="00E74DED">
              <w:rPr>
                <w:bCs/>
                <w:sz w:val="22"/>
                <w:szCs w:val="22"/>
              </w:rPr>
              <w:lastRenderedPageBreak/>
              <w:t>ICAR-</w:t>
            </w:r>
            <w:r w:rsidRPr="00E74DED">
              <w:rPr>
                <w:bCs/>
                <w:sz w:val="22"/>
                <w:szCs w:val="22"/>
              </w:rPr>
              <w:lastRenderedPageBreak/>
              <w:t>ATARI, Kanpur</w:t>
            </w:r>
          </w:p>
        </w:tc>
      </w:tr>
      <w:tr w:rsidR="00F43424" w:rsidRPr="00E74DED" w:rsidTr="006C6208">
        <w:tc>
          <w:tcPr>
            <w:tcW w:w="285" w:type="pct"/>
          </w:tcPr>
          <w:p w:rsidR="00F43424" w:rsidRPr="00E74DED" w:rsidRDefault="00F43424" w:rsidP="002A3DBD">
            <w:pPr>
              <w:pStyle w:val="ListParagraph"/>
              <w:numPr>
                <w:ilvl w:val="0"/>
                <w:numId w:val="64"/>
              </w:numPr>
              <w:jc w:val="both"/>
              <w:rPr>
                <w:bCs/>
                <w:sz w:val="22"/>
                <w:szCs w:val="22"/>
              </w:rPr>
            </w:pPr>
          </w:p>
        </w:tc>
        <w:tc>
          <w:tcPr>
            <w:tcW w:w="802" w:type="pct"/>
          </w:tcPr>
          <w:p w:rsidR="00F43424" w:rsidRPr="00E74DED" w:rsidRDefault="00F43424" w:rsidP="002A3DBD">
            <w:pPr>
              <w:rPr>
                <w:bCs/>
                <w:sz w:val="22"/>
                <w:szCs w:val="22"/>
              </w:rPr>
            </w:pPr>
            <w:r w:rsidRPr="00E74DED">
              <w:rPr>
                <w:bCs/>
                <w:sz w:val="22"/>
                <w:szCs w:val="22"/>
              </w:rPr>
              <w:t>Workshop</w:t>
            </w:r>
          </w:p>
        </w:tc>
        <w:tc>
          <w:tcPr>
            <w:tcW w:w="1204" w:type="pct"/>
          </w:tcPr>
          <w:p w:rsidR="00F43424" w:rsidRPr="00E74DED" w:rsidRDefault="00F43424" w:rsidP="00F43D3D">
            <w:pPr>
              <w:rPr>
                <w:bCs/>
                <w:sz w:val="22"/>
                <w:szCs w:val="22"/>
              </w:rPr>
            </w:pPr>
            <w:r w:rsidRPr="00E74DED">
              <w:rPr>
                <w:bCs/>
                <w:sz w:val="22"/>
                <w:szCs w:val="22"/>
              </w:rPr>
              <w:t>CSISA-KVK Diagnostic Crop Production Practice Survey Workshop</w:t>
            </w:r>
          </w:p>
        </w:tc>
        <w:tc>
          <w:tcPr>
            <w:tcW w:w="1120" w:type="pct"/>
          </w:tcPr>
          <w:p w:rsidR="00F43424" w:rsidRDefault="00F43424" w:rsidP="002001CE">
            <w:pPr>
              <w:jc w:val="center"/>
              <w:rPr>
                <w:bCs/>
                <w:sz w:val="22"/>
                <w:szCs w:val="22"/>
              </w:rPr>
            </w:pPr>
            <w:r w:rsidRPr="00E74DED">
              <w:rPr>
                <w:bCs/>
                <w:sz w:val="22"/>
                <w:szCs w:val="22"/>
              </w:rPr>
              <w:t>Dr. A K. Chowdhury</w:t>
            </w:r>
          </w:p>
          <w:p w:rsidR="00F43424" w:rsidRPr="00E74DED" w:rsidRDefault="00F43424" w:rsidP="002001CE">
            <w:pPr>
              <w:jc w:val="center"/>
              <w:rPr>
                <w:bCs/>
                <w:sz w:val="22"/>
                <w:szCs w:val="22"/>
              </w:rPr>
            </w:pPr>
            <w:r w:rsidRPr="00E74DED">
              <w:rPr>
                <w:bCs/>
                <w:sz w:val="22"/>
                <w:szCs w:val="22"/>
              </w:rPr>
              <w:t>SMS (Agr</w:t>
            </w:r>
            <w:r>
              <w:rPr>
                <w:bCs/>
                <w:sz w:val="22"/>
                <w:szCs w:val="22"/>
              </w:rPr>
              <w:t>il. Extension</w:t>
            </w:r>
            <w:r w:rsidRPr="00E74DED">
              <w:rPr>
                <w:bCs/>
                <w:sz w:val="22"/>
                <w:szCs w:val="22"/>
              </w:rPr>
              <w:t>)</w:t>
            </w:r>
          </w:p>
        </w:tc>
        <w:tc>
          <w:tcPr>
            <w:tcW w:w="865" w:type="pct"/>
          </w:tcPr>
          <w:p w:rsidR="00F43424" w:rsidRPr="00E74DED" w:rsidRDefault="00F43424" w:rsidP="00F43D3D">
            <w:pPr>
              <w:jc w:val="center"/>
              <w:rPr>
                <w:bCs/>
                <w:sz w:val="22"/>
                <w:szCs w:val="22"/>
              </w:rPr>
            </w:pPr>
            <w:r w:rsidRPr="00E74DED">
              <w:rPr>
                <w:bCs/>
                <w:sz w:val="22"/>
                <w:szCs w:val="22"/>
              </w:rPr>
              <w:t>12-13 March, 2019 (3 days)</w:t>
            </w:r>
          </w:p>
        </w:tc>
        <w:tc>
          <w:tcPr>
            <w:tcW w:w="724" w:type="pct"/>
          </w:tcPr>
          <w:p w:rsidR="00F43424" w:rsidRPr="00E74DED" w:rsidRDefault="00F43424" w:rsidP="002A3DBD">
            <w:pPr>
              <w:jc w:val="center"/>
              <w:rPr>
                <w:bCs/>
                <w:sz w:val="22"/>
                <w:szCs w:val="22"/>
              </w:rPr>
            </w:pPr>
            <w:r w:rsidRPr="00E74DED">
              <w:rPr>
                <w:bCs/>
                <w:sz w:val="22"/>
                <w:szCs w:val="22"/>
              </w:rPr>
              <w:t>ICAR-ATARI, Kolkata</w:t>
            </w:r>
          </w:p>
        </w:tc>
      </w:tr>
      <w:tr w:rsidR="00F43424" w:rsidRPr="00E74DED" w:rsidTr="006C6208">
        <w:trPr>
          <w:trHeight w:val="489"/>
        </w:trPr>
        <w:tc>
          <w:tcPr>
            <w:tcW w:w="285" w:type="pct"/>
            <w:vMerge w:val="restart"/>
          </w:tcPr>
          <w:p w:rsidR="00F43424" w:rsidRPr="00E74DED" w:rsidRDefault="00F43424" w:rsidP="002A3DBD">
            <w:pPr>
              <w:pStyle w:val="ListParagraph"/>
              <w:numPr>
                <w:ilvl w:val="0"/>
                <w:numId w:val="64"/>
              </w:numPr>
              <w:jc w:val="both"/>
              <w:rPr>
                <w:bCs/>
                <w:sz w:val="22"/>
                <w:szCs w:val="22"/>
              </w:rPr>
            </w:pPr>
          </w:p>
        </w:tc>
        <w:tc>
          <w:tcPr>
            <w:tcW w:w="802" w:type="pct"/>
            <w:vMerge w:val="restart"/>
          </w:tcPr>
          <w:p w:rsidR="00F43424" w:rsidRPr="00E74DED" w:rsidRDefault="00F43424" w:rsidP="002A3DBD">
            <w:pPr>
              <w:rPr>
                <w:bCs/>
                <w:sz w:val="22"/>
                <w:szCs w:val="22"/>
              </w:rPr>
            </w:pPr>
            <w:r w:rsidRPr="00E74DED">
              <w:rPr>
                <w:bCs/>
                <w:sz w:val="22"/>
                <w:szCs w:val="22"/>
              </w:rPr>
              <w:t>Workshop</w:t>
            </w:r>
          </w:p>
        </w:tc>
        <w:tc>
          <w:tcPr>
            <w:tcW w:w="1204" w:type="pct"/>
            <w:vMerge w:val="restart"/>
          </w:tcPr>
          <w:p w:rsidR="00F43424" w:rsidRPr="00E74DED" w:rsidRDefault="00F43424" w:rsidP="00F43D3D">
            <w:pPr>
              <w:rPr>
                <w:bCs/>
                <w:sz w:val="22"/>
                <w:szCs w:val="22"/>
              </w:rPr>
            </w:pPr>
            <w:r w:rsidRPr="00E74DED">
              <w:rPr>
                <w:bCs/>
                <w:sz w:val="22"/>
                <w:szCs w:val="22"/>
              </w:rPr>
              <w:t>Launching Workshop on ARYA</w:t>
            </w:r>
          </w:p>
        </w:tc>
        <w:tc>
          <w:tcPr>
            <w:tcW w:w="1120" w:type="pct"/>
          </w:tcPr>
          <w:p w:rsidR="00F43424" w:rsidRDefault="00F43424" w:rsidP="002001CE">
            <w:pPr>
              <w:jc w:val="center"/>
              <w:rPr>
                <w:bCs/>
                <w:sz w:val="22"/>
                <w:szCs w:val="22"/>
              </w:rPr>
            </w:pPr>
            <w:r w:rsidRPr="00E74DED">
              <w:rPr>
                <w:bCs/>
                <w:sz w:val="22"/>
                <w:szCs w:val="22"/>
              </w:rPr>
              <w:t>Dr. A K. Chowdhury</w:t>
            </w:r>
          </w:p>
          <w:p w:rsidR="00F43424" w:rsidRPr="00E74DED" w:rsidRDefault="00F43424" w:rsidP="002001CE">
            <w:pPr>
              <w:jc w:val="center"/>
              <w:rPr>
                <w:bCs/>
                <w:sz w:val="22"/>
                <w:szCs w:val="22"/>
              </w:rPr>
            </w:pPr>
            <w:r w:rsidRPr="00E74DED">
              <w:rPr>
                <w:bCs/>
                <w:sz w:val="22"/>
                <w:szCs w:val="22"/>
              </w:rPr>
              <w:t>SMS (Agr</w:t>
            </w:r>
            <w:r>
              <w:rPr>
                <w:bCs/>
                <w:sz w:val="22"/>
                <w:szCs w:val="22"/>
              </w:rPr>
              <w:t>il. Extension</w:t>
            </w:r>
            <w:r w:rsidRPr="00E74DED">
              <w:rPr>
                <w:bCs/>
                <w:sz w:val="22"/>
                <w:szCs w:val="22"/>
              </w:rPr>
              <w:t>)</w:t>
            </w:r>
          </w:p>
        </w:tc>
        <w:tc>
          <w:tcPr>
            <w:tcW w:w="865" w:type="pct"/>
          </w:tcPr>
          <w:p w:rsidR="00F43424" w:rsidRPr="00E74DED" w:rsidRDefault="00F43424" w:rsidP="00F43D3D">
            <w:pPr>
              <w:jc w:val="center"/>
              <w:rPr>
                <w:bCs/>
                <w:sz w:val="22"/>
                <w:szCs w:val="22"/>
              </w:rPr>
            </w:pPr>
            <w:r w:rsidRPr="00E74DED">
              <w:rPr>
                <w:bCs/>
                <w:sz w:val="22"/>
                <w:szCs w:val="22"/>
              </w:rPr>
              <w:t>28.03.2019</w:t>
            </w:r>
          </w:p>
        </w:tc>
        <w:tc>
          <w:tcPr>
            <w:tcW w:w="724" w:type="pct"/>
          </w:tcPr>
          <w:p w:rsidR="00F43424" w:rsidRPr="00E74DED" w:rsidRDefault="00F43424" w:rsidP="002A3DBD">
            <w:pPr>
              <w:jc w:val="center"/>
              <w:rPr>
                <w:bCs/>
                <w:sz w:val="22"/>
                <w:szCs w:val="22"/>
              </w:rPr>
            </w:pPr>
            <w:r w:rsidRPr="00E74DED">
              <w:rPr>
                <w:bCs/>
                <w:sz w:val="22"/>
                <w:szCs w:val="22"/>
              </w:rPr>
              <w:t>ICAR-ATARI, Kolkata</w:t>
            </w:r>
          </w:p>
        </w:tc>
      </w:tr>
      <w:tr w:rsidR="00F43424" w:rsidRPr="00E74DED" w:rsidTr="006C6208">
        <w:trPr>
          <w:trHeight w:val="530"/>
        </w:trPr>
        <w:tc>
          <w:tcPr>
            <w:tcW w:w="285" w:type="pct"/>
            <w:vMerge/>
          </w:tcPr>
          <w:p w:rsidR="00F43424" w:rsidRPr="00E74DED" w:rsidRDefault="00F43424" w:rsidP="002A3DBD">
            <w:pPr>
              <w:pStyle w:val="ListParagraph"/>
              <w:numPr>
                <w:ilvl w:val="0"/>
                <w:numId w:val="64"/>
              </w:numPr>
              <w:jc w:val="both"/>
              <w:rPr>
                <w:bCs/>
                <w:sz w:val="22"/>
                <w:szCs w:val="22"/>
              </w:rPr>
            </w:pPr>
          </w:p>
        </w:tc>
        <w:tc>
          <w:tcPr>
            <w:tcW w:w="802" w:type="pct"/>
            <w:vMerge/>
          </w:tcPr>
          <w:p w:rsidR="00F43424" w:rsidRPr="00E74DED" w:rsidRDefault="00F43424" w:rsidP="002A3DBD">
            <w:pPr>
              <w:rPr>
                <w:bCs/>
                <w:sz w:val="22"/>
                <w:szCs w:val="22"/>
              </w:rPr>
            </w:pPr>
          </w:p>
        </w:tc>
        <w:tc>
          <w:tcPr>
            <w:tcW w:w="1204" w:type="pct"/>
            <w:vMerge/>
          </w:tcPr>
          <w:p w:rsidR="00F43424" w:rsidRPr="00E74DED" w:rsidRDefault="00F43424" w:rsidP="00F43D3D">
            <w:pPr>
              <w:rPr>
                <w:bCs/>
                <w:sz w:val="22"/>
                <w:szCs w:val="22"/>
              </w:rPr>
            </w:pPr>
          </w:p>
        </w:tc>
        <w:tc>
          <w:tcPr>
            <w:tcW w:w="1120" w:type="pct"/>
          </w:tcPr>
          <w:p w:rsidR="00F43424" w:rsidRPr="00CF518D" w:rsidRDefault="00F43424" w:rsidP="00CF518D">
            <w:pPr>
              <w:jc w:val="center"/>
              <w:rPr>
                <w:bCs/>
                <w:sz w:val="22"/>
                <w:szCs w:val="22"/>
              </w:rPr>
            </w:pPr>
            <w:r w:rsidRPr="00CF518D">
              <w:rPr>
                <w:bCs/>
                <w:sz w:val="22"/>
                <w:szCs w:val="22"/>
              </w:rPr>
              <w:t>Dr. Nitai Mudi Sr. Scientist &amp; Head</w:t>
            </w:r>
          </w:p>
        </w:tc>
        <w:tc>
          <w:tcPr>
            <w:tcW w:w="865" w:type="pct"/>
          </w:tcPr>
          <w:p w:rsidR="00F43424" w:rsidRPr="00E74DED" w:rsidRDefault="00F43424" w:rsidP="00A32B03">
            <w:pPr>
              <w:jc w:val="center"/>
              <w:rPr>
                <w:bCs/>
                <w:sz w:val="22"/>
                <w:szCs w:val="22"/>
              </w:rPr>
            </w:pPr>
            <w:r w:rsidRPr="00E74DED">
              <w:rPr>
                <w:bCs/>
                <w:sz w:val="22"/>
                <w:szCs w:val="22"/>
              </w:rPr>
              <w:t>28.03.2019</w:t>
            </w:r>
          </w:p>
        </w:tc>
        <w:tc>
          <w:tcPr>
            <w:tcW w:w="724" w:type="pct"/>
          </w:tcPr>
          <w:p w:rsidR="00F43424" w:rsidRPr="00E74DED" w:rsidRDefault="00F43424" w:rsidP="00A32B03">
            <w:pPr>
              <w:jc w:val="center"/>
              <w:rPr>
                <w:bCs/>
                <w:sz w:val="22"/>
                <w:szCs w:val="22"/>
              </w:rPr>
            </w:pPr>
            <w:r w:rsidRPr="00E74DED">
              <w:rPr>
                <w:bCs/>
                <w:sz w:val="22"/>
                <w:szCs w:val="22"/>
              </w:rPr>
              <w:t>ICAR-ATARI, Kolkata</w:t>
            </w:r>
          </w:p>
        </w:tc>
      </w:tr>
      <w:tr w:rsidR="00CF518D" w:rsidRPr="00E74DED" w:rsidTr="006C6208">
        <w:trPr>
          <w:trHeight w:val="530"/>
        </w:trPr>
        <w:tc>
          <w:tcPr>
            <w:tcW w:w="285" w:type="pct"/>
          </w:tcPr>
          <w:p w:rsidR="00CF518D" w:rsidRPr="00E74DED" w:rsidRDefault="00CF518D" w:rsidP="002A3DBD">
            <w:pPr>
              <w:pStyle w:val="ListParagraph"/>
              <w:numPr>
                <w:ilvl w:val="0"/>
                <w:numId w:val="64"/>
              </w:numPr>
              <w:jc w:val="both"/>
              <w:rPr>
                <w:bCs/>
                <w:sz w:val="22"/>
                <w:szCs w:val="22"/>
              </w:rPr>
            </w:pPr>
          </w:p>
        </w:tc>
        <w:tc>
          <w:tcPr>
            <w:tcW w:w="802" w:type="pct"/>
          </w:tcPr>
          <w:p w:rsidR="00CF518D" w:rsidRPr="00CF518D" w:rsidRDefault="00CF518D" w:rsidP="00CF518D">
            <w:pPr>
              <w:rPr>
                <w:bCs/>
                <w:sz w:val="22"/>
                <w:szCs w:val="22"/>
              </w:rPr>
            </w:pPr>
            <w:r w:rsidRPr="00CF518D">
              <w:rPr>
                <w:bCs/>
                <w:sz w:val="22"/>
                <w:szCs w:val="22"/>
              </w:rPr>
              <w:t>Skill training</w:t>
            </w:r>
          </w:p>
        </w:tc>
        <w:tc>
          <w:tcPr>
            <w:tcW w:w="1204" w:type="pct"/>
          </w:tcPr>
          <w:p w:rsidR="00CF518D" w:rsidRPr="00CF518D" w:rsidRDefault="00CF518D" w:rsidP="00CF518D">
            <w:pPr>
              <w:jc w:val="both"/>
              <w:rPr>
                <w:bCs/>
                <w:sz w:val="22"/>
                <w:szCs w:val="22"/>
              </w:rPr>
            </w:pPr>
            <w:r w:rsidRPr="00CF518D">
              <w:rPr>
                <w:bCs/>
                <w:sz w:val="22"/>
                <w:szCs w:val="22"/>
              </w:rPr>
              <w:t>Training of trainer</w:t>
            </w:r>
          </w:p>
        </w:tc>
        <w:tc>
          <w:tcPr>
            <w:tcW w:w="1120" w:type="pct"/>
          </w:tcPr>
          <w:p w:rsidR="00CF518D" w:rsidRPr="00CF518D" w:rsidRDefault="00CF518D" w:rsidP="00CF518D">
            <w:pPr>
              <w:rPr>
                <w:bCs/>
                <w:sz w:val="22"/>
                <w:szCs w:val="22"/>
              </w:rPr>
            </w:pPr>
            <w:r w:rsidRPr="00CF518D">
              <w:rPr>
                <w:bCs/>
                <w:sz w:val="22"/>
                <w:szCs w:val="22"/>
              </w:rPr>
              <w:t>Dr. Nikhil Gayen, SMS (Plant Science)</w:t>
            </w:r>
          </w:p>
        </w:tc>
        <w:tc>
          <w:tcPr>
            <w:tcW w:w="865" w:type="pct"/>
          </w:tcPr>
          <w:p w:rsidR="00CF518D" w:rsidRPr="00CF518D" w:rsidRDefault="00CF518D" w:rsidP="00CF518D">
            <w:pPr>
              <w:rPr>
                <w:bCs/>
                <w:sz w:val="22"/>
                <w:szCs w:val="22"/>
              </w:rPr>
            </w:pPr>
            <w:r w:rsidRPr="00CF518D">
              <w:rPr>
                <w:bCs/>
                <w:sz w:val="22"/>
                <w:szCs w:val="22"/>
              </w:rPr>
              <w:t xml:space="preserve">18th -20th  Sept, 2018 and 3 days </w:t>
            </w:r>
          </w:p>
        </w:tc>
        <w:tc>
          <w:tcPr>
            <w:tcW w:w="724" w:type="pct"/>
          </w:tcPr>
          <w:p w:rsidR="00CF518D" w:rsidRPr="00CF518D" w:rsidRDefault="00CF518D" w:rsidP="00CF518D">
            <w:pPr>
              <w:jc w:val="center"/>
              <w:rPr>
                <w:bCs/>
                <w:sz w:val="22"/>
                <w:szCs w:val="22"/>
              </w:rPr>
            </w:pPr>
            <w:r w:rsidRPr="00CF518D">
              <w:rPr>
                <w:bCs/>
                <w:sz w:val="22"/>
                <w:szCs w:val="22"/>
              </w:rPr>
              <w:t>ASCI</w:t>
            </w:r>
          </w:p>
        </w:tc>
      </w:tr>
      <w:tr w:rsidR="00CF518D" w:rsidRPr="00E74DED" w:rsidTr="006C6208">
        <w:trPr>
          <w:trHeight w:val="530"/>
        </w:trPr>
        <w:tc>
          <w:tcPr>
            <w:tcW w:w="285" w:type="pct"/>
          </w:tcPr>
          <w:p w:rsidR="00CF518D" w:rsidRPr="00E74DED" w:rsidRDefault="00CF518D" w:rsidP="002A3DBD">
            <w:pPr>
              <w:pStyle w:val="ListParagraph"/>
              <w:numPr>
                <w:ilvl w:val="0"/>
                <w:numId w:val="64"/>
              </w:numPr>
              <w:jc w:val="both"/>
              <w:rPr>
                <w:bCs/>
                <w:sz w:val="22"/>
                <w:szCs w:val="22"/>
              </w:rPr>
            </w:pPr>
          </w:p>
        </w:tc>
        <w:tc>
          <w:tcPr>
            <w:tcW w:w="802" w:type="pct"/>
          </w:tcPr>
          <w:p w:rsidR="00CF518D" w:rsidRPr="00CF518D" w:rsidRDefault="00CF518D" w:rsidP="00CF518D">
            <w:pPr>
              <w:rPr>
                <w:bCs/>
                <w:sz w:val="22"/>
                <w:szCs w:val="22"/>
              </w:rPr>
            </w:pPr>
            <w:r w:rsidRPr="00CF518D">
              <w:rPr>
                <w:bCs/>
                <w:sz w:val="22"/>
                <w:szCs w:val="22"/>
              </w:rPr>
              <w:t>Regional Workshop</w:t>
            </w:r>
          </w:p>
        </w:tc>
        <w:tc>
          <w:tcPr>
            <w:tcW w:w="1204" w:type="pct"/>
          </w:tcPr>
          <w:p w:rsidR="00CF518D" w:rsidRPr="00CF518D" w:rsidRDefault="00CF518D" w:rsidP="00CF518D">
            <w:pPr>
              <w:jc w:val="both"/>
              <w:rPr>
                <w:bCs/>
                <w:sz w:val="22"/>
                <w:szCs w:val="22"/>
              </w:rPr>
            </w:pPr>
            <w:r w:rsidRPr="00CF518D">
              <w:rPr>
                <w:bCs/>
                <w:sz w:val="22"/>
                <w:szCs w:val="22"/>
              </w:rPr>
              <w:t>PPV</w:t>
            </w:r>
            <w:r>
              <w:rPr>
                <w:bCs/>
                <w:sz w:val="22"/>
                <w:szCs w:val="22"/>
              </w:rPr>
              <w:t xml:space="preserve"> </w:t>
            </w:r>
            <w:r w:rsidRPr="00CF518D">
              <w:rPr>
                <w:bCs/>
                <w:sz w:val="22"/>
                <w:szCs w:val="22"/>
              </w:rPr>
              <w:t>&amp;</w:t>
            </w:r>
            <w:r>
              <w:rPr>
                <w:bCs/>
                <w:sz w:val="22"/>
                <w:szCs w:val="22"/>
              </w:rPr>
              <w:t xml:space="preserve"> </w:t>
            </w:r>
            <w:r w:rsidRPr="00CF518D">
              <w:rPr>
                <w:bCs/>
                <w:sz w:val="22"/>
                <w:szCs w:val="22"/>
              </w:rPr>
              <w:t>FR</w:t>
            </w:r>
          </w:p>
        </w:tc>
        <w:tc>
          <w:tcPr>
            <w:tcW w:w="1120" w:type="pct"/>
          </w:tcPr>
          <w:p w:rsidR="00CF518D" w:rsidRPr="00CF518D" w:rsidRDefault="00CF518D" w:rsidP="00CF518D">
            <w:pPr>
              <w:rPr>
                <w:bCs/>
                <w:sz w:val="22"/>
                <w:szCs w:val="22"/>
              </w:rPr>
            </w:pPr>
            <w:r w:rsidRPr="00CF518D">
              <w:rPr>
                <w:bCs/>
                <w:sz w:val="22"/>
                <w:szCs w:val="22"/>
              </w:rPr>
              <w:t>Dr. Nikhil Gayen, SMS (Plant Science)</w:t>
            </w:r>
          </w:p>
        </w:tc>
        <w:tc>
          <w:tcPr>
            <w:tcW w:w="865" w:type="pct"/>
          </w:tcPr>
          <w:p w:rsidR="00CF518D" w:rsidRPr="00CF518D" w:rsidRDefault="00CF518D" w:rsidP="00CF518D">
            <w:pPr>
              <w:rPr>
                <w:bCs/>
                <w:sz w:val="22"/>
                <w:szCs w:val="22"/>
              </w:rPr>
            </w:pPr>
            <w:r w:rsidRPr="00CF518D">
              <w:rPr>
                <w:bCs/>
                <w:sz w:val="22"/>
                <w:szCs w:val="22"/>
              </w:rPr>
              <w:t>25.03.2019 and1day</w:t>
            </w:r>
          </w:p>
        </w:tc>
        <w:tc>
          <w:tcPr>
            <w:tcW w:w="724" w:type="pct"/>
          </w:tcPr>
          <w:p w:rsidR="00CF518D" w:rsidRPr="00CF518D" w:rsidRDefault="00CF518D" w:rsidP="00CF518D">
            <w:pPr>
              <w:jc w:val="center"/>
              <w:rPr>
                <w:bCs/>
                <w:sz w:val="22"/>
                <w:szCs w:val="22"/>
              </w:rPr>
            </w:pPr>
            <w:r w:rsidRPr="00CF518D">
              <w:rPr>
                <w:bCs/>
                <w:sz w:val="22"/>
                <w:szCs w:val="22"/>
              </w:rPr>
              <w:t>ICAR-ATARI, Kolkata in collaboration with PPV&amp;FR Authority, New Delhi</w:t>
            </w:r>
          </w:p>
        </w:tc>
      </w:tr>
    </w:tbl>
    <w:p w:rsidR="009330A5" w:rsidRPr="007E545E" w:rsidRDefault="009330A5" w:rsidP="00AE0D1F">
      <w:pPr>
        <w:rPr>
          <w:sz w:val="14"/>
          <w:szCs w:val="20"/>
        </w:rPr>
      </w:pPr>
    </w:p>
    <w:p w:rsidR="009330A5" w:rsidRPr="007E545E" w:rsidRDefault="009330A5" w:rsidP="00AE0D1F">
      <w:pPr>
        <w:rPr>
          <w:sz w:val="20"/>
          <w:szCs w:val="20"/>
        </w:rPr>
      </w:pPr>
    </w:p>
    <w:p w:rsidR="001A60DF" w:rsidRDefault="001A60DF">
      <w:pPr>
        <w:rPr>
          <w:b/>
          <w:sz w:val="22"/>
          <w:szCs w:val="22"/>
        </w:rPr>
      </w:pPr>
      <w:r>
        <w:rPr>
          <w:b/>
          <w:sz w:val="22"/>
          <w:szCs w:val="22"/>
        </w:rPr>
        <w:br w:type="page"/>
      </w:r>
    </w:p>
    <w:p w:rsidR="00AE0D1F" w:rsidRDefault="00D26253" w:rsidP="00996BD5">
      <w:pPr>
        <w:jc w:val="both"/>
        <w:rPr>
          <w:b/>
          <w:sz w:val="22"/>
          <w:szCs w:val="22"/>
        </w:rPr>
      </w:pPr>
      <w:r w:rsidRPr="00BC5A54">
        <w:rPr>
          <w:b/>
          <w:sz w:val="22"/>
          <w:szCs w:val="22"/>
        </w:rPr>
        <w:lastRenderedPageBreak/>
        <w:t>3.7</w:t>
      </w:r>
      <w:r w:rsidR="00AE0D1F" w:rsidRPr="00BC5A54">
        <w:rPr>
          <w:b/>
          <w:sz w:val="22"/>
          <w:szCs w:val="22"/>
        </w:rPr>
        <w:t>.</w:t>
      </w:r>
      <w:r w:rsidR="00BC5A54">
        <w:rPr>
          <w:b/>
          <w:sz w:val="22"/>
          <w:szCs w:val="22"/>
        </w:rPr>
        <w:t xml:space="preserve"> </w:t>
      </w:r>
      <w:r w:rsidR="00AE0D1F" w:rsidRPr="00BC5A54">
        <w:rPr>
          <w:b/>
          <w:sz w:val="22"/>
          <w:szCs w:val="22"/>
        </w:rPr>
        <w:t xml:space="preserve">Success stories/Case studies, if any (two or three pages write-up on </w:t>
      </w:r>
      <w:r w:rsidR="00D66782" w:rsidRPr="00BC5A54">
        <w:rPr>
          <w:b/>
          <w:sz w:val="22"/>
          <w:szCs w:val="22"/>
        </w:rPr>
        <w:t>1-2</w:t>
      </w:r>
      <w:r w:rsidR="0090102F" w:rsidRPr="00BC5A54">
        <w:rPr>
          <w:b/>
          <w:sz w:val="22"/>
          <w:szCs w:val="22"/>
        </w:rPr>
        <w:t xml:space="preserve"> </w:t>
      </w:r>
      <w:r w:rsidR="00D66782" w:rsidRPr="00BC5A54">
        <w:rPr>
          <w:b/>
          <w:sz w:val="22"/>
          <w:szCs w:val="22"/>
        </w:rPr>
        <w:t>b</w:t>
      </w:r>
      <w:r w:rsidR="00F40E11" w:rsidRPr="00BC5A54">
        <w:rPr>
          <w:b/>
          <w:sz w:val="22"/>
          <w:szCs w:val="22"/>
        </w:rPr>
        <w:t>est case</w:t>
      </w:r>
      <w:r w:rsidR="00D66782" w:rsidRPr="00BC5A54">
        <w:rPr>
          <w:b/>
          <w:sz w:val="22"/>
          <w:szCs w:val="22"/>
        </w:rPr>
        <w:t>(s)</w:t>
      </w:r>
      <w:r w:rsidR="00AE0D1F" w:rsidRPr="00BC5A54">
        <w:rPr>
          <w:b/>
          <w:sz w:val="22"/>
          <w:szCs w:val="22"/>
        </w:rPr>
        <w:t xml:space="preserve"> with suitable action photographs)</w:t>
      </w:r>
    </w:p>
    <w:p w:rsidR="00AF7152" w:rsidRDefault="00AF7152" w:rsidP="00996BD5">
      <w:pPr>
        <w:jc w:val="both"/>
        <w:rPr>
          <w:b/>
          <w:sz w:val="22"/>
          <w:szCs w:val="22"/>
        </w:rPr>
      </w:pPr>
    </w:p>
    <w:p w:rsidR="00AF7152" w:rsidRDefault="00AF7152" w:rsidP="00AF7152">
      <w:pPr>
        <w:pStyle w:val="ListParagraph"/>
        <w:numPr>
          <w:ilvl w:val="6"/>
          <w:numId w:val="21"/>
        </w:numPr>
        <w:ind w:left="270"/>
        <w:jc w:val="both"/>
        <w:rPr>
          <w:sz w:val="22"/>
          <w:szCs w:val="22"/>
        </w:rPr>
      </w:pPr>
      <w:r w:rsidRPr="00AF7152">
        <w:rPr>
          <w:sz w:val="22"/>
          <w:szCs w:val="22"/>
        </w:rPr>
        <w:t>Papaya cultivation for ripe fruits</w:t>
      </w:r>
    </w:p>
    <w:p w:rsidR="00AF7152" w:rsidRPr="00AF7152" w:rsidRDefault="00AF7152" w:rsidP="00AF7152">
      <w:pPr>
        <w:pStyle w:val="ListParagraph"/>
        <w:ind w:left="456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1"/>
        <w:gridCol w:w="7096"/>
      </w:tblGrid>
      <w:tr w:rsidR="00AF7152" w:rsidRPr="004270DB" w:rsidTr="00AF7152">
        <w:trPr>
          <w:trHeight w:val="56"/>
        </w:trPr>
        <w:tc>
          <w:tcPr>
            <w:tcW w:w="1604" w:type="pct"/>
            <w:tcBorders>
              <w:top w:val="single" w:sz="4" w:space="0" w:color="auto"/>
              <w:left w:val="single" w:sz="4" w:space="0" w:color="auto"/>
              <w:bottom w:val="single" w:sz="4" w:space="0" w:color="auto"/>
              <w:right w:val="single" w:sz="4" w:space="0" w:color="auto"/>
            </w:tcBorders>
            <w:hideMark/>
          </w:tcPr>
          <w:p w:rsidR="00AF7152" w:rsidRPr="004270DB" w:rsidRDefault="00AF7152" w:rsidP="002F60A7">
            <w:pPr>
              <w:spacing w:before="60" w:after="60"/>
              <w:jc w:val="both"/>
              <w:rPr>
                <w:sz w:val="20"/>
                <w:szCs w:val="20"/>
                <w:lang w:val="en-IN"/>
              </w:rPr>
            </w:pPr>
            <w:r w:rsidRPr="004270DB">
              <w:rPr>
                <w:sz w:val="20"/>
                <w:szCs w:val="20"/>
              </w:rPr>
              <w:t>Name of farmer</w:t>
            </w:r>
          </w:p>
        </w:tc>
        <w:tc>
          <w:tcPr>
            <w:tcW w:w="3396" w:type="pct"/>
            <w:tcBorders>
              <w:top w:val="single" w:sz="4" w:space="0" w:color="auto"/>
              <w:left w:val="single" w:sz="4" w:space="0" w:color="auto"/>
              <w:bottom w:val="single" w:sz="4" w:space="0" w:color="auto"/>
              <w:right w:val="single" w:sz="4" w:space="0" w:color="auto"/>
            </w:tcBorders>
          </w:tcPr>
          <w:p w:rsidR="00AF7152" w:rsidRPr="004270DB" w:rsidRDefault="00997D52" w:rsidP="002F60A7">
            <w:pPr>
              <w:spacing w:before="60" w:after="60"/>
              <w:jc w:val="both"/>
              <w:rPr>
                <w:sz w:val="20"/>
                <w:szCs w:val="20"/>
              </w:rPr>
            </w:pPr>
            <w:r>
              <w:rPr>
                <w:noProof/>
                <w:sz w:val="20"/>
                <w:szCs w:val="20"/>
              </w:rPr>
              <w:pict>
                <v:shapetype id="_x0000_t202" coordsize="21600,21600" o:spt="202" path="m,l,21600r21600,l21600,xe">
                  <v:stroke joinstyle="miter"/>
                  <v:path gradientshapeok="t" o:connecttype="rect"/>
                </v:shapetype>
                <v:shape id="_x0000_s1077" type="#_x0000_t202" style="position:absolute;left:0;text-align:left;margin-left:256pt;margin-top:.35pt;width:91.9pt;height:97.95pt;z-index:251827200;mso-position-horizontal-relative:text;mso-position-vertical-relative:text;mso-width-relative:margin;mso-height-relative:margin">
                  <v:textbox style="mso-next-textbox:#_x0000_s1077">
                    <w:txbxContent>
                      <w:p w:rsidR="000546A3" w:rsidRDefault="000546A3" w:rsidP="00AF7152">
                        <w:r>
                          <w:rPr>
                            <w:noProof/>
                          </w:rPr>
                          <w:drawing>
                            <wp:inline distT="0" distB="0" distL="0" distR="0">
                              <wp:extent cx="1014037" cy="1144988"/>
                              <wp:effectExtent l="19050" t="0" r="0" b="0"/>
                              <wp:docPr id="124" name="Picture 1" descr="E:\Samsul\2018-19\Report\Selected Photo(2018-19)\Papay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msul\2018-19\Report\Selected Photo(2018-19)\Papaya\K1.jpg"/>
                                      <pic:cNvPicPr>
                                        <a:picLocks noChangeAspect="1" noChangeArrowheads="1"/>
                                      </pic:cNvPicPr>
                                    </pic:nvPicPr>
                                    <pic:blipFill>
                                      <a:blip r:embed="rId17" cstate="print"/>
                                      <a:srcRect/>
                                      <a:stretch>
                                        <a:fillRect/>
                                      </a:stretch>
                                    </pic:blipFill>
                                    <pic:spPr bwMode="auto">
                                      <a:xfrm>
                                        <a:off x="0" y="0"/>
                                        <a:ext cx="1017788" cy="1149223"/>
                                      </a:xfrm>
                                      <a:prstGeom prst="rect">
                                        <a:avLst/>
                                      </a:prstGeom>
                                      <a:noFill/>
                                      <a:ln w="9525">
                                        <a:noFill/>
                                        <a:miter lim="800000"/>
                                        <a:headEnd/>
                                        <a:tailEnd/>
                                      </a:ln>
                                    </pic:spPr>
                                  </pic:pic>
                                </a:graphicData>
                              </a:graphic>
                            </wp:inline>
                          </w:drawing>
                        </w:r>
                      </w:p>
                    </w:txbxContent>
                  </v:textbox>
                </v:shape>
              </w:pict>
            </w:r>
            <w:r w:rsidR="00AF7152">
              <w:rPr>
                <w:sz w:val="20"/>
                <w:szCs w:val="20"/>
              </w:rPr>
              <w:t>Krishna Chandra Haldar</w:t>
            </w:r>
          </w:p>
        </w:tc>
      </w:tr>
      <w:tr w:rsidR="00AF7152" w:rsidRPr="004270DB" w:rsidTr="00AF7152">
        <w:tc>
          <w:tcPr>
            <w:tcW w:w="1604" w:type="pct"/>
            <w:tcBorders>
              <w:top w:val="single" w:sz="4" w:space="0" w:color="auto"/>
              <w:left w:val="single" w:sz="4" w:space="0" w:color="auto"/>
              <w:bottom w:val="single" w:sz="4" w:space="0" w:color="auto"/>
              <w:right w:val="single" w:sz="4" w:space="0" w:color="auto"/>
            </w:tcBorders>
            <w:hideMark/>
          </w:tcPr>
          <w:p w:rsidR="00AF7152" w:rsidRPr="004270DB" w:rsidRDefault="00AF7152" w:rsidP="002F60A7">
            <w:pPr>
              <w:spacing w:before="60" w:after="60"/>
              <w:jc w:val="both"/>
              <w:rPr>
                <w:sz w:val="20"/>
                <w:szCs w:val="20"/>
              </w:rPr>
            </w:pPr>
            <w:r w:rsidRPr="004270DB">
              <w:rPr>
                <w:sz w:val="20"/>
                <w:szCs w:val="20"/>
              </w:rPr>
              <w:t>Address</w:t>
            </w:r>
          </w:p>
        </w:tc>
        <w:tc>
          <w:tcPr>
            <w:tcW w:w="3396" w:type="pct"/>
            <w:tcBorders>
              <w:top w:val="single" w:sz="4" w:space="0" w:color="auto"/>
              <w:left w:val="single" w:sz="4" w:space="0" w:color="auto"/>
              <w:bottom w:val="single" w:sz="4" w:space="0" w:color="auto"/>
              <w:right w:val="single" w:sz="4" w:space="0" w:color="auto"/>
            </w:tcBorders>
          </w:tcPr>
          <w:p w:rsidR="00AF7152" w:rsidRDefault="00AF7152" w:rsidP="002F60A7">
            <w:pPr>
              <w:spacing w:before="60" w:after="60"/>
              <w:jc w:val="both"/>
              <w:rPr>
                <w:sz w:val="20"/>
                <w:szCs w:val="20"/>
              </w:rPr>
            </w:pPr>
            <w:r>
              <w:rPr>
                <w:sz w:val="20"/>
                <w:szCs w:val="20"/>
              </w:rPr>
              <w:t>Vill.-Uttar Simla</w:t>
            </w:r>
            <w:r w:rsidRPr="004270DB">
              <w:rPr>
                <w:sz w:val="20"/>
                <w:szCs w:val="20"/>
              </w:rPr>
              <w:t xml:space="preserve">, Block- </w:t>
            </w:r>
            <w:r>
              <w:rPr>
                <w:sz w:val="20"/>
                <w:szCs w:val="20"/>
              </w:rPr>
              <w:t>Chinsurah-Mogra</w:t>
            </w:r>
            <w:r w:rsidRPr="004270DB">
              <w:rPr>
                <w:sz w:val="20"/>
                <w:szCs w:val="20"/>
              </w:rPr>
              <w:t xml:space="preserve">, </w:t>
            </w:r>
          </w:p>
          <w:p w:rsidR="00AF7152" w:rsidRPr="004270DB" w:rsidRDefault="00AF7152" w:rsidP="002F60A7">
            <w:pPr>
              <w:spacing w:before="60" w:after="60"/>
              <w:jc w:val="both"/>
              <w:rPr>
                <w:sz w:val="20"/>
                <w:szCs w:val="20"/>
              </w:rPr>
            </w:pPr>
            <w:r w:rsidRPr="004270DB">
              <w:rPr>
                <w:sz w:val="20"/>
                <w:szCs w:val="20"/>
              </w:rPr>
              <w:t>Dist.- Hooghly</w:t>
            </w:r>
            <w:r>
              <w:rPr>
                <w:sz w:val="20"/>
                <w:szCs w:val="20"/>
              </w:rPr>
              <w:t>, Pin- 712102</w:t>
            </w:r>
          </w:p>
        </w:tc>
      </w:tr>
      <w:tr w:rsidR="00AF7152" w:rsidRPr="004270DB" w:rsidTr="00AF7152">
        <w:tc>
          <w:tcPr>
            <w:tcW w:w="1604" w:type="pct"/>
            <w:tcBorders>
              <w:top w:val="single" w:sz="4" w:space="0" w:color="auto"/>
              <w:left w:val="single" w:sz="4" w:space="0" w:color="auto"/>
              <w:bottom w:val="single" w:sz="4" w:space="0" w:color="auto"/>
              <w:right w:val="single" w:sz="4" w:space="0" w:color="auto"/>
            </w:tcBorders>
            <w:hideMark/>
          </w:tcPr>
          <w:p w:rsidR="00AF7152" w:rsidRPr="004270DB" w:rsidRDefault="00AF7152" w:rsidP="002F60A7">
            <w:pPr>
              <w:spacing w:before="60" w:after="60"/>
              <w:jc w:val="both"/>
              <w:rPr>
                <w:sz w:val="20"/>
                <w:szCs w:val="20"/>
              </w:rPr>
            </w:pPr>
            <w:r w:rsidRPr="004270DB">
              <w:rPr>
                <w:sz w:val="20"/>
                <w:szCs w:val="20"/>
              </w:rPr>
              <w:t>Contact details (Phone, mobile, email Id)</w:t>
            </w:r>
          </w:p>
        </w:tc>
        <w:tc>
          <w:tcPr>
            <w:tcW w:w="3396" w:type="pct"/>
            <w:tcBorders>
              <w:top w:val="single" w:sz="4" w:space="0" w:color="auto"/>
              <w:left w:val="single" w:sz="4" w:space="0" w:color="auto"/>
              <w:bottom w:val="single" w:sz="4" w:space="0" w:color="auto"/>
              <w:right w:val="single" w:sz="4" w:space="0" w:color="auto"/>
            </w:tcBorders>
          </w:tcPr>
          <w:p w:rsidR="00AF7152" w:rsidRPr="004270DB" w:rsidRDefault="00AF7152" w:rsidP="002F60A7">
            <w:pPr>
              <w:spacing w:before="60" w:after="60"/>
              <w:rPr>
                <w:sz w:val="20"/>
                <w:szCs w:val="20"/>
              </w:rPr>
            </w:pPr>
            <w:r w:rsidRPr="004270DB">
              <w:rPr>
                <w:sz w:val="20"/>
                <w:szCs w:val="20"/>
              </w:rPr>
              <w:t xml:space="preserve">Contact No: </w:t>
            </w:r>
            <w:r>
              <w:rPr>
                <w:sz w:val="20"/>
                <w:szCs w:val="20"/>
              </w:rPr>
              <w:t>9007582832</w:t>
            </w:r>
          </w:p>
        </w:tc>
      </w:tr>
      <w:tr w:rsidR="00AF7152" w:rsidRPr="004270DB" w:rsidTr="002F60A7">
        <w:trPr>
          <w:trHeight w:val="56"/>
        </w:trPr>
        <w:tc>
          <w:tcPr>
            <w:tcW w:w="1604" w:type="pct"/>
            <w:tcBorders>
              <w:top w:val="single" w:sz="4" w:space="0" w:color="auto"/>
              <w:left w:val="single" w:sz="4" w:space="0" w:color="auto"/>
              <w:bottom w:val="single" w:sz="4" w:space="0" w:color="auto"/>
              <w:right w:val="single" w:sz="4" w:space="0" w:color="auto"/>
            </w:tcBorders>
          </w:tcPr>
          <w:p w:rsidR="00AF7152" w:rsidRPr="004270DB" w:rsidRDefault="00AF7152" w:rsidP="002F60A7">
            <w:pPr>
              <w:spacing w:before="60" w:after="60"/>
              <w:jc w:val="both"/>
              <w:rPr>
                <w:sz w:val="20"/>
                <w:szCs w:val="20"/>
              </w:rPr>
            </w:pPr>
            <w:r w:rsidRPr="004270DB">
              <w:rPr>
                <w:sz w:val="20"/>
                <w:szCs w:val="20"/>
              </w:rPr>
              <w:t>Land</w:t>
            </w:r>
            <w:r>
              <w:rPr>
                <w:sz w:val="20"/>
                <w:szCs w:val="20"/>
              </w:rPr>
              <w:t xml:space="preserve"> </w:t>
            </w:r>
            <w:r w:rsidRPr="004270DB">
              <w:rPr>
                <w:sz w:val="20"/>
                <w:szCs w:val="20"/>
              </w:rPr>
              <w:t>holding (in ha.)</w:t>
            </w:r>
          </w:p>
        </w:tc>
        <w:tc>
          <w:tcPr>
            <w:tcW w:w="3396" w:type="pct"/>
            <w:tcBorders>
              <w:top w:val="single" w:sz="4" w:space="0" w:color="auto"/>
              <w:left w:val="single" w:sz="4" w:space="0" w:color="auto"/>
              <w:bottom w:val="single" w:sz="4" w:space="0" w:color="auto"/>
              <w:right w:val="single" w:sz="4" w:space="0" w:color="auto"/>
            </w:tcBorders>
          </w:tcPr>
          <w:p w:rsidR="00AF7152" w:rsidRPr="004270DB" w:rsidRDefault="00AF7152" w:rsidP="002F60A7">
            <w:pPr>
              <w:spacing w:before="60" w:after="60"/>
              <w:jc w:val="both"/>
              <w:rPr>
                <w:sz w:val="20"/>
                <w:szCs w:val="20"/>
              </w:rPr>
            </w:pPr>
            <w:r>
              <w:rPr>
                <w:sz w:val="20"/>
                <w:szCs w:val="20"/>
              </w:rPr>
              <w:t>3.3</w:t>
            </w:r>
            <w:r w:rsidRPr="004270DB">
              <w:rPr>
                <w:sz w:val="20"/>
                <w:szCs w:val="20"/>
              </w:rPr>
              <w:t xml:space="preserve"> ha</w:t>
            </w:r>
          </w:p>
        </w:tc>
      </w:tr>
      <w:tr w:rsidR="00AF7152" w:rsidRPr="004270DB" w:rsidTr="002F60A7">
        <w:trPr>
          <w:trHeight w:val="6659"/>
        </w:trPr>
        <w:tc>
          <w:tcPr>
            <w:tcW w:w="1604" w:type="pct"/>
            <w:tcBorders>
              <w:top w:val="single" w:sz="4" w:space="0" w:color="auto"/>
              <w:left w:val="single" w:sz="4" w:space="0" w:color="auto"/>
              <w:bottom w:val="single" w:sz="4" w:space="0" w:color="auto"/>
              <w:right w:val="single" w:sz="4" w:space="0" w:color="auto"/>
            </w:tcBorders>
            <w:hideMark/>
          </w:tcPr>
          <w:p w:rsidR="00AF7152" w:rsidRPr="004270DB" w:rsidRDefault="00997D52" w:rsidP="002F60A7">
            <w:pPr>
              <w:spacing w:before="60" w:after="60"/>
              <w:jc w:val="both"/>
              <w:rPr>
                <w:sz w:val="20"/>
                <w:szCs w:val="20"/>
              </w:rPr>
            </w:pPr>
            <w:r>
              <w:rPr>
                <w:noProof/>
                <w:sz w:val="20"/>
                <w:szCs w:val="20"/>
              </w:rPr>
              <w:pict>
                <v:shape id="_x0000_s1079" type="#_x0000_t202" style="position:absolute;left:0;text-align:left;margin-left:-5.45pt;margin-top:177.2pt;width:153.65pt;height:112.85pt;z-index:251830272;mso-position-horizontal-relative:text;mso-position-vertical-relative:text;mso-width-relative:margin;mso-height-relative:margin">
                  <v:textbox style="mso-next-textbox:#_x0000_s1079">
                    <w:txbxContent>
                      <w:p w:rsidR="000546A3" w:rsidRDefault="000546A3" w:rsidP="00AF7152">
                        <w:r>
                          <w:rPr>
                            <w:noProof/>
                          </w:rPr>
                          <w:drawing>
                            <wp:inline distT="0" distB="0" distL="0" distR="0">
                              <wp:extent cx="1754559" cy="1327868"/>
                              <wp:effectExtent l="19050" t="0" r="0" b="0"/>
                              <wp:docPr id="126" name="Picture 3" descr="E:\Samsul\2018-19\Report\Selected Photo(2018-19)\Papaya\IMG_20190520_13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msul\2018-19\Report\Selected Photo(2018-19)\Papaya\IMG_20190520_131137.jpg"/>
                                      <pic:cNvPicPr>
                                        <a:picLocks noChangeAspect="1" noChangeArrowheads="1"/>
                                      </pic:cNvPicPr>
                                    </pic:nvPicPr>
                                    <pic:blipFill>
                                      <a:blip r:embed="rId18" cstate="print"/>
                                      <a:srcRect/>
                                      <a:stretch>
                                        <a:fillRect/>
                                      </a:stretch>
                                    </pic:blipFill>
                                    <pic:spPr bwMode="auto">
                                      <a:xfrm>
                                        <a:off x="0" y="0"/>
                                        <a:ext cx="1758950" cy="1331191"/>
                                      </a:xfrm>
                                      <a:prstGeom prst="rect">
                                        <a:avLst/>
                                      </a:prstGeom>
                                      <a:noFill/>
                                      <a:ln w="9525">
                                        <a:noFill/>
                                        <a:miter lim="800000"/>
                                        <a:headEnd/>
                                        <a:tailEnd/>
                                      </a:ln>
                                    </pic:spPr>
                                  </pic:pic>
                                </a:graphicData>
                              </a:graphic>
                            </wp:inline>
                          </w:drawing>
                        </w:r>
                      </w:p>
                    </w:txbxContent>
                  </v:textbox>
                </v:shape>
              </w:pict>
            </w:r>
            <w:r>
              <w:rPr>
                <w:noProof/>
                <w:sz w:val="20"/>
                <w:szCs w:val="20"/>
                <w:lang w:eastAsia="zh-TW"/>
              </w:rPr>
              <w:pict>
                <v:shape id="_x0000_s1078" type="#_x0000_t202" style="position:absolute;left:0;text-align:left;margin-left:-5.45pt;margin-top:46.55pt;width:153.65pt;height:112.85pt;z-index:251829248;mso-position-horizontal-relative:text;mso-position-vertical-relative:text;mso-width-relative:margin;mso-height-relative:margin">
                  <v:textbox style="mso-next-textbox:#_x0000_s1078">
                    <w:txbxContent>
                      <w:p w:rsidR="000546A3" w:rsidRDefault="000546A3" w:rsidP="00AF7152">
                        <w:r>
                          <w:rPr>
                            <w:noProof/>
                          </w:rPr>
                          <w:drawing>
                            <wp:inline distT="0" distB="0" distL="0" distR="0">
                              <wp:extent cx="1793847" cy="1345598"/>
                              <wp:effectExtent l="19050" t="0" r="0" b="0"/>
                              <wp:docPr id="127" name="Picture 2" descr="E:\Samsul\2018-19\Report\Selected Photo(2018-19)\Papaya\IMG_20190520_13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msul\2018-19\Report\Selected Photo(2018-19)\Papaya\IMG_20190520_131014.jpg"/>
                                      <pic:cNvPicPr>
                                        <a:picLocks noChangeAspect="1" noChangeArrowheads="1"/>
                                      </pic:cNvPicPr>
                                    </pic:nvPicPr>
                                    <pic:blipFill>
                                      <a:blip r:embed="rId19" cstate="print"/>
                                      <a:srcRect/>
                                      <a:stretch>
                                        <a:fillRect/>
                                      </a:stretch>
                                    </pic:blipFill>
                                    <pic:spPr bwMode="auto">
                                      <a:xfrm>
                                        <a:off x="0" y="0"/>
                                        <a:ext cx="1797592" cy="1348407"/>
                                      </a:xfrm>
                                      <a:prstGeom prst="rect">
                                        <a:avLst/>
                                      </a:prstGeom>
                                      <a:noFill/>
                                      <a:ln w="9525">
                                        <a:noFill/>
                                        <a:miter lim="800000"/>
                                        <a:headEnd/>
                                        <a:tailEnd/>
                                      </a:ln>
                                    </pic:spPr>
                                  </pic:pic>
                                </a:graphicData>
                              </a:graphic>
                            </wp:inline>
                          </w:drawing>
                        </w:r>
                      </w:p>
                    </w:txbxContent>
                  </v:textbox>
                </v:shape>
              </w:pict>
            </w:r>
            <w:r>
              <w:rPr>
                <w:noProof/>
                <w:sz w:val="20"/>
                <w:szCs w:val="20"/>
              </w:rPr>
              <w:pict>
                <v:shape id="_x0000_s1080" type="#_x0000_t202" style="position:absolute;left:0;text-align:left;margin-left:-5.45pt;margin-top:306.6pt;width:153.65pt;height:96.4pt;z-index:251831296;mso-position-horizontal-relative:text;mso-position-vertical-relative:text;mso-width-relative:margin;mso-height-relative:margin">
                  <v:textbox style="mso-next-textbox:#_x0000_s1080">
                    <w:txbxContent>
                      <w:p w:rsidR="000546A3" w:rsidRDefault="000546A3" w:rsidP="00AF7152">
                        <w:r>
                          <w:rPr>
                            <w:noProof/>
                          </w:rPr>
                          <w:drawing>
                            <wp:inline distT="0" distB="0" distL="0" distR="0">
                              <wp:extent cx="1762042" cy="1129085"/>
                              <wp:effectExtent l="19050" t="0" r="0" b="0"/>
                              <wp:docPr id="128" name="Picture 4" descr="E:\Samsul\2018-19\Report\Selected Photo(2018-19)\Papay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amsul\2018-19\Report\Selected Photo(2018-19)\Papaya\K2.JPG"/>
                                      <pic:cNvPicPr>
                                        <a:picLocks noChangeAspect="1" noChangeArrowheads="1"/>
                                      </pic:cNvPicPr>
                                    </pic:nvPicPr>
                                    <pic:blipFill>
                                      <a:blip r:embed="rId20" cstate="print"/>
                                      <a:srcRect/>
                                      <a:stretch>
                                        <a:fillRect/>
                                      </a:stretch>
                                    </pic:blipFill>
                                    <pic:spPr bwMode="auto">
                                      <a:xfrm>
                                        <a:off x="0" y="0"/>
                                        <a:ext cx="1758950" cy="1127104"/>
                                      </a:xfrm>
                                      <a:prstGeom prst="rect">
                                        <a:avLst/>
                                      </a:prstGeom>
                                      <a:noFill/>
                                      <a:ln w="9525">
                                        <a:noFill/>
                                        <a:miter lim="800000"/>
                                        <a:headEnd/>
                                        <a:tailEnd/>
                                      </a:ln>
                                    </pic:spPr>
                                  </pic:pic>
                                </a:graphicData>
                              </a:graphic>
                            </wp:inline>
                          </w:drawing>
                        </w:r>
                      </w:p>
                    </w:txbxContent>
                  </v:textbox>
                </v:shape>
              </w:pict>
            </w:r>
            <w:r w:rsidR="00AF7152" w:rsidRPr="004270DB">
              <w:rPr>
                <w:sz w:val="20"/>
                <w:szCs w:val="20"/>
              </w:rPr>
              <w:t>Name and description of the farm/ enterprise</w:t>
            </w:r>
          </w:p>
        </w:tc>
        <w:tc>
          <w:tcPr>
            <w:tcW w:w="3396" w:type="pct"/>
            <w:tcBorders>
              <w:top w:val="single" w:sz="4" w:space="0" w:color="auto"/>
              <w:left w:val="single" w:sz="4" w:space="0" w:color="auto"/>
              <w:bottom w:val="single" w:sz="4" w:space="0" w:color="auto"/>
              <w:right w:val="single" w:sz="4" w:space="0" w:color="auto"/>
            </w:tcBorders>
          </w:tcPr>
          <w:p w:rsidR="00AF7152" w:rsidRPr="00496A5D" w:rsidRDefault="00AF7152" w:rsidP="002F60A7">
            <w:pPr>
              <w:spacing w:before="60" w:after="60"/>
              <w:jc w:val="both"/>
              <w:rPr>
                <w:b/>
                <w:sz w:val="20"/>
                <w:szCs w:val="20"/>
              </w:rPr>
            </w:pPr>
            <w:r w:rsidRPr="00496A5D">
              <w:rPr>
                <w:b/>
                <w:sz w:val="22"/>
                <w:szCs w:val="22"/>
              </w:rPr>
              <w:t>Papaya cultivation for ripe fruits:</w:t>
            </w:r>
          </w:p>
          <w:p w:rsidR="00AF7152" w:rsidRPr="009A3626" w:rsidRDefault="00AF7152" w:rsidP="002F60A7">
            <w:pPr>
              <w:spacing w:before="60" w:after="60"/>
              <w:jc w:val="both"/>
              <w:rPr>
                <w:color w:val="FF0000"/>
                <w:sz w:val="20"/>
                <w:szCs w:val="20"/>
              </w:rPr>
            </w:pPr>
            <w:r w:rsidRPr="009A3626">
              <w:rPr>
                <w:sz w:val="20"/>
                <w:szCs w:val="20"/>
              </w:rPr>
              <w:t>This is the success story of a progressive and commercial farmer, Mr. Krishna Chandra Haldar of village Uttar Simla under Chinsurah-Mogra block of Hooghly district. Mr. Haldar has vast experience in agriculture</w:t>
            </w:r>
            <w:r>
              <w:rPr>
                <w:sz w:val="20"/>
                <w:szCs w:val="20"/>
              </w:rPr>
              <w:t>. He is associated with cultivation with more than 35 years and is still very</w:t>
            </w:r>
            <w:r>
              <w:rPr>
                <w:color w:val="FF0000"/>
                <w:sz w:val="20"/>
                <w:szCs w:val="20"/>
              </w:rPr>
              <w:t xml:space="preserve"> </w:t>
            </w:r>
            <w:r w:rsidRPr="009A3626">
              <w:rPr>
                <w:sz w:val="20"/>
                <w:szCs w:val="20"/>
              </w:rPr>
              <w:t>eager to know something new technology and to adopt it in his own farming.</w:t>
            </w:r>
            <w:r>
              <w:rPr>
                <w:sz w:val="20"/>
                <w:szCs w:val="20"/>
              </w:rPr>
              <w:t xml:space="preserve"> He grows mainly horticultural crops like Papaya, Mango, Vegetables, etc. He is presently cultivating quite large numbers of variety in mango. But his main income is coming now from papaya cultivation. He earns a net profit of Rs. 4 to 5 lakh annually from his papaya cultivation. He grows papaya since 30 years and papaya is cultivated mainly for ripe fruits as ripe papaya has quite good market in this area. Ripe papaya is very delicious having good nutritional value and its demand remains throughout the year with good market </w:t>
            </w:r>
            <w:r w:rsidRPr="00DB3918">
              <w:rPr>
                <w:sz w:val="20"/>
                <w:szCs w:val="20"/>
              </w:rPr>
              <w:t xml:space="preserve">price. </w:t>
            </w:r>
            <w:r>
              <w:rPr>
                <w:sz w:val="20"/>
                <w:szCs w:val="20"/>
              </w:rPr>
              <w:t xml:space="preserve">Papaya can be grown throughout the year and it bears fruits round the year. But in this region for better profit papaya is planted according to some festive months like Muslim’s Ramzan month and other festivals like Durga puja. </w:t>
            </w:r>
            <w:r w:rsidRPr="00DB3918">
              <w:rPr>
                <w:sz w:val="20"/>
                <w:szCs w:val="20"/>
              </w:rPr>
              <w:t xml:space="preserve"> </w:t>
            </w:r>
            <w:r>
              <w:rPr>
                <w:sz w:val="20"/>
                <w:szCs w:val="20"/>
              </w:rPr>
              <w:t xml:space="preserve">Presently he is growing papaya in 1.5 acre of land. </w:t>
            </w:r>
            <w:r w:rsidRPr="00DB3918">
              <w:rPr>
                <w:sz w:val="20"/>
                <w:szCs w:val="20"/>
              </w:rPr>
              <w:t>Mr. Haldar visited our KVK several times and took training on orchard management including papaya cultivation and he applied the knowledge in his cultivation. As papaya is</w:t>
            </w:r>
            <w:r>
              <w:rPr>
                <w:sz w:val="20"/>
                <w:szCs w:val="20"/>
              </w:rPr>
              <w:t xml:space="preserve"> very weather sensitive crop, outside improved varieties are not performing well in this region. So he mainly cultivates two local selected cultivars namely, ‘Deshi’ and ‘Bombai’ which give good production and are well adopted in this region. He collects seeds from his own crop with proper selection of fruits and seeds. He also raises his seedlings for own purpose. Mr. Halder applies modern cultural practices like mulching with straw, use of organic matter to the papaya crop. He uses very lesser amount of chemical fertilizers. When he faces problems for his crop he consults the Scientists of KVK and applies the remedial measures like application of boron, fungicides and pesticides, etc. KVK Scientists also visited his field and provided suggestion and technical know-how for management of the crop. He also developed a weeder machine to control weeds in his papaya field. During harvesting period he harvests about 300-400 kg fruits daily. Harvested fruits are stored for 2-3 days for enhancement of ripening and then transported to the market with paper wrapping in bamboo baskets. </w:t>
            </w:r>
            <w:r w:rsidRPr="0052620D">
              <w:rPr>
                <w:sz w:val="20"/>
                <w:szCs w:val="20"/>
              </w:rPr>
              <w:t xml:space="preserve">Due to following scientific management practices the quality of his fruits i.e. shape, size and colour was quite acceptable to the markets. He sales his produce in Chandannagar market with price ranging from Rs. </w:t>
            </w:r>
            <w:r>
              <w:rPr>
                <w:sz w:val="20"/>
                <w:szCs w:val="20"/>
              </w:rPr>
              <w:t>2</w:t>
            </w:r>
            <w:r w:rsidRPr="0052620D">
              <w:rPr>
                <w:sz w:val="20"/>
                <w:szCs w:val="20"/>
              </w:rPr>
              <w:t xml:space="preserve">0 to Rs. </w:t>
            </w:r>
            <w:r>
              <w:rPr>
                <w:sz w:val="20"/>
                <w:szCs w:val="20"/>
              </w:rPr>
              <w:t>4</w:t>
            </w:r>
            <w:r w:rsidRPr="0052620D">
              <w:rPr>
                <w:sz w:val="20"/>
                <w:szCs w:val="20"/>
              </w:rPr>
              <w:t xml:space="preserve">0 per Kg fruits. From </w:t>
            </w:r>
            <w:r>
              <w:rPr>
                <w:sz w:val="20"/>
                <w:szCs w:val="20"/>
              </w:rPr>
              <w:t>this local market</w:t>
            </w:r>
            <w:r w:rsidRPr="0052620D">
              <w:rPr>
                <w:sz w:val="20"/>
                <w:szCs w:val="20"/>
              </w:rPr>
              <w:t xml:space="preserve"> the middlemen transported the fruits to metropolitan city like, Kolkata.</w:t>
            </w:r>
            <w:r w:rsidRPr="009A3626">
              <w:rPr>
                <w:color w:val="FF0000"/>
                <w:sz w:val="20"/>
                <w:szCs w:val="20"/>
              </w:rPr>
              <w:t xml:space="preserve"> </w:t>
            </w:r>
          </w:p>
        </w:tc>
      </w:tr>
      <w:tr w:rsidR="00AF7152" w:rsidRPr="004270DB" w:rsidTr="002F60A7">
        <w:tc>
          <w:tcPr>
            <w:tcW w:w="1604" w:type="pct"/>
            <w:tcBorders>
              <w:top w:val="single" w:sz="4" w:space="0" w:color="auto"/>
              <w:left w:val="single" w:sz="4" w:space="0" w:color="auto"/>
              <w:bottom w:val="single" w:sz="4" w:space="0" w:color="auto"/>
              <w:right w:val="single" w:sz="4" w:space="0" w:color="auto"/>
            </w:tcBorders>
          </w:tcPr>
          <w:p w:rsidR="00AF7152" w:rsidRPr="004270DB" w:rsidRDefault="00AF7152" w:rsidP="002F60A7">
            <w:pPr>
              <w:spacing w:before="60" w:after="60"/>
              <w:jc w:val="both"/>
              <w:rPr>
                <w:sz w:val="20"/>
                <w:szCs w:val="20"/>
              </w:rPr>
            </w:pPr>
            <w:r w:rsidRPr="004270DB">
              <w:rPr>
                <w:sz w:val="20"/>
                <w:szCs w:val="20"/>
              </w:rPr>
              <w:t>Economic impact</w:t>
            </w:r>
          </w:p>
        </w:tc>
        <w:tc>
          <w:tcPr>
            <w:tcW w:w="3396" w:type="pct"/>
            <w:tcBorders>
              <w:top w:val="single" w:sz="4" w:space="0" w:color="auto"/>
              <w:left w:val="single" w:sz="4" w:space="0" w:color="auto"/>
              <w:bottom w:val="single" w:sz="4" w:space="0" w:color="auto"/>
              <w:right w:val="single" w:sz="4" w:space="0" w:color="auto"/>
            </w:tcBorders>
          </w:tcPr>
          <w:p w:rsidR="00AF7152" w:rsidRPr="000E10E7" w:rsidRDefault="00AF7152" w:rsidP="002F60A7">
            <w:pPr>
              <w:spacing w:before="60" w:after="60"/>
              <w:jc w:val="both"/>
              <w:rPr>
                <w:b/>
                <w:sz w:val="20"/>
                <w:szCs w:val="20"/>
              </w:rPr>
            </w:pPr>
            <w:r w:rsidRPr="000E10E7">
              <w:rPr>
                <w:b/>
                <w:sz w:val="20"/>
                <w:szCs w:val="20"/>
              </w:rPr>
              <w:t xml:space="preserve">Economic Return from 1.5 acre papaya cultivation (1 year): </w:t>
            </w:r>
          </w:p>
          <w:p w:rsidR="00AF7152" w:rsidRPr="000E10E7" w:rsidRDefault="00AF7152" w:rsidP="002F60A7">
            <w:pPr>
              <w:spacing w:before="60" w:after="60"/>
              <w:jc w:val="both"/>
              <w:rPr>
                <w:sz w:val="20"/>
                <w:szCs w:val="20"/>
              </w:rPr>
            </w:pPr>
            <w:r w:rsidRPr="000E10E7">
              <w:rPr>
                <w:sz w:val="20"/>
                <w:szCs w:val="20"/>
              </w:rPr>
              <w:t>Cost of seedlings raising: Rs. 30,000.00</w:t>
            </w:r>
          </w:p>
          <w:p w:rsidR="00AF7152" w:rsidRPr="000E10E7" w:rsidRDefault="00AF7152" w:rsidP="002F60A7">
            <w:pPr>
              <w:spacing w:before="60" w:after="60"/>
              <w:jc w:val="both"/>
              <w:rPr>
                <w:sz w:val="20"/>
                <w:szCs w:val="20"/>
              </w:rPr>
            </w:pPr>
            <w:r w:rsidRPr="000E10E7">
              <w:rPr>
                <w:sz w:val="20"/>
                <w:szCs w:val="20"/>
              </w:rPr>
              <w:t>Cost of manures, fertilizers, pesticides, other chemicals:  Rs. 2,00,000.00</w:t>
            </w:r>
          </w:p>
          <w:p w:rsidR="00AF7152" w:rsidRPr="000E10E7" w:rsidRDefault="00AF7152" w:rsidP="002F60A7">
            <w:pPr>
              <w:spacing w:before="60" w:after="60"/>
              <w:jc w:val="both"/>
              <w:rPr>
                <w:sz w:val="20"/>
                <w:szCs w:val="20"/>
              </w:rPr>
            </w:pPr>
            <w:r w:rsidRPr="000E10E7">
              <w:rPr>
                <w:sz w:val="20"/>
                <w:szCs w:val="20"/>
              </w:rPr>
              <w:t>Cost of bamboo staking and other materials: Rs. 70,000.00</w:t>
            </w:r>
          </w:p>
          <w:p w:rsidR="00AF7152" w:rsidRPr="000E10E7" w:rsidRDefault="00AF7152" w:rsidP="002F60A7">
            <w:pPr>
              <w:spacing w:before="60" w:after="60"/>
              <w:jc w:val="both"/>
              <w:rPr>
                <w:sz w:val="20"/>
                <w:szCs w:val="20"/>
              </w:rPr>
            </w:pPr>
            <w:r w:rsidRPr="000E10E7">
              <w:rPr>
                <w:sz w:val="20"/>
                <w:szCs w:val="20"/>
              </w:rPr>
              <w:t>Cost of labour: Rs. 1,00,000.00</w:t>
            </w:r>
          </w:p>
          <w:p w:rsidR="00AF7152" w:rsidRPr="000E10E7" w:rsidRDefault="00AF7152" w:rsidP="002F60A7">
            <w:pPr>
              <w:spacing w:before="60" w:after="60"/>
              <w:jc w:val="both"/>
              <w:rPr>
                <w:sz w:val="20"/>
                <w:szCs w:val="20"/>
              </w:rPr>
            </w:pPr>
            <w:r w:rsidRPr="000E10E7">
              <w:rPr>
                <w:sz w:val="20"/>
                <w:szCs w:val="20"/>
              </w:rPr>
              <w:t>Post harvest and Marketing cost: 50,000.00</w:t>
            </w:r>
          </w:p>
          <w:p w:rsidR="00AF7152" w:rsidRPr="00C4360B" w:rsidRDefault="00AF7152" w:rsidP="002F60A7">
            <w:pPr>
              <w:spacing w:before="60" w:after="60"/>
              <w:jc w:val="both"/>
              <w:rPr>
                <w:b/>
                <w:sz w:val="20"/>
                <w:szCs w:val="20"/>
              </w:rPr>
            </w:pPr>
            <w:r w:rsidRPr="00C4360B">
              <w:rPr>
                <w:b/>
                <w:sz w:val="20"/>
                <w:szCs w:val="20"/>
              </w:rPr>
              <w:t>Total cost: Rs. 4,50,000.00</w:t>
            </w:r>
          </w:p>
          <w:p w:rsidR="00AF7152" w:rsidRPr="000E10E7" w:rsidRDefault="00AF7152" w:rsidP="002F60A7">
            <w:pPr>
              <w:spacing w:before="60" w:after="60"/>
              <w:jc w:val="both"/>
              <w:rPr>
                <w:sz w:val="20"/>
                <w:szCs w:val="20"/>
              </w:rPr>
            </w:pPr>
            <w:r w:rsidRPr="000E10E7">
              <w:rPr>
                <w:sz w:val="20"/>
                <w:szCs w:val="20"/>
              </w:rPr>
              <w:t>Total production: 45 t</w:t>
            </w:r>
            <w:r>
              <w:rPr>
                <w:sz w:val="20"/>
                <w:szCs w:val="20"/>
              </w:rPr>
              <w:t>ones</w:t>
            </w:r>
          </w:p>
          <w:p w:rsidR="00AF7152" w:rsidRPr="000E10E7" w:rsidRDefault="00AF7152" w:rsidP="002F60A7">
            <w:pPr>
              <w:spacing w:before="60" w:after="60"/>
              <w:jc w:val="both"/>
              <w:rPr>
                <w:sz w:val="20"/>
                <w:szCs w:val="20"/>
              </w:rPr>
            </w:pPr>
            <w:r w:rsidRPr="000E10E7">
              <w:rPr>
                <w:sz w:val="20"/>
                <w:szCs w:val="20"/>
              </w:rPr>
              <w:t>Avg. Selling price Rs. 20 per Kg</w:t>
            </w:r>
          </w:p>
          <w:p w:rsidR="00AF7152" w:rsidRPr="000E10E7" w:rsidRDefault="00AF7152" w:rsidP="002F60A7">
            <w:pPr>
              <w:spacing w:before="60" w:after="60"/>
              <w:jc w:val="both"/>
              <w:rPr>
                <w:sz w:val="20"/>
                <w:szCs w:val="20"/>
              </w:rPr>
            </w:pPr>
            <w:r w:rsidRPr="000E10E7">
              <w:rPr>
                <w:sz w:val="20"/>
                <w:szCs w:val="20"/>
              </w:rPr>
              <w:lastRenderedPageBreak/>
              <w:t>Gross return: Rs. 9,00,000.00</w:t>
            </w:r>
          </w:p>
          <w:p w:rsidR="00AF7152" w:rsidRDefault="00AF7152" w:rsidP="002F60A7">
            <w:pPr>
              <w:spacing w:before="60" w:after="60"/>
              <w:jc w:val="both"/>
              <w:rPr>
                <w:sz w:val="20"/>
                <w:szCs w:val="20"/>
              </w:rPr>
            </w:pPr>
            <w:r w:rsidRPr="000E10E7">
              <w:rPr>
                <w:sz w:val="20"/>
                <w:szCs w:val="20"/>
              </w:rPr>
              <w:t>Net Return: Rs. (9,00,000.00 – 4,50,000.00) = 4,50,000.00</w:t>
            </w:r>
          </w:p>
          <w:p w:rsidR="00AF7152" w:rsidRPr="009A3626" w:rsidRDefault="00AF7152" w:rsidP="002F60A7">
            <w:pPr>
              <w:spacing w:before="60" w:after="60"/>
              <w:jc w:val="both"/>
              <w:rPr>
                <w:color w:val="FF0000"/>
                <w:sz w:val="20"/>
                <w:szCs w:val="20"/>
              </w:rPr>
            </w:pPr>
            <w:r>
              <w:rPr>
                <w:sz w:val="20"/>
                <w:szCs w:val="20"/>
              </w:rPr>
              <w:t>This huge income from the sole crop papaya cultivation leads Mr. haldar to economically sound person and helps to develop his livelihood.</w:t>
            </w:r>
          </w:p>
        </w:tc>
      </w:tr>
      <w:tr w:rsidR="00AF7152" w:rsidRPr="004270DB" w:rsidTr="002F60A7">
        <w:tc>
          <w:tcPr>
            <w:tcW w:w="1604" w:type="pct"/>
            <w:tcBorders>
              <w:top w:val="single" w:sz="4" w:space="0" w:color="auto"/>
              <w:left w:val="single" w:sz="4" w:space="0" w:color="auto"/>
              <w:bottom w:val="single" w:sz="4" w:space="0" w:color="auto"/>
              <w:right w:val="single" w:sz="4" w:space="0" w:color="auto"/>
            </w:tcBorders>
          </w:tcPr>
          <w:p w:rsidR="00AF7152" w:rsidRPr="00001FE2" w:rsidRDefault="00AF7152" w:rsidP="002F60A7">
            <w:pPr>
              <w:spacing w:before="60" w:after="60"/>
              <w:jc w:val="both"/>
              <w:rPr>
                <w:sz w:val="20"/>
                <w:szCs w:val="20"/>
              </w:rPr>
            </w:pPr>
            <w:r w:rsidRPr="00001FE2">
              <w:rPr>
                <w:sz w:val="20"/>
                <w:szCs w:val="20"/>
              </w:rPr>
              <w:lastRenderedPageBreak/>
              <w:t>Social impact</w:t>
            </w:r>
          </w:p>
        </w:tc>
        <w:tc>
          <w:tcPr>
            <w:tcW w:w="3396" w:type="pct"/>
            <w:tcBorders>
              <w:top w:val="single" w:sz="4" w:space="0" w:color="auto"/>
              <w:left w:val="single" w:sz="4" w:space="0" w:color="auto"/>
              <w:bottom w:val="single" w:sz="4" w:space="0" w:color="auto"/>
              <w:right w:val="single" w:sz="4" w:space="0" w:color="auto"/>
            </w:tcBorders>
          </w:tcPr>
          <w:p w:rsidR="00AF7152" w:rsidRPr="00001FE2" w:rsidRDefault="00AF7152" w:rsidP="002F60A7">
            <w:pPr>
              <w:spacing w:before="60" w:after="60"/>
              <w:jc w:val="both"/>
              <w:rPr>
                <w:sz w:val="20"/>
                <w:szCs w:val="20"/>
              </w:rPr>
            </w:pPr>
            <w:r w:rsidRPr="00001FE2">
              <w:rPr>
                <w:sz w:val="20"/>
                <w:szCs w:val="20"/>
              </w:rPr>
              <w:t>Being a progressive farmer Mr. haldar is now very well known person in his village. The lifestyle of his family is significantly improved by the income from the crop. Many persons and organization visit his field to see his adorable approach.</w:t>
            </w:r>
          </w:p>
        </w:tc>
      </w:tr>
      <w:tr w:rsidR="00AF7152" w:rsidRPr="004270DB" w:rsidTr="002F60A7">
        <w:tc>
          <w:tcPr>
            <w:tcW w:w="1604" w:type="pct"/>
            <w:tcBorders>
              <w:top w:val="single" w:sz="4" w:space="0" w:color="auto"/>
              <w:left w:val="single" w:sz="4" w:space="0" w:color="auto"/>
              <w:bottom w:val="single" w:sz="4" w:space="0" w:color="auto"/>
              <w:right w:val="single" w:sz="4" w:space="0" w:color="auto"/>
            </w:tcBorders>
          </w:tcPr>
          <w:p w:rsidR="00AF7152" w:rsidRPr="004270DB" w:rsidRDefault="00AF7152" w:rsidP="002F60A7">
            <w:pPr>
              <w:spacing w:before="60" w:after="60"/>
              <w:jc w:val="both"/>
              <w:rPr>
                <w:sz w:val="20"/>
                <w:szCs w:val="20"/>
              </w:rPr>
            </w:pPr>
            <w:r w:rsidRPr="004270DB">
              <w:rPr>
                <w:sz w:val="20"/>
                <w:szCs w:val="20"/>
              </w:rPr>
              <w:t>Environmental impact</w:t>
            </w:r>
          </w:p>
        </w:tc>
        <w:tc>
          <w:tcPr>
            <w:tcW w:w="3396" w:type="pct"/>
            <w:tcBorders>
              <w:top w:val="single" w:sz="4" w:space="0" w:color="auto"/>
              <w:left w:val="single" w:sz="4" w:space="0" w:color="auto"/>
              <w:bottom w:val="single" w:sz="4" w:space="0" w:color="auto"/>
              <w:right w:val="single" w:sz="4" w:space="0" w:color="auto"/>
            </w:tcBorders>
          </w:tcPr>
          <w:p w:rsidR="00AF7152" w:rsidRPr="00BA6612" w:rsidRDefault="00AF7152" w:rsidP="002F60A7">
            <w:pPr>
              <w:spacing w:before="60" w:after="60"/>
              <w:jc w:val="both"/>
              <w:rPr>
                <w:sz w:val="20"/>
                <w:szCs w:val="20"/>
              </w:rPr>
            </w:pPr>
            <w:r w:rsidRPr="00BA6612">
              <w:rPr>
                <w:sz w:val="20"/>
                <w:szCs w:val="20"/>
              </w:rPr>
              <w:t>Mr. Sarkar’s initiative is leading to bring crop diversity in that region and it is better for environment.</w:t>
            </w:r>
          </w:p>
        </w:tc>
      </w:tr>
      <w:tr w:rsidR="00AF7152" w:rsidRPr="004270DB" w:rsidTr="002F60A7">
        <w:tc>
          <w:tcPr>
            <w:tcW w:w="1604" w:type="pct"/>
            <w:tcBorders>
              <w:top w:val="single" w:sz="4" w:space="0" w:color="auto"/>
              <w:left w:val="single" w:sz="4" w:space="0" w:color="auto"/>
              <w:bottom w:val="single" w:sz="4" w:space="0" w:color="auto"/>
              <w:right w:val="single" w:sz="4" w:space="0" w:color="auto"/>
            </w:tcBorders>
            <w:hideMark/>
          </w:tcPr>
          <w:p w:rsidR="00AF7152" w:rsidRPr="004270DB" w:rsidRDefault="00AF7152" w:rsidP="002F60A7">
            <w:pPr>
              <w:spacing w:before="60" w:after="60"/>
              <w:jc w:val="both"/>
              <w:rPr>
                <w:sz w:val="20"/>
                <w:szCs w:val="20"/>
              </w:rPr>
            </w:pPr>
            <w:r w:rsidRPr="004270DB">
              <w:rPr>
                <w:sz w:val="20"/>
                <w:szCs w:val="20"/>
              </w:rPr>
              <w:t>Horizontal/ Vertical spread</w:t>
            </w:r>
          </w:p>
        </w:tc>
        <w:tc>
          <w:tcPr>
            <w:tcW w:w="3396" w:type="pct"/>
            <w:tcBorders>
              <w:top w:val="single" w:sz="4" w:space="0" w:color="auto"/>
              <w:left w:val="single" w:sz="4" w:space="0" w:color="auto"/>
              <w:bottom w:val="single" w:sz="4" w:space="0" w:color="auto"/>
              <w:right w:val="single" w:sz="4" w:space="0" w:color="auto"/>
            </w:tcBorders>
            <w:hideMark/>
          </w:tcPr>
          <w:p w:rsidR="00AF7152" w:rsidRPr="00AA492D" w:rsidRDefault="00AF7152" w:rsidP="002F60A7">
            <w:pPr>
              <w:spacing w:before="60" w:after="60"/>
              <w:jc w:val="both"/>
              <w:rPr>
                <w:sz w:val="20"/>
                <w:szCs w:val="20"/>
              </w:rPr>
            </w:pPr>
            <w:r w:rsidRPr="00AA492D">
              <w:rPr>
                <w:sz w:val="20"/>
                <w:szCs w:val="20"/>
              </w:rPr>
              <w:t>Many farmers are inspired from Mr. Haldar for papaya cultivation and they already started to take initiative in this regard. Some farmers are shifting their traditional paddy and potato cultivation to such remunerative papaya cultivation. At present in his area about 3 ha land is covered under papaya cultivation.</w:t>
            </w:r>
          </w:p>
        </w:tc>
      </w:tr>
    </w:tbl>
    <w:p w:rsidR="00CD3018" w:rsidRDefault="00CD3018" w:rsidP="00CD3018">
      <w:pPr>
        <w:pStyle w:val="ListParagraph"/>
        <w:ind w:left="360"/>
        <w:jc w:val="both"/>
        <w:rPr>
          <w:sz w:val="22"/>
          <w:szCs w:val="22"/>
        </w:rPr>
      </w:pPr>
    </w:p>
    <w:p w:rsidR="00AF7152" w:rsidRDefault="00AF7152" w:rsidP="00AF7152">
      <w:pPr>
        <w:pStyle w:val="ListParagraph"/>
        <w:numPr>
          <w:ilvl w:val="6"/>
          <w:numId w:val="21"/>
        </w:numPr>
        <w:jc w:val="both"/>
        <w:rPr>
          <w:sz w:val="22"/>
          <w:szCs w:val="22"/>
        </w:rPr>
      </w:pPr>
      <w:r w:rsidRPr="00AF7152">
        <w:rPr>
          <w:sz w:val="22"/>
          <w:szCs w:val="22"/>
        </w:rPr>
        <w:t xml:space="preserve">Vermicompost Production </w:t>
      </w:r>
    </w:p>
    <w:p w:rsidR="00AF7152" w:rsidRPr="00AF7152" w:rsidRDefault="00AF7152" w:rsidP="00AF7152">
      <w:pPr>
        <w:pStyle w:val="ListParagraph"/>
        <w:ind w:left="360"/>
        <w:jc w:val="both"/>
        <w:rPr>
          <w:sz w:val="22"/>
          <w:szCs w:val="22"/>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0"/>
        <w:gridCol w:w="5216"/>
      </w:tblGrid>
      <w:tr w:rsidR="00BC5A54" w:rsidRPr="00BC5A54" w:rsidTr="00BC5A54">
        <w:tc>
          <w:tcPr>
            <w:tcW w:w="4140" w:type="dxa"/>
            <w:tcBorders>
              <w:top w:val="single" w:sz="4" w:space="0" w:color="auto"/>
              <w:left w:val="single" w:sz="4" w:space="0" w:color="auto"/>
              <w:bottom w:val="single" w:sz="4" w:space="0" w:color="auto"/>
              <w:right w:val="single" w:sz="4" w:space="0" w:color="auto"/>
            </w:tcBorders>
            <w:hideMark/>
          </w:tcPr>
          <w:p w:rsidR="00BC5A54" w:rsidRPr="00BC5A54" w:rsidRDefault="00BC5A54">
            <w:pPr>
              <w:spacing w:before="40" w:after="40"/>
              <w:rPr>
                <w:sz w:val="22"/>
                <w:szCs w:val="22"/>
                <w:lang w:val="en-IN"/>
              </w:rPr>
            </w:pPr>
            <w:r w:rsidRPr="00BC5A54">
              <w:rPr>
                <w:sz w:val="22"/>
                <w:szCs w:val="22"/>
              </w:rPr>
              <w:t>Name of farmer</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Biswanath Das</w:t>
            </w:r>
          </w:p>
        </w:tc>
      </w:tr>
      <w:tr w:rsidR="00BC5A54" w:rsidRPr="00BC5A54" w:rsidTr="00BC5A54">
        <w:tc>
          <w:tcPr>
            <w:tcW w:w="4140" w:type="dxa"/>
            <w:tcBorders>
              <w:top w:val="single" w:sz="4" w:space="0" w:color="auto"/>
              <w:left w:val="single" w:sz="4" w:space="0" w:color="auto"/>
              <w:bottom w:val="single" w:sz="4" w:space="0" w:color="auto"/>
              <w:right w:val="single" w:sz="4" w:space="0" w:color="auto"/>
            </w:tcBorders>
            <w:hideMark/>
          </w:tcPr>
          <w:p w:rsidR="00BC5A54" w:rsidRPr="00BC5A54" w:rsidRDefault="00BC5A54" w:rsidP="00B86A94">
            <w:pPr>
              <w:spacing w:before="40" w:after="40"/>
              <w:rPr>
                <w:sz w:val="22"/>
                <w:szCs w:val="22"/>
              </w:rPr>
            </w:pPr>
            <w:r w:rsidRPr="00BC5A54">
              <w:rPr>
                <w:sz w:val="22"/>
                <w:szCs w:val="22"/>
              </w:rPr>
              <w:t>Address</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Sankomore, Majher rasta, Chinsurah, Hooghly-712102</w:t>
            </w:r>
          </w:p>
        </w:tc>
      </w:tr>
      <w:tr w:rsidR="00BC5A54" w:rsidRPr="00BC5A54" w:rsidTr="00BC5A54">
        <w:tc>
          <w:tcPr>
            <w:tcW w:w="4140" w:type="dxa"/>
            <w:tcBorders>
              <w:top w:val="single" w:sz="4" w:space="0" w:color="auto"/>
              <w:left w:val="single" w:sz="4" w:space="0" w:color="auto"/>
              <w:bottom w:val="single" w:sz="4" w:space="0" w:color="auto"/>
              <w:right w:val="single" w:sz="4" w:space="0" w:color="auto"/>
            </w:tcBorders>
          </w:tcPr>
          <w:p w:rsidR="00BC5A54" w:rsidRPr="00BC5A54" w:rsidRDefault="00BC5A54" w:rsidP="00B86A94">
            <w:pPr>
              <w:spacing w:before="40" w:after="40"/>
              <w:rPr>
                <w:sz w:val="22"/>
                <w:szCs w:val="22"/>
              </w:rPr>
            </w:pPr>
            <w:r w:rsidRPr="00BC5A54">
              <w:rPr>
                <w:sz w:val="22"/>
                <w:szCs w:val="22"/>
              </w:rPr>
              <w:t>Contact details (Phone, mobile, email Id)</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8013249521</w:t>
            </w:r>
          </w:p>
        </w:tc>
      </w:tr>
      <w:tr w:rsidR="00BC5A54" w:rsidRPr="00BC5A54" w:rsidTr="00BC5A54">
        <w:tc>
          <w:tcPr>
            <w:tcW w:w="4140" w:type="dxa"/>
            <w:tcBorders>
              <w:top w:val="single" w:sz="4" w:space="0" w:color="auto"/>
              <w:left w:val="single" w:sz="4" w:space="0" w:color="auto"/>
              <w:bottom w:val="single" w:sz="4" w:space="0" w:color="auto"/>
              <w:right w:val="single" w:sz="4" w:space="0" w:color="auto"/>
            </w:tcBorders>
          </w:tcPr>
          <w:p w:rsidR="00BC5A54" w:rsidRPr="00BC5A54" w:rsidRDefault="00BC5A54" w:rsidP="00B86A94">
            <w:pPr>
              <w:spacing w:before="40" w:after="40"/>
              <w:rPr>
                <w:sz w:val="22"/>
                <w:szCs w:val="22"/>
              </w:rPr>
            </w:pPr>
            <w:r w:rsidRPr="00BC5A54">
              <w:rPr>
                <w:sz w:val="22"/>
                <w:szCs w:val="22"/>
              </w:rPr>
              <w:t>Landholding (in ha.)</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1000 sq.m</w:t>
            </w:r>
          </w:p>
        </w:tc>
      </w:tr>
      <w:tr w:rsidR="00BC5A54" w:rsidRPr="00BC5A54" w:rsidTr="00BC5A54">
        <w:tc>
          <w:tcPr>
            <w:tcW w:w="4140" w:type="dxa"/>
            <w:tcBorders>
              <w:top w:val="single" w:sz="4" w:space="0" w:color="auto"/>
              <w:left w:val="single" w:sz="4" w:space="0" w:color="auto"/>
              <w:bottom w:val="single" w:sz="4" w:space="0" w:color="auto"/>
              <w:right w:val="single" w:sz="4" w:space="0" w:color="auto"/>
            </w:tcBorders>
            <w:hideMark/>
          </w:tcPr>
          <w:p w:rsidR="00BC5A54" w:rsidRPr="00BC5A54" w:rsidRDefault="00BC5A54" w:rsidP="00B86A94">
            <w:pPr>
              <w:spacing w:before="40" w:after="40"/>
              <w:rPr>
                <w:sz w:val="22"/>
                <w:szCs w:val="22"/>
              </w:rPr>
            </w:pPr>
            <w:r w:rsidRPr="00BC5A54">
              <w:rPr>
                <w:sz w:val="22"/>
                <w:szCs w:val="22"/>
              </w:rPr>
              <w:t>Name and description of the farm/ enterprise</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N T Agro Organic</w:t>
            </w:r>
          </w:p>
        </w:tc>
      </w:tr>
      <w:tr w:rsidR="00BC5A54" w:rsidRPr="00BC5A54" w:rsidTr="00BC5A54">
        <w:tc>
          <w:tcPr>
            <w:tcW w:w="4140" w:type="dxa"/>
            <w:tcBorders>
              <w:top w:val="single" w:sz="4" w:space="0" w:color="auto"/>
              <w:left w:val="single" w:sz="4" w:space="0" w:color="auto"/>
              <w:bottom w:val="single" w:sz="4" w:space="0" w:color="auto"/>
              <w:right w:val="single" w:sz="4" w:space="0" w:color="auto"/>
            </w:tcBorders>
          </w:tcPr>
          <w:p w:rsidR="00BC5A54" w:rsidRPr="00BC5A54" w:rsidRDefault="00BC5A54" w:rsidP="00B86A94">
            <w:pPr>
              <w:spacing w:before="40" w:after="40"/>
              <w:rPr>
                <w:sz w:val="22"/>
                <w:szCs w:val="22"/>
              </w:rPr>
            </w:pPr>
            <w:r w:rsidRPr="00BC5A54">
              <w:rPr>
                <w:sz w:val="22"/>
                <w:szCs w:val="22"/>
              </w:rPr>
              <w:t>Economic impact</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Net profit 15,000/- per month</w:t>
            </w:r>
          </w:p>
        </w:tc>
      </w:tr>
      <w:tr w:rsidR="00BC5A54" w:rsidRPr="00BC5A54" w:rsidTr="00BC5A54">
        <w:tc>
          <w:tcPr>
            <w:tcW w:w="4140" w:type="dxa"/>
            <w:tcBorders>
              <w:top w:val="single" w:sz="4" w:space="0" w:color="auto"/>
              <w:left w:val="single" w:sz="4" w:space="0" w:color="auto"/>
              <w:bottom w:val="single" w:sz="4" w:space="0" w:color="auto"/>
              <w:right w:val="single" w:sz="4" w:space="0" w:color="auto"/>
            </w:tcBorders>
          </w:tcPr>
          <w:p w:rsidR="00BC5A54" w:rsidRPr="00BC5A54" w:rsidRDefault="00BC5A54" w:rsidP="00B86A94">
            <w:pPr>
              <w:spacing w:before="40" w:after="40"/>
              <w:rPr>
                <w:sz w:val="22"/>
                <w:szCs w:val="22"/>
              </w:rPr>
            </w:pPr>
            <w:r w:rsidRPr="00BC5A54">
              <w:rPr>
                <w:sz w:val="22"/>
                <w:szCs w:val="22"/>
              </w:rPr>
              <w:t>Social impact</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w:t>
            </w:r>
          </w:p>
        </w:tc>
      </w:tr>
      <w:tr w:rsidR="00BC5A54" w:rsidRPr="00BC5A54" w:rsidTr="00BC5A54">
        <w:tc>
          <w:tcPr>
            <w:tcW w:w="4140" w:type="dxa"/>
            <w:tcBorders>
              <w:top w:val="single" w:sz="4" w:space="0" w:color="auto"/>
              <w:left w:val="single" w:sz="4" w:space="0" w:color="auto"/>
              <w:bottom w:val="single" w:sz="4" w:space="0" w:color="auto"/>
              <w:right w:val="single" w:sz="4" w:space="0" w:color="auto"/>
            </w:tcBorders>
          </w:tcPr>
          <w:p w:rsidR="00BC5A54" w:rsidRPr="00BC5A54" w:rsidRDefault="00BC5A54" w:rsidP="00B86A94">
            <w:pPr>
              <w:spacing w:before="40" w:after="40"/>
              <w:rPr>
                <w:sz w:val="22"/>
                <w:szCs w:val="22"/>
              </w:rPr>
            </w:pPr>
            <w:r w:rsidRPr="00BC5A54">
              <w:rPr>
                <w:sz w:val="22"/>
                <w:szCs w:val="22"/>
              </w:rPr>
              <w:t>Environmental impact</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Collecting organic waste from nearby localities.</w:t>
            </w:r>
          </w:p>
        </w:tc>
      </w:tr>
      <w:tr w:rsidR="00BC5A54" w:rsidRPr="00BC5A54" w:rsidTr="00BC5A54">
        <w:tc>
          <w:tcPr>
            <w:tcW w:w="4140" w:type="dxa"/>
            <w:tcBorders>
              <w:top w:val="single" w:sz="4" w:space="0" w:color="auto"/>
              <w:left w:val="single" w:sz="4" w:space="0" w:color="auto"/>
              <w:bottom w:val="single" w:sz="4" w:space="0" w:color="auto"/>
              <w:right w:val="single" w:sz="4" w:space="0" w:color="auto"/>
            </w:tcBorders>
            <w:hideMark/>
          </w:tcPr>
          <w:p w:rsidR="00BC5A54" w:rsidRPr="00BC5A54" w:rsidRDefault="00BC5A54" w:rsidP="00B86A94">
            <w:pPr>
              <w:spacing w:before="40" w:after="40"/>
              <w:rPr>
                <w:sz w:val="22"/>
                <w:szCs w:val="22"/>
              </w:rPr>
            </w:pPr>
            <w:r w:rsidRPr="00BC5A54">
              <w:rPr>
                <w:sz w:val="22"/>
                <w:szCs w:val="22"/>
              </w:rPr>
              <w:t>Horizontal/ Vertical spread</w:t>
            </w:r>
          </w:p>
        </w:tc>
        <w:tc>
          <w:tcPr>
            <w:tcW w:w="5216" w:type="dxa"/>
            <w:tcBorders>
              <w:top w:val="single" w:sz="4" w:space="0" w:color="auto"/>
              <w:left w:val="single" w:sz="4" w:space="0" w:color="auto"/>
              <w:bottom w:val="single" w:sz="4" w:space="0" w:color="auto"/>
              <w:right w:val="single" w:sz="4" w:space="0" w:color="auto"/>
            </w:tcBorders>
          </w:tcPr>
          <w:p w:rsidR="00BC5A54" w:rsidRPr="00BC5A54" w:rsidRDefault="00BC5A54" w:rsidP="00BC5A54">
            <w:pPr>
              <w:jc w:val="both"/>
              <w:rPr>
                <w:sz w:val="22"/>
                <w:szCs w:val="22"/>
              </w:rPr>
            </w:pPr>
            <w:r w:rsidRPr="00BC5A54">
              <w:rPr>
                <w:sz w:val="22"/>
                <w:szCs w:val="22"/>
              </w:rPr>
              <w:t>A good number of interested rural youths are coming here to know the details about the vermicompost production technology.</w:t>
            </w:r>
          </w:p>
        </w:tc>
      </w:tr>
    </w:tbl>
    <w:p w:rsidR="00BC5A54" w:rsidRDefault="006C6208" w:rsidP="00D626D3">
      <w:pPr>
        <w:jc w:val="both"/>
        <w:rPr>
          <w:b/>
          <w:sz w:val="22"/>
          <w:szCs w:val="22"/>
        </w:rPr>
      </w:pPr>
      <w:r>
        <w:rPr>
          <w:b/>
          <w:noProof/>
          <w:sz w:val="22"/>
          <w:szCs w:val="22"/>
        </w:rPr>
        <w:drawing>
          <wp:anchor distT="0" distB="0" distL="114300" distR="114300" simplePos="0" relativeHeight="251807744" behindDoc="0" locked="0" layoutInCell="1" allowOverlap="1">
            <wp:simplePos x="0" y="0"/>
            <wp:positionH relativeFrom="column">
              <wp:posOffset>5072967</wp:posOffset>
            </wp:positionH>
            <wp:positionV relativeFrom="paragraph">
              <wp:posOffset>121405</wp:posOffset>
            </wp:positionV>
            <wp:extent cx="1335297" cy="1578634"/>
            <wp:effectExtent l="19050" t="0" r="0" b="0"/>
            <wp:wrapNone/>
            <wp:docPr id="38" name="Picture 2" descr="D:\MILAN- 18-19\ASCI( FLD)Vermicompost Production-01.05.2019(Singure)\FLDVERMICOMPOST(ASCI-Traind)Biswanath Das(Singure)Date-01.05.2019\DSC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LAN- 18-19\ASCI( FLD)Vermicompost Production-01.05.2019(Singure)\FLDVERMICOMPOST(ASCI-Traind)Biswanath Das(Singure)Date-01.05.2019\DSC_0394.JPG"/>
                    <pic:cNvPicPr>
                      <a:picLocks noChangeAspect="1" noChangeArrowheads="1"/>
                    </pic:cNvPicPr>
                  </pic:nvPicPr>
                  <pic:blipFill>
                    <a:blip r:embed="rId21" cstate="print"/>
                    <a:srcRect/>
                    <a:stretch>
                      <a:fillRect/>
                    </a:stretch>
                  </pic:blipFill>
                  <pic:spPr bwMode="auto">
                    <a:xfrm>
                      <a:off x="0" y="0"/>
                      <a:ext cx="1335297" cy="1578634"/>
                    </a:xfrm>
                    <a:prstGeom prst="rect">
                      <a:avLst/>
                    </a:prstGeom>
                    <a:noFill/>
                    <a:ln w="9525">
                      <a:noFill/>
                      <a:miter lim="800000"/>
                      <a:headEnd/>
                      <a:tailEnd/>
                    </a:ln>
                  </pic:spPr>
                </pic:pic>
              </a:graphicData>
            </a:graphic>
          </wp:anchor>
        </w:drawing>
      </w:r>
    </w:p>
    <w:p w:rsidR="00BC5A54" w:rsidRDefault="006C6208" w:rsidP="00D626D3">
      <w:pPr>
        <w:jc w:val="both"/>
        <w:rPr>
          <w:b/>
          <w:sz w:val="22"/>
          <w:szCs w:val="22"/>
        </w:rPr>
      </w:pPr>
      <w:r>
        <w:rPr>
          <w:b/>
          <w:noProof/>
          <w:sz w:val="22"/>
          <w:szCs w:val="22"/>
        </w:rPr>
        <w:drawing>
          <wp:anchor distT="0" distB="0" distL="114300" distR="114300" simplePos="0" relativeHeight="251808768" behindDoc="0" locked="0" layoutInCell="1" allowOverlap="1">
            <wp:simplePos x="0" y="0"/>
            <wp:positionH relativeFrom="column">
              <wp:posOffset>2364105</wp:posOffset>
            </wp:positionH>
            <wp:positionV relativeFrom="paragraph">
              <wp:posOffset>12065</wp:posOffset>
            </wp:positionV>
            <wp:extent cx="2292350" cy="1449070"/>
            <wp:effectExtent l="19050" t="0" r="0" b="0"/>
            <wp:wrapNone/>
            <wp:docPr id="39" name="Picture 3" descr="D:\MILAN- 18-19\ASCI( FLD)Vermicompost Production-01.05.2019(Singure)\FLDVERMICOMPOST(ASCI-Traind)Biswanath Das(Singure)Date-01.05.2019\DS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AN- 18-19\ASCI( FLD)Vermicompost Production-01.05.2019(Singure)\FLDVERMICOMPOST(ASCI-Traind)Biswanath Das(Singure)Date-01.05.2019\DSC_0311.JPG"/>
                    <pic:cNvPicPr>
                      <a:picLocks noChangeAspect="1" noChangeArrowheads="1"/>
                    </pic:cNvPicPr>
                  </pic:nvPicPr>
                  <pic:blipFill>
                    <a:blip r:embed="rId22" cstate="print"/>
                    <a:srcRect/>
                    <a:stretch>
                      <a:fillRect/>
                    </a:stretch>
                  </pic:blipFill>
                  <pic:spPr bwMode="auto">
                    <a:xfrm>
                      <a:off x="0" y="0"/>
                      <a:ext cx="2292350" cy="1449070"/>
                    </a:xfrm>
                    <a:prstGeom prst="rect">
                      <a:avLst/>
                    </a:prstGeom>
                    <a:noFill/>
                    <a:ln w="9525">
                      <a:noFill/>
                      <a:miter lim="800000"/>
                      <a:headEnd/>
                      <a:tailEnd/>
                    </a:ln>
                  </pic:spPr>
                </pic:pic>
              </a:graphicData>
            </a:graphic>
          </wp:anchor>
        </w:drawing>
      </w:r>
      <w:r>
        <w:rPr>
          <w:b/>
          <w:noProof/>
          <w:sz w:val="22"/>
          <w:szCs w:val="22"/>
        </w:rPr>
        <w:drawing>
          <wp:anchor distT="0" distB="0" distL="114300" distR="114300" simplePos="0" relativeHeight="251809792" behindDoc="0" locked="0" layoutInCell="1" allowOverlap="1">
            <wp:simplePos x="0" y="0"/>
            <wp:positionH relativeFrom="column">
              <wp:posOffset>86899</wp:posOffset>
            </wp:positionH>
            <wp:positionV relativeFrom="paragraph">
              <wp:posOffset>12509</wp:posOffset>
            </wp:positionV>
            <wp:extent cx="2085795" cy="1449237"/>
            <wp:effectExtent l="19050" t="0" r="0" b="0"/>
            <wp:wrapNone/>
            <wp:docPr id="46" name="Picture 1" descr="D:\MILAN- 18-19\ASCI( FLD)Vermicompost Production-01.05.2019(Singure)\FLDVERMICOMPOST(ASCI-Traind)Biswanath Das(Singure)Date-01.05.2019\DSC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LAN- 18-19\ASCI( FLD)Vermicompost Production-01.05.2019(Singure)\FLDVERMICOMPOST(ASCI-Traind)Biswanath Das(Singure)Date-01.05.2019\DSC_0369.JPG"/>
                    <pic:cNvPicPr>
                      <a:picLocks noChangeAspect="1" noChangeArrowheads="1"/>
                    </pic:cNvPicPr>
                  </pic:nvPicPr>
                  <pic:blipFill>
                    <a:blip r:embed="rId23" cstate="print"/>
                    <a:srcRect/>
                    <a:stretch>
                      <a:fillRect/>
                    </a:stretch>
                  </pic:blipFill>
                  <pic:spPr bwMode="auto">
                    <a:xfrm>
                      <a:off x="0" y="0"/>
                      <a:ext cx="2085795" cy="1449237"/>
                    </a:xfrm>
                    <a:prstGeom prst="rect">
                      <a:avLst/>
                    </a:prstGeom>
                    <a:noFill/>
                    <a:ln w="9525">
                      <a:noFill/>
                      <a:miter lim="800000"/>
                      <a:headEnd/>
                      <a:tailEnd/>
                    </a:ln>
                  </pic:spPr>
                </pic:pic>
              </a:graphicData>
            </a:graphic>
          </wp:anchor>
        </w:drawing>
      </w:r>
    </w:p>
    <w:p w:rsidR="00BC5A54" w:rsidRDefault="00BC5A54" w:rsidP="00D626D3">
      <w:pPr>
        <w:jc w:val="both"/>
        <w:rPr>
          <w:b/>
          <w:sz w:val="22"/>
          <w:szCs w:val="22"/>
        </w:rPr>
      </w:pPr>
    </w:p>
    <w:p w:rsidR="00BC5A54" w:rsidRPr="00BC5A54" w:rsidRDefault="00BC5A54" w:rsidP="00BC5A54">
      <w:pPr>
        <w:rPr>
          <w:sz w:val="22"/>
          <w:szCs w:val="22"/>
        </w:rPr>
      </w:pPr>
    </w:p>
    <w:p w:rsidR="00BC5A54" w:rsidRPr="00BC5A54" w:rsidRDefault="00BC5A54" w:rsidP="00BC5A54">
      <w:pPr>
        <w:rPr>
          <w:sz w:val="22"/>
          <w:szCs w:val="22"/>
        </w:rPr>
      </w:pPr>
    </w:p>
    <w:p w:rsidR="00BC5A54" w:rsidRDefault="00BC5A54" w:rsidP="00D626D3">
      <w:pPr>
        <w:jc w:val="both"/>
        <w:rPr>
          <w:sz w:val="22"/>
          <w:szCs w:val="22"/>
        </w:rPr>
      </w:pPr>
    </w:p>
    <w:p w:rsidR="00BC5A54" w:rsidRDefault="00BC5A54" w:rsidP="00D626D3">
      <w:pPr>
        <w:jc w:val="both"/>
        <w:rPr>
          <w:sz w:val="22"/>
          <w:szCs w:val="22"/>
        </w:rPr>
      </w:pPr>
    </w:p>
    <w:p w:rsidR="00BC5A54" w:rsidRDefault="00BC5A54" w:rsidP="00BC5A54">
      <w:pPr>
        <w:ind w:firstLine="720"/>
        <w:jc w:val="both"/>
        <w:rPr>
          <w:sz w:val="22"/>
          <w:szCs w:val="22"/>
        </w:rPr>
      </w:pPr>
    </w:p>
    <w:p w:rsidR="00C630BA" w:rsidRDefault="00C630BA" w:rsidP="00D626D3">
      <w:pPr>
        <w:jc w:val="both"/>
        <w:rPr>
          <w:sz w:val="22"/>
          <w:szCs w:val="22"/>
        </w:rPr>
      </w:pPr>
    </w:p>
    <w:p w:rsidR="00C630BA" w:rsidRPr="00C630BA" w:rsidRDefault="00C630BA" w:rsidP="00C630BA">
      <w:pPr>
        <w:rPr>
          <w:sz w:val="22"/>
          <w:szCs w:val="22"/>
        </w:rPr>
      </w:pPr>
    </w:p>
    <w:p w:rsidR="00C630BA" w:rsidRPr="00C630BA" w:rsidRDefault="00C630BA" w:rsidP="00C630BA">
      <w:pPr>
        <w:rPr>
          <w:sz w:val="22"/>
          <w:szCs w:val="22"/>
        </w:rPr>
      </w:pPr>
    </w:p>
    <w:p w:rsidR="00D26253" w:rsidRPr="00390D45" w:rsidRDefault="00D26253" w:rsidP="00D626D3">
      <w:pPr>
        <w:jc w:val="both"/>
        <w:rPr>
          <w:b/>
          <w:sz w:val="22"/>
          <w:szCs w:val="22"/>
        </w:rPr>
      </w:pPr>
      <w:r w:rsidRPr="00390D45">
        <w:rPr>
          <w:b/>
          <w:sz w:val="22"/>
          <w:szCs w:val="22"/>
        </w:rPr>
        <w:t>3.8.</w:t>
      </w:r>
      <w:r w:rsidRPr="00390D45">
        <w:rPr>
          <w:b/>
          <w:sz w:val="22"/>
          <w:szCs w:val="22"/>
        </w:rPr>
        <w:tab/>
        <w:t>Give details of innovative methodology or innovative technology of Transfer of Technology developed and used during the year</w:t>
      </w:r>
    </w:p>
    <w:p w:rsidR="00D26253" w:rsidRPr="00BC5A54" w:rsidRDefault="00D26253" w:rsidP="00D26253">
      <w:pPr>
        <w:jc w:val="both"/>
        <w:rPr>
          <w:sz w:val="10"/>
          <w:szCs w:val="22"/>
        </w:rPr>
      </w:pPr>
    </w:p>
    <w:tbl>
      <w:tblPr>
        <w:tblStyle w:val="TableGrid"/>
        <w:tblW w:w="0" w:type="auto"/>
        <w:tblLook w:val="04A0"/>
      </w:tblPr>
      <w:tblGrid>
        <w:gridCol w:w="558"/>
        <w:gridCol w:w="1710"/>
        <w:gridCol w:w="3600"/>
        <w:gridCol w:w="4579"/>
      </w:tblGrid>
      <w:tr w:rsidR="00F066DE" w:rsidTr="006C6208">
        <w:tc>
          <w:tcPr>
            <w:tcW w:w="558" w:type="dxa"/>
          </w:tcPr>
          <w:p w:rsidR="00F066DE" w:rsidRPr="00390D45" w:rsidRDefault="00F066DE" w:rsidP="00390D45">
            <w:pPr>
              <w:jc w:val="center"/>
              <w:rPr>
                <w:b/>
                <w:sz w:val="22"/>
                <w:szCs w:val="22"/>
              </w:rPr>
            </w:pPr>
            <w:r w:rsidRPr="00390D45">
              <w:rPr>
                <w:b/>
                <w:sz w:val="22"/>
                <w:szCs w:val="22"/>
              </w:rPr>
              <w:t>Sl. No.</w:t>
            </w:r>
          </w:p>
        </w:tc>
        <w:tc>
          <w:tcPr>
            <w:tcW w:w="1710" w:type="dxa"/>
          </w:tcPr>
          <w:p w:rsidR="00F066DE" w:rsidRPr="00390D45" w:rsidRDefault="00F066DE" w:rsidP="00390D45">
            <w:pPr>
              <w:jc w:val="center"/>
              <w:rPr>
                <w:b/>
                <w:sz w:val="22"/>
                <w:szCs w:val="22"/>
              </w:rPr>
            </w:pPr>
            <w:r w:rsidRPr="00390D45">
              <w:rPr>
                <w:b/>
                <w:sz w:val="22"/>
                <w:szCs w:val="22"/>
              </w:rPr>
              <w:t>Name/ Title of the technology</w:t>
            </w:r>
          </w:p>
        </w:tc>
        <w:tc>
          <w:tcPr>
            <w:tcW w:w="3600" w:type="dxa"/>
          </w:tcPr>
          <w:p w:rsidR="00F066DE" w:rsidRPr="00390D45" w:rsidRDefault="00F066DE" w:rsidP="00390D45">
            <w:pPr>
              <w:jc w:val="center"/>
              <w:rPr>
                <w:b/>
                <w:sz w:val="22"/>
                <w:szCs w:val="22"/>
              </w:rPr>
            </w:pPr>
            <w:r w:rsidRPr="00390D45">
              <w:rPr>
                <w:b/>
                <w:sz w:val="22"/>
                <w:szCs w:val="22"/>
              </w:rPr>
              <w:t>Name/ Details of the Innovator(s)</w:t>
            </w:r>
          </w:p>
        </w:tc>
        <w:tc>
          <w:tcPr>
            <w:tcW w:w="4579" w:type="dxa"/>
          </w:tcPr>
          <w:p w:rsidR="00F066DE" w:rsidRPr="00390D45" w:rsidRDefault="00F066DE" w:rsidP="00390D45">
            <w:pPr>
              <w:jc w:val="center"/>
              <w:rPr>
                <w:b/>
                <w:sz w:val="22"/>
                <w:szCs w:val="22"/>
              </w:rPr>
            </w:pPr>
            <w:r w:rsidRPr="00390D45">
              <w:rPr>
                <w:b/>
                <w:sz w:val="22"/>
                <w:szCs w:val="22"/>
              </w:rPr>
              <w:t>Brief details of the Innovative Technology</w:t>
            </w:r>
          </w:p>
        </w:tc>
      </w:tr>
      <w:tr w:rsidR="00390D45" w:rsidTr="006C6208">
        <w:tc>
          <w:tcPr>
            <w:tcW w:w="558" w:type="dxa"/>
          </w:tcPr>
          <w:p w:rsidR="00390D45" w:rsidRDefault="00390D45" w:rsidP="00390D45">
            <w:pPr>
              <w:jc w:val="center"/>
              <w:rPr>
                <w:sz w:val="22"/>
                <w:szCs w:val="22"/>
              </w:rPr>
            </w:pPr>
            <w:r>
              <w:rPr>
                <w:sz w:val="22"/>
                <w:szCs w:val="22"/>
              </w:rPr>
              <w:t>1.</w:t>
            </w:r>
          </w:p>
        </w:tc>
        <w:tc>
          <w:tcPr>
            <w:tcW w:w="1710" w:type="dxa"/>
          </w:tcPr>
          <w:p w:rsidR="00390D45" w:rsidRDefault="00390D45" w:rsidP="00390D45">
            <w:pPr>
              <w:rPr>
                <w:sz w:val="22"/>
                <w:szCs w:val="22"/>
              </w:rPr>
            </w:pPr>
            <w:r w:rsidRPr="00891A42">
              <w:rPr>
                <w:sz w:val="22"/>
                <w:szCs w:val="22"/>
              </w:rPr>
              <w:t>Germination box for vegetable seed germination during winter season</w:t>
            </w:r>
          </w:p>
        </w:tc>
        <w:tc>
          <w:tcPr>
            <w:tcW w:w="3600" w:type="dxa"/>
          </w:tcPr>
          <w:p w:rsidR="00390D45" w:rsidRPr="00891A42" w:rsidRDefault="00390D45" w:rsidP="00057B13">
            <w:pPr>
              <w:pStyle w:val="ListParagraph"/>
              <w:numPr>
                <w:ilvl w:val="5"/>
                <w:numId w:val="21"/>
              </w:numPr>
              <w:ind w:left="331" w:hanging="331"/>
              <w:contextualSpacing w:val="0"/>
              <w:jc w:val="both"/>
              <w:rPr>
                <w:b/>
                <w:bCs/>
                <w:sz w:val="22"/>
                <w:szCs w:val="22"/>
              </w:rPr>
            </w:pPr>
            <w:r w:rsidRPr="00891A42">
              <w:rPr>
                <w:sz w:val="22"/>
                <w:szCs w:val="22"/>
              </w:rPr>
              <w:t xml:space="preserve">Name: </w:t>
            </w:r>
            <w:r w:rsidRPr="00891A42">
              <w:rPr>
                <w:bCs/>
                <w:sz w:val="22"/>
                <w:szCs w:val="22"/>
              </w:rPr>
              <w:t>MANAS KUMAR KUNDU</w:t>
            </w:r>
          </w:p>
          <w:p w:rsidR="00390D45" w:rsidRPr="00891A42" w:rsidRDefault="00390D45" w:rsidP="00057B13">
            <w:pPr>
              <w:pStyle w:val="ListParagraph"/>
              <w:numPr>
                <w:ilvl w:val="5"/>
                <w:numId w:val="21"/>
              </w:numPr>
              <w:ind w:left="331" w:hanging="331"/>
              <w:contextualSpacing w:val="0"/>
              <w:jc w:val="both"/>
              <w:rPr>
                <w:b/>
                <w:bCs/>
                <w:sz w:val="22"/>
                <w:szCs w:val="22"/>
              </w:rPr>
            </w:pPr>
            <w:r w:rsidRPr="00891A42">
              <w:rPr>
                <w:sz w:val="22"/>
                <w:szCs w:val="22"/>
              </w:rPr>
              <w:t xml:space="preserve">Address: Vill. Ghagarpara, P.O. Khanakul, PIN:712406, Block: Khanakul 1, Dist. Hooghly,                                  </w:t>
            </w:r>
          </w:p>
          <w:p w:rsidR="00390D45" w:rsidRPr="00891A42" w:rsidRDefault="00390D45" w:rsidP="00057B13">
            <w:pPr>
              <w:pStyle w:val="ListParagraph"/>
              <w:numPr>
                <w:ilvl w:val="5"/>
                <w:numId w:val="21"/>
              </w:numPr>
              <w:ind w:left="331" w:hanging="331"/>
              <w:contextualSpacing w:val="0"/>
              <w:jc w:val="both"/>
              <w:rPr>
                <w:sz w:val="22"/>
                <w:szCs w:val="22"/>
              </w:rPr>
            </w:pPr>
            <w:r w:rsidRPr="00891A42">
              <w:rPr>
                <w:sz w:val="22"/>
                <w:szCs w:val="22"/>
              </w:rPr>
              <w:t>Phone number:  (0)8641919467</w:t>
            </w:r>
          </w:p>
          <w:p w:rsidR="00390D45" w:rsidRPr="00891A42" w:rsidRDefault="00390D45" w:rsidP="00057B13">
            <w:pPr>
              <w:pStyle w:val="ListParagraph"/>
              <w:numPr>
                <w:ilvl w:val="5"/>
                <w:numId w:val="21"/>
              </w:numPr>
              <w:ind w:left="331" w:hanging="331"/>
              <w:contextualSpacing w:val="0"/>
              <w:jc w:val="both"/>
              <w:rPr>
                <w:sz w:val="22"/>
                <w:szCs w:val="22"/>
              </w:rPr>
            </w:pPr>
            <w:r w:rsidRPr="00891A42">
              <w:rPr>
                <w:sz w:val="22"/>
                <w:szCs w:val="22"/>
              </w:rPr>
              <w:t>Age:  31</w:t>
            </w:r>
          </w:p>
          <w:p w:rsidR="00390D45" w:rsidRPr="00891A42" w:rsidRDefault="00390D45" w:rsidP="00057B13">
            <w:pPr>
              <w:pStyle w:val="ListParagraph"/>
              <w:numPr>
                <w:ilvl w:val="5"/>
                <w:numId w:val="21"/>
              </w:numPr>
              <w:ind w:left="331" w:hanging="331"/>
              <w:contextualSpacing w:val="0"/>
              <w:jc w:val="both"/>
              <w:rPr>
                <w:sz w:val="22"/>
                <w:szCs w:val="22"/>
              </w:rPr>
            </w:pPr>
            <w:r w:rsidRPr="00891A42">
              <w:rPr>
                <w:sz w:val="22"/>
                <w:szCs w:val="22"/>
              </w:rPr>
              <w:t>Educational qualification: Class X</w:t>
            </w:r>
          </w:p>
          <w:p w:rsidR="00390D45" w:rsidRPr="00891A42" w:rsidRDefault="00390D45" w:rsidP="00057B13">
            <w:pPr>
              <w:pStyle w:val="ListParagraph"/>
              <w:numPr>
                <w:ilvl w:val="5"/>
                <w:numId w:val="21"/>
              </w:numPr>
              <w:ind w:left="331" w:hanging="331"/>
              <w:contextualSpacing w:val="0"/>
              <w:jc w:val="both"/>
              <w:rPr>
                <w:sz w:val="22"/>
                <w:szCs w:val="22"/>
              </w:rPr>
            </w:pPr>
            <w:r w:rsidRPr="00891A42">
              <w:rPr>
                <w:sz w:val="22"/>
                <w:szCs w:val="22"/>
              </w:rPr>
              <w:t>Landholding: 12 Katha</w:t>
            </w:r>
          </w:p>
          <w:p w:rsidR="00390D45" w:rsidRPr="00891A42" w:rsidRDefault="00390D45" w:rsidP="00057B13">
            <w:pPr>
              <w:pStyle w:val="ListParagraph"/>
              <w:numPr>
                <w:ilvl w:val="5"/>
                <w:numId w:val="21"/>
              </w:numPr>
              <w:ind w:left="331" w:hanging="331"/>
              <w:contextualSpacing w:val="0"/>
              <w:jc w:val="both"/>
              <w:rPr>
                <w:sz w:val="22"/>
                <w:szCs w:val="22"/>
              </w:rPr>
            </w:pPr>
            <w:r w:rsidRPr="00891A42">
              <w:rPr>
                <w:sz w:val="22"/>
                <w:szCs w:val="22"/>
              </w:rPr>
              <w:lastRenderedPageBreak/>
              <w:t>Farming experience (in years): Around 9 years</w:t>
            </w:r>
          </w:p>
          <w:p w:rsidR="00390D45" w:rsidRPr="00891A42" w:rsidRDefault="00390D45" w:rsidP="00057B13">
            <w:pPr>
              <w:pStyle w:val="ListParagraph"/>
              <w:numPr>
                <w:ilvl w:val="5"/>
                <w:numId w:val="21"/>
              </w:numPr>
              <w:ind w:left="331" w:hanging="331"/>
              <w:contextualSpacing w:val="0"/>
              <w:jc w:val="both"/>
              <w:rPr>
                <w:sz w:val="22"/>
                <w:szCs w:val="22"/>
              </w:rPr>
            </w:pPr>
            <w:r w:rsidRPr="00891A42">
              <w:rPr>
                <w:sz w:val="22"/>
                <w:szCs w:val="22"/>
              </w:rPr>
              <w:t>Name of crops/ livestock / other enterprises adopted by the innovator: Rice, Cucumber, Ridge gourd, Snake gourd, Okra, Merigold</w:t>
            </w:r>
          </w:p>
        </w:tc>
        <w:tc>
          <w:tcPr>
            <w:tcW w:w="4579" w:type="dxa"/>
          </w:tcPr>
          <w:p w:rsidR="00390D45" w:rsidRDefault="00390D45" w:rsidP="00D26253">
            <w:pPr>
              <w:jc w:val="both"/>
              <w:rPr>
                <w:sz w:val="22"/>
                <w:szCs w:val="22"/>
              </w:rPr>
            </w:pPr>
            <w:r w:rsidRPr="00891A42">
              <w:rPr>
                <w:sz w:val="22"/>
                <w:szCs w:val="22"/>
                <w:lang w:eastAsia="en-IN"/>
              </w:rPr>
              <w:lastRenderedPageBreak/>
              <w:t xml:space="preserve">In common practice farmers generally germinate their wetted and treated seeds in between dry paddy straw heap after wrapping with bamboo leaf and cloth. But in this condition seed take more time to germinate and germination percentage is also less due to low temperature. In this particular case heplaced seeds on wetted cotton in plate and the plate were kept inside the germination box which was made by himself. </w:t>
            </w:r>
            <w:r w:rsidRPr="00891A42">
              <w:rPr>
                <w:sz w:val="22"/>
                <w:szCs w:val="22"/>
                <w:lang w:eastAsia="en-IN"/>
              </w:rPr>
              <w:lastRenderedPageBreak/>
              <w:t>During winter season in that box, temperature is given through kerosene lamp that can be maintained manually for which one thermometer is attached from outside. He made this box with of Length X Breadth X Height: 1</w:t>
            </w:r>
            <w:r w:rsidRPr="00891A42">
              <w:rPr>
                <w:rFonts w:ascii="Arial Narrow" w:hAnsi="Arial Narrow"/>
                <w:sz w:val="22"/>
                <w:szCs w:val="22"/>
                <w:lang w:eastAsia="en-IN"/>
              </w:rPr>
              <w:t>’</w:t>
            </w:r>
            <w:r w:rsidRPr="00891A42">
              <w:rPr>
                <w:sz w:val="22"/>
                <w:szCs w:val="22"/>
                <w:lang w:eastAsia="en-IN"/>
              </w:rPr>
              <w:t>X1</w:t>
            </w:r>
            <w:r w:rsidRPr="00891A42">
              <w:rPr>
                <w:rFonts w:ascii="Arial Narrow" w:hAnsi="Arial Narrow"/>
                <w:sz w:val="22"/>
                <w:szCs w:val="22"/>
                <w:lang w:eastAsia="en-IN"/>
              </w:rPr>
              <w:t>’X1’ 6”</w:t>
            </w:r>
            <w:r w:rsidRPr="00891A42">
              <w:rPr>
                <w:sz w:val="22"/>
                <w:szCs w:val="22"/>
                <w:lang w:eastAsia="en-IN"/>
              </w:rPr>
              <w:t>size with the help of hard paper board in which the lower side is made by metal sheet and top of the box can be open to place the seeds or when required. In the middle portion of the sheet, there is a chamber (Made by metal cane) for placing the kerosene lamp from outside. The box is placed on wooden foot.</w:t>
            </w:r>
          </w:p>
        </w:tc>
      </w:tr>
    </w:tbl>
    <w:p w:rsidR="00F066DE" w:rsidRDefault="00F066DE" w:rsidP="00D26253">
      <w:pPr>
        <w:jc w:val="both"/>
        <w:rPr>
          <w:sz w:val="22"/>
          <w:szCs w:val="22"/>
        </w:rPr>
      </w:pPr>
    </w:p>
    <w:p w:rsidR="00D26253" w:rsidRPr="00BC5A54" w:rsidRDefault="00D26253" w:rsidP="00D26253">
      <w:pPr>
        <w:pStyle w:val="BodyText"/>
        <w:ind w:left="720" w:hanging="720"/>
        <w:rPr>
          <w:szCs w:val="22"/>
        </w:rPr>
      </w:pPr>
      <w:r w:rsidRPr="00BC5A54">
        <w:rPr>
          <w:szCs w:val="22"/>
        </w:rPr>
        <w:t>3.9</w:t>
      </w:r>
      <w:r w:rsidR="00FC438F" w:rsidRPr="00BC5A54">
        <w:rPr>
          <w:szCs w:val="22"/>
        </w:rPr>
        <w:t>.</w:t>
      </w:r>
      <w:r w:rsidRPr="00BC5A54">
        <w:rPr>
          <w:szCs w:val="22"/>
        </w:rPr>
        <w:tab/>
      </w:r>
      <w:r w:rsidR="00B86A94" w:rsidRPr="00BC5A54">
        <w:rPr>
          <w:szCs w:val="22"/>
        </w:rPr>
        <w:t xml:space="preserve">a. </w:t>
      </w:r>
      <w:r w:rsidRPr="00BC5A54">
        <w:rPr>
          <w:szCs w:val="22"/>
        </w:rPr>
        <w:t>Give details of indigenous technology practiced by the farmers in the KVK operational area which can be considered for technology development (in detail with suitable photographs)</w:t>
      </w:r>
    </w:p>
    <w:p w:rsidR="00306FD0" w:rsidRPr="007E545E" w:rsidRDefault="00306FD0" w:rsidP="00D26253">
      <w:pPr>
        <w:pStyle w:val="BodyText"/>
        <w:ind w:left="720" w:hanging="720"/>
        <w:rPr>
          <w:b w:val="0"/>
          <w:sz w:val="16"/>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0"/>
        <w:gridCol w:w="1989"/>
        <w:gridCol w:w="3510"/>
        <w:gridCol w:w="4218"/>
      </w:tblGrid>
      <w:tr w:rsidR="00A46BF5" w:rsidRPr="007E545E" w:rsidTr="006C6208">
        <w:tc>
          <w:tcPr>
            <w:tcW w:w="349" w:type="pct"/>
          </w:tcPr>
          <w:p w:rsidR="00A46BF5" w:rsidRPr="00390D45" w:rsidRDefault="00A46BF5" w:rsidP="00390D45">
            <w:pPr>
              <w:jc w:val="center"/>
              <w:rPr>
                <w:b/>
                <w:sz w:val="20"/>
                <w:szCs w:val="20"/>
              </w:rPr>
            </w:pPr>
            <w:r w:rsidRPr="00390D45">
              <w:rPr>
                <w:b/>
                <w:sz w:val="20"/>
                <w:szCs w:val="20"/>
              </w:rPr>
              <w:t>Sl. No.</w:t>
            </w:r>
          </w:p>
        </w:tc>
        <w:tc>
          <w:tcPr>
            <w:tcW w:w="952" w:type="pct"/>
          </w:tcPr>
          <w:p w:rsidR="00A46BF5" w:rsidRPr="00390D45" w:rsidRDefault="00A46BF5" w:rsidP="00390D45">
            <w:pPr>
              <w:jc w:val="center"/>
              <w:rPr>
                <w:b/>
                <w:sz w:val="20"/>
                <w:szCs w:val="20"/>
              </w:rPr>
            </w:pPr>
            <w:r w:rsidRPr="00390D45">
              <w:rPr>
                <w:b/>
                <w:sz w:val="20"/>
                <w:szCs w:val="20"/>
              </w:rPr>
              <w:t>Crop / Enterprise</w:t>
            </w:r>
          </w:p>
        </w:tc>
        <w:tc>
          <w:tcPr>
            <w:tcW w:w="1680" w:type="pct"/>
          </w:tcPr>
          <w:p w:rsidR="00A46BF5" w:rsidRPr="00390D45" w:rsidRDefault="00A46BF5" w:rsidP="00390D45">
            <w:pPr>
              <w:jc w:val="center"/>
              <w:rPr>
                <w:b/>
              </w:rPr>
            </w:pPr>
            <w:r w:rsidRPr="00390D45">
              <w:rPr>
                <w:b/>
              </w:rPr>
              <w:t>ITK Practiced</w:t>
            </w:r>
          </w:p>
        </w:tc>
        <w:tc>
          <w:tcPr>
            <w:tcW w:w="2019" w:type="pct"/>
          </w:tcPr>
          <w:p w:rsidR="00A46BF5" w:rsidRPr="00390D45" w:rsidRDefault="00A46BF5" w:rsidP="00390D45">
            <w:pPr>
              <w:jc w:val="center"/>
              <w:rPr>
                <w:b/>
              </w:rPr>
            </w:pPr>
            <w:r w:rsidRPr="00390D45">
              <w:rPr>
                <w:b/>
              </w:rPr>
              <w:t>Purpose of ITK</w:t>
            </w:r>
          </w:p>
        </w:tc>
      </w:tr>
      <w:tr w:rsidR="00390D45" w:rsidRPr="007E545E" w:rsidTr="006C6208">
        <w:tc>
          <w:tcPr>
            <w:tcW w:w="349" w:type="pct"/>
          </w:tcPr>
          <w:p w:rsidR="00390D45" w:rsidRPr="00B8243D" w:rsidRDefault="00390D45" w:rsidP="00B9108A">
            <w:pPr>
              <w:jc w:val="center"/>
              <w:rPr>
                <w:sz w:val="20"/>
                <w:szCs w:val="20"/>
              </w:rPr>
            </w:pPr>
            <w:r w:rsidRPr="00B8243D">
              <w:rPr>
                <w:sz w:val="20"/>
                <w:szCs w:val="20"/>
              </w:rPr>
              <w:t>1.</w:t>
            </w:r>
          </w:p>
        </w:tc>
        <w:tc>
          <w:tcPr>
            <w:tcW w:w="952" w:type="pct"/>
          </w:tcPr>
          <w:p w:rsidR="00390D45" w:rsidRPr="00B8243D" w:rsidRDefault="00390D45" w:rsidP="00B9108A">
            <w:pPr>
              <w:jc w:val="center"/>
              <w:rPr>
                <w:sz w:val="20"/>
                <w:szCs w:val="20"/>
              </w:rPr>
            </w:pPr>
            <w:r w:rsidRPr="00B8243D">
              <w:rPr>
                <w:sz w:val="20"/>
                <w:szCs w:val="20"/>
              </w:rPr>
              <w:t>Water melon</w:t>
            </w:r>
          </w:p>
        </w:tc>
        <w:tc>
          <w:tcPr>
            <w:tcW w:w="1680" w:type="pct"/>
          </w:tcPr>
          <w:p w:rsidR="00390D45" w:rsidRPr="00B8243D" w:rsidRDefault="00390D45" w:rsidP="00B9108A">
            <w:pPr>
              <w:jc w:val="center"/>
              <w:rPr>
                <w:sz w:val="20"/>
                <w:szCs w:val="20"/>
              </w:rPr>
            </w:pPr>
            <w:r w:rsidRPr="00B8243D">
              <w:rPr>
                <w:sz w:val="20"/>
                <w:szCs w:val="20"/>
              </w:rPr>
              <w:t>Hand pollination</w:t>
            </w:r>
          </w:p>
        </w:tc>
        <w:tc>
          <w:tcPr>
            <w:tcW w:w="2019" w:type="pct"/>
          </w:tcPr>
          <w:p w:rsidR="00390D45" w:rsidRPr="00B8243D" w:rsidRDefault="00390D45" w:rsidP="00B9108A">
            <w:pPr>
              <w:jc w:val="center"/>
              <w:rPr>
                <w:sz w:val="20"/>
                <w:szCs w:val="20"/>
              </w:rPr>
            </w:pPr>
            <w:r w:rsidRPr="00B8243D">
              <w:rPr>
                <w:sz w:val="20"/>
                <w:szCs w:val="20"/>
              </w:rPr>
              <w:t>Better fruit setting</w:t>
            </w:r>
          </w:p>
        </w:tc>
      </w:tr>
      <w:tr w:rsidR="00677B49" w:rsidRPr="007E545E" w:rsidTr="006C6208">
        <w:tc>
          <w:tcPr>
            <w:tcW w:w="349" w:type="pct"/>
          </w:tcPr>
          <w:p w:rsidR="00677B49" w:rsidRPr="00B8243D" w:rsidRDefault="00677B49" w:rsidP="00B9108A">
            <w:pPr>
              <w:jc w:val="center"/>
              <w:rPr>
                <w:sz w:val="20"/>
                <w:szCs w:val="20"/>
              </w:rPr>
            </w:pPr>
            <w:r>
              <w:rPr>
                <w:sz w:val="20"/>
                <w:szCs w:val="20"/>
              </w:rPr>
              <w:t>2.</w:t>
            </w:r>
          </w:p>
        </w:tc>
        <w:tc>
          <w:tcPr>
            <w:tcW w:w="952" w:type="pct"/>
          </w:tcPr>
          <w:p w:rsidR="00677B49" w:rsidRPr="00B8243D" w:rsidRDefault="00677B49" w:rsidP="00B9108A">
            <w:pPr>
              <w:jc w:val="center"/>
              <w:rPr>
                <w:sz w:val="20"/>
                <w:szCs w:val="20"/>
              </w:rPr>
            </w:pPr>
            <w:r>
              <w:rPr>
                <w:sz w:val="20"/>
                <w:szCs w:val="20"/>
              </w:rPr>
              <w:t>Papay</w:t>
            </w:r>
            <w:r w:rsidR="00184CBF">
              <w:rPr>
                <w:sz w:val="20"/>
                <w:szCs w:val="20"/>
              </w:rPr>
              <w:t>a</w:t>
            </w:r>
          </w:p>
        </w:tc>
        <w:tc>
          <w:tcPr>
            <w:tcW w:w="1680" w:type="pct"/>
          </w:tcPr>
          <w:p w:rsidR="00677B49" w:rsidRPr="00B8243D" w:rsidRDefault="00677B49" w:rsidP="00B9108A">
            <w:pPr>
              <w:jc w:val="center"/>
              <w:rPr>
                <w:sz w:val="20"/>
                <w:szCs w:val="20"/>
              </w:rPr>
            </w:pPr>
            <w:r>
              <w:rPr>
                <w:sz w:val="20"/>
                <w:szCs w:val="20"/>
              </w:rPr>
              <w:t>Hand rubbing with ash after collection of seeds from fruits of papaya</w:t>
            </w:r>
          </w:p>
        </w:tc>
        <w:tc>
          <w:tcPr>
            <w:tcW w:w="2019" w:type="pct"/>
          </w:tcPr>
          <w:p w:rsidR="00677B49" w:rsidRPr="00B8243D" w:rsidRDefault="00677B49" w:rsidP="00677B49">
            <w:pPr>
              <w:jc w:val="center"/>
              <w:rPr>
                <w:sz w:val="20"/>
                <w:szCs w:val="20"/>
              </w:rPr>
            </w:pPr>
            <w:r>
              <w:rPr>
                <w:sz w:val="20"/>
                <w:szCs w:val="20"/>
              </w:rPr>
              <w:t xml:space="preserve">To remove the gelatiniuos substances of seeds </w:t>
            </w:r>
            <w:r w:rsidR="00077788">
              <w:rPr>
                <w:sz w:val="20"/>
                <w:szCs w:val="20"/>
              </w:rPr>
              <w:t>which contain germination inihibitors</w:t>
            </w:r>
          </w:p>
        </w:tc>
      </w:tr>
    </w:tbl>
    <w:p w:rsidR="00D26253" w:rsidRPr="007E545E" w:rsidRDefault="00D26253" w:rsidP="00D26253">
      <w:pPr>
        <w:jc w:val="both"/>
        <w:rPr>
          <w:sz w:val="10"/>
          <w:szCs w:val="22"/>
        </w:rPr>
      </w:pPr>
    </w:p>
    <w:p w:rsidR="00B86A94" w:rsidRPr="007E545E" w:rsidRDefault="00B86A94" w:rsidP="00D26253">
      <w:pPr>
        <w:jc w:val="both"/>
        <w:rPr>
          <w:sz w:val="10"/>
          <w:szCs w:val="22"/>
        </w:rPr>
      </w:pPr>
    </w:p>
    <w:p w:rsidR="00B86A94" w:rsidRPr="00390D45" w:rsidRDefault="00B86A94" w:rsidP="00B86A94">
      <w:pPr>
        <w:ind w:firstLine="709"/>
        <w:jc w:val="both"/>
        <w:rPr>
          <w:b/>
          <w:sz w:val="22"/>
          <w:szCs w:val="22"/>
        </w:rPr>
      </w:pPr>
      <w:r w:rsidRPr="00390D45">
        <w:rPr>
          <w:b/>
          <w:sz w:val="22"/>
          <w:szCs w:val="22"/>
        </w:rPr>
        <w:t xml:space="preserve">b. </w:t>
      </w:r>
      <w:r w:rsidR="007D15DC" w:rsidRPr="00390D45">
        <w:rPr>
          <w:b/>
          <w:sz w:val="22"/>
          <w:szCs w:val="22"/>
        </w:rPr>
        <w:t>Give details of organic farming practiced by the farmer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4"/>
        <w:gridCol w:w="4758"/>
        <w:gridCol w:w="1467"/>
        <w:gridCol w:w="1341"/>
        <w:gridCol w:w="1097"/>
        <w:gridCol w:w="1160"/>
      </w:tblGrid>
      <w:tr w:rsidR="00390D45" w:rsidRPr="00BC5A54" w:rsidTr="004B7A33">
        <w:trPr>
          <w:trHeight w:val="512"/>
          <w:jc w:val="center"/>
        </w:trPr>
        <w:tc>
          <w:tcPr>
            <w:tcW w:w="299" w:type="pct"/>
          </w:tcPr>
          <w:p w:rsidR="00390D45" w:rsidRPr="00BC5A54" w:rsidRDefault="00390D45" w:rsidP="00B9108A">
            <w:pPr>
              <w:jc w:val="center"/>
              <w:rPr>
                <w:b/>
                <w:sz w:val="22"/>
                <w:szCs w:val="22"/>
              </w:rPr>
            </w:pPr>
            <w:r w:rsidRPr="00BC5A54">
              <w:rPr>
                <w:b/>
                <w:sz w:val="22"/>
                <w:szCs w:val="22"/>
              </w:rPr>
              <w:t>Sl. No.</w:t>
            </w:r>
          </w:p>
        </w:tc>
        <w:tc>
          <w:tcPr>
            <w:tcW w:w="2277" w:type="pct"/>
          </w:tcPr>
          <w:p w:rsidR="00390D45" w:rsidRPr="00BC5A54" w:rsidRDefault="00390D45" w:rsidP="00B9108A">
            <w:pPr>
              <w:jc w:val="center"/>
              <w:rPr>
                <w:b/>
                <w:sz w:val="22"/>
                <w:szCs w:val="22"/>
              </w:rPr>
            </w:pPr>
            <w:r w:rsidRPr="00BC5A54">
              <w:rPr>
                <w:b/>
                <w:sz w:val="22"/>
                <w:szCs w:val="22"/>
              </w:rPr>
              <w:t>Crop / Enterprise</w:t>
            </w:r>
          </w:p>
        </w:tc>
        <w:tc>
          <w:tcPr>
            <w:tcW w:w="702" w:type="pct"/>
            <w:vAlign w:val="center"/>
          </w:tcPr>
          <w:p w:rsidR="00390D45" w:rsidRPr="00BC5A54" w:rsidRDefault="00390D45" w:rsidP="00B9108A">
            <w:pPr>
              <w:jc w:val="center"/>
              <w:rPr>
                <w:b/>
                <w:sz w:val="22"/>
                <w:szCs w:val="22"/>
              </w:rPr>
            </w:pPr>
            <w:r w:rsidRPr="00BC5A54">
              <w:rPr>
                <w:b/>
                <w:sz w:val="22"/>
                <w:szCs w:val="22"/>
              </w:rPr>
              <w:t>Area (ha)/ No. covered</w:t>
            </w:r>
          </w:p>
        </w:tc>
        <w:tc>
          <w:tcPr>
            <w:tcW w:w="642" w:type="pct"/>
            <w:vAlign w:val="center"/>
          </w:tcPr>
          <w:p w:rsidR="00390D45" w:rsidRPr="00BC5A54" w:rsidRDefault="00390D45" w:rsidP="00B9108A">
            <w:pPr>
              <w:jc w:val="center"/>
              <w:rPr>
                <w:b/>
                <w:sz w:val="22"/>
                <w:szCs w:val="22"/>
              </w:rPr>
            </w:pPr>
            <w:r w:rsidRPr="00BC5A54">
              <w:rPr>
                <w:b/>
                <w:sz w:val="22"/>
                <w:szCs w:val="22"/>
              </w:rPr>
              <w:t>Production (q)</w:t>
            </w:r>
          </w:p>
        </w:tc>
        <w:tc>
          <w:tcPr>
            <w:tcW w:w="525" w:type="pct"/>
            <w:vAlign w:val="center"/>
          </w:tcPr>
          <w:p w:rsidR="00390D45" w:rsidRPr="00BC5A54" w:rsidRDefault="00390D45" w:rsidP="00B9108A">
            <w:pPr>
              <w:jc w:val="center"/>
              <w:rPr>
                <w:b/>
                <w:sz w:val="22"/>
                <w:szCs w:val="22"/>
              </w:rPr>
            </w:pPr>
            <w:r w:rsidRPr="00BC5A54">
              <w:rPr>
                <w:b/>
                <w:sz w:val="22"/>
                <w:szCs w:val="22"/>
              </w:rPr>
              <w:t>No. of farmers involved</w:t>
            </w:r>
          </w:p>
        </w:tc>
        <w:tc>
          <w:tcPr>
            <w:tcW w:w="555" w:type="pct"/>
            <w:vAlign w:val="center"/>
          </w:tcPr>
          <w:p w:rsidR="00390D45" w:rsidRPr="00BC5A54" w:rsidRDefault="00390D45" w:rsidP="00B9108A">
            <w:pPr>
              <w:jc w:val="center"/>
              <w:rPr>
                <w:b/>
                <w:sz w:val="22"/>
                <w:szCs w:val="22"/>
              </w:rPr>
            </w:pPr>
            <w:r w:rsidRPr="00BC5A54">
              <w:rPr>
                <w:b/>
                <w:sz w:val="22"/>
                <w:szCs w:val="22"/>
              </w:rPr>
              <w:t>Market available (Y/N)</w:t>
            </w:r>
          </w:p>
        </w:tc>
      </w:tr>
      <w:tr w:rsidR="00BC5A54" w:rsidRPr="00BC5A54" w:rsidTr="004B7A33">
        <w:trPr>
          <w:jc w:val="center"/>
        </w:trPr>
        <w:tc>
          <w:tcPr>
            <w:tcW w:w="299" w:type="pct"/>
          </w:tcPr>
          <w:p w:rsidR="00BC5A54" w:rsidRPr="00BC5A54" w:rsidRDefault="00BC5A54" w:rsidP="00B9108A">
            <w:pPr>
              <w:jc w:val="both"/>
              <w:rPr>
                <w:sz w:val="22"/>
                <w:szCs w:val="22"/>
              </w:rPr>
            </w:pPr>
            <w:r w:rsidRPr="00BC5A54">
              <w:rPr>
                <w:sz w:val="22"/>
                <w:szCs w:val="22"/>
              </w:rPr>
              <w:t>1.</w:t>
            </w:r>
          </w:p>
        </w:tc>
        <w:tc>
          <w:tcPr>
            <w:tcW w:w="2277" w:type="pct"/>
          </w:tcPr>
          <w:p w:rsidR="00BC5A54" w:rsidRPr="00BC5A54" w:rsidRDefault="00BC5A54" w:rsidP="00251960">
            <w:pPr>
              <w:jc w:val="both"/>
              <w:rPr>
                <w:sz w:val="22"/>
                <w:szCs w:val="22"/>
              </w:rPr>
            </w:pPr>
            <w:r w:rsidRPr="00BC5A54">
              <w:rPr>
                <w:b/>
                <w:sz w:val="22"/>
                <w:szCs w:val="22"/>
              </w:rPr>
              <w:t>Paddy</w:t>
            </w:r>
            <w:r w:rsidRPr="00BC5A54">
              <w:rPr>
                <w:sz w:val="22"/>
                <w:szCs w:val="22"/>
              </w:rPr>
              <w:t xml:space="preserve"> (Black rice, Dudhersor, Jhingesal, Kerala sundori)</w:t>
            </w:r>
          </w:p>
          <w:p w:rsidR="00BC5A54" w:rsidRPr="00BC5A54" w:rsidRDefault="00BC5A54" w:rsidP="00251960">
            <w:pPr>
              <w:jc w:val="both"/>
              <w:rPr>
                <w:sz w:val="22"/>
                <w:szCs w:val="22"/>
              </w:rPr>
            </w:pPr>
            <w:r w:rsidRPr="00BC5A54">
              <w:rPr>
                <w:sz w:val="22"/>
                <w:szCs w:val="22"/>
              </w:rPr>
              <w:t>Tapan Adhikary &amp; Group</w:t>
            </w:r>
          </w:p>
          <w:p w:rsidR="00BC5A54" w:rsidRPr="00BC5A54" w:rsidRDefault="00BC5A54" w:rsidP="00251960">
            <w:pPr>
              <w:jc w:val="both"/>
              <w:rPr>
                <w:sz w:val="22"/>
                <w:szCs w:val="22"/>
              </w:rPr>
            </w:pPr>
            <w:r w:rsidRPr="00BC5A54">
              <w:rPr>
                <w:sz w:val="22"/>
                <w:szCs w:val="22"/>
              </w:rPr>
              <w:t>Vill: Khoragore, Chanditala-2, Hooghly</w:t>
            </w:r>
          </w:p>
        </w:tc>
        <w:tc>
          <w:tcPr>
            <w:tcW w:w="702" w:type="pct"/>
            <w:vAlign w:val="center"/>
          </w:tcPr>
          <w:p w:rsidR="00BC5A54" w:rsidRPr="00BC5A54" w:rsidRDefault="00BC5A54" w:rsidP="00251960">
            <w:pPr>
              <w:jc w:val="center"/>
              <w:rPr>
                <w:sz w:val="22"/>
                <w:szCs w:val="22"/>
              </w:rPr>
            </w:pPr>
            <w:r w:rsidRPr="00BC5A54">
              <w:rPr>
                <w:sz w:val="22"/>
                <w:szCs w:val="22"/>
              </w:rPr>
              <w:t>6</w:t>
            </w:r>
          </w:p>
        </w:tc>
        <w:tc>
          <w:tcPr>
            <w:tcW w:w="642" w:type="pct"/>
            <w:vAlign w:val="center"/>
          </w:tcPr>
          <w:p w:rsidR="00BC5A54" w:rsidRPr="00BC5A54" w:rsidRDefault="00BC5A54" w:rsidP="00251960">
            <w:pPr>
              <w:jc w:val="center"/>
              <w:rPr>
                <w:sz w:val="22"/>
                <w:szCs w:val="22"/>
              </w:rPr>
            </w:pPr>
            <w:r w:rsidRPr="00BC5A54">
              <w:rPr>
                <w:sz w:val="22"/>
                <w:szCs w:val="22"/>
              </w:rPr>
              <w:t>260</w:t>
            </w:r>
          </w:p>
        </w:tc>
        <w:tc>
          <w:tcPr>
            <w:tcW w:w="525" w:type="pct"/>
            <w:vAlign w:val="center"/>
          </w:tcPr>
          <w:p w:rsidR="00BC5A54" w:rsidRPr="00BC5A54" w:rsidRDefault="00BC5A54" w:rsidP="00251960">
            <w:pPr>
              <w:jc w:val="center"/>
              <w:rPr>
                <w:sz w:val="22"/>
                <w:szCs w:val="22"/>
              </w:rPr>
            </w:pPr>
            <w:r w:rsidRPr="00BC5A54">
              <w:rPr>
                <w:sz w:val="22"/>
                <w:szCs w:val="22"/>
              </w:rPr>
              <w:t>25</w:t>
            </w:r>
          </w:p>
        </w:tc>
        <w:tc>
          <w:tcPr>
            <w:tcW w:w="555" w:type="pct"/>
            <w:vAlign w:val="center"/>
          </w:tcPr>
          <w:p w:rsidR="00BC5A54" w:rsidRPr="00BC5A54" w:rsidRDefault="00BC5A54" w:rsidP="00251960">
            <w:pPr>
              <w:jc w:val="center"/>
              <w:rPr>
                <w:sz w:val="22"/>
                <w:szCs w:val="22"/>
              </w:rPr>
            </w:pPr>
            <w:r w:rsidRPr="00BC5A54">
              <w:rPr>
                <w:sz w:val="22"/>
                <w:szCs w:val="22"/>
              </w:rPr>
              <w:t>Y</w:t>
            </w:r>
          </w:p>
        </w:tc>
      </w:tr>
      <w:tr w:rsidR="00BC5A54" w:rsidRPr="00BC5A54" w:rsidTr="004B7A33">
        <w:trPr>
          <w:trHeight w:val="278"/>
          <w:jc w:val="center"/>
        </w:trPr>
        <w:tc>
          <w:tcPr>
            <w:tcW w:w="299" w:type="pct"/>
          </w:tcPr>
          <w:p w:rsidR="00BC5A54" w:rsidRPr="00BC5A54" w:rsidRDefault="00BC5A54" w:rsidP="00B9108A">
            <w:pPr>
              <w:jc w:val="both"/>
              <w:rPr>
                <w:sz w:val="22"/>
                <w:szCs w:val="22"/>
              </w:rPr>
            </w:pPr>
            <w:r w:rsidRPr="00BC5A54">
              <w:rPr>
                <w:sz w:val="22"/>
                <w:szCs w:val="22"/>
              </w:rPr>
              <w:t>2.</w:t>
            </w:r>
          </w:p>
        </w:tc>
        <w:tc>
          <w:tcPr>
            <w:tcW w:w="2277" w:type="pct"/>
          </w:tcPr>
          <w:p w:rsidR="00BC5A54" w:rsidRPr="00BC5A54" w:rsidRDefault="00BC5A54" w:rsidP="00251960">
            <w:pPr>
              <w:jc w:val="both"/>
              <w:rPr>
                <w:sz w:val="22"/>
                <w:szCs w:val="22"/>
              </w:rPr>
            </w:pPr>
            <w:r w:rsidRPr="00BC5A54">
              <w:rPr>
                <w:b/>
                <w:sz w:val="22"/>
                <w:szCs w:val="22"/>
              </w:rPr>
              <w:t>Paddy</w:t>
            </w:r>
            <w:r w:rsidRPr="00BC5A54">
              <w:rPr>
                <w:sz w:val="22"/>
                <w:szCs w:val="22"/>
              </w:rPr>
              <w:t xml:space="preserve"> (Kolma, Gobinobhog, Radhatilok, Kalabhat, Radhunipagol, Jasmin, )</w:t>
            </w:r>
          </w:p>
          <w:p w:rsidR="00BC5A54" w:rsidRPr="00BC5A54" w:rsidRDefault="00BC5A54" w:rsidP="00251960">
            <w:pPr>
              <w:jc w:val="both"/>
              <w:rPr>
                <w:sz w:val="22"/>
                <w:szCs w:val="22"/>
              </w:rPr>
            </w:pPr>
            <w:r w:rsidRPr="00BC5A54">
              <w:rPr>
                <w:sz w:val="22"/>
                <w:szCs w:val="22"/>
              </w:rPr>
              <w:t>Basudeb Ghosh &amp; Group</w:t>
            </w:r>
          </w:p>
          <w:p w:rsidR="00BC5A54" w:rsidRPr="00BC5A54" w:rsidRDefault="00BC5A54" w:rsidP="00251960">
            <w:pPr>
              <w:jc w:val="both"/>
              <w:rPr>
                <w:sz w:val="22"/>
                <w:szCs w:val="22"/>
              </w:rPr>
            </w:pPr>
            <w:r w:rsidRPr="00BC5A54">
              <w:rPr>
                <w:sz w:val="22"/>
                <w:szCs w:val="22"/>
              </w:rPr>
              <w:t>Inchurah, Balagarh, Hooghly</w:t>
            </w:r>
          </w:p>
        </w:tc>
        <w:tc>
          <w:tcPr>
            <w:tcW w:w="702" w:type="pct"/>
            <w:vAlign w:val="center"/>
          </w:tcPr>
          <w:p w:rsidR="00BC5A54" w:rsidRPr="00BC5A54" w:rsidRDefault="00BC5A54" w:rsidP="00251960">
            <w:pPr>
              <w:jc w:val="center"/>
              <w:rPr>
                <w:sz w:val="22"/>
                <w:szCs w:val="22"/>
              </w:rPr>
            </w:pPr>
            <w:r w:rsidRPr="00BC5A54">
              <w:rPr>
                <w:sz w:val="22"/>
                <w:szCs w:val="22"/>
              </w:rPr>
              <w:t>10</w:t>
            </w:r>
          </w:p>
        </w:tc>
        <w:tc>
          <w:tcPr>
            <w:tcW w:w="642" w:type="pct"/>
            <w:vAlign w:val="center"/>
          </w:tcPr>
          <w:p w:rsidR="00BC5A54" w:rsidRPr="00BC5A54" w:rsidRDefault="00BC5A54" w:rsidP="00251960">
            <w:pPr>
              <w:jc w:val="center"/>
              <w:rPr>
                <w:sz w:val="22"/>
                <w:szCs w:val="22"/>
              </w:rPr>
            </w:pPr>
            <w:r w:rsidRPr="00BC5A54">
              <w:rPr>
                <w:sz w:val="22"/>
                <w:szCs w:val="22"/>
              </w:rPr>
              <w:t>500</w:t>
            </w:r>
          </w:p>
        </w:tc>
        <w:tc>
          <w:tcPr>
            <w:tcW w:w="525" w:type="pct"/>
            <w:vAlign w:val="center"/>
          </w:tcPr>
          <w:p w:rsidR="00BC5A54" w:rsidRPr="00BC5A54" w:rsidRDefault="00BC5A54" w:rsidP="00251960">
            <w:pPr>
              <w:jc w:val="center"/>
              <w:rPr>
                <w:sz w:val="22"/>
                <w:szCs w:val="22"/>
              </w:rPr>
            </w:pPr>
            <w:r w:rsidRPr="00BC5A54">
              <w:rPr>
                <w:sz w:val="22"/>
                <w:szCs w:val="22"/>
              </w:rPr>
              <w:t>50</w:t>
            </w:r>
          </w:p>
        </w:tc>
        <w:tc>
          <w:tcPr>
            <w:tcW w:w="555" w:type="pct"/>
            <w:vAlign w:val="center"/>
          </w:tcPr>
          <w:p w:rsidR="00BC5A54" w:rsidRPr="00BC5A54" w:rsidRDefault="00BC5A54" w:rsidP="00251960">
            <w:pPr>
              <w:jc w:val="center"/>
              <w:rPr>
                <w:sz w:val="22"/>
                <w:szCs w:val="22"/>
              </w:rPr>
            </w:pPr>
            <w:r w:rsidRPr="00BC5A54">
              <w:rPr>
                <w:sz w:val="22"/>
                <w:szCs w:val="22"/>
              </w:rPr>
              <w:t>Y</w:t>
            </w:r>
          </w:p>
        </w:tc>
      </w:tr>
      <w:tr w:rsidR="00BC5A54" w:rsidRPr="00BC5A54" w:rsidTr="004B7A33">
        <w:trPr>
          <w:trHeight w:val="278"/>
          <w:jc w:val="center"/>
        </w:trPr>
        <w:tc>
          <w:tcPr>
            <w:tcW w:w="299" w:type="pct"/>
          </w:tcPr>
          <w:p w:rsidR="00BC5A54" w:rsidRPr="00BC5A54" w:rsidRDefault="00BC5A54" w:rsidP="00B9108A">
            <w:pPr>
              <w:jc w:val="both"/>
              <w:rPr>
                <w:sz w:val="22"/>
                <w:szCs w:val="22"/>
              </w:rPr>
            </w:pPr>
            <w:r w:rsidRPr="00BC5A54">
              <w:rPr>
                <w:sz w:val="22"/>
                <w:szCs w:val="22"/>
              </w:rPr>
              <w:t>3.</w:t>
            </w:r>
          </w:p>
        </w:tc>
        <w:tc>
          <w:tcPr>
            <w:tcW w:w="2277" w:type="pct"/>
          </w:tcPr>
          <w:p w:rsidR="00BC5A54" w:rsidRPr="00BC5A54" w:rsidRDefault="00BC5A54" w:rsidP="00251960">
            <w:pPr>
              <w:jc w:val="both"/>
              <w:rPr>
                <w:b/>
                <w:sz w:val="22"/>
                <w:szCs w:val="22"/>
              </w:rPr>
            </w:pPr>
            <w:r w:rsidRPr="00BC5A54">
              <w:rPr>
                <w:b/>
                <w:sz w:val="22"/>
                <w:szCs w:val="22"/>
              </w:rPr>
              <w:t>Brinjal, Cowpea, Okra</w:t>
            </w:r>
          </w:p>
          <w:p w:rsidR="00BC5A54" w:rsidRPr="00BC5A54" w:rsidRDefault="00BC5A54" w:rsidP="00251960">
            <w:pPr>
              <w:jc w:val="both"/>
              <w:rPr>
                <w:sz w:val="22"/>
                <w:szCs w:val="22"/>
              </w:rPr>
            </w:pPr>
            <w:r w:rsidRPr="00BC5A54">
              <w:rPr>
                <w:sz w:val="22"/>
                <w:szCs w:val="22"/>
              </w:rPr>
              <w:t>Sukumar Dey</w:t>
            </w:r>
          </w:p>
          <w:p w:rsidR="00BC5A54" w:rsidRPr="00BC5A54" w:rsidRDefault="00BC5A54" w:rsidP="00251960">
            <w:pPr>
              <w:jc w:val="both"/>
              <w:rPr>
                <w:sz w:val="22"/>
                <w:szCs w:val="22"/>
              </w:rPr>
            </w:pPr>
            <w:r w:rsidRPr="00BC5A54">
              <w:rPr>
                <w:sz w:val="22"/>
                <w:szCs w:val="22"/>
              </w:rPr>
              <w:t>Jangalpara, Chanditala-1</w:t>
            </w:r>
          </w:p>
        </w:tc>
        <w:tc>
          <w:tcPr>
            <w:tcW w:w="702" w:type="pct"/>
            <w:vAlign w:val="center"/>
          </w:tcPr>
          <w:p w:rsidR="00BC5A54" w:rsidRPr="00BC5A54" w:rsidRDefault="00BC5A54" w:rsidP="00251960">
            <w:pPr>
              <w:jc w:val="center"/>
              <w:rPr>
                <w:sz w:val="22"/>
                <w:szCs w:val="22"/>
              </w:rPr>
            </w:pPr>
            <w:r w:rsidRPr="00BC5A54">
              <w:rPr>
                <w:sz w:val="22"/>
                <w:szCs w:val="22"/>
              </w:rPr>
              <w:t>0.3</w:t>
            </w:r>
          </w:p>
        </w:tc>
        <w:tc>
          <w:tcPr>
            <w:tcW w:w="642" w:type="pct"/>
            <w:vAlign w:val="center"/>
          </w:tcPr>
          <w:p w:rsidR="00BC5A54" w:rsidRPr="00BC5A54" w:rsidRDefault="00BC5A54" w:rsidP="00251960">
            <w:pPr>
              <w:jc w:val="center"/>
              <w:rPr>
                <w:sz w:val="22"/>
                <w:szCs w:val="22"/>
              </w:rPr>
            </w:pPr>
            <w:r w:rsidRPr="00BC5A54">
              <w:rPr>
                <w:sz w:val="22"/>
                <w:szCs w:val="22"/>
              </w:rPr>
              <w:t>30</w:t>
            </w:r>
          </w:p>
        </w:tc>
        <w:tc>
          <w:tcPr>
            <w:tcW w:w="525" w:type="pct"/>
            <w:vAlign w:val="center"/>
          </w:tcPr>
          <w:p w:rsidR="00BC5A54" w:rsidRPr="00BC5A54" w:rsidRDefault="00BC5A54" w:rsidP="00251960">
            <w:pPr>
              <w:jc w:val="center"/>
              <w:rPr>
                <w:sz w:val="22"/>
                <w:szCs w:val="22"/>
              </w:rPr>
            </w:pPr>
            <w:r w:rsidRPr="00BC5A54">
              <w:rPr>
                <w:sz w:val="22"/>
                <w:szCs w:val="22"/>
              </w:rPr>
              <w:t>2</w:t>
            </w:r>
          </w:p>
        </w:tc>
        <w:tc>
          <w:tcPr>
            <w:tcW w:w="555" w:type="pct"/>
            <w:vAlign w:val="center"/>
          </w:tcPr>
          <w:p w:rsidR="00BC5A54" w:rsidRPr="00BC5A54" w:rsidRDefault="00BC5A54" w:rsidP="00251960">
            <w:pPr>
              <w:jc w:val="center"/>
              <w:rPr>
                <w:sz w:val="22"/>
                <w:szCs w:val="22"/>
              </w:rPr>
            </w:pPr>
            <w:r w:rsidRPr="00BC5A54">
              <w:rPr>
                <w:sz w:val="22"/>
                <w:szCs w:val="22"/>
              </w:rPr>
              <w:t>Y</w:t>
            </w:r>
          </w:p>
        </w:tc>
      </w:tr>
      <w:tr w:rsidR="00BC5A54" w:rsidRPr="00BC5A54" w:rsidTr="004B7A33">
        <w:trPr>
          <w:trHeight w:val="278"/>
          <w:jc w:val="center"/>
        </w:trPr>
        <w:tc>
          <w:tcPr>
            <w:tcW w:w="299" w:type="pct"/>
          </w:tcPr>
          <w:p w:rsidR="00BC5A54" w:rsidRPr="00BC5A54" w:rsidRDefault="00BC5A54" w:rsidP="00B9108A">
            <w:pPr>
              <w:jc w:val="both"/>
              <w:rPr>
                <w:sz w:val="22"/>
                <w:szCs w:val="22"/>
              </w:rPr>
            </w:pPr>
            <w:r w:rsidRPr="00BC5A54">
              <w:rPr>
                <w:sz w:val="22"/>
                <w:szCs w:val="22"/>
              </w:rPr>
              <w:t>4.</w:t>
            </w:r>
          </w:p>
        </w:tc>
        <w:tc>
          <w:tcPr>
            <w:tcW w:w="2277" w:type="pct"/>
          </w:tcPr>
          <w:p w:rsidR="00BC5A54" w:rsidRPr="00BC5A54" w:rsidRDefault="00BC5A54" w:rsidP="00251960">
            <w:pPr>
              <w:jc w:val="both"/>
              <w:rPr>
                <w:sz w:val="22"/>
                <w:szCs w:val="22"/>
              </w:rPr>
            </w:pPr>
            <w:r w:rsidRPr="00BC5A54">
              <w:rPr>
                <w:b/>
                <w:sz w:val="22"/>
                <w:szCs w:val="22"/>
              </w:rPr>
              <w:t>Paddy</w:t>
            </w:r>
            <w:r w:rsidRPr="00BC5A54">
              <w:rPr>
                <w:sz w:val="22"/>
                <w:szCs w:val="22"/>
              </w:rPr>
              <w:t xml:space="preserve"> (Gobinobhog, Radhatilok, Radhunipagol, )</w:t>
            </w:r>
          </w:p>
          <w:p w:rsidR="00BC5A54" w:rsidRPr="00BC5A54" w:rsidRDefault="00BC5A54" w:rsidP="00251960">
            <w:pPr>
              <w:jc w:val="both"/>
              <w:rPr>
                <w:sz w:val="22"/>
                <w:szCs w:val="22"/>
              </w:rPr>
            </w:pPr>
            <w:r w:rsidRPr="00BC5A54">
              <w:rPr>
                <w:sz w:val="22"/>
                <w:szCs w:val="22"/>
              </w:rPr>
              <w:t>Shyamal Mukherjee</w:t>
            </w:r>
          </w:p>
          <w:p w:rsidR="00BC5A54" w:rsidRPr="00BC5A54" w:rsidRDefault="00BC5A54" w:rsidP="00251960">
            <w:pPr>
              <w:jc w:val="both"/>
              <w:rPr>
                <w:sz w:val="22"/>
                <w:szCs w:val="22"/>
              </w:rPr>
            </w:pPr>
            <w:r w:rsidRPr="00BC5A54">
              <w:rPr>
                <w:sz w:val="22"/>
                <w:szCs w:val="22"/>
              </w:rPr>
              <w:t>Dhobapara, Balagarh, Hooghly</w:t>
            </w:r>
          </w:p>
        </w:tc>
        <w:tc>
          <w:tcPr>
            <w:tcW w:w="702" w:type="pct"/>
            <w:vAlign w:val="center"/>
          </w:tcPr>
          <w:p w:rsidR="00BC5A54" w:rsidRPr="00BC5A54" w:rsidRDefault="00BC5A54" w:rsidP="00251960">
            <w:pPr>
              <w:jc w:val="center"/>
              <w:rPr>
                <w:sz w:val="22"/>
                <w:szCs w:val="22"/>
              </w:rPr>
            </w:pPr>
            <w:r w:rsidRPr="00BC5A54">
              <w:rPr>
                <w:sz w:val="22"/>
                <w:szCs w:val="22"/>
              </w:rPr>
              <w:t>1</w:t>
            </w:r>
          </w:p>
        </w:tc>
        <w:tc>
          <w:tcPr>
            <w:tcW w:w="642" w:type="pct"/>
            <w:vAlign w:val="center"/>
          </w:tcPr>
          <w:p w:rsidR="00BC5A54" w:rsidRPr="00BC5A54" w:rsidRDefault="00BC5A54" w:rsidP="00251960">
            <w:pPr>
              <w:jc w:val="center"/>
              <w:rPr>
                <w:sz w:val="22"/>
                <w:szCs w:val="22"/>
              </w:rPr>
            </w:pPr>
            <w:r w:rsidRPr="00BC5A54">
              <w:rPr>
                <w:sz w:val="22"/>
                <w:szCs w:val="22"/>
              </w:rPr>
              <w:t>35</w:t>
            </w:r>
          </w:p>
        </w:tc>
        <w:tc>
          <w:tcPr>
            <w:tcW w:w="525" w:type="pct"/>
            <w:vAlign w:val="center"/>
          </w:tcPr>
          <w:p w:rsidR="00BC5A54" w:rsidRPr="00BC5A54" w:rsidRDefault="00BC5A54" w:rsidP="00251960">
            <w:pPr>
              <w:jc w:val="center"/>
              <w:rPr>
                <w:sz w:val="22"/>
                <w:szCs w:val="22"/>
              </w:rPr>
            </w:pPr>
            <w:r w:rsidRPr="00BC5A54">
              <w:rPr>
                <w:sz w:val="22"/>
                <w:szCs w:val="22"/>
              </w:rPr>
              <w:t>1</w:t>
            </w:r>
          </w:p>
        </w:tc>
        <w:tc>
          <w:tcPr>
            <w:tcW w:w="555" w:type="pct"/>
            <w:vAlign w:val="center"/>
          </w:tcPr>
          <w:p w:rsidR="00BC5A54" w:rsidRPr="00BC5A54" w:rsidRDefault="00BC5A54" w:rsidP="00251960">
            <w:pPr>
              <w:jc w:val="center"/>
              <w:rPr>
                <w:sz w:val="22"/>
                <w:szCs w:val="22"/>
              </w:rPr>
            </w:pPr>
            <w:r w:rsidRPr="00BC5A54">
              <w:rPr>
                <w:sz w:val="22"/>
                <w:szCs w:val="22"/>
              </w:rPr>
              <w:t>`Y</w:t>
            </w:r>
          </w:p>
        </w:tc>
      </w:tr>
      <w:tr w:rsidR="00BC5A54" w:rsidRPr="00BC5A54" w:rsidTr="004B7A33">
        <w:trPr>
          <w:trHeight w:val="278"/>
          <w:jc w:val="center"/>
        </w:trPr>
        <w:tc>
          <w:tcPr>
            <w:tcW w:w="299" w:type="pct"/>
          </w:tcPr>
          <w:p w:rsidR="00BC5A54" w:rsidRPr="00BC5A54" w:rsidRDefault="00BC5A54" w:rsidP="00B9108A">
            <w:pPr>
              <w:jc w:val="both"/>
              <w:rPr>
                <w:sz w:val="22"/>
                <w:szCs w:val="22"/>
              </w:rPr>
            </w:pPr>
            <w:r w:rsidRPr="00BC5A54">
              <w:rPr>
                <w:sz w:val="22"/>
                <w:szCs w:val="22"/>
              </w:rPr>
              <w:t>5.</w:t>
            </w:r>
          </w:p>
        </w:tc>
        <w:tc>
          <w:tcPr>
            <w:tcW w:w="2277" w:type="pct"/>
          </w:tcPr>
          <w:p w:rsidR="00BC5A54" w:rsidRPr="00BC5A54" w:rsidRDefault="00BC5A54" w:rsidP="00251960">
            <w:pPr>
              <w:jc w:val="both"/>
              <w:rPr>
                <w:sz w:val="22"/>
                <w:szCs w:val="22"/>
              </w:rPr>
            </w:pPr>
            <w:r w:rsidRPr="00BC5A54">
              <w:rPr>
                <w:b/>
                <w:sz w:val="22"/>
                <w:szCs w:val="22"/>
              </w:rPr>
              <w:t>Paddy</w:t>
            </w:r>
            <w:r w:rsidRPr="00BC5A54">
              <w:rPr>
                <w:sz w:val="22"/>
                <w:szCs w:val="22"/>
              </w:rPr>
              <w:t xml:space="preserve"> (Kolma, Gobinobhog, Radhatilok, )</w:t>
            </w:r>
          </w:p>
          <w:p w:rsidR="00BC5A54" w:rsidRPr="00BC5A54" w:rsidRDefault="00BC5A54" w:rsidP="00251960">
            <w:pPr>
              <w:jc w:val="both"/>
              <w:rPr>
                <w:b/>
                <w:sz w:val="22"/>
                <w:szCs w:val="22"/>
              </w:rPr>
            </w:pPr>
            <w:r w:rsidRPr="00BC5A54">
              <w:rPr>
                <w:b/>
                <w:sz w:val="22"/>
                <w:szCs w:val="22"/>
              </w:rPr>
              <w:t>Pinted gourd</w:t>
            </w:r>
          </w:p>
          <w:p w:rsidR="00BC5A54" w:rsidRPr="00BC5A54" w:rsidRDefault="00BC5A54" w:rsidP="00251960">
            <w:pPr>
              <w:jc w:val="both"/>
              <w:rPr>
                <w:sz w:val="22"/>
                <w:szCs w:val="22"/>
              </w:rPr>
            </w:pPr>
            <w:r w:rsidRPr="00BC5A54">
              <w:rPr>
                <w:sz w:val="22"/>
                <w:szCs w:val="22"/>
              </w:rPr>
              <w:t xml:space="preserve">Sanjoy  Ghosh </w:t>
            </w:r>
          </w:p>
          <w:p w:rsidR="00BC5A54" w:rsidRPr="00BC5A54" w:rsidRDefault="00BC5A54" w:rsidP="00251960">
            <w:pPr>
              <w:jc w:val="both"/>
              <w:rPr>
                <w:sz w:val="22"/>
                <w:szCs w:val="22"/>
              </w:rPr>
            </w:pPr>
            <w:r w:rsidRPr="00BC5A54">
              <w:rPr>
                <w:sz w:val="22"/>
                <w:szCs w:val="22"/>
              </w:rPr>
              <w:t>Ichhapur, Balagarh, Hooghly</w:t>
            </w:r>
          </w:p>
        </w:tc>
        <w:tc>
          <w:tcPr>
            <w:tcW w:w="702" w:type="pct"/>
            <w:vAlign w:val="center"/>
          </w:tcPr>
          <w:p w:rsidR="00BC5A54" w:rsidRPr="00BC5A54" w:rsidRDefault="00BC5A54" w:rsidP="00251960">
            <w:pPr>
              <w:jc w:val="center"/>
              <w:rPr>
                <w:sz w:val="22"/>
                <w:szCs w:val="22"/>
              </w:rPr>
            </w:pPr>
            <w:r w:rsidRPr="00BC5A54">
              <w:rPr>
                <w:sz w:val="22"/>
                <w:szCs w:val="22"/>
              </w:rPr>
              <w:t>1.5</w:t>
            </w:r>
          </w:p>
          <w:p w:rsidR="00BC5A54" w:rsidRPr="00BC5A54" w:rsidRDefault="00BC5A54" w:rsidP="00251960">
            <w:pPr>
              <w:jc w:val="center"/>
              <w:rPr>
                <w:sz w:val="22"/>
                <w:szCs w:val="22"/>
              </w:rPr>
            </w:pPr>
          </w:p>
          <w:p w:rsidR="00BC5A54" w:rsidRPr="00BC5A54" w:rsidRDefault="00BC5A54" w:rsidP="00251960">
            <w:pPr>
              <w:jc w:val="center"/>
              <w:rPr>
                <w:sz w:val="22"/>
                <w:szCs w:val="22"/>
              </w:rPr>
            </w:pPr>
            <w:r w:rsidRPr="00BC5A54">
              <w:rPr>
                <w:sz w:val="22"/>
                <w:szCs w:val="22"/>
              </w:rPr>
              <w:t>0.5</w:t>
            </w:r>
          </w:p>
        </w:tc>
        <w:tc>
          <w:tcPr>
            <w:tcW w:w="642" w:type="pct"/>
            <w:vAlign w:val="center"/>
          </w:tcPr>
          <w:p w:rsidR="00BC5A54" w:rsidRPr="00BC5A54" w:rsidRDefault="00BC5A54" w:rsidP="00251960">
            <w:pPr>
              <w:jc w:val="center"/>
              <w:rPr>
                <w:sz w:val="22"/>
                <w:szCs w:val="22"/>
              </w:rPr>
            </w:pPr>
            <w:r w:rsidRPr="00BC5A54">
              <w:rPr>
                <w:sz w:val="22"/>
                <w:szCs w:val="22"/>
              </w:rPr>
              <w:t>60</w:t>
            </w:r>
          </w:p>
          <w:p w:rsidR="00BC5A54" w:rsidRPr="00BC5A54" w:rsidRDefault="00BC5A54" w:rsidP="00251960">
            <w:pPr>
              <w:jc w:val="center"/>
              <w:rPr>
                <w:sz w:val="22"/>
                <w:szCs w:val="22"/>
              </w:rPr>
            </w:pPr>
          </w:p>
          <w:p w:rsidR="00BC5A54" w:rsidRPr="00BC5A54" w:rsidRDefault="00BC5A54" w:rsidP="00251960">
            <w:pPr>
              <w:jc w:val="center"/>
              <w:rPr>
                <w:sz w:val="22"/>
                <w:szCs w:val="22"/>
              </w:rPr>
            </w:pPr>
            <w:r w:rsidRPr="00BC5A54">
              <w:rPr>
                <w:sz w:val="22"/>
                <w:szCs w:val="22"/>
              </w:rPr>
              <w:t>70</w:t>
            </w:r>
          </w:p>
        </w:tc>
        <w:tc>
          <w:tcPr>
            <w:tcW w:w="525" w:type="pct"/>
            <w:vAlign w:val="center"/>
          </w:tcPr>
          <w:p w:rsidR="00BC5A54" w:rsidRPr="00BC5A54" w:rsidRDefault="00BC5A54" w:rsidP="00251960">
            <w:pPr>
              <w:jc w:val="center"/>
              <w:rPr>
                <w:sz w:val="22"/>
                <w:szCs w:val="22"/>
              </w:rPr>
            </w:pPr>
            <w:r w:rsidRPr="00BC5A54">
              <w:rPr>
                <w:sz w:val="22"/>
                <w:szCs w:val="22"/>
              </w:rPr>
              <w:t>1</w:t>
            </w:r>
          </w:p>
        </w:tc>
        <w:tc>
          <w:tcPr>
            <w:tcW w:w="555" w:type="pct"/>
            <w:vAlign w:val="center"/>
          </w:tcPr>
          <w:p w:rsidR="00BC5A54" w:rsidRPr="00BC5A54" w:rsidRDefault="00BC5A54" w:rsidP="00251960">
            <w:pPr>
              <w:jc w:val="center"/>
              <w:rPr>
                <w:sz w:val="22"/>
                <w:szCs w:val="22"/>
              </w:rPr>
            </w:pPr>
            <w:r w:rsidRPr="00BC5A54">
              <w:rPr>
                <w:sz w:val="22"/>
                <w:szCs w:val="22"/>
              </w:rPr>
              <w:t>Y</w:t>
            </w:r>
          </w:p>
        </w:tc>
      </w:tr>
    </w:tbl>
    <w:p w:rsidR="004B7A33" w:rsidRDefault="004B7A33" w:rsidP="00390D45">
      <w:pPr>
        <w:jc w:val="both"/>
        <w:rPr>
          <w:b/>
          <w:sz w:val="22"/>
          <w:szCs w:val="22"/>
        </w:rPr>
      </w:pPr>
    </w:p>
    <w:p w:rsidR="00390D45" w:rsidRPr="00390D45" w:rsidRDefault="00D26253" w:rsidP="00390D45">
      <w:pPr>
        <w:jc w:val="both"/>
        <w:rPr>
          <w:b/>
          <w:sz w:val="22"/>
          <w:szCs w:val="22"/>
        </w:rPr>
      </w:pPr>
      <w:r w:rsidRPr="00390D45">
        <w:rPr>
          <w:b/>
          <w:sz w:val="22"/>
          <w:szCs w:val="22"/>
        </w:rPr>
        <w:t>3.10</w:t>
      </w:r>
      <w:r w:rsidR="00FC438F" w:rsidRPr="00390D45">
        <w:rPr>
          <w:b/>
          <w:sz w:val="22"/>
          <w:szCs w:val="22"/>
        </w:rPr>
        <w:t>.</w:t>
      </w:r>
      <w:r w:rsidRPr="00390D45">
        <w:rPr>
          <w:b/>
          <w:sz w:val="22"/>
          <w:szCs w:val="22"/>
        </w:rPr>
        <w:tab/>
        <w:t xml:space="preserve">Indicate the specific training need analysis tools/methodology followed </w:t>
      </w:r>
      <w:r w:rsidR="00656073" w:rsidRPr="00390D45">
        <w:rPr>
          <w:b/>
          <w:sz w:val="22"/>
          <w:szCs w:val="22"/>
        </w:rPr>
        <w:t>by KVK</w:t>
      </w:r>
      <w:r w:rsidR="00F92E49" w:rsidRPr="00390D45">
        <w:rPr>
          <w:b/>
          <w:sz w:val="22"/>
          <w:szCs w:val="22"/>
        </w:rPr>
        <w:t>s</w:t>
      </w:r>
    </w:p>
    <w:p w:rsidR="00D26253" w:rsidRDefault="00D26253" w:rsidP="00D26253">
      <w:pPr>
        <w:jc w:val="both"/>
        <w:rPr>
          <w:sz w:val="16"/>
          <w:szCs w:val="16"/>
        </w:rPr>
      </w:pPr>
    </w:p>
    <w:tbl>
      <w:tblPr>
        <w:tblStyle w:val="TableGrid"/>
        <w:tblW w:w="0" w:type="auto"/>
        <w:tblLook w:val="04A0"/>
      </w:tblPr>
      <w:tblGrid>
        <w:gridCol w:w="1251"/>
        <w:gridCol w:w="4428"/>
        <w:gridCol w:w="4768"/>
      </w:tblGrid>
      <w:tr w:rsidR="00F066DE" w:rsidTr="00DA14E7">
        <w:tc>
          <w:tcPr>
            <w:tcW w:w="1251" w:type="dxa"/>
          </w:tcPr>
          <w:p w:rsidR="00F066DE" w:rsidRPr="00390D45" w:rsidRDefault="00F066DE" w:rsidP="00390D45">
            <w:pPr>
              <w:jc w:val="center"/>
              <w:rPr>
                <w:b/>
                <w:sz w:val="20"/>
                <w:szCs w:val="16"/>
              </w:rPr>
            </w:pPr>
            <w:r w:rsidRPr="00390D45">
              <w:rPr>
                <w:b/>
                <w:sz w:val="20"/>
                <w:szCs w:val="16"/>
              </w:rPr>
              <w:t>Sl. No.</w:t>
            </w:r>
          </w:p>
        </w:tc>
        <w:tc>
          <w:tcPr>
            <w:tcW w:w="4428" w:type="dxa"/>
          </w:tcPr>
          <w:p w:rsidR="00F066DE" w:rsidRPr="00390D45" w:rsidRDefault="00F066DE" w:rsidP="00390D45">
            <w:pPr>
              <w:jc w:val="center"/>
              <w:rPr>
                <w:b/>
                <w:sz w:val="20"/>
                <w:szCs w:val="16"/>
              </w:rPr>
            </w:pPr>
            <w:r w:rsidRPr="00390D45">
              <w:rPr>
                <w:b/>
                <w:sz w:val="20"/>
                <w:szCs w:val="16"/>
              </w:rPr>
              <w:t>Brief details of the tool/ methodology followed</w:t>
            </w:r>
          </w:p>
        </w:tc>
        <w:tc>
          <w:tcPr>
            <w:tcW w:w="4768" w:type="dxa"/>
          </w:tcPr>
          <w:p w:rsidR="00F066DE" w:rsidRPr="00390D45" w:rsidRDefault="00F066DE" w:rsidP="00390D45">
            <w:pPr>
              <w:jc w:val="center"/>
              <w:rPr>
                <w:b/>
                <w:sz w:val="20"/>
                <w:szCs w:val="16"/>
              </w:rPr>
            </w:pPr>
            <w:r w:rsidRPr="00390D45">
              <w:rPr>
                <w:b/>
                <w:sz w:val="20"/>
                <w:szCs w:val="16"/>
              </w:rPr>
              <w:t>Purpose for which the tool was followed</w:t>
            </w:r>
          </w:p>
        </w:tc>
      </w:tr>
      <w:tr w:rsidR="00F066DE" w:rsidTr="00DA14E7">
        <w:tc>
          <w:tcPr>
            <w:tcW w:w="1251" w:type="dxa"/>
          </w:tcPr>
          <w:p w:rsidR="00F066DE" w:rsidRPr="00390D45" w:rsidRDefault="00F066DE" w:rsidP="00057B13">
            <w:pPr>
              <w:pStyle w:val="ListParagraph"/>
              <w:numPr>
                <w:ilvl w:val="0"/>
                <w:numId w:val="24"/>
              </w:numPr>
              <w:jc w:val="both"/>
              <w:rPr>
                <w:sz w:val="20"/>
                <w:szCs w:val="16"/>
              </w:rPr>
            </w:pPr>
          </w:p>
        </w:tc>
        <w:tc>
          <w:tcPr>
            <w:tcW w:w="4428" w:type="dxa"/>
          </w:tcPr>
          <w:p w:rsidR="00F066DE" w:rsidRDefault="00390D45" w:rsidP="00D26253">
            <w:pPr>
              <w:jc w:val="both"/>
              <w:rPr>
                <w:sz w:val="20"/>
                <w:szCs w:val="16"/>
              </w:rPr>
            </w:pPr>
            <w:r w:rsidRPr="00B8243D">
              <w:rPr>
                <w:sz w:val="22"/>
                <w:szCs w:val="22"/>
              </w:rPr>
              <w:t>PRA</w:t>
            </w:r>
          </w:p>
        </w:tc>
        <w:tc>
          <w:tcPr>
            <w:tcW w:w="4768" w:type="dxa"/>
          </w:tcPr>
          <w:p w:rsidR="00F066DE" w:rsidRDefault="00DA14E7" w:rsidP="00DA14E7">
            <w:pPr>
              <w:rPr>
                <w:sz w:val="20"/>
                <w:szCs w:val="16"/>
              </w:rPr>
            </w:pPr>
            <w:r>
              <w:rPr>
                <w:sz w:val="20"/>
                <w:szCs w:val="16"/>
              </w:rPr>
              <w:t>Training need assessment</w:t>
            </w:r>
          </w:p>
        </w:tc>
      </w:tr>
      <w:tr w:rsidR="00390D45" w:rsidTr="00DA14E7">
        <w:tc>
          <w:tcPr>
            <w:tcW w:w="1251" w:type="dxa"/>
          </w:tcPr>
          <w:p w:rsidR="00390D45" w:rsidRPr="00390D45" w:rsidRDefault="00390D45" w:rsidP="00057B13">
            <w:pPr>
              <w:pStyle w:val="ListParagraph"/>
              <w:numPr>
                <w:ilvl w:val="0"/>
                <w:numId w:val="24"/>
              </w:numPr>
              <w:jc w:val="both"/>
              <w:rPr>
                <w:sz w:val="20"/>
                <w:szCs w:val="16"/>
              </w:rPr>
            </w:pPr>
          </w:p>
        </w:tc>
        <w:tc>
          <w:tcPr>
            <w:tcW w:w="4428" w:type="dxa"/>
          </w:tcPr>
          <w:p w:rsidR="00390D45" w:rsidRPr="00B8243D" w:rsidRDefault="00390D45" w:rsidP="00D26253">
            <w:pPr>
              <w:jc w:val="both"/>
              <w:rPr>
                <w:sz w:val="22"/>
                <w:szCs w:val="22"/>
              </w:rPr>
            </w:pPr>
            <w:r w:rsidRPr="00B8243D">
              <w:rPr>
                <w:sz w:val="22"/>
                <w:szCs w:val="22"/>
              </w:rPr>
              <w:t>Group Discussion</w:t>
            </w:r>
          </w:p>
        </w:tc>
        <w:tc>
          <w:tcPr>
            <w:tcW w:w="4768" w:type="dxa"/>
          </w:tcPr>
          <w:p w:rsidR="00390D45" w:rsidRDefault="00DA14E7" w:rsidP="00DA14E7">
            <w:pPr>
              <w:rPr>
                <w:sz w:val="20"/>
                <w:szCs w:val="16"/>
              </w:rPr>
            </w:pPr>
            <w:r>
              <w:rPr>
                <w:sz w:val="20"/>
                <w:szCs w:val="16"/>
              </w:rPr>
              <w:t>Training need assessment, Selection of Beneficiaries</w:t>
            </w:r>
          </w:p>
        </w:tc>
      </w:tr>
      <w:tr w:rsidR="00390D45" w:rsidTr="00DA14E7">
        <w:tc>
          <w:tcPr>
            <w:tcW w:w="1251" w:type="dxa"/>
          </w:tcPr>
          <w:p w:rsidR="00390D45" w:rsidRPr="00390D45" w:rsidRDefault="00390D45" w:rsidP="00057B13">
            <w:pPr>
              <w:pStyle w:val="ListParagraph"/>
              <w:numPr>
                <w:ilvl w:val="0"/>
                <w:numId w:val="24"/>
              </w:numPr>
              <w:jc w:val="both"/>
              <w:rPr>
                <w:sz w:val="20"/>
                <w:szCs w:val="16"/>
              </w:rPr>
            </w:pPr>
          </w:p>
        </w:tc>
        <w:tc>
          <w:tcPr>
            <w:tcW w:w="4428" w:type="dxa"/>
          </w:tcPr>
          <w:p w:rsidR="00390D45" w:rsidRPr="00B8243D" w:rsidRDefault="00390D45" w:rsidP="00D26253">
            <w:pPr>
              <w:jc w:val="both"/>
              <w:rPr>
                <w:sz w:val="22"/>
                <w:szCs w:val="22"/>
              </w:rPr>
            </w:pPr>
            <w:r w:rsidRPr="005E3192">
              <w:rPr>
                <w:sz w:val="22"/>
                <w:szCs w:val="22"/>
              </w:rPr>
              <w:t>Observation</w:t>
            </w:r>
          </w:p>
        </w:tc>
        <w:tc>
          <w:tcPr>
            <w:tcW w:w="4768" w:type="dxa"/>
          </w:tcPr>
          <w:p w:rsidR="00390D45" w:rsidRDefault="00DA14E7" w:rsidP="00DA14E7">
            <w:pPr>
              <w:rPr>
                <w:sz w:val="20"/>
                <w:szCs w:val="16"/>
              </w:rPr>
            </w:pPr>
            <w:r>
              <w:rPr>
                <w:sz w:val="20"/>
                <w:szCs w:val="16"/>
              </w:rPr>
              <w:t>Training need assessment, Selection of Beneficiaries</w:t>
            </w:r>
          </w:p>
        </w:tc>
      </w:tr>
      <w:tr w:rsidR="00390D45" w:rsidTr="00DA14E7">
        <w:tc>
          <w:tcPr>
            <w:tcW w:w="1251" w:type="dxa"/>
          </w:tcPr>
          <w:p w:rsidR="00390D45" w:rsidRPr="00390D45" w:rsidRDefault="00390D45" w:rsidP="00057B13">
            <w:pPr>
              <w:pStyle w:val="ListParagraph"/>
              <w:numPr>
                <w:ilvl w:val="0"/>
                <w:numId w:val="24"/>
              </w:numPr>
              <w:jc w:val="both"/>
              <w:rPr>
                <w:sz w:val="20"/>
                <w:szCs w:val="16"/>
              </w:rPr>
            </w:pPr>
          </w:p>
        </w:tc>
        <w:tc>
          <w:tcPr>
            <w:tcW w:w="4428" w:type="dxa"/>
          </w:tcPr>
          <w:p w:rsidR="00390D45" w:rsidRPr="00B8243D" w:rsidRDefault="00390D45" w:rsidP="00D26253">
            <w:pPr>
              <w:jc w:val="both"/>
              <w:rPr>
                <w:sz w:val="22"/>
                <w:szCs w:val="22"/>
              </w:rPr>
            </w:pPr>
            <w:r w:rsidRPr="005E3192">
              <w:rPr>
                <w:sz w:val="22"/>
                <w:szCs w:val="22"/>
              </w:rPr>
              <w:t>Structured schedule</w:t>
            </w:r>
          </w:p>
        </w:tc>
        <w:tc>
          <w:tcPr>
            <w:tcW w:w="4768" w:type="dxa"/>
          </w:tcPr>
          <w:p w:rsidR="00390D45" w:rsidRDefault="00390D45" w:rsidP="00DA14E7">
            <w:pPr>
              <w:rPr>
                <w:sz w:val="20"/>
                <w:szCs w:val="16"/>
              </w:rPr>
            </w:pPr>
            <w:r>
              <w:rPr>
                <w:sz w:val="20"/>
                <w:szCs w:val="16"/>
              </w:rPr>
              <w:t>Training need assessment</w:t>
            </w:r>
          </w:p>
        </w:tc>
      </w:tr>
    </w:tbl>
    <w:p w:rsidR="00F066DE" w:rsidRPr="00416F67" w:rsidRDefault="00F066DE" w:rsidP="00D26253">
      <w:pPr>
        <w:jc w:val="both"/>
        <w:rPr>
          <w:sz w:val="2"/>
          <w:szCs w:val="16"/>
        </w:rPr>
      </w:pPr>
    </w:p>
    <w:p w:rsidR="00557777" w:rsidRPr="007E545E" w:rsidRDefault="00760170" w:rsidP="00F01D49">
      <w:pPr>
        <w:rPr>
          <w:sz w:val="22"/>
          <w:szCs w:val="22"/>
        </w:rPr>
      </w:pPr>
      <w:r w:rsidRPr="007E545E">
        <w:rPr>
          <w:sz w:val="20"/>
          <w:szCs w:val="20"/>
        </w:rPr>
        <w:tab/>
      </w:r>
    </w:p>
    <w:p w:rsidR="009B569F" w:rsidRPr="007E5979" w:rsidRDefault="009B569F" w:rsidP="009B569F">
      <w:pPr>
        <w:rPr>
          <w:b/>
          <w:sz w:val="22"/>
        </w:rPr>
      </w:pPr>
      <w:r w:rsidRPr="007E5979">
        <w:rPr>
          <w:b/>
          <w:sz w:val="22"/>
        </w:rPr>
        <w:t>3.1</w:t>
      </w:r>
      <w:r w:rsidR="00656073" w:rsidRPr="007E5979">
        <w:rPr>
          <w:b/>
          <w:sz w:val="22"/>
        </w:rPr>
        <w:t>1</w:t>
      </w:r>
      <w:r w:rsidRPr="007E5979">
        <w:rPr>
          <w:b/>
          <w:sz w:val="22"/>
        </w:rPr>
        <w:t>.</w:t>
      </w:r>
      <w:r w:rsidR="00A5196B" w:rsidRPr="007E5979">
        <w:rPr>
          <w:b/>
          <w:sz w:val="22"/>
        </w:rPr>
        <w:t xml:space="preserve"> a.</w:t>
      </w:r>
      <w:r w:rsidRPr="007E5979">
        <w:rPr>
          <w:b/>
          <w:sz w:val="22"/>
        </w:rPr>
        <w:tab/>
      </w:r>
      <w:r w:rsidR="00A5196B" w:rsidRPr="007E5979">
        <w:rPr>
          <w:b/>
          <w:sz w:val="22"/>
        </w:rPr>
        <w:t>Details of equipment available in</w:t>
      </w:r>
      <w:r w:rsidRPr="007E5979">
        <w:rPr>
          <w:b/>
          <w:sz w:val="22"/>
        </w:rPr>
        <w:t xml:space="preserve"> Soil</w:t>
      </w:r>
      <w:r w:rsidR="00F27CFF" w:rsidRPr="007E5979">
        <w:rPr>
          <w:b/>
          <w:sz w:val="22"/>
        </w:rPr>
        <w:t xml:space="preserve"> </w:t>
      </w:r>
      <w:r w:rsidR="007275E6" w:rsidRPr="007E5979">
        <w:rPr>
          <w:b/>
          <w:sz w:val="22"/>
        </w:rPr>
        <w:t>and Water</w:t>
      </w:r>
      <w:r w:rsidRPr="007E5979">
        <w:rPr>
          <w:b/>
          <w:sz w:val="22"/>
        </w:rPr>
        <w:t xml:space="preserve"> Testing Laboratory</w:t>
      </w:r>
    </w:p>
    <w:p w:rsidR="009B569F" w:rsidRPr="00416F67" w:rsidRDefault="009B569F" w:rsidP="009B569F">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
        <w:gridCol w:w="4726"/>
        <w:gridCol w:w="4668"/>
      </w:tblGrid>
      <w:tr w:rsidR="00A5196B" w:rsidRPr="007E5979" w:rsidTr="006C6208">
        <w:trPr>
          <w:trHeight w:val="280"/>
        </w:trPr>
        <w:tc>
          <w:tcPr>
            <w:tcW w:w="504" w:type="pct"/>
            <w:vAlign w:val="center"/>
          </w:tcPr>
          <w:p w:rsidR="00A5196B" w:rsidRPr="007E5979" w:rsidRDefault="00A5196B" w:rsidP="0011788E">
            <w:pPr>
              <w:pStyle w:val="BodyText"/>
              <w:jc w:val="center"/>
              <w:rPr>
                <w:szCs w:val="22"/>
              </w:rPr>
            </w:pPr>
            <w:r w:rsidRPr="007E5979">
              <w:rPr>
                <w:szCs w:val="22"/>
              </w:rPr>
              <w:t>Sl. No</w:t>
            </w:r>
          </w:p>
        </w:tc>
        <w:tc>
          <w:tcPr>
            <w:tcW w:w="2262" w:type="pct"/>
            <w:vAlign w:val="center"/>
          </w:tcPr>
          <w:p w:rsidR="00A5196B" w:rsidRPr="007E5979" w:rsidRDefault="00A5196B" w:rsidP="0011788E">
            <w:pPr>
              <w:pStyle w:val="BodyText"/>
              <w:jc w:val="center"/>
              <w:rPr>
                <w:szCs w:val="22"/>
              </w:rPr>
            </w:pPr>
            <w:r w:rsidRPr="007E5979">
              <w:rPr>
                <w:szCs w:val="22"/>
              </w:rPr>
              <w:t>Name of the Equipment</w:t>
            </w:r>
          </w:p>
        </w:tc>
        <w:tc>
          <w:tcPr>
            <w:tcW w:w="2234" w:type="pct"/>
            <w:vAlign w:val="center"/>
          </w:tcPr>
          <w:p w:rsidR="00A5196B" w:rsidRPr="007E5979" w:rsidRDefault="00A5196B" w:rsidP="0011788E">
            <w:pPr>
              <w:pStyle w:val="BodyText"/>
              <w:jc w:val="center"/>
              <w:rPr>
                <w:szCs w:val="22"/>
              </w:rPr>
            </w:pPr>
            <w:r w:rsidRPr="007E5979">
              <w:rPr>
                <w:szCs w:val="22"/>
              </w:rPr>
              <w:t>Qty.</w:t>
            </w:r>
          </w:p>
        </w:tc>
      </w:tr>
      <w:tr w:rsidR="00DA14E7" w:rsidRPr="007E5979" w:rsidTr="006C6208">
        <w:trPr>
          <w:trHeight w:val="262"/>
        </w:trPr>
        <w:tc>
          <w:tcPr>
            <w:tcW w:w="504" w:type="pct"/>
          </w:tcPr>
          <w:p w:rsidR="00DA14E7" w:rsidRPr="007E5979" w:rsidRDefault="00DA14E7" w:rsidP="00057B13">
            <w:pPr>
              <w:pStyle w:val="BodyText"/>
              <w:numPr>
                <w:ilvl w:val="0"/>
                <w:numId w:val="25"/>
              </w:numPr>
              <w:ind w:right="-270"/>
              <w:jc w:val="center"/>
              <w:rPr>
                <w:b w:val="0"/>
                <w:szCs w:val="22"/>
              </w:rPr>
            </w:pPr>
          </w:p>
        </w:tc>
        <w:tc>
          <w:tcPr>
            <w:tcW w:w="2262" w:type="pct"/>
          </w:tcPr>
          <w:p w:rsidR="00DA14E7" w:rsidRPr="007E5979" w:rsidRDefault="00DA14E7" w:rsidP="00B9108A">
            <w:pPr>
              <w:pStyle w:val="BodyText"/>
              <w:ind w:right="-270"/>
              <w:rPr>
                <w:b w:val="0"/>
                <w:szCs w:val="22"/>
              </w:rPr>
            </w:pPr>
            <w:r w:rsidRPr="007E5979">
              <w:rPr>
                <w:b w:val="0"/>
                <w:szCs w:val="22"/>
              </w:rPr>
              <w:t>Mridaparikshak with soil testing kits</w:t>
            </w:r>
          </w:p>
        </w:tc>
        <w:tc>
          <w:tcPr>
            <w:tcW w:w="2234" w:type="pct"/>
          </w:tcPr>
          <w:p w:rsidR="00DA14E7" w:rsidRPr="007E5979" w:rsidRDefault="00DA14E7" w:rsidP="00B9108A">
            <w:pPr>
              <w:jc w:val="center"/>
            </w:pPr>
            <w:r w:rsidRPr="007E5979">
              <w:rPr>
                <w:szCs w:val="22"/>
              </w:rPr>
              <w:t>1</w:t>
            </w:r>
          </w:p>
        </w:tc>
      </w:tr>
      <w:tr w:rsidR="00DA14E7" w:rsidRPr="007E5979" w:rsidTr="006C6208">
        <w:trPr>
          <w:trHeight w:val="262"/>
        </w:trPr>
        <w:tc>
          <w:tcPr>
            <w:tcW w:w="504" w:type="pct"/>
          </w:tcPr>
          <w:p w:rsidR="00DA14E7" w:rsidRPr="007E5979" w:rsidRDefault="00DA14E7" w:rsidP="00057B13">
            <w:pPr>
              <w:pStyle w:val="BodyText"/>
              <w:numPr>
                <w:ilvl w:val="0"/>
                <w:numId w:val="25"/>
              </w:numPr>
              <w:ind w:right="-270"/>
              <w:jc w:val="center"/>
              <w:rPr>
                <w:b w:val="0"/>
                <w:szCs w:val="22"/>
              </w:rPr>
            </w:pPr>
          </w:p>
        </w:tc>
        <w:tc>
          <w:tcPr>
            <w:tcW w:w="2262" w:type="pct"/>
          </w:tcPr>
          <w:p w:rsidR="00DA14E7" w:rsidRPr="007E5979" w:rsidRDefault="00DA14E7" w:rsidP="00B9108A">
            <w:pPr>
              <w:pStyle w:val="BodyText"/>
              <w:ind w:right="-270"/>
              <w:rPr>
                <w:b w:val="0"/>
                <w:szCs w:val="22"/>
              </w:rPr>
            </w:pPr>
            <w:r w:rsidRPr="007E5979">
              <w:rPr>
                <w:b w:val="0"/>
                <w:szCs w:val="22"/>
              </w:rPr>
              <w:t>Digital Flam Photo Meter</w:t>
            </w:r>
          </w:p>
        </w:tc>
        <w:tc>
          <w:tcPr>
            <w:tcW w:w="2234" w:type="pct"/>
          </w:tcPr>
          <w:p w:rsidR="00DA14E7" w:rsidRPr="007E5979" w:rsidRDefault="00DA14E7" w:rsidP="00B9108A">
            <w:pPr>
              <w:jc w:val="center"/>
            </w:pPr>
            <w:r w:rsidRPr="007E5979">
              <w:rPr>
                <w:szCs w:val="22"/>
              </w:rPr>
              <w:t>1</w:t>
            </w:r>
          </w:p>
        </w:tc>
      </w:tr>
      <w:tr w:rsidR="00DA14E7" w:rsidRPr="007E5979" w:rsidTr="006C6208">
        <w:trPr>
          <w:trHeight w:val="262"/>
        </w:trPr>
        <w:tc>
          <w:tcPr>
            <w:tcW w:w="504" w:type="pct"/>
          </w:tcPr>
          <w:p w:rsidR="00DA14E7" w:rsidRPr="007E5979" w:rsidRDefault="00DA14E7" w:rsidP="00057B13">
            <w:pPr>
              <w:pStyle w:val="BodyText"/>
              <w:numPr>
                <w:ilvl w:val="0"/>
                <w:numId w:val="25"/>
              </w:numPr>
              <w:ind w:right="-270"/>
              <w:jc w:val="center"/>
              <w:rPr>
                <w:b w:val="0"/>
                <w:szCs w:val="22"/>
              </w:rPr>
            </w:pPr>
          </w:p>
        </w:tc>
        <w:tc>
          <w:tcPr>
            <w:tcW w:w="2262" w:type="pct"/>
          </w:tcPr>
          <w:p w:rsidR="00DA14E7" w:rsidRPr="007E5979" w:rsidRDefault="00DA14E7" w:rsidP="00B9108A">
            <w:pPr>
              <w:pStyle w:val="BodyText"/>
              <w:ind w:right="-270"/>
              <w:rPr>
                <w:b w:val="0"/>
                <w:szCs w:val="22"/>
              </w:rPr>
            </w:pPr>
            <w:r w:rsidRPr="007E5979">
              <w:rPr>
                <w:b w:val="0"/>
                <w:szCs w:val="22"/>
              </w:rPr>
              <w:t>Mono Quartz Distillatron Unit</w:t>
            </w:r>
          </w:p>
        </w:tc>
        <w:tc>
          <w:tcPr>
            <w:tcW w:w="2234" w:type="pct"/>
          </w:tcPr>
          <w:p w:rsidR="00DA14E7" w:rsidRPr="007E5979" w:rsidRDefault="00DA14E7" w:rsidP="00B9108A">
            <w:pPr>
              <w:jc w:val="center"/>
            </w:pPr>
            <w:r w:rsidRPr="007E5979">
              <w:rPr>
                <w:szCs w:val="22"/>
              </w:rPr>
              <w:t>1</w:t>
            </w:r>
          </w:p>
        </w:tc>
      </w:tr>
      <w:tr w:rsidR="00DA14E7" w:rsidRPr="007E5979" w:rsidTr="006C6208">
        <w:trPr>
          <w:trHeight w:val="262"/>
        </w:trPr>
        <w:tc>
          <w:tcPr>
            <w:tcW w:w="504" w:type="pct"/>
          </w:tcPr>
          <w:p w:rsidR="00DA14E7" w:rsidRPr="007E5979" w:rsidRDefault="00DA14E7" w:rsidP="00057B13">
            <w:pPr>
              <w:pStyle w:val="BodyText"/>
              <w:numPr>
                <w:ilvl w:val="0"/>
                <w:numId w:val="25"/>
              </w:numPr>
              <w:ind w:right="-270"/>
              <w:jc w:val="center"/>
              <w:rPr>
                <w:b w:val="0"/>
                <w:szCs w:val="22"/>
              </w:rPr>
            </w:pPr>
          </w:p>
        </w:tc>
        <w:tc>
          <w:tcPr>
            <w:tcW w:w="2262" w:type="pct"/>
          </w:tcPr>
          <w:p w:rsidR="00DA14E7" w:rsidRPr="007E5979" w:rsidRDefault="00DA14E7" w:rsidP="00B9108A">
            <w:pPr>
              <w:pStyle w:val="BodyText"/>
              <w:ind w:right="-270"/>
              <w:rPr>
                <w:b w:val="0"/>
                <w:szCs w:val="22"/>
              </w:rPr>
            </w:pPr>
            <w:r w:rsidRPr="007E5979">
              <w:rPr>
                <w:b w:val="0"/>
                <w:szCs w:val="22"/>
              </w:rPr>
              <w:t>Dr. Meter (Soil Temparature Recorder)</w:t>
            </w:r>
          </w:p>
        </w:tc>
        <w:tc>
          <w:tcPr>
            <w:tcW w:w="2234" w:type="pct"/>
          </w:tcPr>
          <w:p w:rsidR="00DA14E7" w:rsidRPr="007E5979" w:rsidRDefault="00DA14E7" w:rsidP="00B9108A">
            <w:pPr>
              <w:jc w:val="center"/>
            </w:pPr>
            <w:r w:rsidRPr="007E5979">
              <w:rPr>
                <w:szCs w:val="22"/>
              </w:rPr>
              <w:t>1</w:t>
            </w:r>
          </w:p>
        </w:tc>
      </w:tr>
      <w:tr w:rsidR="00DA14E7" w:rsidRPr="007E5979" w:rsidTr="006C6208">
        <w:trPr>
          <w:trHeight w:val="262"/>
        </w:trPr>
        <w:tc>
          <w:tcPr>
            <w:tcW w:w="504" w:type="pct"/>
          </w:tcPr>
          <w:p w:rsidR="00DA14E7" w:rsidRPr="007E5979" w:rsidRDefault="00DA14E7" w:rsidP="00057B13">
            <w:pPr>
              <w:pStyle w:val="BodyText"/>
              <w:numPr>
                <w:ilvl w:val="0"/>
                <w:numId w:val="25"/>
              </w:numPr>
              <w:ind w:right="-270"/>
              <w:jc w:val="center"/>
              <w:rPr>
                <w:b w:val="0"/>
                <w:szCs w:val="22"/>
              </w:rPr>
            </w:pPr>
          </w:p>
        </w:tc>
        <w:tc>
          <w:tcPr>
            <w:tcW w:w="2262" w:type="pct"/>
          </w:tcPr>
          <w:p w:rsidR="00DA14E7" w:rsidRPr="007E5979" w:rsidRDefault="00DA14E7" w:rsidP="00B9108A">
            <w:pPr>
              <w:pStyle w:val="BodyText"/>
              <w:ind w:right="-270"/>
              <w:rPr>
                <w:b w:val="0"/>
                <w:szCs w:val="22"/>
              </w:rPr>
            </w:pPr>
            <w:r w:rsidRPr="007E5979">
              <w:rPr>
                <w:b w:val="0"/>
                <w:szCs w:val="22"/>
              </w:rPr>
              <w:t xml:space="preserve">Augar </w:t>
            </w:r>
          </w:p>
        </w:tc>
        <w:tc>
          <w:tcPr>
            <w:tcW w:w="2234" w:type="pct"/>
          </w:tcPr>
          <w:p w:rsidR="00DA14E7" w:rsidRPr="007E5979" w:rsidRDefault="00DA14E7" w:rsidP="00B9108A">
            <w:pPr>
              <w:jc w:val="center"/>
            </w:pPr>
            <w:r w:rsidRPr="007E5979">
              <w:rPr>
                <w:szCs w:val="22"/>
              </w:rPr>
              <w:t>1</w:t>
            </w:r>
          </w:p>
        </w:tc>
      </w:tr>
      <w:tr w:rsidR="00DA14E7" w:rsidRPr="007E5979" w:rsidTr="006C6208">
        <w:trPr>
          <w:trHeight w:val="280"/>
        </w:trPr>
        <w:tc>
          <w:tcPr>
            <w:tcW w:w="504" w:type="pct"/>
          </w:tcPr>
          <w:p w:rsidR="00DA14E7" w:rsidRPr="007E5979" w:rsidRDefault="00DA14E7" w:rsidP="00057B13">
            <w:pPr>
              <w:pStyle w:val="BodyText"/>
              <w:numPr>
                <w:ilvl w:val="0"/>
                <w:numId w:val="25"/>
              </w:numPr>
              <w:ind w:right="-270"/>
              <w:jc w:val="center"/>
              <w:rPr>
                <w:b w:val="0"/>
                <w:szCs w:val="22"/>
              </w:rPr>
            </w:pPr>
          </w:p>
        </w:tc>
        <w:tc>
          <w:tcPr>
            <w:tcW w:w="2262" w:type="pct"/>
          </w:tcPr>
          <w:p w:rsidR="00DA14E7" w:rsidRPr="007E5979" w:rsidRDefault="00DA14E7" w:rsidP="00B9108A">
            <w:pPr>
              <w:pStyle w:val="BodyText"/>
              <w:ind w:right="-270"/>
              <w:rPr>
                <w:b w:val="0"/>
                <w:szCs w:val="22"/>
              </w:rPr>
            </w:pPr>
            <w:r w:rsidRPr="007E5979">
              <w:rPr>
                <w:b w:val="0"/>
                <w:szCs w:val="22"/>
              </w:rPr>
              <w:t>Core Sampler</w:t>
            </w:r>
          </w:p>
        </w:tc>
        <w:tc>
          <w:tcPr>
            <w:tcW w:w="2234" w:type="pct"/>
          </w:tcPr>
          <w:p w:rsidR="00DA14E7" w:rsidRPr="007E5979" w:rsidRDefault="00DA14E7" w:rsidP="00B9108A">
            <w:pPr>
              <w:jc w:val="center"/>
            </w:pPr>
            <w:r w:rsidRPr="007E5979">
              <w:rPr>
                <w:szCs w:val="22"/>
              </w:rPr>
              <w:t>1</w:t>
            </w:r>
          </w:p>
        </w:tc>
      </w:tr>
      <w:tr w:rsidR="00DA14E7" w:rsidRPr="007E5979" w:rsidTr="006C6208">
        <w:trPr>
          <w:trHeight w:val="262"/>
        </w:trPr>
        <w:tc>
          <w:tcPr>
            <w:tcW w:w="504" w:type="pct"/>
          </w:tcPr>
          <w:p w:rsidR="00DA14E7" w:rsidRPr="007E5979" w:rsidRDefault="00DA14E7" w:rsidP="00057B13">
            <w:pPr>
              <w:pStyle w:val="BodyText"/>
              <w:numPr>
                <w:ilvl w:val="0"/>
                <w:numId w:val="25"/>
              </w:numPr>
              <w:ind w:right="-270"/>
              <w:jc w:val="center"/>
              <w:rPr>
                <w:b w:val="0"/>
                <w:szCs w:val="22"/>
              </w:rPr>
            </w:pPr>
          </w:p>
        </w:tc>
        <w:tc>
          <w:tcPr>
            <w:tcW w:w="2262" w:type="pct"/>
          </w:tcPr>
          <w:p w:rsidR="00DA14E7" w:rsidRPr="007E5979" w:rsidRDefault="00DA14E7" w:rsidP="00B9108A">
            <w:pPr>
              <w:pStyle w:val="BodyText"/>
              <w:ind w:right="-270"/>
              <w:rPr>
                <w:b w:val="0"/>
                <w:szCs w:val="22"/>
              </w:rPr>
            </w:pPr>
            <w:r w:rsidRPr="007E5979">
              <w:rPr>
                <w:b w:val="0"/>
                <w:szCs w:val="22"/>
              </w:rPr>
              <w:t>Moisture Box</w:t>
            </w:r>
          </w:p>
        </w:tc>
        <w:tc>
          <w:tcPr>
            <w:tcW w:w="2234" w:type="pct"/>
          </w:tcPr>
          <w:p w:rsidR="00DA14E7" w:rsidRPr="007E5979" w:rsidRDefault="00DA14E7" w:rsidP="00B9108A">
            <w:pPr>
              <w:jc w:val="center"/>
            </w:pPr>
            <w:r w:rsidRPr="007E5979">
              <w:rPr>
                <w:szCs w:val="22"/>
              </w:rPr>
              <w:t>1</w:t>
            </w:r>
          </w:p>
        </w:tc>
      </w:tr>
      <w:tr w:rsidR="00A5196B" w:rsidRPr="007E5979" w:rsidTr="006C6208">
        <w:trPr>
          <w:trHeight w:val="280"/>
        </w:trPr>
        <w:tc>
          <w:tcPr>
            <w:tcW w:w="504" w:type="pct"/>
          </w:tcPr>
          <w:p w:rsidR="00A5196B" w:rsidRPr="007E5979" w:rsidRDefault="00A5196B" w:rsidP="00057B13">
            <w:pPr>
              <w:pStyle w:val="BodyText"/>
              <w:numPr>
                <w:ilvl w:val="0"/>
                <w:numId w:val="25"/>
              </w:numPr>
              <w:ind w:right="-270"/>
              <w:jc w:val="center"/>
              <w:rPr>
                <w:b w:val="0"/>
                <w:szCs w:val="22"/>
              </w:rPr>
            </w:pPr>
          </w:p>
        </w:tc>
        <w:tc>
          <w:tcPr>
            <w:tcW w:w="2262" w:type="pct"/>
          </w:tcPr>
          <w:p w:rsidR="00A5196B" w:rsidRPr="007E5979" w:rsidRDefault="007E5979" w:rsidP="0011788E">
            <w:pPr>
              <w:pStyle w:val="BodyText"/>
              <w:ind w:right="-270"/>
              <w:rPr>
                <w:b w:val="0"/>
                <w:szCs w:val="22"/>
              </w:rPr>
            </w:pPr>
            <w:r>
              <w:rPr>
                <w:b w:val="0"/>
                <w:szCs w:val="22"/>
              </w:rPr>
              <w:t>STFR Meter</w:t>
            </w:r>
          </w:p>
        </w:tc>
        <w:tc>
          <w:tcPr>
            <w:tcW w:w="2234" w:type="pct"/>
          </w:tcPr>
          <w:p w:rsidR="00A5196B" w:rsidRPr="007E5979" w:rsidRDefault="007E5979" w:rsidP="007E5979">
            <w:pPr>
              <w:jc w:val="center"/>
              <w:rPr>
                <w:szCs w:val="22"/>
              </w:rPr>
            </w:pPr>
            <w:r w:rsidRPr="007E5979">
              <w:rPr>
                <w:szCs w:val="22"/>
              </w:rPr>
              <w:t>1</w:t>
            </w:r>
          </w:p>
        </w:tc>
      </w:tr>
    </w:tbl>
    <w:p w:rsidR="006C6208" w:rsidRDefault="006C6208" w:rsidP="003119AD">
      <w:pPr>
        <w:pStyle w:val="BodyText"/>
        <w:ind w:right="-270"/>
        <w:rPr>
          <w:szCs w:val="22"/>
        </w:rPr>
      </w:pPr>
    </w:p>
    <w:p w:rsidR="003119AD" w:rsidRDefault="003119AD" w:rsidP="003119AD">
      <w:pPr>
        <w:pStyle w:val="BodyText"/>
        <w:ind w:right="-270"/>
        <w:rPr>
          <w:szCs w:val="22"/>
        </w:rPr>
      </w:pPr>
      <w:r w:rsidRPr="007E5979">
        <w:rPr>
          <w:szCs w:val="22"/>
        </w:rPr>
        <w:t>3.</w:t>
      </w:r>
      <w:r w:rsidR="00A5196B" w:rsidRPr="007E5979">
        <w:rPr>
          <w:szCs w:val="22"/>
        </w:rPr>
        <w:t>11.b.</w:t>
      </w:r>
      <w:r w:rsidRPr="007E5979">
        <w:rPr>
          <w:szCs w:val="22"/>
        </w:rPr>
        <w:tab/>
        <w:t>Detail</w:t>
      </w:r>
      <w:r w:rsidR="007E5979">
        <w:rPr>
          <w:szCs w:val="22"/>
        </w:rPr>
        <w:t>s of samples analyzed so far</w:t>
      </w:r>
      <w:r w:rsidR="00255FDF" w:rsidRPr="007E5979">
        <w:rPr>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3"/>
        <w:gridCol w:w="1766"/>
        <w:gridCol w:w="1325"/>
        <w:gridCol w:w="1323"/>
        <w:gridCol w:w="2060"/>
        <w:gridCol w:w="2060"/>
      </w:tblGrid>
      <w:tr w:rsidR="007366EF" w:rsidRPr="007E5979" w:rsidTr="006C6208">
        <w:trPr>
          <w:trHeight w:val="204"/>
          <w:jc w:val="center"/>
        </w:trPr>
        <w:tc>
          <w:tcPr>
            <w:tcW w:w="2395" w:type="pct"/>
            <w:gridSpan w:val="3"/>
            <w:vAlign w:val="center"/>
          </w:tcPr>
          <w:p w:rsidR="007366EF" w:rsidRPr="007E5979" w:rsidRDefault="007366EF" w:rsidP="007366EF">
            <w:pPr>
              <w:jc w:val="center"/>
              <w:rPr>
                <w:rFonts w:eastAsia="Calibri"/>
                <w:b/>
              </w:rPr>
            </w:pPr>
            <w:r w:rsidRPr="007E5979">
              <w:rPr>
                <w:rFonts w:eastAsia="Calibri"/>
                <w:b/>
              </w:rPr>
              <w:t>Number of soil samples analyzed</w:t>
            </w:r>
          </w:p>
          <w:p w:rsidR="007366EF" w:rsidRPr="007E5979" w:rsidRDefault="007366EF" w:rsidP="007366EF">
            <w:pPr>
              <w:pStyle w:val="BodyText"/>
              <w:jc w:val="center"/>
              <w:rPr>
                <w:szCs w:val="22"/>
              </w:rPr>
            </w:pPr>
          </w:p>
        </w:tc>
        <w:tc>
          <w:tcPr>
            <w:tcW w:w="633" w:type="pct"/>
            <w:vAlign w:val="center"/>
          </w:tcPr>
          <w:p w:rsidR="007366EF" w:rsidRPr="007E5979" w:rsidRDefault="007366EF" w:rsidP="007366EF">
            <w:pPr>
              <w:pStyle w:val="BodyText"/>
              <w:jc w:val="center"/>
              <w:rPr>
                <w:szCs w:val="22"/>
              </w:rPr>
            </w:pPr>
            <w:r w:rsidRPr="007E5979">
              <w:rPr>
                <w:szCs w:val="22"/>
              </w:rPr>
              <w:t>No. of Farmers</w:t>
            </w:r>
          </w:p>
        </w:tc>
        <w:tc>
          <w:tcPr>
            <w:tcW w:w="986" w:type="pct"/>
            <w:vAlign w:val="center"/>
          </w:tcPr>
          <w:p w:rsidR="007366EF" w:rsidRPr="007E5979" w:rsidRDefault="007366EF" w:rsidP="007366EF">
            <w:pPr>
              <w:pStyle w:val="BodyText"/>
              <w:jc w:val="center"/>
              <w:rPr>
                <w:szCs w:val="22"/>
              </w:rPr>
            </w:pPr>
            <w:r w:rsidRPr="007E5979">
              <w:rPr>
                <w:szCs w:val="22"/>
              </w:rPr>
              <w:t>No. of Villages</w:t>
            </w:r>
          </w:p>
        </w:tc>
        <w:tc>
          <w:tcPr>
            <w:tcW w:w="986" w:type="pct"/>
            <w:vAlign w:val="center"/>
          </w:tcPr>
          <w:p w:rsidR="007366EF" w:rsidRPr="007E5979" w:rsidRDefault="007366EF" w:rsidP="007366EF">
            <w:pPr>
              <w:pStyle w:val="BodyText"/>
              <w:jc w:val="center"/>
              <w:rPr>
                <w:szCs w:val="22"/>
              </w:rPr>
            </w:pPr>
            <w:r w:rsidRPr="007E5979">
              <w:rPr>
                <w:szCs w:val="22"/>
              </w:rPr>
              <w:t>Amount realized</w:t>
            </w:r>
          </w:p>
          <w:p w:rsidR="007366EF" w:rsidRPr="007E5979" w:rsidRDefault="007366EF" w:rsidP="007366EF">
            <w:pPr>
              <w:pStyle w:val="BodyText"/>
              <w:jc w:val="center"/>
              <w:rPr>
                <w:szCs w:val="22"/>
              </w:rPr>
            </w:pPr>
            <w:r w:rsidRPr="007E5979">
              <w:rPr>
                <w:szCs w:val="22"/>
              </w:rPr>
              <w:t xml:space="preserve"> (in Rs.)</w:t>
            </w:r>
          </w:p>
        </w:tc>
      </w:tr>
      <w:tr w:rsidR="007366EF" w:rsidRPr="007E5979" w:rsidTr="006C6208">
        <w:trPr>
          <w:trHeight w:val="204"/>
          <w:jc w:val="center"/>
        </w:trPr>
        <w:tc>
          <w:tcPr>
            <w:tcW w:w="916" w:type="pct"/>
            <w:vAlign w:val="center"/>
          </w:tcPr>
          <w:p w:rsidR="007366EF" w:rsidRPr="007E5979" w:rsidRDefault="007366EF" w:rsidP="007E5979">
            <w:pPr>
              <w:jc w:val="center"/>
              <w:rPr>
                <w:rFonts w:eastAsia="Calibri"/>
                <w:b/>
              </w:rPr>
            </w:pPr>
            <w:r w:rsidRPr="007E5979">
              <w:rPr>
                <w:rFonts w:eastAsia="Calibri"/>
                <w:b/>
              </w:rPr>
              <w:t>Through mini soil testing kit/labs</w:t>
            </w:r>
          </w:p>
        </w:tc>
        <w:tc>
          <w:tcPr>
            <w:tcW w:w="845" w:type="pct"/>
            <w:vAlign w:val="center"/>
          </w:tcPr>
          <w:p w:rsidR="007366EF" w:rsidRPr="007E5979" w:rsidRDefault="007366EF" w:rsidP="007E5979">
            <w:pPr>
              <w:jc w:val="center"/>
              <w:rPr>
                <w:rFonts w:eastAsia="Calibri"/>
                <w:b/>
              </w:rPr>
            </w:pPr>
            <w:r w:rsidRPr="007E5979">
              <w:rPr>
                <w:rFonts w:eastAsia="Calibri"/>
                <w:b/>
              </w:rPr>
              <w:t>Through soil testing laboratory</w:t>
            </w:r>
          </w:p>
        </w:tc>
        <w:tc>
          <w:tcPr>
            <w:tcW w:w="634" w:type="pct"/>
            <w:vAlign w:val="center"/>
          </w:tcPr>
          <w:p w:rsidR="007366EF" w:rsidRPr="007E5979" w:rsidRDefault="007366EF" w:rsidP="007E5979">
            <w:pPr>
              <w:pStyle w:val="BodyText"/>
              <w:ind w:right="-270"/>
              <w:jc w:val="center"/>
              <w:rPr>
                <w:szCs w:val="22"/>
              </w:rPr>
            </w:pPr>
            <w:r w:rsidRPr="007E5979">
              <w:rPr>
                <w:szCs w:val="22"/>
              </w:rPr>
              <w:t>Total</w:t>
            </w:r>
          </w:p>
        </w:tc>
        <w:tc>
          <w:tcPr>
            <w:tcW w:w="633" w:type="pct"/>
            <w:vAlign w:val="center"/>
          </w:tcPr>
          <w:p w:rsidR="007366EF" w:rsidRPr="007E5979" w:rsidRDefault="007366EF" w:rsidP="007E5979">
            <w:pPr>
              <w:pStyle w:val="BodyText"/>
              <w:ind w:right="-270"/>
              <w:jc w:val="center"/>
              <w:rPr>
                <w:szCs w:val="22"/>
              </w:rPr>
            </w:pPr>
          </w:p>
        </w:tc>
        <w:tc>
          <w:tcPr>
            <w:tcW w:w="986" w:type="pct"/>
            <w:vAlign w:val="center"/>
          </w:tcPr>
          <w:p w:rsidR="007366EF" w:rsidRPr="007E5979" w:rsidRDefault="007366EF" w:rsidP="007E5979">
            <w:pPr>
              <w:pStyle w:val="BodyText"/>
              <w:ind w:right="-270"/>
              <w:jc w:val="center"/>
              <w:rPr>
                <w:szCs w:val="22"/>
              </w:rPr>
            </w:pPr>
          </w:p>
        </w:tc>
        <w:tc>
          <w:tcPr>
            <w:tcW w:w="986" w:type="pct"/>
            <w:vAlign w:val="center"/>
          </w:tcPr>
          <w:p w:rsidR="007366EF" w:rsidRPr="007E5979" w:rsidRDefault="007366EF" w:rsidP="007E5979">
            <w:pPr>
              <w:pStyle w:val="BodyText"/>
              <w:ind w:right="-270"/>
              <w:jc w:val="center"/>
              <w:rPr>
                <w:szCs w:val="22"/>
              </w:rPr>
            </w:pPr>
          </w:p>
        </w:tc>
      </w:tr>
      <w:tr w:rsidR="007366EF" w:rsidRPr="007E5979" w:rsidTr="006C6208">
        <w:trPr>
          <w:trHeight w:val="204"/>
          <w:jc w:val="center"/>
        </w:trPr>
        <w:tc>
          <w:tcPr>
            <w:tcW w:w="916" w:type="pct"/>
          </w:tcPr>
          <w:p w:rsidR="007366EF" w:rsidRPr="007E5979" w:rsidRDefault="007E5979" w:rsidP="007366EF">
            <w:pPr>
              <w:pStyle w:val="BodyText"/>
              <w:ind w:right="-270"/>
              <w:jc w:val="center"/>
              <w:rPr>
                <w:szCs w:val="22"/>
              </w:rPr>
            </w:pPr>
            <w:r w:rsidRPr="007E5979">
              <w:rPr>
                <w:szCs w:val="22"/>
              </w:rPr>
              <w:t>81</w:t>
            </w:r>
          </w:p>
        </w:tc>
        <w:tc>
          <w:tcPr>
            <w:tcW w:w="845" w:type="pct"/>
          </w:tcPr>
          <w:p w:rsidR="007366EF" w:rsidRPr="007E5979" w:rsidRDefault="007E5979" w:rsidP="007366EF">
            <w:pPr>
              <w:pStyle w:val="BodyText"/>
              <w:ind w:right="-270"/>
              <w:jc w:val="center"/>
              <w:rPr>
                <w:szCs w:val="22"/>
              </w:rPr>
            </w:pPr>
            <w:r w:rsidRPr="007E5979">
              <w:rPr>
                <w:szCs w:val="22"/>
              </w:rPr>
              <w:t>—</w:t>
            </w:r>
          </w:p>
        </w:tc>
        <w:tc>
          <w:tcPr>
            <w:tcW w:w="634" w:type="pct"/>
          </w:tcPr>
          <w:p w:rsidR="007366EF" w:rsidRPr="007E5979" w:rsidRDefault="007E5979" w:rsidP="007366EF">
            <w:pPr>
              <w:pStyle w:val="BodyText"/>
              <w:ind w:right="-270"/>
              <w:jc w:val="center"/>
              <w:rPr>
                <w:szCs w:val="22"/>
              </w:rPr>
            </w:pPr>
            <w:r w:rsidRPr="007E5979">
              <w:rPr>
                <w:szCs w:val="22"/>
              </w:rPr>
              <w:t>81</w:t>
            </w:r>
          </w:p>
        </w:tc>
        <w:tc>
          <w:tcPr>
            <w:tcW w:w="633" w:type="pct"/>
          </w:tcPr>
          <w:p w:rsidR="007366EF" w:rsidRPr="007E5979" w:rsidRDefault="007E5979" w:rsidP="007366EF">
            <w:pPr>
              <w:pStyle w:val="BodyText"/>
              <w:ind w:right="-270"/>
              <w:jc w:val="center"/>
              <w:rPr>
                <w:szCs w:val="22"/>
              </w:rPr>
            </w:pPr>
            <w:r>
              <w:rPr>
                <w:szCs w:val="22"/>
              </w:rPr>
              <w:t>200</w:t>
            </w:r>
          </w:p>
        </w:tc>
        <w:tc>
          <w:tcPr>
            <w:tcW w:w="986" w:type="pct"/>
          </w:tcPr>
          <w:p w:rsidR="007366EF" w:rsidRPr="007E5979" w:rsidRDefault="007E5979" w:rsidP="007366EF">
            <w:pPr>
              <w:pStyle w:val="BodyText"/>
              <w:ind w:right="-270"/>
              <w:jc w:val="center"/>
              <w:rPr>
                <w:szCs w:val="22"/>
              </w:rPr>
            </w:pPr>
            <w:r w:rsidRPr="007E5979">
              <w:rPr>
                <w:szCs w:val="22"/>
              </w:rPr>
              <w:t>13</w:t>
            </w:r>
          </w:p>
        </w:tc>
        <w:tc>
          <w:tcPr>
            <w:tcW w:w="986" w:type="pct"/>
          </w:tcPr>
          <w:p w:rsidR="007366EF" w:rsidRPr="007E5979" w:rsidRDefault="007E5979" w:rsidP="007366EF">
            <w:pPr>
              <w:pStyle w:val="BodyText"/>
              <w:ind w:right="-270"/>
              <w:jc w:val="center"/>
              <w:rPr>
                <w:szCs w:val="22"/>
              </w:rPr>
            </w:pPr>
            <w:r w:rsidRPr="007E5979">
              <w:rPr>
                <w:szCs w:val="22"/>
              </w:rPr>
              <w:t>—</w:t>
            </w:r>
          </w:p>
        </w:tc>
      </w:tr>
    </w:tbl>
    <w:p w:rsidR="00760170" w:rsidRPr="007E545E" w:rsidRDefault="00760170" w:rsidP="00AE0D1F">
      <w:pPr>
        <w:rPr>
          <w:sz w:val="20"/>
          <w:szCs w:val="20"/>
        </w:rPr>
      </w:pPr>
    </w:p>
    <w:p w:rsidR="00DF34B9" w:rsidRPr="00F44873" w:rsidRDefault="00DF34B9" w:rsidP="00DF34B9">
      <w:pPr>
        <w:rPr>
          <w:b/>
          <w:szCs w:val="20"/>
        </w:rPr>
      </w:pPr>
      <w:r w:rsidRPr="00F44873">
        <w:rPr>
          <w:b/>
          <w:sz w:val="22"/>
        </w:rPr>
        <w:t xml:space="preserve">3.11.c. </w:t>
      </w:r>
      <w:r w:rsidR="00FC438F" w:rsidRPr="00F44873">
        <w:rPr>
          <w:b/>
          <w:sz w:val="22"/>
        </w:rPr>
        <w:t xml:space="preserve">Details on </w:t>
      </w:r>
      <w:r w:rsidRPr="00F44873">
        <w:rPr>
          <w:b/>
          <w:szCs w:val="20"/>
        </w:rPr>
        <w:t>World Soil Day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07"/>
        <w:gridCol w:w="2061"/>
        <w:gridCol w:w="1533"/>
        <w:gridCol w:w="952"/>
        <w:gridCol w:w="2460"/>
        <w:gridCol w:w="1512"/>
        <w:gridCol w:w="1219"/>
      </w:tblGrid>
      <w:tr w:rsidR="00F44873" w:rsidRPr="00E167C9" w:rsidTr="006C6208">
        <w:trPr>
          <w:trHeight w:val="601"/>
          <w:jc w:val="center"/>
        </w:trPr>
        <w:tc>
          <w:tcPr>
            <w:tcW w:w="293" w:type="pct"/>
            <w:shd w:val="clear" w:color="auto" w:fill="FFFFFF"/>
            <w:tcMar>
              <w:top w:w="0" w:type="dxa"/>
              <w:left w:w="108" w:type="dxa"/>
              <w:bottom w:w="0" w:type="dxa"/>
              <w:right w:w="108" w:type="dxa"/>
            </w:tcMar>
            <w:vAlign w:val="center"/>
            <w:hideMark/>
          </w:tcPr>
          <w:p w:rsidR="00F44873" w:rsidRPr="00E167C9" w:rsidRDefault="00F44873" w:rsidP="00B9108A">
            <w:pPr>
              <w:jc w:val="center"/>
              <w:rPr>
                <w:b/>
                <w:bCs/>
                <w:sz w:val="22"/>
                <w:szCs w:val="22"/>
                <w:lang w:eastAsia="en-IN"/>
              </w:rPr>
            </w:pPr>
            <w:r w:rsidRPr="00E167C9">
              <w:rPr>
                <w:b/>
                <w:bCs/>
                <w:sz w:val="22"/>
                <w:szCs w:val="22"/>
                <w:lang w:eastAsia="en-IN"/>
              </w:rPr>
              <w:t>Sl.</w:t>
            </w:r>
          </w:p>
          <w:p w:rsidR="00F44873" w:rsidRPr="00E167C9" w:rsidRDefault="00F44873" w:rsidP="00B9108A">
            <w:pPr>
              <w:jc w:val="center"/>
              <w:rPr>
                <w:b/>
                <w:sz w:val="22"/>
                <w:szCs w:val="22"/>
                <w:lang w:eastAsia="en-IN"/>
              </w:rPr>
            </w:pPr>
            <w:r w:rsidRPr="00E167C9">
              <w:rPr>
                <w:b/>
                <w:bCs/>
                <w:sz w:val="22"/>
                <w:szCs w:val="22"/>
                <w:lang w:eastAsia="en-IN"/>
              </w:rPr>
              <w:t>No.</w:t>
            </w:r>
          </w:p>
        </w:tc>
        <w:tc>
          <w:tcPr>
            <w:tcW w:w="996" w:type="pct"/>
            <w:shd w:val="clear" w:color="auto" w:fill="FFFFFF"/>
            <w:tcMar>
              <w:top w:w="0" w:type="dxa"/>
              <w:left w:w="108" w:type="dxa"/>
              <w:bottom w:w="0" w:type="dxa"/>
              <w:right w:w="108" w:type="dxa"/>
            </w:tcMar>
            <w:vAlign w:val="center"/>
            <w:hideMark/>
          </w:tcPr>
          <w:p w:rsidR="00F44873" w:rsidRPr="00E167C9" w:rsidRDefault="00F44873" w:rsidP="00B9108A">
            <w:pPr>
              <w:jc w:val="center"/>
              <w:rPr>
                <w:b/>
                <w:sz w:val="22"/>
                <w:szCs w:val="22"/>
                <w:lang w:eastAsia="en-IN"/>
              </w:rPr>
            </w:pPr>
            <w:r w:rsidRPr="00E167C9">
              <w:rPr>
                <w:b/>
                <w:bCs/>
                <w:sz w:val="22"/>
                <w:szCs w:val="22"/>
                <w:lang w:eastAsia="en-IN"/>
              </w:rPr>
              <w:t>Activity</w:t>
            </w:r>
          </w:p>
        </w:tc>
        <w:tc>
          <w:tcPr>
            <w:tcW w:w="741" w:type="pct"/>
            <w:shd w:val="clear" w:color="auto" w:fill="FFFFFF"/>
            <w:tcMar>
              <w:top w:w="0" w:type="dxa"/>
              <w:left w:w="108" w:type="dxa"/>
              <w:bottom w:w="0" w:type="dxa"/>
              <w:right w:w="108" w:type="dxa"/>
            </w:tcMar>
            <w:vAlign w:val="center"/>
            <w:hideMark/>
          </w:tcPr>
          <w:p w:rsidR="00F44873" w:rsidRPr="00E167C9" w:rsidRDefault="00F44873" w:rsidP="00B9108A">
            <w:pPr>
              <w:jc w:val="center"/>
              <w:rPr>
                <w:b/>
                <w:sz w:val="22"/>
                <w:szCs w:val="22"/>
                <w:lang w:eastAsia="en-IN"/>
              </w:rPr>
            </w:pPr>
            <w:r w:rsidRPr="00E167C9">
              <w:rPr>
                <w:b/>
                <w:bCs/>
                <w:sz w:val="22"/>
                <w:szCs w:val="22"/>
                <w:lang w:eastAsia="en-IN"/>
              </w:rPr>
              <w:t>No. of Participants</w:t>
            </w:r>
          </w:p>
        </w:tc>
        <w:tc>
          <w:tcPr>
            <w:tcW w:w="460" w:type="pct"/>
            <w:shd w:val="clear" w:color="auto" w:fill="FFFFFF"/>
            <w:vAlign w:val="center"/>
            <w:hideMark/>
          </w:tcPr>
          <w:p w:rsidR="00F44873" w:rsidRPr="00E167C9" w:rsidRDefault="00F44873" w:rsidP="00B9108A">
            <w:pPr>
              <w:jc w:val="center"/>
              <w:rPr>
                <w:b/>
                <w:sz w:val="22"/>
                <w:szCs w:val="22"/>
                <w:lang w:eastAsia="en-IN"/>
              </w:rPr>
            </w:pPr>
            <w:r w:rsidRPr="00E167C9">
              <w:rPr>
                <w:b/>
                <w:bCs/>
                <w:sz w:val="22"/>
                <w:szCs w:val="22"/>
                <w:lang w:eastAsia="en-IN"/>
              </w:rPr>
              <w:t>No. of VIPs</w:t>
            </w:r>
          </w:p>
        </w:tc>
        <w:tc>
          <w:tcPr>
            <w:tcW w:w="1189" w:type="pct"/>
            <w:shd w:val="clear" w:color="auto" w:fill="FFFFFF"/>
            <w:vAlign w:val="center"/>
          </w:tcPr>
          <w:p w:rsidR="00F44873" w:rsidRPr="00E167C9" w:rsidRDefault="00F44873" w:rsidP="00B9108A">
            <w:pPr>
              <w:jc w:val="center"/>
              <w:rPr>
                <w:b/>
                <w:bCs/>
                <w:sz w:val="22"/>
                <w:szCs w:val="22"/>
                <w:lang w:eastAsia="en-IN"/>
              </w:rPr>
            </w:pPr>
            <w:r w:rsidRPr="00E167C9">
              <w:rPr>
                <w:b/>
                <w:bCs/>
                <w:sz w:val="22"/>
                <w:szCs w:val="22"/>
                <w:lang w:eastAsia="en-IN"/>
              </w:rPr>
              <w:t>Name (s) of VIP(s)</w:t>
            </w:r>
          </w:p>
        </w:tc>
        <w:tc>
          <w:tcPr>
            <w:tcW w:w="731" w:type="pct"/>
            <w:shd w:val="clear" w:color="auto" w:fill="FFFFFF"/>
            <w:vAlign w:val="center"/>
          </w:tcPr>
          <w:p w:rsidR="00F44873" w:rsidRPr="00E167C9" w:rsidRDefault="00F44873" w:rsidP="00B9108A">
            <w:pPr>
              <w:jc w:val="center"/>
              <w:rPr>
                <w:b/>
                <w:bCs/>
                <w:sz w:val="22"/>
                <w:szCs w:val="22"/>
                <w:lang w:eastAsia="en-IN"/>
              </w:rPr>
            </w:pPr>
            <w:r w:rsidRPr="00E167C9">
              <w:rPr>
                <w:rFonts w:eastAsia="Calibri"/>
                <w:b/>
                <w:sz w:val="22"/>
                <w:szCs w:val="22"/>
              </w:rPr>
              <w:t>Number of Soil Health Cards distributed</w:t>
            </w:r>
          </w:p>
        </w:tc>
        <w:tc>
          <w:tcPr>
            <w:tcW w:w="589" w:type="pct"/>
            <w:shd w:val="clear" w:color="auto" w:fill="FFFFFF"/>
            <w:vAlign w:val="center"/>
          </w:tcPr>
          <w:p w:rsidR="00F44873" w:rsidRPr="00E167C9" w:rsidRDefault="00F44873" w:rsidP="00B9108A">
            <w:pPr>
              <w:jc w:val="center"/>
              <w:rPr>
                <w:b/>
                <w:bCs/>
                <w:sz w:val="22"/>
                <w:szCs w:val="22"/>
                <w:lang w:eastAsia="en-IN"/>
              </w:rPr>
            </w:pPr>
            <w:r w:rsidRPr="00E167C9">
              <w:rPr>
                <w:rFonts w:eastAsia="Calibri"/>
                <w:b/>
                <w:sz w:val="22"/>
                <w:szCs w:val="22"/>
              </w:rPr>
              <w:t>No. of  farmers benefitted</w:t>
            </w:r>
          </w:p>
        </w:tc>
      </w:tr>
      <w:tr w:rsidR="00F44873" w:rsidRPr="00E167C9" w:rsidTr="006C6208">
        <w:trPr>
          <w:trHeight w:val="1078"/>
          <w:jc w:val="center"/>
        </w:trPr>
        <w:tc>
          <w:tcPr>
            <w:tcW w:w="293" w:type="pct"/>
            <w:shd w:val="clear" w:color="auto" w:fill="FFFFFF"/>
            <w:tcMar>
              <w:top w:w="0" w:type="dxa"/>
              <w:left w:w="108" w:type="dxa"/>
              <w:bottom w:w="0" w:type="dxa"/>
              <w:right w:w="108" w:type="dxa"/>
            </w:tcMar>
          </w:tcPr>
          <w:p w:rsidR="00F44873" w:rsidRPr="00E167C9" w:rsidRDefault="00F44873" w:rsidP="00B9108A">
            <w:pPr>
              <w:jc w:val="center"/>
              <w:rPr>
                <w:bCs/>
                <w:sz w:val="22"/>
                <w:szCs w:val="22"/>
                <w:lang w:eastAsia="en-IN"/>
              </w:rPr>
            </w:pPr>
            <w:r w:rsidRPr="00E167C9">
              <w:rPr>
                <w:bCs/>
                <w:sz w:val="22"/>
                <w:szCs w:val="22"/>
                <w:lang w:eastAsia="en-IN"/>
              </w:rPr>
              <w:t>1.</w:t>
            </w:r>
          </w:p>
        </w:tc>
        <w:tc>
          <w:tcPr>
            <w:tcW w:w="996" w:type="pct"/>
            <w:shd w:val="clear" w:color="auto" w:fill="FFFFFF"/>
            <w:tcMar>
              <w:top w:w="0" w:type="dxa"/>
              <w:left w:w="108" w:type="dxa"/>
              <w:bottom w:w="0" w:type="dxa"/>
              <w:right w:w="108" w:type="dxa"/>
            </w:tcMar>
            <w:vAlign w:val="center"/>
          </w:tcPr>
          <w:p w:rsidR="00F44873" w:rsidRDefault="00F44873" w:rsidP="00B9108A">
            <w:pPr>
              <w:ind w:left="193" w:hanging="193"/>
              <w:rPr>
                <w:bCs/>
                <w:sz w:val="22"/>
                <w:szCs w:val="22"/>
                <w:lang w:eastAsia="en-IN"/>
              </w:rPr>
            </w:pPr>
            <w:r>
              <w:rPr>
                <w:bCs/>
                <w:sz w:val="22"/>
                <w:szCs w:val="22"/>
                <w:lang w:eastAsia="en-IN"/>
              </w:rPr>
              <w:t>1. Training on Soil Health Management, Vermi-Compost Production Technology</w:t>
            </w:r>
          </w:p>
          <w:p w:rsidR="00F44873" w:rsidRPr="00E167C9" w:rsidRDefault="00F44873" w:rsidP="00B9108A">
            <w:pPr>
              <w:ind w:left="193" w:hanging="193"/>
              <w:rPr>
                <w:bCs/>
                <w:sz w:val="22"/>
                <w:szCs w:val="22"/>
                <w:lang w:eastAsia="en-IN"/>
              </w:rPr>
            </w:pPr>
            <w:r>
              <w:rPr>
                <w:bCs/>
                <w:sz w:val="22"/>
                <w:szCs w:val="22"/>
                <w:lang w:eastAsia="en-IN"/>
              </w:rPr>
              <w:t>2. Soil Health Card distrbution</w:t>
            </w:r>
          </w:p>
        </w:tc>
        <w:tc>
          <w:tcPr>
            <w:tcW w:w="741" w:type="pct"/>
            <w:shd w:val="clear" w:color="auto" w:fill="FFFFFF"/>
            <w:tcMar>
              <w:top w:w="0" w:type="dxa"/>
              <w:left w:w="108" w:type="dxa"/>
              <w:bottom w:w="0" w:type="dxa"/>
              <w:right w:w="108" w:type="dxa"/>
            </w:tcMar>
            <w:vAlign w:val="center"/>
          </w:tcPr>
          <w:p w:rsidR="00F44873" w:rsidRPr="00E167C9" w:rsidRDefault="00F44873" w:rsidP="00B9108A">
            <w:pPr>
              <w:jc w:val="center"/>
              <w:rPr>
                <w:bCs/>
                <w:sz w:val="22"/>
                <w:szCs w:val="22"/>
                <w:lang w:eastAsia="en-IN"/>
              </w:rPr>
            </w:pPr>
            <w:r>
              <w:rPr>
                <w:bCs/>
                <w:sz w:val="22"/>
                <w:szCs w:val="22"/>
                <w:lang w:eastAsia="en-IN"/>
              </w:rPr>
              <w:t>245</w:t>
            </w:r>
          </w:p>
        </w:tc>
        <w:tc>
          <w:tcPr>
            <w:tcW w:w="460" w:type="pct"/>
            <w:shd w:val="clear" w:color="auto" w:fill="FFFFFF"/>
            <w:vAlign w:val="center"/>
          </w:tcPr>
          <w:p w:rsidR="00F44873" w:rsidRPr="00E167C9" w:rsidRDefault="00F44873" w:rsidP="00B9108A">
            <w:pPr>
              <w:jc w:val="center"/>
              <w:rPr>
                <w:bCs/>
                <w:sz w:val="22"/>
                <w:szCs w:val="22"/>
                <w:lang w:eastAsia="en-IN"/>
              </w:rPr>
            </w:pPr>
            <w:r w:rsidRPr="00E167C9">
              <w:rPr>
                <w:bCs/>
                <w:sz w:val="22"/>
                <w:szCs w:val="22"/>
                <w:lang w:eastAsia="en-IN"/>
              </w:rPr>
              <w:t>2</w:t>
            </w:r>
          </w:p>
        </w:tc>
        <w:tc>
          <w:tcPr>
            <w:tcW w:w="1189" w:type="pct"/>
            <w:shd w:val="clear" w:color="auto" w:fill="FFFFFF"/>
            <w:vAlign w:val="center"/>
          </w:tcPr>
          <w:p w:rsidR="00F44873" w:rsidRPr="00E167C9" w:rsidRDefault="00F44873" w:rsidP="00057B13">
            <w:pPr>
              <w:numPr>
                <w:ilvl w:val="0"/>
                <w:numId w:val="26"/>
              </w:numPr>
              <w:tabs>
                <w:tab w:val="clear" w:pos="720"/>
                <w:tab w:val="num" w:pos="225"/>
              </w:tabs>
              <w:ind w:left="324" w:hanging="279"/>
              <w:rPr>
                <w:rFonts w:ascii="Cambria" w:hAnsi="Cambria"/>
                <w:color w:val="000000"/>
                <w:sz w:val="22"/>
                <w:szCs w:val="22"/>
              </w:rPr>
            </w:pPr>
            <w:r w:rsidRPr="00E167C9">
              <w:rPr>
                <w:rFonts w:ascii="Cambria" w:hAnsi="Cambria"/>
                <w:color w:val="000000"/>
                <w:sz w:val="22"/>
                <w:szCs w:val="22"/>
              </w:rPr>
              <w:t>S</w:t>
            </w:r>
            <w:r>
              <w:rPr>
                <w:rFonts w:ascii="Cambria" w:hAnsi="Cambria"/>
                <w:color w:val="000000"/>
                <w:sz w:val="22"/>
                <w:szCs w:val="22"/>
              </w:rPr>
              <w:t>h</w:t>
            </w:r>
            <w:r w:rsidRPr="00E167C9">
              <w:rPr>
                <w:rFonts w:ascii="Cambria" w:hAnsi="Cambria"/>
                <w:color w:val="000000"/>
                <w:sz w:val="22"/>
                <w:szCs w:val="22"/>
              </w:rPr>
              <w:t xml:space="preserve">ri </w:t>
            </w:r>
            <w:r>
              <w:rPr>
                <w:rFonts w:ascii="Cambria" w:hAnsi="Cambria"/>
                <w:color w:val="000000"/>
                <w:sz w:val="22"/>
                <w:szCs w:val="22"/>
              </w:rPr>
              <w:t>Ashok Tarafder, DDA (Admn), Hooghly</w:t>
            </w:r>
          </w:p>
          <w:p w:rsidR="00F44873" w:rsidRPr="00E167C9" w:rsidRDefault="00F44873" w:rsidP="00B9108A">
            <w:pPr>
              <w:tabs>
                <w:tab w:val="num" w:pos="225"/>
              </w:tabs>
              <w:ind w:left="324" w:hanging="279"/>
              <w:jc w:val="center"/>
              <w:rPr>
                <w:bCs/>
                <w:sz w:val="22"/>
                <w:szCs w:val="22"/>
                <w:lang w:eastAsia="en-IN"/>
              </w:rPr>
            </w:pPr>
          </w:p>
          <w:p w:rsidR="00F44873" w:rsidRPr="00E167C9" w:rsidRDefault="00F44873" w:rsidP="00057B13">
            <w:pPr>
              <w:numPr>
                <w:ilvl w:val="0"/>
                <w:numId w:val="26"/>
              </w:numPr>
              <w:tabs>
                <w:tab w:val="clear" w:pos="720"/>
              </w:tabs>
              <w:ind w:left="324" w:hanging="279"/>
              <w:rPr>
                <w:rFonts w:ascii="Cambria" w:hAnsi="Cambria"/>
                <w:color w:val="000000"/>
                <w:sz w:val="22"/>
                <w:szCs w:val="22"/>
              </w:rPr>
            </w:pPr>
            <w:r w:rsidRPr="00E167C9">
              <w:rPr>
                <w:rFonts w:ascii="Cambria" w:hAnsi="Cambria"/>
                <w:color w:val="000000"/>
                <w:sz w:val="22"/>
                <w:szCs w:val="22"/>
              </w:rPr>
              <w:t xml:space="preserve">Sri </w:t>
            </w:r>
            <w:r>
              <w:rPr>
                <w:rFonts w:ascii="Cambria" w:hAnsi="Cambria"/>
                <w:color w:val="000000"/>
                <w:sz w:val="22"/>
                <w:szCs w:val="22"/>
              </w:rPr>
              <w:t>Jayanta Parui</w:t>
            </w:r>
            <w:r w:rsidRPr="00E167C9">
              <w:rPr>
                <w:rFonts w:ascii="Cambria" w:hAnsi="Cambria"/>
                <w:color w:val="000000"/>
                <w:sz w:val="22"/>
                <w:szCs w:val="22"/>
                <w:lang w:val="pt-BR"/>
              </w:rPr>
              <w:t xml:space="preserve">, </w:t>
            </w:r>
          </w:p>
          <w:p w:rsidR="00F44873" w:rsidRPr="00E167C9" w:rsidRDefault="00F44873" w:rsidP="00F44873">
            <w:pPr>
              <w:ind w:left="324"/>
              <w:rPr>
                <w:bCs/>
                <w:sz w:val="22"/>
                <w:szCs w:val="22"/>
                <w:lang w:eastAsia="en-IN"/>
              </w:rPr>
            </w:pPr>
            <w:r>
              <w:rPr>
                <w:rFonts w:ascii="Cambria" w:hAnsi="Cambria"/>
                <w:color w:val="000000"/>
                <w:sz w:val="22"/>
                <w:szCs w:val="22"/>
                <w:lang w:val="pt-BR"/>
              </w:rPr>
              <w:t>DDA (WBP) &amp; PD (ATMA)</w:t>
            </w:r>
            <w:r w:rsidRPr="00E167C9">
              <w:rPr>
                <w:rFonts w:ascii="Cambria" w:hAnsi="Cambria"/>
                <w:color w:val="000000"/>
                <w:sz w:val="22"/>
                <w:szCs w:val="22"/>
                <w:lang w:val="pt-BR"/>
              </w:rPr>
              <w:t>, Hooghly</w:t>
            </w:r>
          </w:p>
        </w:tc>
        <w:tc>
          <w:tcPr>
            <w:tcW w:w="731" w:type="pct"/>
            <w:shd w:val="clear" w:color="auto" w:fill="FFFFFF"/>
            <w:vAlign w:val="center"/>
          </w:tcPr>
          <w:p w:rsidR="00F44873" w:rsidRPr="00E167C9" w:rsidRDefault="00F44873" w:rsidP="00B9108A">
            <w:pPr>
              <w:jc w:val="center"/>
              <w:rPr>
                <w:rFonts w:eastAsia="Calibri"/>
                <w:sz w:val="22"/>
                <w:szCs w:val="22"/>
              </w:rPr>
            </w:pPr>
            <w:r w:rsidRPr="00E167C9">
              <w:rPr>
                <w:rFonts w:eastAsia="Calibri"/>
                <w:sz w:val="22"/>
                <w:szCs w:val="22"/>
              </w:rPr>
              <w:t>200</w:t>
            </w:r>
          </w:p>
        </w:tc>
        <w:tc>
          <w:tcPr>
            <w:tcW w:w="589" w:type="pct"/>
            <w:shd w:val="clear" w:color="auto" w:fill="FFFFFF"/>
            <w:vAlign w:val="center"/>
          </w:tcPr>
          <w:p w:rsidR="00F44873" w:rsidRPr="00E167C9" w:rsidRDefault="00F44873" w:rsidP="00B9108A">
            <w:pPr>
              <w:jc w:val="center"/>
              <w:rPr>
                <w:rFonts w:eastAsia="Calibri"/>
                <w:sz w:val="22"/>
                <w:szCs w:val="22"/>
              </w:rPr>
            </w:pPr>
            <w:r w:rsidRPr="00E167C9">
              <w:rPr>
                <w:rFonts w:eastAsia="Calibri"/>
                <w:sz w:val="22"/>
                <w:szCs w:val="22"/>
              </w:rPr>
              <w:t>200</w:t>
            </w:r>
          </w:p>
        </w:tc>
      </w:tr>
    </w:tbl>
    <w:p w:rsidR="00F44873" w:rsidRPr="007E545E" w:rsidRDefault="00F44873" w:rsidP="00DF34B9">
      <w:pPr>
        <w:rPr>
          <w:szCs w:val="20"/>
        </w:rPr>
      </w:pPr>
    </w:p>
    <w:p w:rsidR="00A65DE6" w:rsidRPr="005A03C5" w:rsidRDefault="00A65DE6" w:rsidP="00AE0D1F">
      <w:pPr>
        <w:rPr>
          <w:b/>
          <w:sz w:val="22"/>
        </w:rPr>
      </w:pPr>
      <w:r w:rsidRPr="005A03C5">
        <w:rPr>
          <w:b/>
          <w:sz w:val="22"/>
        </w:rPr>
        <w:t>3.</w:t>
      </w:r>
      <w:r w:rsidR="00A5196B" w:rsidRPr="005A03C5">
        <w:rPr>
          <w:b/>
          <w:sz w:val="22"/>
        </w:rPr>
        <w:t>12.</w:t>
      </w:r>
      <w:r w:rsidRPr="005A03C5">
        <w:rPr>
          <w:b/>
          <w:sz w:val="22"/>
        </w:rPr>
        <w:t xml:space="preserve"> Activities of rain water harvesting structure and micro irrigation system</w:t>
      </w:r>
      <w:r w:rsidR="005A03C5" w:rsidRPr="005A03C5">
        <w:rPr>
          <w:b/>
          <w:sz w:val="22"/>
        </w:rPr>
        <w:t>: Not Applicable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2"/>
        <w:gridCol w:w="2196"/>
        <w:gridCol w:w="2712"/>
        <w:gridCol w:w="1682"/>
        <w:gridCol w:w="1095"/>
      </w:tblGrid>
      <w:tr w:rsidR="00683549" w:rsidRPr="005A03C5" w:rsidTr="006C6208">
        <w:trPr>
          <w:trHeight w:val="449"/>
        </w:trPr>
        <w:tc>
          <w:tcPr>
            <w:tcW w:w="1322" w:type="pct"/>
          </w:tcPr>
          <w:p w:rsidR="00A65DE6" w:rsidRPr="005A03C5" w:rsidRDefault="00A65DE6" w:rsidP="00AE0D1F">
            <w:pPr>
              <w:rPr>
                <w:b/>
                <w:sz w:val="22"/>
                <w:szCs w:val="22"/>
              </w:rPr>
            </w:pPr>
            <w:r w:rsidRPr="005A03C5">
              <w:rPr>
                <w:b/>
                <w:sz w:val="22"/>
                <w:szCs w:val="22"/>
              </w:rPr>
              <w:t>No of training programme</w:t>
            </w:r>
          </w:p>
        </w:tc>
        <w:tc>
          <w:tcPr>
            <w:tcW w:w="1051" w:type="pct"/>
          </w:tcPr>
          <w:p w:rsidR="00A65DE6" w:rsidRPr="005A03C5" w:rsidRDefault="00A65DE6" w:rsidP="00AE0D1F">
            <w:pPr>
              <w:rPr>
                <w:b/>
                <w:sz w:val="22"/>
                <w:szCs w:val="22"/>
              </w:rPr>
            </w:pPr>
            <w:r w:rsidRPr="005A03C5">
              <w:rPr>
                <w:b/>
                <w:sz w:val="22"/>
                <w:szCs w:val="22"/>
              </w:rPr>
              <w:t>No of demonstrations</w:t>
            </w:r>
          </w:p>
        </w:tc>
        <w:tc>
          <w:tcPr>
            <w:tcW w:w="1298" w:type="pct"/>
          </w:tcPr>
          <w:p w:rsidR="00A65DE6" w:rsidRPr="005A03C5" w:rsidRDefault="00A65DE6" w:rsidP="00AE0D1F">
            <w:pPr>
              <w:rPr>
                <w:b/>
                <w:sz w:val="22"/>
                <w:szCs w:val="22"/>
              </w:rPr>
            </w:pPr>
            <w:r w:rsidRPr="005A03C5">
              <w:rPr>
                <w:b/>
                <w:sz w:val="22"/>
                <w:szCs w:val="22"/>
              </w:rPr>
              <w:t>No of plant material produced</w:t>
            </w:r>
          </w:p>
        </w:tc>
        <w:tc>
          <w:tcPr>
            <w:tcW w:w="805" w:type="pct"/>
          </w:tcPr>
          <w:p w:rsidR="00A65DE6" w:rsidRPr="005A03C5" w:rsidRDefault="00A65DE6" w:rsidP="00AE0D1F">
            <w:pPr>
              <w:rPr>
                <w:b/>
                <w:sz w:val="22"/>
                <w:szCs w:val="22"/>
              </w:rPr>
            </w:pPr>
            <w:r w:rsidRPr="005A03C5">
              <w:rPr>
                <w:b/>
                <w:sz w:val="22"/>
                <w:szCs w:val="22"/>
              </w:rPr>
              <w:t>Visit by the farmers</w:t>
            </w:r>
          </w:p>
        </w:tc>
        <w:tc>
          <w:tcPr>
            <w:tcW w:w="524" w:type="pct"/>
          </w:tcPr>
          <w:p w:rsidR="00A65DE6" w:rsidRPr="005A03C5" w:rsidRDefault="00A65DE6" w:rsidP="00AE0D1F">
            <w:pPr>
              <w:rPr>
                <w:b/>
                <w:sz w:val="22"/>
                <w:szCs w:val="22"/>
              </w:rPr>
            </w:pPr>
            <w:r w:rsidRPr="005A03C5">
              <w:rPr>
                <w:b/>
                <w:sz w:val="22"/>
                <w:szCs w:val="22"/>
              </w:rPr>
              <w:t>Visit by the officials</w:t>
            </w:r>
          </w:p>
        </w:tc>
      </w:tr>
      <w:tr w:rsidR="000721BA" w:rsidRPr="007E545E" w:rsidTr="006C6208">
        <w:trPr>
          <w:trHeight w:val="64"/>
        </w:trPr>
        <w:tc>
          <w:tcPr>
            <w:tcW w:w="1322" w:type="pct"/>
            <w:vAlign w:val="center"/>
          </w:tcPr>
          <w:p w:rsidR="000721BA" w:rsidRPr="007E545E" w:rsidRDefault="000721BA" w:rsidP="000721BA">
            <w:pPr>
              <w:jc w:val="center"/>
              <w:rPr>
                <w:sz w:val="16"/>
                <w:szCs w:val="16"/>
              </w:rPr>
            </w:pPr>
            <w:r>
              <w:rPr>
                <w:sz w:val="16"/>
                <w:szCs w:val="16"/>
              </w:rPr>
              <w:t>—</w:t>
            </w:r>
          </w:p>
        </w:tc>
        <w:tc>
          <w:tcPr>
            <w:tcW w:w="1051" w:type="pct"/>
            <w:vAlign w:val="center"/>
          </w:tcPr>
          <w:p w:rsidR="000721BA" w:rsidRDefault="000721BA" w:rsidP="000721BA">
            <w:pPr>
              <w:jc w:val="center"/>
            </w:pPr>
            <w:r w:rsidRPr="009A30B3">
              <w:rPr>
                <w:sz w:val="16"/>
                <w:szCs w:val="16"/>
              </w:rPr>
              <w:t>—</w:t>
            </w:r>
          </w:p>
        </w:tc>
        <w:tc>
          <w:tcPr>
            <w:tcW w:w="1298" w:type="pct"/>
            <w:vAlign w:val="center"/>
          </w:tcPr>
          <w:p w:rsidR="000721BA" w:rsidRDefault="000721BA" w:rsidP="000721BA">
            <w:pPr>
              <w:jc w:val="center"/>
            </w:pPr>
            <w:r w:rsidRPr="009A30B3">
              <w:rPr>
                <w:sz w:val="16"/>
                <w:szCs w:val="16"/>
              </w:rPr>
              <w:t>—</w:t>
            </w:r>
          </w:p>
        </w:tc>
        <w:tc>
          <w:tcPr>
            <w:tcW w:w="805" w:type="pct"/>
            <w:vAlign w:val="center"/>
          </w:tcPr>
          <w:p w:rsidR="000721BA" w:rsidRDefault="000721BA" w:rsidP="000721BA">
            <w:pPr>
              <w:jc w:val="center"/>
            </w:pPr>
            <w:r w:rsidRPr="009A30B3">
              <w:rPr>
                <w:sz w:val="16"/>
                <w:szCs w:val="16"/>
              </w:rPr>
              <w:t>—</w:t>
            </w:r>
          </w:p>
        </w:tc>
        <w:tc>
          <w:tcPr>
            <w:tcW w:w="524" w:type="pct"/>
            <w:vAlign w:val="center"/>
          </w:tcPr>
          <w:p w:rsidR="000721BA" w:rsidRDefault="000721BA" w:rsidP="000721BA">
            <w:pPr>
              <w:jc w:val="center"/>
            </w:pPr>
            <w:r w:rsidRPr="009A30B3">
              <w:rPr>
                <w:sz w:val="16"/>
                <w:szCs w:val="16"/>
              </w:rPr>
              <w:t>—</w:t>
            </w:r>
          </w:p>
        </w:tc>
      </w:tr>
    </w:tbl>
    <w:p w:rsidR="00A5196B" w:rsidRPr="007E545E" w:rsidRDefault="00A5196B" w:rsidP="00AE0D1F"/>
    <w:p w:rsidR="00A65DE6" w:rsidRPr="00885BD1" w:rsidRDefault="00156FCB" w:rsidP="00AE0D1F">
      <w:pPr>
        <w:rPr>
          <w:b/>
          <w:sz w:val="22"/>
        </w:rPr>
      </w:pPr>
      <w:r w:rsidRPr="00885BD1">
        <w:rPr>
          <w:b/>
          <w:sz w:val="22"/>
        </w:rPr>
        <w:t>3.1</w:t>
      </w:r>
      <w:r w:rsidR="00A5196B" w:rsidRPr="00885BD1">
        <w:rPr>
          <w:b/>
          <w:sz w:val="22"/>
        </w:rPr>
        <w:t>3</w:t>
      </w:r>
      <w:r w:rsidR="00F24C35" w:rsidRPr="00885BD1">
        <w:rPr>
          <w:b/>
          <w:sz w:val="22"/>
        </w:rPr>
        <w:t>.</w:t>
      </w:r>
      <w:r w:rsidRPr="00885BD1">
        <w:rPr>
          <w:b/>
          <w:sz w:val="22"/>
        </w:rPr>
        <w:t xml:space="preserve"> Technology week celebration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9"/>
        <w:gridCol w:w="1080"/>
        <w:gridCol w:w="1354"/>
        <w:gridCol w:w="6554"/>
      </w:tblGrid>
      <w:tr w:rsidR="005A03C5" w:rsidRPr="006E2D2C" w:rsidTr="006C6208">
        <w:trPr>
          <w:trHeight w:val="309"/>
        </w:trPr>
        <w:tc>
          <w:tcPr>
            <w:tcW w:w="698" w:type="pct"/>
            <w:shd w:val="clear" w:color="auto" w:fill="auto"/>
            <w:vAlign w:val="center"/>
          </w:tcPr>
          <w:p w:rsidR="005A03C5" w:rsidRPr="006E2D2C" w:rsidRDefault="005A03C5" w:rsidP="00B9108A">
            <w:pPr>
              <w:jc w:val="center"/>
              <w:rPr>
                <w:b/>
                <w:color w:val="000000" w:themeColor="text1"/>
                <w:sz w:val="22"/>
                <w:szCs w:val="22"/>
              </w:rPr>
            </w:pPr>
            <w:r w:rsidRPr="006E2D2C">
              <w:rPr>
                <w:b/>
                <w:color w:val="000000" w:themeColor="text1"/>
                <w:sz w:val="22"/>
                <w:szCs w:val="22"/>
              </w:rPr>
              <w:t>Type of activities</w:t>
            </w:r>
          </w:p>
        </w:tc>
        <w:tc>
          <w:tcPr>
            <w:tcW w:w="517" w:type="pct"/>
            <w:shd w:val="clear" w:color="auto" w:fill="auto"/>
            <w:vAlign w:val="center"/>
          </w:tcPr>
          <w:p w:rsidR="005A03C5" w:rsidRPr="006E2D2C" w:rsidRDefault="005A03C5" w:rsidP="00B9108A">
            <w:pPr>
              <w:jc w:val="center"/>
              <w:rPr>
                <w:b/>
                <w:color w:val="000000" w:themeColor="text1"/>
                <w:sz w:val="22"/>
                <w:szCs w:val="22"/>
              </w:rPr>
            </w:pPr>
            <w:r w:rsidRPr="006E2D2C">
              <w:rPr>
                <w:b/>
                <w:color w:val="000000" w:themeColor="text1"/>
                <w:sz w:val="22"/>
                <w:szCs w:val="22"/>
              </w:rPr>
              <w:t>No. of activities</w:t>
            </w:r>
          </w:p>
        </w:tc>
        <w:tc>
          <w:tcPr>
            <w:tcW w:w="648" w:type="pct"/>
            <w:shd w:val="clear" w:color="auto" w:fill="auto"/>
            <w:vAlign w:val="center"/>
          </w:tcPr>
          <w:p w:rsidR="005A03C5" w:rsidRPr="006E2D2C" w:rsidRDefault="005A03C5" w:rsidP="00B9108A">
            <w:pPr>
              <w:jc w:val="center"/>
              <w:rPr>
                <w:b/>
                <w:color w:val="000000" w:themeColor="text1"/>
                <w:sz w:val="22"/>
                <w:szCs w:val="22"/>
              </w:rPr>
            </w:pPr>
            <w:r w:rsidRPr="006E2D2C">
              <w:rPr>
                <w:b/>
                <w:color w:val="000000" w:themeColor="text1"/>
                <w:sz w:val="22"/>
                <w:szCs w:val="22"/>
              </w:rPr>
              <w:t>Number of participants</w:t>
            </w:r>
          </w:p>
        </w:tc>
        <w:tc>
          <w:tcPr>
            <w:tcW w:w="3138" w:type="pct"/>
            <w:shd w:val="clear" w:color="auto" w:fill="auto"/>
            <w:vAlign w:val="center"/>
          </w:tcPr>
          <w:p w:rsidR="005A03C5" w:rsidRPr="006E2D2C" w:rsidRDefault="005A03C5" w:rsidP="00B9108A">
            <w:pPr>
              <w:jc w:val="center"/>
              <w:rPr>
                <w:b/>
                <w:color w:val="000000" w:themeColor="text1"/>
                <w:sz w:val="22"/>
                <w:szCs w:val="22"/>
              </w:rPr>
            </w:pPr>
            <w:r w:rsidRPr="006E2D2C">
              <w:rPr>
                <w:b/>
                <w:color w:val="000000" w:themeColor="text1"/>
                <w:sz w:val="22"/>
                <w:szCs w:val="22"/>
              </w:rPr>
              <w:t>Related crop/livestock technology</w:t>
            </w:r>
          </w:p>
        </w:tc>
      </w:tr>
      <w:tr w:rsidR="005A03C5" w:rsidRPr="006E2D2C" w:rsidTr="006C6208">
        <w:trPr>
          <w:trHeight w:val="260"/>
        </w:trPr>
        <w:tc>
          <w:tcPr>
            <w:tcW w:w="698" w:type="pct"/>
            <w:shd w:val="clear" w:color="auto" w:fill="auto"/>
            <w:vAlign w:val="center"/>
          </w:tcPr>
          <w:p w:rsidR="005A03C5" w:rsidRPr="006E2D2C" w:rsidRDefault="005A03C5" w:rsidP="00B9108A">
            <w:pPr>
              <w:jc w:val="center"/>
              <w:rPr>
                <w:color w:val="000000" w:themeColor="text1"/>
              </w:rPr>
            </w:pPr>
            <w:r w:rsidRPr="006E2D2C">
              <w:rPr>
                <w:color w:val="000000" w:themeColor="text1"/>
                <w:sz w:val="22"/>
                <w:szCs w:val="22"/>
              </w:rPr>
              <w:t>Crop Exhibition</w:t>
            </w:r>
          </w:p>
        </w:tc>
        <w:tc>
          <w:tcPr>
            <w:tcW w:w="517" w:type="pct"/>
            <w:shd w:val="clear" w:color="auto" w:fill="auto"/>
            <w:vAlign w:val="center"/>
          </w:tcPr>
          <w:p w:rsidR="005A03C5" w:rsidRPr="006E2D2C" w:rsidRDefault="005A03C5" w:rsidP="005A03C5">
            <w:pPr>
              <w:jc w:val="center"/>
              <w:rPr>
                <w:color w:val="000000" w:themeColor="text1"/>
              </w:rPr>
            </w:pPr>
            <w:r w:rsidRPr="006E2D2C">
              <w:rPr>
                <w:color w:val="000000" w:themeColor="text1"/>
                <w:sz w:val="22"/>
                <w:szCs w:val="22"/>
              </w:rPr>
              <w:t>2</w:t>
            </w:r>
            <w:r>
              <w:rPr>
                <w:color w:val="000000" w:themeColor="text1"/>
                <w:sz w:val="22"/>
                <w:szCs w:val="22"/>
              </w:rPr>
              <w:t>5</w:t>
            </w:r>
          </w:p>
        </w:tc>
        <w:tc>
          <w:tcPr>
            <w:tcW w:w="648" w:type="pct"/>
            <w:shd w:val="clear" w:color="auto" w:fill="auto"/>
            <w:vAlign w:val="center"/>
          </w:tcPr>
          <w:p w:rsidR="005A03C5" w:rsidRPr="006E2D2C" w:rsidRDefault="005A03C5" w:rsidP="00B9108A">
            <w:pPr>
              <w:jc w:val="center"/>
              <w:rPr>
                <w:color w:val="000000" w:themeColor="text1"/>
              </w:rPr>
            </w:pPr>
            <w:r>
              <w:rPr>
                <w:color w:val="000000" w:themeColor="text1"/>
                <w:sz w:val="22"/>
                <w:szCs w:val="22"/>
              </w:rPr>
              <w:t>700</w:t>
            </w:r>
          </w:p>
        </w:tc>
        <w:tc>
          <w:tcPr>
            <w:tcW w:w="3138" w:type="pct"/>
            <w:shd w:val="clear" w:color="auto" w:fill="auto"/>
          </w:tcPr>
          <w:p w:rsidR="005A03C5" w:rsidRPr="006E2D2C" w:rsidRDefault="005A03C5" w:rsidP="00B9108A">
            <w:pPr>
              <w:jc w:val="both"/>
              <w:rPr>
                <w:color w:val="000000" w:themeColor="text1"/>
              </w:rPr>
            </w:pPr>
            <w:r w:rsidRPr="006E2D2C">
              <w:rPr>
                <w:color w:val="000000" w:themeColor="text1"/>
                <w:sz w:val="22"/>
                <w:szCs w:val="22"/>
              </w:rPr>
              <w:t>Cabbage, Cauliflower, Brinjal, Banana, Red Cabbage, Lettuce, Variety of Flowers, Radish, Papaya, Groundnut Potato, Tamato, Mustard, Elephant Footyam, Broccoli, Capsicum,</w:t>
            </w:r>
          </w:p>
        </w:tc>
      </w:tr>
      <w:tr w:rsidR="005A03C5" w:rsidRPr="006E2D2C" w:rsidTr="006C6208">
        <w:trPr>
          <w:trHeight w:val="260"/>
        </w:trPr>
        <w:tc>
          <w:tcPr>
            <w:tcW w:w="698" w:type="pct"/>
            <w:shd w:val="clear" w:color="auto" w:fill="auto"/>
            <w:vAlign w:val="center"/>
          </w:tcPr>
          <w:p w:rsidR="005A03C5" w:rsidRPr="006E2D2C" w:rsidRDefault="005A03C5" w:rsidP="00B9108A">
            <w:pPr>
              <w:jc w:val="center"/>
              <w:rPr>
                <w:color w:val="000000" w:themeColor="text1"/>
              </w:rPr>
            </w:pPr>
            <w:r w:rsidRPr="006E2D2C">
              <w:rPr>
                <w:color w:val="000000" w:themeColor="text1"/>
                <w:sz w:val="22"/>
                <w:szCs w:val="22"/>
              </w:rPr>
              <w:t>Farmers’ Training</w:t>
            </w:r>
          </w:p>
        </w:tc>
        <w:tc>
          <w:tcPr>
            <w:tcW w:w="517" w:type="pct"/>
            <w:shd w:val="clear" w:color="auto" w:fill="auto"/>
            <w:vAlign w:val="center"/>
          </w:tcPr>
          <w:p w:rsidR="005A03C5" w:rsidRPr="006E2D2C" w:rsidRDefault="005A03C5" w:rsidP="00B9108A">
            <w:pPr>
              <w:jc w:val="center"/>
              <w:rPr>
                <w:color w:val="000000" w:themeColor="text1"/>
              </w:rPr>
            </w:pPr>
            <w:r>
              <w:rPr>
                <w:color w:val="000000" w:themeColor="text1"/>
                <w:sz w:val="22"/>
                <w:szCs w:val="22"/>
              </w:rPr>
              <w:t>12</w:t>
            </w:r>
          </w:p>
        </w:tc>
        <w:tc>
          <w:tcPr>
            <w:tcW w:w="648" w:type="pct"/>
            <w:shd w:val="clear" w:color="auto" w:fill="auto"/>
            <w:vAlign w:val="center"/>
          </w:tcPr>
          <w:p w:rsidR="005A03C5" w:rsidRPr="006E2D2C" w:rsidRDefault="005A03C5" w:rsidP="00B9108A">
            <w:pPr>
              <w:jc w:val="center"/>
              <w:rPr>
                <w:color w:val="000000" w:themeColor="text1"/>
              </w:rPr>
            </w:pPr>
            <w:r>
              <w:rPr>
                <w:color w:val="000000" w:themeColor="text1"/>
                <w:sz w:val="22"/>
                <w:szCs w:val="22"/>
              </w:rPr>
              <w:t>660</w:t>
            </w:r>
          </w:p>
        </w:tc>
        <w:tc>
          <w:tcPr>
            <w:tcW w:w="3138" w:type="pct"/>
            <w:shd w:val="clear" w:color="auto" w:fill="auto"/>
          </w:tcPr>
          <w:p w:rsidR="005A03C5" w:rsidRPr="006E2D2C" w:rsidRDefault="005A03C5" w:rsidP="00B9108A">
            <w:pPr>
              <w:jc w:val="both"/>
              <w:rPr>
                <w:color w:val="000000" w:themeColor="text1"/>
              </w:rPr>
            </w:pPr>
            <w:r w:rsidRPr="006E2D2C">
              <w:rPr>
                <w:color w:val="000000" w:themeColor="text1"/>
                <w:sz w:val="22"/>
                <w:szCs w:val="22"/>
              </w:rPr>
              <w:t>seed production Technology of different crops, Potato Pest management, Integrated nutrient management of potato, ,  Vermi-compost production, , Role of farmers’ club in marketing, Soil Health Management</w:t>
            </w:r>
          </w:p>
        </w:tc>
      </w:tr>
      <w:tr w:rsidR="005A03C5" w:rsidRPr="006E2D2C" w:rsidTr="006C6208">
        <w:trPr>
          <w:trHeight w:val="260"/>
        </w:trPr>
        <w:tc>
          <w:tcPr>
            <w:tcW w:w="698" w:type="pct"/>
            <w:shd w:val="clear" w:color="auto" w:fill="auto"/>
            <w:vAlign w:val="center"/>
          </w:tcPr>
          <w:p w:rsidR="005A03C5" w:rsidRPr="006E2D2C" w:rsidRDefault="005A03C5" w:rsidP="00B9108A">
            <w:pPr>
              <w:jc w:val="center"/>
              <w:rPr>
                <w:color w:val="000000" w:themeColor="text1"/>
              </w:rPr>
            </w:pPr>
            <w:r w:rsidRPr="006E2D2C">
              <w:rPr>
                <w:color w:val="000000" w:themeColor="text1"/>
                <w:sz w:val="22"/>
                <w:szCs w:val="22"/>
              </w:rPr>
              <w:t>Displaying of posters/charts</w:t>
            </w:r>
          </w:p>
        </w:tc>
        <w:tc>
          <w:tcPr>
            <w:tcW w:w="517" w:type="pct"/>
            <w:shd w:val="clear" w:color="auto" w:fill="auto"/>
            <w:vAlign w:val="center"/>
          </w:tcPr>
          <w:p w:rsidR="005A03C5" w:rsidRPr="006E2D2C" w:rsidRDefault="005A03C5" w:rsidP="00B9108A">
            <w:pPr>
              <w:jc w:val="center"/>
              <w:rPr>
                <w:color w:val="000000" w:themeColor="text1"/>
              </w:rPr>
            </w:pPr>
            <w:r>
              <w:rPr>
                <w:color w:val="000000" w:themeColor="text1"/>
                <w:sz w:val="22"/>
                <w:szCs w:val="22"/>
              </w:rPr>
              <w:t>100</w:t>
            </w:r>
          </w:p>
        </w:tc>
        <w:tc>
          <w:tcPr>
            <w:tcW w:w="648" w:type="pct"/>
            <w:shd w:val="clear" w:color="auto" w:fill="auto"/>
            <w:vAlign w:val="center"/>
          </w:tcPr>
          <w:p w:rsidR="005A03C5" w:rsidRPr="006E2D2C" w:rsidRDefault="00885BD1" w:rsidP="00B9108A">
            <w:pPr>
              <w:jc w:val="center"/>
              <w:rPr>
                <w:color w:val="000000" w:themeColor="text1"/>
              </w:rPr>
            </w:pPr>
            <w:r>
              <w:rPr>
                <w:color w:val="000000" w:themeColor="text1"/>
                <w:sz w:val="22"/>
                <w:szCs w:val="22"/>
              </w:rPr>
              <w:t>750</w:t>
            </w:r>
          </w:p>
        </w:tc>
        <w:tc>
          <w:tcPr>
            <w:tcW w:w="3138" w:type="pct"/>
            <w:shd w:val="clear" w:color="auto" w:fill="auto"/>
          </w:tcPr>
          <w:p w:rsidR="005A03C5" w:rsidRPr="006E2D2C" w:rsidRDefault="005A03C5" w:rsidP="00B9108A">
            <w:pPr>
              <w:jc w:val="both"/>
              <w:rPr>
                <w:color w:val="000000" w:themeColor="text1"/>
              </w:rPr>
            </w:pPr>
            <w:r w:rsidRPr="006E2D2C">
              <w:rPr>
                <w:color w:val="000000" w:themeColor="text1"/>
                <w:sz w:val="22"/>
                <w:szCs w:val="22"/>
              </w:rPr>
              <w:t>Potato seed Production, low cost vermin-compost production Technology, Potato Pest Management, , Potato Processing technology, Nutrient management technology</w:t>
            </w:r>
          </w:p>
        </w:tc>
      </w:tr>
      <w:tr w:rsidR="00885BD1" w:rsidRPr="006E2D2C" w:rsidTr="006C6208">
        <w:trPr>
          <w:trHeight w:val="260"/>
        </w:trPr>
        <w:tc>
          <w:tcPr>
            <w:tcW w:w="698" w:type="pct"/>
            <w:shd w:val="clear" w:color="auto" w:fill="auto"/>
            <w:vAlign w:val="center"/>
          </w:tcPr>
          <w:p w:rsidR="00885BD1" w:rsidRPr="006E2D2C" w:rsidRDefault="00885BD1" w:rsidP="00B9108A">
            <w:pPr>
              <w:jc w:val="center"/>
              <w:rPr>
                <w:color w:val="000000" w:themeColor="text1"/>
              </w:rPr>
            </w:pPr>
            <w:r w:rsidRPr="006E2D2C">
              <w:rPr>
                <w:color w:val="000000" w:themeColor="text1"/>
                <w:sz w:val="22"/>
                <w:szCs w:val="22"/>
              </w:rPr>
              <w:t>Video show on Agricultural Technology</w:t>
            </w:r>
          </w:p>
        </w:tc>
        <w:tc>
          <w:tcPr>
            <w:tcW w:w="517" w:type="pct"/>
            <w:shd w:val="clear" w:color="auto" w:fill="auto"/>
          </w:tcPr>
          <w:p w:rsidR="00885BD1" w:rsidRPr="006E2D2C" w:rsidRDefault="00885BD1" w:rsidP="00B9108A">
            <w:pPr>
              <w:jc w:val="center"/>
              <w:rPr>
                <w:color w:val="000000" w:themeColor="text1"/>
              </w:rPr>
            </w:pPr>
          </w:p>
          <w:p w:rsidR="00885BD1" w:rsidRPr="006E2D2C" w:rsidRDefault="00885BD1" w:rsidP="00B9108A">
            <w:pPr>
              <w:jc w:val="center"/>
              <w:rPr>
                <w:color w:val="000000" w:themeColor="text1"/>
              </w:rPr>
            </w:pPr>
            <w:r w:rsidRPr="006E2D2C">
              <w:rPr>
                <w:color w:val="000000" w:themeColor="text1"/>
                <w:sz w:val="22"/>
                <w:szCs w:val="22"/>
              </w:rPr>
              <w:t>3</w:t>
            </w:r>
          </w:p>
        </w:tc>
        <w:tc>
          <w:tcPr>
            <w:tcW w:w="648" w:type="pct"/>
            <w:shd w:val="clear" w:color="auto" w:fill="auto"/>
            <w:vAlign w:val="center"/>
          </w:tcPr>
          <w:p w:rsidR="00885BD1" w:rsidRPr="006E2D2C" w:rsidRDefault="00885BD1" w:rsidP="00B9108A">
            <w:pPr>
              <w:jc w:val="center"/>
              <w:rPr>
                <w:color w:val="000000" w:themeColor="text1"/>
              </w:rPr>
            </w:pPr>
            <w:r>
              <w:rPr>
                <w:color w:val="000000" w:themeColor="text1"/>
                <w:sz w:val="22"/>
                <w:szCs w:val="22"/>
              </w:rPr>
              <w:t>450</w:t>
            </w:r>
          </w:p>
        </w:tc>
        <w:tc>
          <w:tcPr>
            <w:tcW w:w="3138" w:type="pct"/>
            <w:shd w:val="clear" w:color="auto" w:fill="auto"/>
          </w:tcPr>
          <w:p w:rsidR="00885BD1" w:rsidRPr="006E2D2C" w:rsidRDefault="00885BD1" w:rsidP="00B9108A">
            <w:pPr>
              <w:jc w:val="both"/>
              <w:rPr>
                <w:color w:val="000000" w:themeColor="text1"/>
              </w:rPr>
            </w:pPr>
            <w:r w:rsidRPr="006E2D2C">
              <w:rPr>
                <w:color w:val="000000" w:themeColor="text1"/>
                <w:sz w:val="22"/>
                <w:szCs w:val="22"/>
              </w:rPr>
              <w:t>Potato seed Production, Potato Pest Management, Potato planting machineries, vermin-compost production Technology</w:t>
            </w:r>
          </w:p>
        </w:tc>
      </w:tr>
      <w:tr w:rsidR="005A03C5" w:rsidRPr="006E2D2C" w:rsidTr="006C6208">
        <w:trPr>
          <w:trHeight w:val="260"/>
        </w:trPr>
        <w:tc>
          <w:tcPr>
            <w:tcW w:w="698" w:type="pct"/>
            <w:shd w:val="clear" w:color="auto" w:fill="auto"/>
            <w:vAlign w:val="center"/>
          </w:tcPr>
          <w:p w:rsidR="005A03C5" w:rsidRPr="006E2D2C" w:rsidRDefault="005A03C5" w:rsidP="00B9108A">
            <w:pPr>
              <w:jc w:val="center"/>
              <w:rPr>
                <w:color w:val="000000" w:themeColor="text1"/>
              </w:rPr>
            </w:pPr>
            <w:r w:rsidRPr="006E2D2C">
              <w:rPr>
                <w:color w:val="000000" w:themeColor="text1"/>
                <w:sz w:val="22"/>
                <w:szCs w:val="22"/>
              </w:rPr>
              <w:t>Publication of leaflet</w:t>
            </w:r>
          </w:p>
        </w:tc>
        <w:tc>
          <w:tcPr>
            <w:tcW w:w="517" w:type="pct"/>
            <w:shd w:val="clear" w:color="auto" w:fill="auto"/>
            <w:vAlign w:val="center"/>
          </w:tcPr>
          <w:p w:rsidR="005A03C5" w:rsidRPr="006E2D2C" w:rsidRDefault="005A03C5" w:rsidP="00B9108A">
            <w:pPr>
              <w:jc w:val="center"/>
              <w:rPr>
                <w:color w:val="000000" w:themeColor="text1"/>
              </w:rPr>
            </w:pPr>
            <w:r>
              <w:rPr>
                <w:color w:val="000000" w:themeColor="text1"/>
                <w:sz w:val="22"/>
                <w:szCs w:val="22"/>
              </w:rPr>
              <w:t>3</w:t>
            </w:r>
          </w:p>
        </w:tc>
        <w:tc>
          <w:tcPr>
            <w:tcW w:w="648" w:type="pct"/>
            <w:shd w:val="clear" w:color="auto" w:fill="auto"/>
            <w:vAlign w:val="center"/>
          </w:tcPr>
          <w:p w:rsidR="005A03C5" w:rsidRPr="006E2D2C" w:rsidRDefault="005A03C5" w:rsidP="00B9108A">
            <w:pPr>
              <w:jc w:val="center"/>
              <w:rPr>
                <w:color w:val="000000" w:themeColor="text1"/>
              </w:rPr>
            </w:pPr>
            <w:r w:rsidRPr="006E2D2C">
              <w:rPr>
                <w:color w:val="000000" w:themeColor="text1"/>
                <w:sz w:val="22"/>
                <w:szCs w:val="22"/>
              </w:rPr>
              <w:t>-</w:t>
            </w:r>
          </w:p>
        </w:tc>
        <w:tc>
          <w:tcPr>
            <w:tcW w:w="3138" w:type="pct"/>
            <w:shd w:val="clear" w:color="auto" w:fill="auto"/>
            <w:vAlign w:val="center"/>
          </w:tcPr>
          <w:p w:rsidR="005A03C5" w:rsidRPr="006E2D2C" w:rsidRDefault="005A03C5" w:rsidP="00B9108A">
            <w:pPr>
              <w:jc w:val="both"/>
              <w:rPr>
                <w:color w:val="000000" w:themeColor="text1"/>
              </w:rPr>
            </w:pPr>
            <w:r>
              <w:rPr>
                <w:color w:val="000000" w:themeColor="text1"/>
                <w:sz w:val="22"/>
                <w:szCs w:val="22"/>
              </w:rPr>
              <w:t>L</w:t>
            </w:r>
            <w:r w:rsidRPr="006E2D2C">
              <w:rPr>
                <w:color w:val="000000" w:themeColor="text1"/>
                <w:sz w:val="22"/>
                <w:szCs w:val="22"/>
              </w:rPr>
              <w:t>eaflet</w:t>
            </w:r>
            <w:r>
              <w:rPr>
                <w:color w:val="000000" w:themeColor="text1"/>
                <w:sz w:val="22"/>
                <w:szCs w:val="22"/>
              </w:rPr>
              <w:t>s</w:t>
            </w:r>
            <w:r w:rsidRPr="006E2D2C">
              <w:rPr>
                <w:color w:val="000000" w:themeColor="text1"/>
                <w:sz w:val="22"/>
                <w:szCs w:val="22"/>
              </w:rPr>
              <w:t xml:space="preserve"> Published by Hon’ble Vice-Chancellor, BCKV</w:t>
            </w:r>
          </w:p>
        </w:tc>
      </w:tr>
    </w:tbl>
    <w:p w:rsidR="00A65DE6" w:rsidRPr="007E545E" w:rsidRDefault="00A65DE6" w:rsidP="00AE0D1F">
      <w:pPr>
        <w:rPr>
          <w:sz w:val="2"/>
          <w:szCs w:val="2"/>
        </w:rPr>
      </w:pPr>
    </w:p>
    <w:p w:rsidR="005212A2" w:rsidRPr="007E5979" w:rsidRDefault="005212A2" w:rsidP="00AE0D1F">
      <w:pPr>
        <w:rPr>
          <w:b/>
          <w:sz w:val="22"/>
          <w:szCs w:val="22"/>
        </w:rPr>
      </w:pPr>
      <w:r w:rsidRPr="007E5979">
        <w:rPr>
          <w:b/>
          <w:sz w:val="22"/>
          <w:szCs w:val="22"/>
        </w:rPr>
        <w:lastRenderedPageBreak/>
        <w:t>3.1</w:t>
      </w:r>
      <w:r w:rsidR="00A5196B" w:rsidRPr="007E5979">
        <w:rPr>
          <w:b/>
          <w:sz w:val="22"/>
          <w:szCs w:val="22"/>
        </w:rPr>
        <w:t xml:space="preserve">4. </w:t>
      </w:r>
      <w:r w:rsidRPr="007E5979">
        <w:rPr>
          <w:b/>
          <w:sz w:val="22"/>
          <w:szCs w:val="22"/>
        </w:rPr>
        <w:t>RAWE</w:t>
      </w:r>
      <w:r w:rsidR="00653889" w:rsidRPr="007E5979">
        <w:rPr>
          <w:b/>
          <w:sz w:val="22"/>
          <w:szCs w:val="22"/>
        </w:rPr>
        <w:t>/ FET</w:t>
      </w:r>
      <w:r w:rsidR="00F27CFF" w:rsidRPr="007E5979">
        <w:rPr>
          <w:b/>
          <w:sz w:val="22"/>
          <w:szCs w:val="22"/>
        </w:rPr>
        <w:t xml:space="preserve"> </w:t>
      </w:r>
      <w:r w:rsidRPr="007E5979">
        <w:rPr>
          <w:b/>
          <w:sz w:val="22"/>
          <w:szCs w:val="22"/>
        </w:rPr>
        <w:t>programme</w:t>
      </w:r>
      <w:r w:rsidR="008D6157" w:rsidRPr="007E5979">
        <w:rPr>
          <w:b/>
          <w:sz w:val="22"/>
          <w:szCs w:val="22"/>
        </w:rPr>
        <w:t xml:space="preserve"> - i</w:t>
      </w:r>
      <w:r w:rsidR="00491B96" w:rsidRPr="007E5979">
        <w:rPr>
          <w:b/>
          <w:sz w:val="22"/>
          <w:szCs w:val="22"/>
        </w:rPr>
        <w:t xml:space="preserve">s KVK </w:t>
      </w:r>
      <w:r w:rsidR="00DD5EC2" w:rsidRPr="007E5979">
        <w:rPr>
          <w:b/>
          <w:sz w:val="22"/>
          <w:szCs w:val="22"/>
        </w:rPr>
        <w:t>involved</w:t>
      </w:r>
      <w:r w:rsidR="00653889" w:rsidRPr="007E5979">
        <w:rPr>
          <w:b/>
          <w:sz w:val="22"/>
          <w:szCs w:val="22"/>
        </w:rPr>
        <w:t>? (Y/N)</w:t>
      </w:r>
      <w:r w:rsidR="007E5979" w:rsidRPr="007E5979">
        <w:rPr>
          <w:b/>
          <w:sz w:val="22"/>
          <w:szCs w:val="22"/>
        </w:rPr>
        <w:t xml:space="preserve"> 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5"/>
        <w:gridCol w:w="3932"/>
      </w:tblGrid>
      <w:tr w:rsidR="00491B96" w:rsidRPr="007E5979" w:rsidTr="006C6208">
        <w:trPr>
          <w:trHeight w:val="283"/>
        </w:trPr>
        <w:tc>
          <w:tcPr>
            <w:tcW w:w="3118" w:type="pct"/>
          </w:tcPr>
          <w:p w:rsidR="00491B96" w:rsidRPr="007E5979" w:rsidRDefault="00653889" w:rsidP="00653889">
            <w:pPr>
              <w:rPr>
                <w:b/>
                <w:sz w:val="22"/>
                <w:szCs w:val="22"/>
              </w:rPr>
            </w:pPr>
            <w:r w:rsidRPr="007E5979">
              <w:rPr>
                <w:b/>
                <w:sz w:val="22"/>
                <w:szCs w:val="22"/>
              </w:rPr>
              <w:t>No of student tra</w:t>
            </w:r>
            <w:r w:rsidR="00491B96" w:rsidRPr="007E5979">
              <w:rPr>
                <w:b/>
                <w:sz w:val="22"/>
                <w:szCs w:val="22"/>
              </w:rPr>
              <w:t>ined</w:t>
            </w:r>
          </w:p>
        </w:tc>
        <w:tc>
          <w:tcPr>
            <w:tcW w:w="1882" w:type="pct"/>
          </w:tcPr>
          <w:p w:rsidR="00491B96" w:rsidRPr="007E5979" w:rsidRDefault="00491B96" w:rsidP="00AE0D1F">
            <w:pPr>
              <w:rPr>
                <w:b/>
                <w:sz w:val="22"/>
                <w:szCs w:val="22"/>
              </w:rPr>
            </w:pPr>
            <w:r w:rsidRPr="007E5979">
              <w:rPr>
                <w:b/>
                <w:sz w:val="22"/>
                <w:szCs w:val="22"/>
              </w:rPr>
              <w:t>No of days stayed</w:t>
            </w:r>
          </w:p>
        </w:tc>
      </w:tr>
      <w:tr w:rsidR="00491B96" w:rsidRPr="007E5979" w:rsidTr="006C6208">
        <w:trPr>
          <w:trHeight w:val="258"/>
        </w:trPr>
        <w:tc>
          <w:tcPr>
            <w:tcW w:w="3118" w:type="pct"/>
          </w:tcPr>
          <w:p w:rsidR="00491B96" w:rsidRPr="007E5979" w:rsidRDefault="00491B96" w:rsidP="00AE0D1F">
            <w:pPr>
              <w:rPr>
                <w:b/>
                <w:sz w:val="20"/>
                <w:szCs w:val="20"/>
              </w:rPr>
            </w:pPr>
          </w:p>
        </w:tc>
        <w:tc>
          <w:tcPr>
            <w:tcW w:w="1882" w:type="pct"/>
          </w:tcPr>
          <w:p w:rsidR="00491B96" w:rsidRPr="007E5979" w:rsidRDefault="00491B96" w:rsidP="00AE0D1F">
            <w:pPr>
              <w:rPr>
                <w:b/>
                <w:sz w:val="20"/>
                <w:szCs w:val="20"/>
              </w:rPr>
            </w:pPr>
          </w:p>
        </w:tc>
      </w:tr>
    </w:tbl>
    <w:p w:rsidR="008F4CE6" w:rsidRPr="007E5979" w:rsidRDefault="008F4CE6" w:rsidP="00AE0D1F">
      <w:pP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7"/>
        <w:gridCol w:w="2760"/>
      </w:tblGrid>
      <w:tr w:rsidR="00250D3F" w:rsidRPr="007E5979" w:rsidTr="006C6208">
        <w:trPr>
          <w:trHeight w:val="283"/>
        </w:trPr>
        <w:tc>
          <w:tcPr>
            <w:tcW w:w="3679" w:type="pct"/>
          </w:tcPr>
          <w:p w:rsidR="00653889" w:rsidRPr="007E5979" w:rsidRDefault="00653889" w:rsidP="00653889">
            <w:pPr>
              <w:rPr>
                <w:b/>
                <w:sz w:val="22"/>
                <w:szCs w:val="22"/>
              </w:rPr>
            </w:pPr>
            <w:r w:rsidRPr="007E5979">
              <w:rPr>
                <w:b/>
                <w:sz w:val="22"/>
                <w:szCs w:val="22"/>
              </w:rPr>
              <w:t>ARS trainees trained</w:t>
            </w:r>
          </w:p>
        </w:tc>
        <w:tc>
          <w:tcPr>
            <w:tcW w:w="1321" w:type="pct"/>
          </w:tcPr>
          <w:p w:rsidR="00653889" w:rsidRPr="007E5979" w:rsidRDefault="00653889" w:rsidP="005F0927">
            <w:pPr>
              <w:rPr>
                <w:b/>
                <w:sz w:val="22"/>
                <w:szCs w:val="22"/>
              </w:rPr>
            </w:pPr>
            <w:r w:rsidRPr="007E5979">
              <w:rPr>
                <w:b/>
                <w:sz w:val="22"/>
                <w:szCs w:val="22"/>
              </w:rPr>
              <w:t>No of days stayed</w:t>
            </w:r>
          </w:p>
        </w:tc>
      </w:tr>
      <w:tr w:rsidR="00250D3F" w:rsidRPr="007E5979" w:rsidTr="006C6208">
        <w:trPr>
          <w:trHeight w:val="258"/>
        </w:trPr>
        <w:tc>
          <w:tcPr>
            <w:tcW w:w="3679" w:type="pct"/>
          </w:tcPr>
          <w:p w:rsidR="00653889" w:rsidRPr="007E5979" w:rsidRDefault="00653889" w:rsidP="005F0927">
            <w:pPr>
              <w:rPr>
                <w:b/>
                <w:sz w:val="20"/>
                <w:szCs w:val="20"/>
              </w:rPr>
            </w:pPr>
          </w:p>
        </w:tc>
        <w:tc>
          <w:tcPr>
            <w:tcW w:w="1321" w:type="pct"/>
          </w:tcPr>
          <w:p w:rsidR="00653889" w:rsidRPr="007E5979" w:rsidRDefault="00653889" w:rsidP="005F0927">
            <w:pPr>
              <w:rPr>
                <w:b/>
                <w:sz w:val="20"/>
                <w:szCs w:val="20"/>
              </w:rPr>
            </w:pPr>
          </w:p>
        </w:tc>
      </w:tr>
    </w:tbl>
    <w:p w:rsidR="00A65DE6" w:rsidRPr="007E545E" w:rsidRDefault="00A65DE6" w:rsidP="00AE0D1F">
      <w:pPr>
        <w:rPr>
          <w:sz w:val="20"/>
          <w:szCs w:val="20"/>
        </w:rPr>
      </w:pPr>
    </w:p>
    <w:p w:rsidR="00A65DE6" w:rsidRPr="00335B51" w:rsidRDefault="00DD5EC2" w:rsidP="00AE0D1F">
      <w:pPr>
        <w:rPr>
          <w:b/>
          <w:sz w:val="20"/>
          <w:szCs w:val="20"/>
        </w:rPr>
      </w:pPr>
      <w:r w:rsidRPr="00335B51">
        <w:rPr>
          <w:b/>
          <w:sz w:val="20"/>
          <w:szCs w:val="20"/>
        </w:rPr>
        <w:t>3.1</w:t>
      </w:r>
      <w:r w:rsidR="00C7798C" w:rsidRPr="00335B51">
        <w:rPr>
          <w:b/>
          <w:sz w:val="20"/>
          <w:szCs w:val="20"/>
        </w:rPr>
        <w:t>5</w:t>
      </w:r>
      <w:r w:rsidR="008D6157" w:rsidRPr="00335B51">
        <w:rPr>
          <w:b/>
          <w:sz w:val="20"/>
          <w:szCs w:val="20"/>
        </w:rPr>
        <w:t xml:space="preserve">. </w:t>
      </w:r>
      <w:r w:rsidR="008D6157" w:rsidRPr="00335B51">
        <w:rPr>
          <w:b/>
          <w:sz w:val="22"/>
          <w:szCs w:val="22"/>
        </w:rPr>
        <w:t>List</w:t>
      </w:r>
      <w:r w:rsidR="00491B96" w:rsidRPr="00335B51">
        <w:rPr>
          <w:b/>
          <w:sz w:val="22"/>
          <w:szCs w:val="22"/>
        </w:rPr>
        <w:t xml:space="preserve"> of </w:t>
      </w:r>
      <w:r w:rsidR="00C7798C" w:rsidRPr="00335B51">
        <w:rPr>
          <w:b/>
          <w:sz w:val="22"/>
          <w:szCs w:val="22"/>
        </w:rPr>
        <w:t xml:space="preserve">VIP </w:t>
      </w:r>
      <w:r w:rsidR="00491B96" w:rsidRPr="00335B51">
        <w:rPr>
          <w:b/>
          <w:sz w:val="22"/>
          <w:szCs w:val="22"/>
        </w:rPr>
        <w:t xml:space="preserve">visitors </w:t>
      </w:r>
      <w:r w:rsidR="00F92E49" w:rsidRPr="00335B51">
        <w:rPr>
          <w:b/>
          <w:sz w:val="22"/>
          <w:szCs w:val="22"/>
        </w:rPr>
        <w:t>(</w:t>
      </w:r>
      <w:r w:rsidR="00653889" w:rsidRPr="00335B51">
        <w:rPr>
          <w:b/>
          <w:sz w:val="22"/>
          <w:szCs w:val="22"/>
        </w:rPr>
        <w:t xml:space="preserve">Minister/ </w:t>
      </w:r>
      <w:r w:rsidR="00F92E49" w:rsidRPr="00335B51">
        <w:rPr>
          <w:b/>
          <w:sz w:val="22"/>
          <w:szCs w:val="22"/>
        </w:rPr>
        <w:t>MP/MLA/DM/VC/Zila</w:t>
      </w:r>
      <w:r w:rsidR="00F27CFF" w:rsidRPr="00335B51">
        <w:rPr>
          <w:b/>
          <w:sz w:val="22"/>
          <w:szCs w:val="22"/>
        </w:rPr>
        <w:t xml:space="preserve"> </w:t>
      </w:r>
      <w:r w:rsidR="00F92E49" w:rsidRPr="00335B51">
        <w:rPr>
          <w:b/>
          <w:sz w:val="22"/>
          <w:szCs w:val="22"/>
        </w:rPr>
        <w:t xml:space="preserve">Sabhadipati/Other Head of </w:t>
      </w:r>
      <w:r w:rsidR="00335B51">
        <w:rPr>
          <w:b/>
          <w:sz w:val="22"/>
          <w:szCs w:val="22"/>
        </w:rPr>
        <w:br/>
        <w:t xml:space="preserve">         </w:t>
      </w:r>
      <w:r w:rsidR="00F53A10" w:rsidRPr="00335B51">
        <w:rPr>
          <w:b/>
          <w:sz w:val="22"/>
          <w:szCs w:val="22"/>
        </w:rPr>
        <w:t>Organization</w:t>
      </w:r>
      <w:r w:rsidR="00F92E49" w:rsidRPr="00335B51">
        <w:rPr>
          <w:b/>
          <w:sz w:val="22"/>
          <w:szCs w:val="22"/>
        </w:rPr>
        <w:t>/Foreigners)</w:t>
      </w:r>
    </w:p>
    <w:p w:rsidR="00C0230A" w:rsidRDefault="00C0230A" w:rsidP="00AE0D1F">
      <w:pPr>
        <w:rPr>
          <w:sz w:val="20"/>
          <w:szCs w:val="20"/>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3"/>
        <w:gridCol w:w="5075"/>
        <w:gridCol w:w="3859"/>
      </w:tblGrid>
      <w:tr w:rsidR="007E5979" w:rsidRPr="00D969AE" w:rsidTr="006C6208">
        <w:trPr>
          <w:trHeight w:val="262"/>
          <w:jc w:val="right"/>
        </w:trPr>
        <w:tc>
          <w:tcPr>
            <w:tcW w:w="724" w:type="pct"/>
            <w:shd w:val="clear" w:color="auto" w:fill="auto"/>
            <w:vAlign w:val="center"/>
          </w:tcPr>
          <w:p w:rsidR="007E5979" w:rsidRPr="00D969AE" w:rsidRDefault="007E5979" w:rsidP="00B9108A">
            <w:pPr>
              <w:jc w:val="center"/>
              <w:rPr>
                <w:b/>
                <w:color w:val="000000" w:themeColor="text1"/>
                <w:sz w:val="22"/>
                <w:szCs w:val="22"/>
              </w:rPr>
            </w:pPr>
            <w:r w:rsidRPr="00D969AE">
              <w:rPr>
                <w:b/>
                <w:color w:val="000000" w:themeColor="text1"/>
                <w:sz w:val="22"/>
                <w:szCs w:val="22"/>
              </w:rPr>
              <w:t>Date</w:t>
            </w:r>
          </w:p>
        </w:tc>
        <w:tc>
          <w:tcPr>
            <w:tcW w:w="2429" w:type="pct"/>
            <w:shd w:val="clear" w:color="auto" w:fill="auto"/>
          </w:tcPr>
          <w:p w:rsidR="007E5979" w:rsidRPr="00D969AE" w:rsidRDefault="007E5979" w:rsidP="00B9108A">
            <w:pPr>
              <w:jc w:val="center"/>
              <w:rPr>
                <w:b/>
                <w:color w:val="000000" w:themeColor="text1"/>
                <w:sz w:val="22"/>
                <w:szCs w:val="22"/>
              </w:rPr>
            </w:pPr>
            <w:r w:rsidRPr="00D969AE">
              <w:rPr>
                <w:b/>
                <w:color w:val="000000" w:themeColor="text1"/>
                <w:sz w:val="22"/>
                <w:szCs w:val="22"/>
              </w:rPr>
              <w:t>Name of the person</w:t>
            </w:r>
          </w:p>
        </w:tc>
        <w:tc>
          <w:tcPr>
            <w:tcW w:w="1847" w:type="pct"/>
            <w:shd w:val="clear" w:color="auto" w:fill="auto"/>
          </w:tcPr>
          <w:p w:rsidR="007E5979" w:rsidRPr="00D969AE" w:rsidRDefault="007E5979" w:rsidP="00B9108A">
            <w:pPr>
              <w:jc w:val="center"/>
              <w:rPr>
                <w:b/>
                <w:color w:val="000000" w:themeColor="text1"/>
                <w:sz w:val="22"/>
                <w:szCs w:val="22"/>
              </w:rPr>
            </w:pPr>
            <w:r w:rsidRPr="00D969AE">
              <w:rPr>
                <w:b/>
                <w:color w:val="000000" w:themeColor="text1"/>
                <w:sz w:val="22"/>
                <w:szCs w:val="22"/>
              </w:rPr>
              <w:t>Purpose of visit</w:t>
            </w:r>
          </w:p>
        </w:tc>
      </w:tr>
      <w:tr w:rsidR="007E5979" w:rsidRPr="00D969AE" w:rsidTr="006C6208">
        <w:trPr>
          <w:trHeight w:val="262"/>
          <w:jc w:val="right"/>
        </w:trPr>
        <w:tc>
          <w:tcPr>
            <w:tcW w:w="724" w:type="pct"/>
            <w:shd w:val="clear" w:color="auto" w:fill="auto"/>
            <w:vAlign w:val="center"/>
          </w:tcPr>
          <w:p w:rsidR="007E5979" w:rsidRPr="006E2D2C" w:rsidRDefault="007E5979" w:rsidP="001A531A">
            <w:pPr>
              <w:jc w:val="center"/>
              <w:rPr>
                <w:color w:val="000000" w:themeColor="text1"/>
                <w:sz w:val="22"/>
                <w:szCs w:val="22"/>
              </w:rPr>
            </w:pPr>
            <w:r>
              <w:rPr>
                <w:color w:val="000000" w:themeColor="text1"/>
                <w:sz w:val="22"/>
                <w:szCs w:val="22"/>
              </w:rPr>
              <w:t>23.02.201</w:t>
            </w:r>
            <w:r w:rsidR="001A531A">
              <w:rPr>
                <w:color w:val="000000" w:themeColor="text1"/>
                <w:sz w:val="22"/>
                <w:szCs w:val="22"/>
              </w:rPr>
              <w:t>9</w:t>
            </w:r>
          </w:p>
        </w:tc>
        <w:tc>
          <w:tcPr>
            <w:tcW w:w="2429" w:type="pct"/>
            <w:shd w:val="clear" w:color="auto" w:fill="auto"/>
          </w:tcPr>
          <w:p w:rsidR="007E5979" w:rsidRPr="006E2D2C" w:rsidRDefault="007E5979" w:rsidP="00B9108A">
            <w:pPr>
              <w:pStyle w:val="ListParagraph"/>
              <w:ind w:left="0"/>
              <w:contextualSpacing w:val="0"/>
              <w:jc w:val="both"/>
              <w:rPr>
                <w:color w:val="000000" w:themeColor="text1"/>
                <w:sz w:val="22"/>
                <w:szCs w:val="22"/>
              </w:rPr>
            </w:pPr>
            <w:r w:rsidRPr="006E2D2C">
              <w:rPr>
                <w:color w:val="000000" w:themeColor="text1"/>
                <w:sz w:val="22"/>
                <w:szCs w:val="22"/>
              </w:rPr>
              <w:t>Dr. Ratna De Nag, MP, Hooghly</w:t>
            </w:r>
          </w:p>
        </w:tc>
        <w:tc>
          <w:tcPr>
            <w:tcW w:w="1847" w:type="pct"/>
            <w:shd w:val="clear" w:color="auto" w:fill="auto"/>
          </w:tcPr>
          <w:p w:rsidR="007E5979" w:rsidRPr="006E2D2C" w:rsidRDefault="007E5979" w:rsidP="00B9108A">
            <w:pPr>
              <w:jc w:val="both"/>
              <w:rPr>
                <w:color w:val="000000" w:themeColor="text1"/>
                <w:sz w:val="22"/>
                <w:szCs w:val="22"/>
              </w:rPr>
            </w:pPr>
            <w:r>
              <w:rPr>
                <w:color w:val="000000" w:themeColor="text1"/>
                <w:sz w:val="22"/>
                <w:szCs w:val="22"/>
              </w:rPr>
              <w:t>Pre-Rabi Krishak Sammelan &amp; Kishan Mela</w:t>
            </w:r>
          </w:p>
        </w:tc>
      </w:tr>
      <w:tr w:rsidR="001A62D9" w:rsidRPr="00D969AE" w:rsidTr="006C6208">
        <w:trPr>
          <w:trHeight w:val="503"/>
          <w:jc w:val="right"/>
        </w:trPr>
        <w:tc>
          <w:tcPr>
            <w:tcW w:w="724" w:type="pct"/>
            <w:shd w:val="clear" w:color="auto" w:fill="auto"/>
            <w:vAlign w:val="center"/>
          </w:tcPr>
          <w:p w:rsidR="001A62D9" w:rsidRPr="006E2D2C" w:rsidRDefault="001A62D9" w:rsidP="00B9108A">
            <w:pPr>
              <w:jc w:val="center"/>
              <w:rPr>
                <w:color w:val="000000" w:themeColor="text1"/>
                <w:sz w:val="22"/>
                <w:szCs w:val="22"/>
              </w:rPr>
            </w:pPr>
            <w:r>
              <w:rPr>
                <w:color w:val="000000" w:themeColor="text1"/>
                <w:sz w:val="22"/>
                <w:szCs w:val="22"/>
              </w:rPr>
              <w:t>23.02.2019</w:t>
            </w:r>
          </w:p>
        </w:tc>
        <w:tc>
          <w:tcPr>
            <w:tcW w:w="2429" w:type="pct"/>
            <w:shd w:val="clear" w:color="auto" w:fill="auto"/>
          </w:tcPr>
          <w:p w:rsidR="001A62D9" w:rsidRPr="001A62D9" w:rsidRDefault="001A62D9" w:rsidP="006C6208">
            <w:pPr>
              <w:rPr>
                <w:color w:val="000000" w:themeColor="text1"/>
                <w:sz w:val="22"/>
                <w:szCs w:val="22"/>
              </w:rPr>
            </w:pPr>
            <w:r w:rsidRPr="00985BAE">
              <w:rPr>
                <w:color w:val="000000" w:themeColor="text1"/>
                <w:sz w:val="22"/>
                <w:szCs w:val="22"/>
              </w:rPr>
              <w:t xml:space="preserve">Shri </w:t>
            </w:r>
            <w:r>
              <w:rPr>
                <w:color w:val="000000" w:themeColor="text1"/>
                <w:sz w:val="22"/>
                <w:szCs w:val="22"/>
              </w:rPr>
              <w:t>Tapan Das Gupta</w:t>
            </w:r>
            <w:r w:rsidRPr="00985BAE">
              <w:rPr>
                <w:color w:val="000000" w:themeColor="text1"/>
                <w:sz w:val="22"/>
                <w:szCs w:val="22"/>
              </w:rPr>
              <w:t>,</w:t>
            </w:r>
            <w:r>
              <w:rPr>
                <w:color w:val="000000" w:themeColor="text1"/>
                <w:sz w:val="22"/>
                <w:szCs w:val="22"/>
              </w:rPr>
              <w:t xml:space="preserve"> MIC, Deptt. of </w:t>
            </w:r>
            <w:hyperlink r:id="rId24" w:history="1">
              <w:r w:rsidRPr="001A62D9">
                <w:rPr>
                  <w:color w:val="000000" w:themeColor="text1"/>
                  <w:sz w:val="22"/>
                  <w:szCs w:val="22"/>
                </w:rPr>
                <w:t>Agricultural Marketing, Govt. of West Bengal</w:t>
              </w:r>
            </w:hyperlink>
          </w:p>
        </w:tc>
        <w:tc>
          <w:tcPr>
            <w:tcW w:w="1847" w:type="pct"/>
            <w:shd w:val="clear" w:color="auto" w:fill="auto"/>
          </w:tcPr>
          <w:p w:rsidR="001A62D9" w:rsidRPr="006E2D2C" w:rsidRDefault="001A62D9" w:rsidP="00B9108A">
            <w:pPr>
              <w:jc w:val="both"/>
              <w:rPr>
                <w:color w:val="000000" w:themeColor="text1"/>
                <w:sz w:val="22"/>
                <w:szCs w:val="22"/>
              </w:rPr>
            </w:pPr>
            <w:r>
              <w:rPr>
                <w:color w:val="000000" w:themeColor="text1"/>
                <w:sz w:val="22"/>
                <w:szCs w:val="22"/>
              </w:rPr>
              <w:t>Pre-Rabi Krishak Sammelan &amp; Kishan Mela</w:t>
            </w:r>
          </w:p>
        </w:tc>
      </w:tr>
      <w:tr w:rsidR="001A62D9" w:rsidRPr="00D969AE" w:rsidTr="006C6208">
        <w:trPr>
          <w:trHeight w:val="262"/>
          <w:jc w:val="right"/>
        </w:trPr>
        <w:tc>
          <w:tcPr>
            <w:tcW w:w="724" w:type="pct"/>
            <w:shd w:val="clear" w:color="auto" w:fill="auto"/>
            <w:vAlign w:val="center"/>
          </w:tcPr>
          <w:p w:rsidR="001A62D9" w:rsidRPr="006E2D2C" w:rsidRDefault="001A62D9" w:rsidP="001A531A">
            <w:pPr>
              <w:jc w:val="center"/>
              <w:rPr>
                <w:color w:val="000000" w:themeColor="text1"/>
                <w:sz w:val="22"/>
                <w:szCs w:val="22"/>
              </w:rPr>
            </w:pPr>
            <w:r>
              <w:rPr>
                <w:color w:val="000000" w:themeColor="text1"/>
                <w:sz w:val="22"/>
                <w:szCs w:val="22"/>
              </w:rPr>
              <w:t>23.02.2019</w:t>
            </w:r>
          </w:p>
        </w:tc>
        <w:tc>
          <w:tcPr>
            <w:tcW w:w="2429" w:type="pct"/>
            <w:shd w:val="clear" w:color="auto" w:fill="auto"/>
          </w:tcPr>
          <w:p w:rsidR="001A62D9" w:rsidRPr="006E2D2C" w:rsidRDefault="001A62D9" w:rsidP="00B9108A">
            <w:pPr>
              <w:pStyle w:val="ListParagraph"/>
              <w:ind w:left="0"/>
              <w:contextualSpacing w:val="0"/>
              <w:jc w:val="both"/>
              <w:rPr>
                <w:color w:val="000000" w:themeColor="text1"/>
                <w:sz w:val="22"/>
                <w:szCs w:val="22"/>
              </w:rPr>
            </w:pPr>
            <w:r w:rsidRPr="00985BAE">
              <w:rPr>
                <w:color w:val="000000" w:themeColor="text1"/>
                <w:sz w:val="22"/>
                <w:szCs w:val="22"/>
              </w:rPr>
              <w:t>Shri Asit Majumder, MLA, Chinsurah</w:t>
            </w:r>
          </w:p>
        </w:tc>
        <w:tc>
          <w:tcPr>
            <w:tcW w:w="1847" w:type="pct"/>
            <w:shd w:val="clear" w:color="auto" w:fill="auto"/>
          </w:tcPr>
          <w:p w:rsidR="001A62D9" w:rsidRPr="006E2D2C" w:rsidRDefault="001A62D9" w:rsidP="00B9108A">
            <w:pPr>
              <w:jc w:val="both"/>
              <w:rPr>
                <w:color w:val="000000" w:themeColor="text1"/>
                <w:sz w:val="22"/>
                <w:szCs w:val="22"/>
              </w:rPr>
            </w:pPr>
            <w:r>
              <w:rPr>
                <w:color w:val="000000" w:themeColor="text1"/>
                <w:sz w:val="22"/>
                <w:szCs w:val="22"/>
              </w:rPr>
              <w:t>Pre-Rabi Krishak Sammelan &amp; Kishan Mela</w:t>
            </w:r>
          </w:p>
        </w:tc>
      </w:tr>
      <w:tr w:rsidR="001A62D9" w:rsidRPr="00D969AE" w:rsidTr="006C6208">
        <w:trPr>
          <w:trHeight w:val="262"/>
          <w:jc w:val="right"/>
        </w:trPr>
        <w:tc>
          <w:tcPr>
            <w:tcW w:w="724" w:type="pct"/>
            <w:shd w:val="clear" w:color="auto" w:fill="auto"/>
            <w:vAlign w:val="center"/>
          </w:tcPr>
          <w:p w:rsidR="001A62D9" w:rsidRPr="006E2D2C" w:rsidRDefault="001A62D9" w:rsidP="001A531A">
            <w:pPr>
              <w:jc w:val="center"/>
              <w:rPr>
                <w:color w:val="000000" w:themeColor="text1"/>
                <w:sz w:val="22"/>
                <w:szCs w:val="22"/>
              </w:rPr>
            </w:pPr>
            <w:r>
              <w:rPr>
                <w:color w:val="000000" w:themeColor="text1"/>
                <w:sz w:val="22"/>
                <w:szCs w:val="22"/>
              </w:rPr>
              <w:t>23.02.2019</w:t>
            </w:r>
          </w:p>
        </w:tc>
        <w:tc>
          <w:tcPr>
            <w:tcW w:w="2429" w:type="pct"/>
            <w:shd w:val="clear" w:color="auto" w:fill="auto"/>
          </w:tcPr>
          <w:p w:rsidR="001A62D9" w:rsidRPr="006E2D2C" w:rsidRDefault="001A62D9" w:rsidP="007E5979">
            <w:pPr>
              <w:pStyle w:val="ListParagraph"/>
              <w:ind w:left="0"/>
              <w:contextualSpacing w:val="0"/>
              <w:jc w:val="both"/>
              <w:rPr>
                <w:color w:val="000000" w:themeColor="text1"/>
                <w:sz w:val="22"/>
                <w:szCs w:val="22"/>
              </w:rPr>
            </w:pPr>
            <w:r w:rsidRPr="006E2D2C">
              <w:rPr>
                <w:color w:val="000000" w:themeColor="text1"/>
                <w:sz w:val="22"/>
                <w:szCs w:val="22"/>
              </w:rPr>
              <w:t xml:space="preserve">Shri </w:t>
            </w:r>
            <w:r>
              <w:rPr>
                <w:color w:val="000000" w:themeColor="text1"/>
                <w:sz w:val="22"/>
                <w:szCs w:val="22"/>
              </w:rPr>
              <w:t>Manoj Chakraborty</w:t>
            </w:r>
            <w:r w:rsidRPr="006E2D2C">
              <w:rPr>
                <w:color w:val="000000" w:themeColor="text1"/>
                <w:sz w:val="22"/>
                <w:szCs w:val="22"/>
              </w:rPr>
              <w:t>, Krishi Karmadhakshya, Hooghly Zilla Parishad</w:t>
            </w:r>
          </w:p>
        </w:tc>
        <w:tc>
          <w:tcPr>
            <w:tcW w:w="1847" w:type="pct"/>
            <w:shd w:val="clear" w:color="auto" w:fill="auto"/>
          </w:tcPr>
          <w:p w:rsidR="001A62D9" w:rsidRPr="006E2D2C" w:rsidRDefault="001A62D9" w:rsidP="00B9108A">
            <w:pPr>
              <w:jc w:val="both"/>
              <w:rPr>
                <w:color w:val="000000" w:themeColor="text1"/>
                <w:sz w:val="22"/>
                <w:szCs w:val="22"/>
              </w:rPr>
            </w:pPr>
            <w:r>
              <w:rPr>
                <w:color w:val="000000" w:themeColor="text1"/>
                <w:sz w:val="22"/>
                <w:szCs w:val="22"/>
              </w:rPr>
              <w:t>Pre-Rabi Krishak Sammelan &amp; Kishan Mela</w:t>
            </w:r>
          </w:p>
        </w:tc>
      </w:tr>
      <w:tr w:rsidR="001A62D9" w:rsidRPr="00D969AE" w:rsidTr="006C6208">
        <w:trPr>
          <w:trHeight w:val="262"/>
          <w:jc w:val="right"/>
        </w:trPr>
        <w:tc>
          <w:tcPr>
            <w:tcW w:w="724" w:type="pct"/>
            <w:shd w:val="clear" w:color="auto" w:fill="auto"/>
            <w:vAlign w:val="center"/>
          </w:tcPr>
          <w:p w:rsidR="001A62D9" w:rsidRPr="006E2D2C" w:rsidRDefault="001A62D9" w:rsidP="001A531A">
            <w:pPr>
              <w:jc w:val="center"/>
              <w:rPr>
                <w:color w:val="000000" w:themeColor="text1"/>
                <w:sz w:val="22"/>
                <w:szCs w:val="22"/>
              </w:rPr>
            </w:pPr>
            <w:r>
              <w:rPr>
                <w:color w:val="000000" w:themeColor="text1"/>
                <w:sz w:val="22"/>
                <w:szCs w:val="22"/>
              </w:rPr>
              <w:t>24.09.2018, 05.12.2018 &amp; 23.02.2019</w:t>
            </w:r>
          </w:p>
        </w:tc>
        <w:tc>
          <w:tcPr>
            <w:tcW w:w="2429" w:type="pct"/>
            <w:shd w:val="clear" w:color="auto" w:fill="auto"/>
            <w:vAlign w:val="center"/>
          </w:tcPr>
          <w:p w:rsidR="001A62D9" w:rsidRPr="006E2D2C" w:rsidRDefault="001A62D9" w:rsidP="00B9108A">
            <w:pPr>
              <w:pStyle w:val="ListParagraph"/>
              <w:ind w:left="0"/>
              <w:contextualSpacing w:val="0"/>
              <w:jc w:val="both"/>
              <w:rPr>
                <w:color w:val="000000" w:themeColor="text1"/>
                <w:sz w:val="22"/>
                <w:szCs w:val="22"/>
              </w:rPr>
            </w:pPr>
            <w:r w:rsidRPr="006E2D2C">
              <w:rPr>
                <w:color w:val="000000" w:themeColor="text1"/>
                <w:sz w:val="22"/>
                <w:szCs w:val="22"/>
              </w:rPr>
              <w:t>Mr. Ashok Tarafder</w:t>
            </w:r>
            <w:r>
              <w:rPr>
                <w:color w:val="000000" w:themeColor="text1"/>
                <w:sz w:val="22"/>
                <w:szCs w:val="22"/>
              </w:rPr>
              <w:t xml:space="preserve">, </w:t>
            </w:r>
            <w:r w:rsidRPr="006E2D2C">
              <w:rPr>
                <w:color w:val="000000" w:themeColor="text1"/>
                <w:sz w:val="22"/>
                <w:szCs w:val="22"/>
              </w:rPr>
              <w:t>DDA (Admin), Hooghly</w:t>
            </w:r>
          </w:p>
        </w:tc>
        <w:tc>
          <w:tcPr>
            <w:tcW w:w="1847" w:type="pct"/>
            <w:shd w:val="clear" w:color="auto" w:fill="auto"/>
          </w:tcPr>
          <w:p w:rsidR="001A62D9" w:rsidRPr="006E2D2C" w:rsidRDefault="001A62D9" w:rsidP="00B9108A">
            <w:pPr>
              <w:jc w:val="both"/>
              <w:rPr>
                <w:color w:val="000000" w:themeColor="text1"/>
                <w:sz w:val="22"/>
                <w:szCs w:val="22"/>
              </w:rPr>
            </w:pPr>
            <w:r>
              <w:rPr>
                <w:color w:val="000000" w:themeColor="text1"/>
                <w:sz w:val="22"/>
                <w:szCs w:val="22"/>
              </w:rPr>
              <w:t>SAC Meeting, World Soil Day, Pre-Rabi Krishak Sammelan &amp; Kishan Mela</w:t>
            </w:r>
          </w:p>
        </w:tc>
      </w:tr>
      <w:tr w:rsidR="00B9108A" w:rsidRPr="00D969AE" w:rsidTr="006C6208">
        <w:trPr>
          <w:trHeight w:val="262"/>
          <w:jc w:val="right"/>
        </w:trPr>
        <w:tc>
          <w:tcPr>
            <w:tcW w:w="724" w:type="pct"/>
            <w:shd w:val="clear" w:color="auto" w:fill="auto"/>
            <w:vAlign w:val="center"/>
          </w:tcPr>
          <w:p w:rsidR="00B9108A" w:rsidRDefault="00B9108A" w:rsidP="001A531A">
            <w:pPr>
              <w:jc w:val="center"/>
              <w:rPr>
                <w:color w:val="000000" w:themeColor="text1"/>
                <w:sz w:val="22"/>
                <w:szCs w:val="22"/>
              </w:rPr>
            </w:pPr>
            <w:r>
              <w:rPr>
                <w:color w:val="000000" w:themeColor="text1"/>
                <w:sz w:val="22"/>
                <w:szCs w:val="22"/>
              </w:rPr>
              <w:t>24.09.2018, 05.12.2018 &amp; 23.02.2019</w:t>
            </w:r>
          </w:p>
        </w:tc>
        <w:tc>
          <w:tcPr>
            <w:tcW w:w="2429" w:type="pct"/>
            <w:shd w:val="clear" w:color="auto" w:fill="auto"/>
            <w:vAlign w:val="center"/>
          </w:tcPr>
          <w:p w:rsidR="00B9108A" w:rsidRPr="006E2D2C" w:rsidRDefault="00B9108A" w:rsidP="00B9108A">
            <w:pPr>
              <w:pStyle w:val="ListParagraph"/>
              <w:ind w:left="0"/>
              <w:contextualSpacing w:val="0"/>
              <w:jc w:val="both"/>
              <w:rPr>
                <w:color w:val="000000" w:themeColor="text1"/>
                <w:sz w:val="22"/>
                <w:szCs w:val="22"/>
              </w:rPr>
            </w:pPr>
            <w:r>
              <w:rPr>
                <w:color w:val="000000" w:themeColor="text1"/>
                <w:sz w:val="22"/>
                <w:szCs w:val="22"/>
              </w:rPr>
              <w:t>Mr. Jayanta Parui, DDA (WBP) &amp; PD (ATMA), Hooghly</w:t>
            </w:r>
          </w:p>
        </w:tc>
        <w:tc>
          <w:tcPr>
            <w:tcW w:w="1847" w:type="pct"/>
            <w:shd w:val="clear" w:color="auto" w:fill="auto"/>
          </w:tcPr>
          <w:p w:rsidR="00B9108A" w:rsidRDefault="00B9108A" w:rsidP="00B9108A">
            <w:pPr>
              <w:jc w:val="both"/>
              <w:rPr>
                <w:color w:val="000000" w:themeColor="text1"/>
                <w:sz w:val="22"/>
                <w:szCs w:val="22"/>
              </w:rPr>
            </w:pPr>
            <w:r>
              <w:rPr>
                <w:color w:val="000000" w:themeColor="text1"/>
                <w:sz w:val="22"/>
                <w:szCs w:val="22"/>
              </w:rPr>
              <w:t>SAC Meeting, World Soil Day, Pre-Rabi Krishak Sammelan &amp; Kishan Mela</w:t>
            </w:r>
          </w:p>
        </w:tc>
      </w:tr>
      <w:tr w:rsidR="001A62D9" w:rsidRPr="00D969AE" w:rsidTr="006C6208">
        <w:trPr>
          <w:trHeight w:val="262"/>
          <w:jc w:val="right"/>
        </w:trPr>
        <w:tc>
          <w:tcPr>
            <w:tcW w:w="724" w:type="pct"/>
            <w:shd w:val="clear" w:color="auto" w:fill="auto"/>
            <w:vAlign w:val="center"/>
          </w:tcPr>
          <w:p w:rsidR="001A62D9" w:rsidRPr="006E2D2C" w:rsidRDefault="001A62D9" w:rsidP="001A531A">
            <w:pPr>
              <w:jc w:val="center"/>
              <w:rPr>
                <w:color w:val="000000" w:themeColor="text1"/>
                <w:sz w:val="22"/>
                <w:szCs w:val="22"/>
              </w:rPr>
            </w:pPr>
            <w:r>
              <w:rPr>
                <w:color w:val="000000" w:themeColor="text1"/>
                <w:sz w:val="22"/>
                <w:szCs w:val="22"/>
              </w:rPr>
              <w:t>24.09.2018 &amp; 23.02.2019</w:t>
            </w:r>
          </w:p>
        </w:tc>
        <w:tc>
          <w:tcPr>
            <w:tcW w:w="2429" w:type="pct"/>
            <w:shd w:val="clear" w:color="auto" w:fill="auto"/>
            <w:vAlign w:val="center"/>
          </w:tcPr>
          <w:p w:rsidR="001A62D9" w:rsidRPr="006E2D2C" w:rsidRDefault="001A62D9" w:rsidP="001A531A">
            <w:pPr>
              <w:pStyle w:val="ListParagraph"/>
              <w:ind w:left="0"/>
              <w:contextualSpacing w:val="0"/>
              <w:jc w:val="both"/>
              <w:rPr>
                <w:color w:val="000000" w:themeColor="text1"/>
                <w:sz w:val="22"/>
                <w:szCs w:val="22"/>
              </w:rPr>
            </w:pPr>
            <w:r w:rsidRPr="006E2D2C">
              <w:rPr>
                <w:color w:val="000000" w:themeColor="text1"/>
                <w:sz w:val="22"/>
                <w:szCs w:val="22"/>
              </w:rPr>
              <w:t>Mr</w:t>
            </w:r>
            <w:r>
              <w:rPr>
                <w:color w:val="000000" w:themeColor="text1"/>
                <w:sz w:val="22"/>
                <w:szCs w:val="22"/>
              </w:rPr>
              <w:t>s</w:t>
            </w:r>
            <w:r w:rsidRPr="006E2D2C">
              <w:rPr>
                <w:color w:val="000000" w:themeColor="text1"/>
                <w:sz w:val="22"/>
                <w:szCs w:val="22"/>
              </w:rPr>
              <w:t>. M</w:t>
            </w:r>
            <w:r>
              <w:rPr>
                <w:color w:val="000000" w:themeColor="text1"/>
                <w:sz w:val="22"/>
                <w:szCs w:val="22"/>
              </w:rPr>
              <w:t xml:space="preserve">outusi Mitra Dhar, Deputy </w:t>
            </w:r>
            <w:r w:rsidRPr="006E2D2C">
              <w:rPr>
                <w:color w:val="000000" w:themeColor="text1"/>
                <w:sz w:val="22"/>
                <w:szCs w:val="22"/>
              </w:rPr>
              <w:t>Di</w:t>
            </w:r>
            <w:r>
              <w:rPr>
                <w:color w:val="000000" w:themeColor="text1"/>
                <w:sz w:val="22"/>
                <w:szCs w:val="22"/>
              </w:rPr>
              <w:t>rector of  Horticultur</w:t>
            </w:r>
            <w:r w:rsidRPr="006E2D2C">
              <w:rPr>
                <w:color w:val="000000" w:themeColor="text1"/>
                <w:sz w:val="22"/>
                <w:szCs w:val="22"/>
              </w:rPr>
              <w:t>, Hooghly</w:t>
            </w:r>
          </w:p>
        </w:tc>
        <w:tc>
          <w:tcPr>
            <w:tcW w:w="1847" w:type="pct"/>
            <w:shd w:val="clear" w:color="auto" w:fill="auto"/>
          </w:tcPr>
          <w:p w:rsidR="001A62D9" w:rsidRPr="006E2D2C" w:rsidRDefault="001A62D9" w:rsidP="001A531A">
            <w:pPr>
              <w:jc w:val="both"/>
              <w:rPr>
                <w:color w:val="000000" w:themeColor="text1"/>
                <w:sz w:val="22"/>
                <w:szCs w:val="22"/>
              </w:rPr>
            </w:pPr>
            <w:r>
              <w:rPr>
                <w:color w:val="000000" w:themeColor="text1"/>
                <w:sz w:val="22"/>
                <w:szCs w:val="22"/>
              </w:rPr>
              <w:t>SAC Meeting, Pre-Rabi Krishak Sammelan &amp; Kishan Mela</w:t>
            </w:r>
          </w:p>
        </w:tc>
      </w:tr>
      <w:tr w:rsidR="001A62D9" w:rsidRPr="00D969AE" w:rsidTr="006C6208">
        <w:trPr>
          <w:trHeight w:val="262"/>
          <w:jc w:val="right"/>
        </w:trPr>
        <w:tc>
          <w:tcPr>
            <w:tcW w:w="724" w:type="pct"/>
            <w:shd w:val="clear" w:color="auto" w:fill="auto"/>
            <w:vAlign w:val="center"/>
          </w:tcPr>
          <w:p w:rsidR="001A62D9" w:rsidRPr="006E2D2C" w:rsidRDefault="001A62D9" w:rsidP="00B9108A">
            <w:pPr>
              <w:jc w:val="center"/>
              <w:rPr>
                <w:color w:val="000000" w:themeColor="text1"/>
                <w:sz w:val="22"/>
                <w:szCs w:val="22"/>
              </w:rPr>
            </w:pPr>
            <w:r>
              <w:rPr>
                <w:color w:val="000000" w:themeColor="text1"/>
                <w:sz w:val="22"/>
                <w:szCs w:val="22"/>
              </w:rPr>
              <w:t>24.09.2018 &amp; 23.02.2019</w:t>
            </w:r>
          </w:p>
        </w:tc>
        <w:tc>
          <w:tcPr>
            <w:tcW w:w="2429" w:type="pct"/>
            <w:shd w:val="clear" w:color="auto" w:fill="auto"/>
            <w:vAlign w:val="center"/>
          </w:tcPr>
          <w:p w:rsidR="001A62D9" w:rsidRPr="006E2D2C" w:rsidRDefault="001A62D9" w:rsidP="001A531A">
            <w:pPr>
              <w:pStyle w:val="ListParagraph"/>
              <w:ind w:left="0"/>
              <w:contextualSpacing w:val="0"/>
              <w:jc w:val="both"/>
              <w:rPr>
                <w:color w:val="000000" w:themeColor="text1"/>
                <w:sz w:val="22"/>
                <w:szCs w:val="22"/>
              </w:rPr>
            </w:pPr>
            <w:r w:rsidRPr="006E2D2C">
              <w:rPr>
                <w:color w:val="000000" w:themeColor="text1"/>
                <w:sz w:val="22"/>
                <w:szCs w:val="22"/>
              </w:rPr>
              <w:t xml:space="preserve">Prof. </w:t>
            </w:r>
            <w:r>
              <w:rPr>
                <w:color w:val="000000" w:themeColor="text1"/>
                <w:sz w:val="22"/>
                <w:szCs w:val="22"/>
              </w:rPr>
              <w:t>Pintu Bandyopadhyay</w:t>
            </w:r>
          </w:p>
          <w:p w:rsidR="001A62D9" w:rsidRPr="006E2D2C" w:rsidRDefault="001A62D9" w:rsidP="001A531A">
            <w:pPr>
              <w:pStyle w:val="ListParagraph"/>
              <w:ind w:left="0"/>
              <w:contextualSpacing w:val="0"/>
              <w:jc w:val="both"/>
              <w:rPr>
                <w:color w:val="000000" w:themeColor="text1"/>
                <w:sz w:val="22"/>
                <w:szCs w:val="22"/>
              </w:rPr>
            </w:pPr>
            <w:r w:rsidRPr="006E2D2C">
              <w:rPr>
                <w:color w:val="000000" w:themeColor="text1"/>
                <w:sz w:val="22"/>
                <w:szCs w:val="22"/>
              </w:rPr>
              <w:t>Director, Directorate of Extension Education, BCKV</w:t>
            </w:r>
          </w:p>
        </w:tc>
        <w:tc>
          <w:tcPr>
            <w:tcW w:w="1847" w:type="pct"/>
            <w:shd w:val="clear" w:color="auto" w:fill="auto"/>
          </w:tcPr>
          <w:p w:rsidR="001A62D9" w:rsidRPr="006E2D2C" w:rsidRDefault="001A62D9" w:rsidP="001A531A">
            <w:pPr>
              <w:jc w:val="both"/>
              <w:rPr>
                <w:color w:val="000000" w:themeColor="text1"/>
                <w:sz w:val="22"/>
                <w:szCs w:val="22"/>
              </w:rPr>
            </w:pPr>
            <w:r>
              <w:rPr>
                <w:color w:val="000000" w:themeColor="text1"/>
                <w:sz w:val="22"/>
                <w:szCs w:val="22"/>
              </w:rPr>
              <w:t>SAC Meeting, Pre-Rabi Krishak Sammelan &amp; Kishan Mela</w:t>
            </w:r>
          </w:p>
        </w:tc>
      </w:tr>
      <w:tr w:rsidR="001A62D9" w:rsidRPr="00D969AE" w:rsidTr="006C6208">
        <w:trPr>
          <w:trHeight w:val="262"/>
          <w:jc w:val="right"/>
        </w:trPr>
        <w:tc>
          <w:tcPr>
            <w:tcW w:w="724" w:type="pct"/>
            <w:shd w:val="clear" w:color="auto" w:fill="auto"/>
            <w:vAlign w:val="center"/>
          </w:tcPr>
          <w:p w:rsidR="001A62D9" w:rsidRDefault="001A62D9" w:rsidP="00B9108A">
            <w:pPr>
              <w:jc w:val="center"/>
              <w:rPr>
                <w:color w:val="000000" w:themeColor="text1"/>
                <w:sz w:val="22"/>
                <w:szCs w:val="22"/>
              </w:rPr>
            </w:pPr>
            <w:r>
              <w:rPr>
                <w:color w:val="000000" w:themeColor="text1"/>
                <w:sz w:val="22"/>
                <w:szCs w:val="22"/>
              </w:rPr>
              <w:t>23.02.2019</w:t>
            </w:r>
          </w:p>
        </w:tc>
        <w:tc>
          <w:tcPr>
            <w:tcW w:w="2429" w:type="pct"/>
            <w:shd w:val="clear" w:color="auto" w:fill="auto"/>
            <w:vAlign w:val="center"/>
          </w:tcPr>
          <w:p w:rsidR="001A62D9" w:rsidRPr="006E2D2C" w:rsidRDefault="001A62D9" w:rsidP="001A531A">
            <w:pPr>
              <w:pStyle w:val="ListParagraph"/>
              <w:ind w:left="0"/>
              <w:contextualSpacing w:val="0"/>
              <w:jc w:val="both"/>
              <w:rPr>
                <w:color w:val="000000" w:themeColor="text1"/>
                <w:sz w:val="22"/>
                <w:szCs w:val="22"/>
              </w:rPr>
            </w:pPr>
            <w:r>
              <w:rPr>
                <w:color w:val="000000" w:themeColor="text1"/>
                <w:sz w:val="22"/>
                <w:szCs w:val="22"/>
              </w:rPr>
              <w:t>Prof. Srikanta Das, Dean, Faculty of Agriculture, BCKV</w:t>
            </w:r>
          </w:p>
        </w:tc>
        <w:tc>
          <w:tcPr>
            <w:tcW w:w="1847" w:type="pct"/>
            <w:shd w:val="clear" w:color="auto" w:fill="auto"/>
          </w:tcPr>
          <w:p w:rsidR="001A62D9" w:rsidRPr="006E2D2C" w:rsidRDefault="001A62D9" w:rsidP="00B9108A">
            <w:pPr>
              <w:jc w:val="both"/>
              <w:rPr>
                <w:color w:val="000000" w:themeColor="text1"/>
                <w:sz w:val="22"/>
                <w:szCs w:val="22"/>
              </w:rPr>
            </w:pPr>
            <w:r>
              <w:rPr>
                <w:color w:val="000000" w:themeColor="text1"/>
                <w:sz w:val="22"/>
                <w:szCs w:val="22"/>
              </w:rPr>
              <w:t>Pre-Rabi Krishak Sammelan &amp; Kishan Mela</w:t>
            </w:r>
          </w:p>
        </w:tc>
      </w:tr>
      <w:tr w:rsidR="001A62D9" w:rsidRPr="00D969AE" w:rsidTr="006C6208">
        <w:trPr>
          <w:trHeight w:val="262"/>
          <w:jc w:val="right"/>
        </w:trPr>
        <w:tc>
          <w:tcPr>
            <w:tcW w:w="724" w:type="pct"/>
            <w:shd w:val="clear" w:color="auto" w:fill="auto"/>
            <w:vAlign w:val="center"/>
          </w:tcPr>
          <w:p w:rsidR="001A62D9" w:rsidRPr="006E2D2C" w:rsidRDefault="001A62D9" w:rsidP="001A531A">
            <w:pPr>
              <w:jc w:val="center"/>
              <w:rPr>
                <w:color w:val="000000" w:themeColor="text1"/>
                <w:sz w:val="22"/>
                <w:szCs w:val="22"/>
              </w:rPr>
            </w:pPr>
            <w:r w:rsidRPr="006E2D2C">
              <w:rPr>
                <w:color w:val="000000" w:themeColor="text1"/>
                <w:sz w:val="22"/>
                <w:szCs w:val="22"/>
              </w:rPr>
              <w:t>2</w:t>
            </w:r>
            <w:r>
              <w:rPr>
                <w:color w:val="000000" w:themeColor="text1"/>
                <w:sz w:val="22"/>
                <w:szCs w:val="22"/>
              </w:rPr>
              <w:t>5</w:t>
            </w:r>
            <w:r w:rsidRPr="006E2D2C">
              <w:rPr>
                <w:color w:val="000000" w:themeColor="text1"/>
                <w:sz w:val="22"/>
                <w:szCs w:val="22"/>
              </w:rPr>
              <w:t>.0</w:t>
            </w:r>
            <w:r>
              <w:rPr>
                <w:color w:val="000000" w:themeColor="text1"/>
                <w:sz w:val="22"/>
                <w:szCs w:val="22"/>
              </w:rPr>
              <w:t>2</w:t>
            </w:r>
            <w:r w:rsidRPr="006E2D2C">
              <w:rPr>
                <w:color w:val="000000" w:themeColor="text1"/>
                <w:sz w:val="22"/>
                <w:szCs w:val="22"/>
              </w:rPr>
              <w:t>.201</w:t>
            </w:r>
            <w:r>
              <w:rPr>
                <w:color w:val="000000" w:themeColor="text1"/>
                <w:sz w:val="22"/>
                <w:szCs w:val="22"/>
              </w:rPr>
              <w:t>9</w:t>
            </w:r>
          </w:p>
        </w:tc>
        <w:tc>
          <w:tcPr>
            <w:tcW w:w="2429" w:type="pct"/>
            <w:shd w:val="clear" w:color="auto" w:fill="auto"/>
            <w:vAlign w:val="center"/>
          </w:tcPr>
          <w:p w:rsidR="001A62D9" w:rsidRPr="006E2D2C" w:rsidRDefault="001A62D9" w:rsidP="001A531A">
            <w:pPr>
              <w:pStyle w:val="ListParagraph"/>
              <w:ind w:left="0"/>
              <w:contextualSpacing w:val="0"/>
              <w:jc w:val="both"/>
              <w:rPr>
                <w:color w:val="000000" w:themeColor="text1"/>
                <w:sz w:val="22"/>
                <w:szCs w:val="22"/>
              </w:rPr>
            </w:pPr>
            <w:r w:rsidRPr="006E2D2C">
              <w:rPr>
                <w:color w:val="000000" w:themeColor="text1"/>
                <w:sz w:val="22"/>
                <w:szCs w:val="22"/>
              </w:rPr>
              <w:t>Prof. Koushik Brahmachari</w:t>
            </w:r>
            <w:r>
              <w:rPr>
                <w:color w:val="000000" w:themeColor="text1"/>
                <w:sz w:val="22"/>
                <w:szCs w:val="22"/>
              </w:rPr>
              <w:t>, In-Charge, FACC</w:t>
            </w:r>
            <w:r w:rsidRPr="006E2D2C">
              <w:rPr>
                <w:color w:val="000000" w:themeColor="text1"/>
                <w:sz w:val="22"/>
                <w:szCs w:val="22"/>
              </w:rPr>
              <w:t>, BCKV</w:t>
            </w:r>
          </w:p>
        </w:tc>
        <w:tc>
          <w:tcPr>
            <w:tcW w:w="1847" w:type="pct"/>
            <w:shd w:val="clear" w:color="auto" w:fill="auto"/>
          </w:tcPr>
          <w:p w:rsidR="001A62D9" w:rsidRPr="006E2D2C" w:rsidRDefault="001A62D9" w:rsidP="00B9108A">
            <w:pPr>
              <w:jc w:val="both"/>
              <w:rPr>
                <w:color w:val="000000" w:themeColor="text1"/>
                <w:sz w:val="22"/>
                <w:szCs w:val="22"/>
              </w:rPr>
            </w:pPr>
            <w:r>
              <w:rPr>
                <w:color w:val="000000" w:themeColor="text1"/>
                <w:sz w:val="22"/>
                <w:szCs w:val="22"/>
              </w:rPr>
              <w:t>Pre-Rabi Krishak Sammelan &amp; Kishan Mela</w:t>
            </w:r>
          </w:p>
        </w:tc>
      </w:tr>
      <w:tr w:rsidR="001A62D9" w:rsidRPr="00D969AE" w:rsidTr="006C6208">
        <w:trPr>
          <w:trHeight w:val="262"/>
          <w:jc w:val="right"/>
        </w:trPr>
        <w:tc>
          <w:tcPr>
            <w:tcW w:w="724" w:type="pct"/>
            <w:shd w:val="clear" w:color="auto" w:fill="auto"/>
            <w:vAlign w:val="center"/>
          </w:tcPr>
          <w:p w:rsidR="001A62D9" w:rsidRDefault="001A62D9" w:rsidP="00B9108A">
            <w:pPr>
              <w:jc w:val="center"/>
              <w:rPr>
                <w:color w:val="000000" w:themeColor="text1"/>
                <w:sz w:val="22"/>
                <w:szCs w:val="22"/>
              </w:rPr>
            </w:pPr>
            <w:r>
              <w:rPr>
                <w:color w:val="000000" w:themeColor="text1"/>
                <w:sz w:val="22"/>
                <w:szCs w:val="22"/>
              </w:rPr>
              <w:t>28.01.2019</w:t>
            </w:r>
          </w:p>
        </w:tc>
        <w:tc>
          <w:tcPr>
            <w:tcW w:w="2429" w:type="pct"/>
            <w:shd w:val="clear" w:color="auto" w:fill="auto"/>
            <w:vAlign w:val="center"/>
          </w:tcPr>
          <w:p w:rsidR="001A62D9" w:rsidRPr="006E2D2C" w:rsidRDefault="001A62D9" w:rsidP="00A00A8B">
            <w:pPr>
              <w:pStyle w:val="ListParagraph"/>
              <w:ind w:left="0"/>
              <w:contextualSpacing w:val="0"/>
              <w:jc w:val="both"/>
              <w:rPr>
                <w:color w:val="000000" w:themeColor="text1"/>
                <w:sz w:val="22"/>
                <w:szCs w:val="22"/>
              </w:rPr>
            </w:pPr>
            <w:r>
              <w:rPr>
                <w:color w:val="000000" w:themeColor="text1"/>
                <w:sz w:val="22"/>
                <w:szCs w:val="22"/>
              </w:rPr>
              <w:t>Mr. Kartick Biswas, Statistical Investigator, Directorate of Jute Development, Govt. of Inadia</w:t>
            </w:r>
          </w:p>
        </w:tc>
        <w:tc>
          <w:tcPr>
            <w:tcW w:w="1847" w:type="pct"/>
            <w:shd w:val="clear" w:color="auto" w:fill="auto"/>
            <w:vAlign w:val="center"/>
          </w:tcPr>
          <w:p w:rsidR="001A62D9" w:rsidRDefault="001A62D9" w:rsidP="00B9108A">
            <w:pPr>
              <w:rPr>
                <w:color w:val="000000" w:themeColor="text1"/>
                <w:sz w:val="22"/>
                <w:szCs w:val="22"/>
              </w:rPr>
            </w:pPr>
            <w:r>
              <w:rPr>
                <w:color w:val="000000" w:themeColor="text1"/>
                <w:sz w:val="22"/>
                <w:szCs w:val="22"/>
              </w:rPr>
              <w:t>CFLD Visit</w:t>
            </w:r>
          </w:p>
        </w:tc>
      </w:tr>
      <w:tr w:rsidR="007743C6" w:rsidRPr="00D969AE" w:rsidTr="006C6208">
        <w:trPr>
          <w:trHeight w:val="262"/>
          <w:jc w:val="right"/>
        </w:trPr>
        <w:tc>
          <w:tcPr>
            <w:tcW w:w="724" w:type="pct"/>
            <w:shd w:val="clear" w:color="auto" w:fill="auto"/>
            <w:vAlign w:val="center"/>
          </w:tcPr>
          <w:p w:rsidR="007743C6" w:rsidRDefault="009020FE" w:rsidP="00B9108A">
            <w:pPr>
              <w:jc w:val="center"/>
              <w:rPr>
                <w:color w:val="000000" w:themeColor="text1"/>
                <w:sz w:val="22"/>
                <w:szCs w:val="22"/>
              </w:rPr>
            </w:pPr>
            <w:r>
              <w:rPr>
                <w:color w:val="000000" w:themeColor="text1"/>
                <w:sz w:val="22"/>
                <w:szCs w:val="22"/>
              </w:rPr>
              <w:t>24.08.2018</w:t>
            </w:r>
          </w:p>
        </w:tc>
        <w:tc>
          <w:tcPr>
            <w:tcW w:w="2429" w:type="pct"/>
            <w:shd w:val="clear" w:color="auto" w:fill="auto"/>
            <w:vAlign w:val="center"/>
          </w:tcPr>
          <w:p w:rsidR="007743C6" w:rsidRDefault="007743C6" w:rsidP="009020FE">
            <w:pPr>
              <w:pStyle w:val="ListParagraph"/>
              <w:ind w:left="0"/>
              <w:contextualSpacing w:val="0"/>
              <w:jc w:val="both"/>
              <w:rPr>
                <w:color w:val="000000" w:themeColor="text1"/>
                <w:sz w:val="22"/>
                <w:szCs w:val="22"/>
              </w:rPr>
            </w:pPr>
            <w:r>
              <w:rPr>
                <w:color w:val="000000" w:themeColor="text1"/>
                <w:sz w:val="22"/>
                <w:szCs w:val="22"/>
              </w:rPr>
              <w:t>Mr. Kempah</w:t>
            </w:r>
            <w:r w:rsidR="009020FE">
              <w:rPr>
                <w:color w:val="000000" w:themeColor="text1"/>
                <w:sz w:val="22"/>
                <w:szCs w:val="22"/>
              </w:rPr>
              <w:t>o</w:t>
            </w:r>
            <w:r>
              <w:rPr>
                <w:color w:val="000000" w:themeColor="text1"/>
                <w:sz w:val="22"/>
                <w:szCs w:val="22"/>
              </w:rPr>
              <w:t>nnai</w:t>
            </w:r>
            <w:r w:rsidR="009020FE">
              <w:rPr>
                <w:color w:val="000000" w:themeColor="text1"/>
                <w:sz w:val="22"/>
                <w:szCs w:val="22"/>
              </w:rPr>
              <w:t>a</w:t>
            </w:r>
            <w:r>
              <w:rPr>
                <w:color w:val="000000" w:themeColor="text1"/>
                <w:sz w:val="22"/>
                <w:szCs w:val="22"/>
              </w:rPr>
              <w:t>h, IAS, Assistant Magistrate, Hooghly District</w:t>
            </w:r>
          </w:p>
        </w:tc>
        <w:tc>
          <w:tcPr>
            <w:tcW w:w="1847" w:type="pct"/>
            <w:shd w:val="clear" w:color="auto" w:fill="auto"/>
            <w:vAlign w:val="center"/>
          </w:tcPr>
          <w:p w:rsidR="007743C6" w:rsidRDefault="007743C6" w:rsidP="00B9108A">
            <w:pPr>
              <w:rPr>
                <w:color w:val="000000" w:themeColor="text1"/>
                <w:sz w:val="22"/>
                <w:szCs w:val="22"/>
              </w:rPr>
            </w:pPr>
            <w:r>
              <w:rPr>
                <w:color w:val="000000" w:themeColor="text1"/>
                <w:sz w:val="22"/>
                <w:szCs w:val="22"/>
              </w:rPr>
              <w:t>Different Activities of KVK</w:t>
            </w:r>
          </w:p>
        </w:tc>
      </w:tr>
      <w:tr w:rsidR="007743C6" w:rsidRPr="00D969AE" w:rsidTr="006C6208">
        <w:trPr>
          <w:trHeight w:val="262"/>
          <w:jc w:val="right"/>
        </w:trPr>
        <w:tc>
          <w:tcPr>
            <w:tcW w:w="724" w:type="pct"/>
            <w:shd w:val="clear" w:color="auto" w:fill="auto"/>
            <w:vAlign w:val="center"/>
          </w:tcPr>
          <w:p w:rsidR="007743C6" w:rsidRDefault="00E65874" w:rsidP="00B9108A">
            <w:pPr>
              <w:jc w:val="center"/>
              <w:rPr>
                <w:color w:val="000000" w:themeColor="text1"/>
                <w:sz w:val="22"/>
                <w:szCs w:val="22"/>
              </w:rPr>
            </w:pPr>
            <w:r>
              <w:rPr>
                <w:color w:val="000000" w:themeColor="text1"/>
                <w:sz w:val="22"/>
                <w:szCs w:val="22"/>
              </w:rPr>
              <w:t>09.08.2018</w:t>
            </w:r>
          </w:p>
        </w:tc>
        <w:tc>
          <w:tcPr>
            <w:tcW w:w="2429" w:type="pct"/>
            <w:shd w:val="clear" w:color="auto" w:fill="auto"/>
            <w:vAlign w:val="center"/>
          </w:tcPr>
          <w:p w:rsidR="007743C6" w:rsidRDefault="007743C6" w:rsidP="007743C6">
            <w:pPr>
              <w:pStyle w:val="ListParagraph"/>
              <w:ind w:left="0"/>
              <w:contextualSpacing w:val="0"/>
              <w:jc w:val="both"/>
              <w:rPr>
                <w:color w:val="000000" w:themeColor="text1"/>
                <w:sz w:val="22"/>
                <w:szCs w:val="22"/>
              </w:rPr>
            </w:pPr>
            <w:r>
              <w:rPr>
                <w:color w:val="000000" w:themeColor="text1"/>
                <w:sz w:val="22"/>
                <w:szCs w:val="22"/>
              </w:rPr>
              <w:t>Mr. Sampot Ranjan Patra, Director of Agriculture, Govt. of WB</w:t>
            </w:r>
          </w:p>
        </w:tc>
        <w:tc>
          <w:tcPr>
            <w:tcW w:w="1847" w:type="pct"/>
            <w:shd w:val="clear" w:color="auto" w:fill="auto"/>
            <w:vAlign w:val="center"/>
          </w:tcPr>
          <w:p w:rsidR="007743C6" w:rsidRDefault="007743C6" w:rsidP="00B9108A">
            <w:pPr>
              <w:rPr>
                <w:color w:val="000000" w:themeColor="text1"/>
                <w:sz w:val="22"/>
                <w:szCs w:val="22"/>
              </w:rPr>
            </w:pPr>
            <w:r>
              <w:rPr>
                <w:color w:val="000000" w:themeColor="text1"/>
                <w:sz w:val="22"/>
                <w:szCs w:val="22"/>
              </w:rPr>
              <w:t>Different Activities of KVK</w:t>
            </w:r>
          </w:p>
        </w:tc>
      </w:tr>
      <w:tr w:rsidR="001A62D9" w:rsidRPr="00D969AE" w:rsidTr="006C6208">
        <w:trPr>
          <w:trHeight w:val="282"/>
          <w:jc w:val="right"/>
        </w:trPr>
        <w:tc>
          <w:tcPr>
            <w:tcW w:w="724" w:type="pct"/>
            <w:shd w:val="clear" w:color="auto" w:fill="auto"/>
            <w:vAlign w:val="center"/>
          </w:tcPr>
          <w:p w:rsidR="001A62D9" w:rsidRPr="00AD25B5" w:rsidRDefault="001A62D9" w:rsidP="001A531A">
            <w:pPr>
              <w:jc w:val="center"/>
              <w:rPr>
                <w:color w:val="000000" w:themeColor="text1"/>
                <w:sz w:val="22"/>
                <w:szCs w:val="22"/>
              </w:rPr>
            </w:pPr>
            <w:r>
              <w:rPr>
                <w:color w:val="000000" w:themeColor="text1"/>
                <w:sz w:val="22"/>
                <w:szCs w:val="22"/>
              </w:rPr>
              <w:t>23.02.2019</w:t>
            </w:r>
          </w:p>
        </w:tc>
        <w:tc>
          <w:tcPr>
            <w:tcW w:w="2429" w:type="pct"/>
            <w:shd w:val="clear" w:color="auto" w:fill="auto"/>
            <w:vAlign w:val="center"/>
          </w:tcPr>
          <w:p w:rsidR="001A62D9" w:rsidRPr="00AD25B5" w:rsidRDefault="001A62D9" w:rsidP="00B9108A">
            <w:pPr>
              <w:rPr>
                <w:color w:val="000000" w:themeColor="text1"/>
                <w:sz w:val="22"/>
                <w:szCs w:val="22"/>
              </w:rPr>
            </w:pPr>
            <w:r w:rsidRPr="00AD25B5">
              <w:rPr>
                <w:color w:val="000000" w:themeColor="text1"/>
                <w:sz w:val="22"/>
                <w:szCs w:val="22"/>
              </w:rPr>
              <w:t xml:space="preserve">Dr. D.D. Patra, Vice- Chancellor, BCKV </w:t>
            </w:r>
          </w:p>
        </w:tc>
        <w:tc>
          <w:tcPr>
            <w:tcW w:w="1847" w:type="pct"/>
            <w:shd w:val="clear" w:color="auto" w:fill="auto"/>
          </w:tcPr>
          <w:p w:rsidR="001A62D9" w:rsidRPr="00AD25B5" w:rsidRDefault="001A62D9" w:rsidP="00B9108A">
            <w:pPr>
              <w:jc w:val="both"/>
              <w:rPr>
                <w:color w:val="000000" w:themeColor="text1"/>
                <w:sz w:val="22"/>
                <w:szCs w:val="22"/>
              </w:rPr>
            </w:pPr>
            <w:r>
              <w:rPr>
                <w:color w:val="000000" w:themeColor="text1"/>
                <w:sz w:val="22"/>
                <w:szCs w:val="22"/>
              </w:rPr>
              <w:t>Pre-Rabi Krishak Sammelan &amp; Kishan Mela</w:t>
            </w:r>
          </w:p>
        </w:tc>
      </w:tr>
      <w:tr w:rsidR="001A62D9" w:rsidRPr="00D969AE" w:rsidTr="006C6208">
        <w:trPr>
          <w:trHeight w:val="282"/>
          <w:jc w:val="right"/>
        </w:trPr>
        <w:tc>
          <w:tcPr>
            <w:tcW w:w="724" w:type="pct"/>
            <w:shd w:val="clear" w:color="auto" w:fill="auto"/>
            <w:vAlign w:val="center"/>
          </w:tcPr>
          <w:p w:rsidR="001A62D9" w:rsidRDefault="001A62D9" w:rsidP="00B9108A">
            <w:pPr>
              <w:jc w:val="center"/>
              <w:rPr>
                <w:color w:val="000000" w:themeColor="text1"/>
                <w:sz w:val="22"/>
                <w:szCs w:val="22"/>
              </w:rPr>
            </w:pPr>
            <w:r>
              <w:rPr>
                <w:color w:val="000000" w:themeColor="text1"/>
                <w:sz w:val="22"/>
                <w:szCs w:val="22"/>
              </w:rPr>
              <w:t>06.03.2019</w:t>
            </w:r>
          </w:p>
        </w:tc>
        <w:tc>
          <w:tcPr>
            <w:tcW w:w="2429" w:type="pct"/>
            <w:shd w:val="clear" w:color="auto" w:fill="auto"/>
            <w:vAlign w:val="center"/>
          </w:tcPr>
          <w:p w:rsidR="001A62D9" w:rsidRPr="00AD25B5" w:rsidRDefault="001A62D9" w:rsidP="001A531A">
            <w:pPr>
              <w:rPr>
                <w:color w:val="000000" w:themeColor="text1"/>
                <w:sz w:val="22"/>
                <w:szCs w:val="22"/>
              </w:rPr>
            </w:pPr>
            <w:r>
              <w:rPr>
                <w:color w:val="000000" w:themeColor="text1"/>
                <w:sz w:val="22"/>
                <w:szCs w:val="22"/>
              </w:rPr>
              <w:t>Dr. S. S. Singh, Director, ICAR-ATARI</w:t>
            </w:r>
          </w:p>
        </w:tc>
        <w:tc>
          <w:tcPr>
            <w:tcW w:w="1847" w:type="pct"/>
            <w:shd w:val="clear" w:color="auto" w:fill="auto"/>
            <w:vAlign w:val="center"/>
          </w:tcPr>
          <w:p w:rsidR="001A62D9" w:rsidRDefault="001A62D9" w:rsidP="00B9108A">
            <w:pPr>
              <w:rPr>
                <w:color w:val="000000" w:themeColor="text1"/>
                <w:sz w:val="22"/>
                <w:szCs w:val="22"/>
              </w:rPr>
            </w:pPr>
            <w:r>
              <w:rPr>
                <w:color w:val="000000" w:themeColor="text1"/>
                <w:sz w:val="22"/>
                <w:szCs w:val="22"/>
              </w:rPr>
              <w:t>KVK Visit</w:t>
            </w:r>
          </w:p>
        </w:tc>
      </w:tr>
    </w:tbl>
    <w:p w:rsidR="007E5979" w:rsidRDefault="007E5979" w:rsidP="00AE0D1F">
      <w:pPr>
        <w:rPr>
          <w:sz w:val="20"/>
          <w:szCs w:val="20"/>
        </w:rPr>
      </w:pPr>
    </w:p>
    <w:p w:rsidR="00C0230A" w:rsidRPr="001A62D9" w:rsidRDefault="00C0230A" w:rsidP="00FC438F">
      <w:pPr>
        <w:pStyle w:val="ListParagraph"/>
        <w:numPr>
          <w:ilvl w:val="0"/>
          <w:numId w:val="2"/>
        </w:numPr>
        <w:rPr>
          <w:b/>
        </w:rPr>
      </w:pPr>
      <w:r w:rsidRPr="001A62D9">
        <w:rPr>
          <w:b/>
        </w:rPr>
        <w:t>IMPACT</w:t>
      </w:r>
    </w:p>
    <w:p w:rsidR="00C0230A" w:rsidRPr="001A62D9" w:rsidRDefault="00C0230A" w:rsidP="00C13D7B">
      <w:pPr>
        <w:numPr>
          <w:ilvl w:val="1"/>
          <w:numId w:val="2"/>
        </w:numPr>
        <w:rPr>
          <w:b/>
          <w:sz w:val="22"/>
          <w:szCs w:val="22"/>
        </w:rPr>
      </w:pPr>
      <w:r w:rsidRPr="001A62D9">
        <w:rPr>
          <w:b/>
          <w:sz w:val="22"/>
          <w:szCs w:val="22"/>
        </w:rPr>
        <w:t>Impact of KVK activities (Not to be restricted for reporting period).</w:t>
      </w:r>
    </w:p>
    <w:p w:rsidR="00C0230A" w:rsidRPr="001A62D9" w:rsidRDefault="00C0230A" w:rsidP="00305EEC">
      <w:pPr>
        <w:rPr>
          <w:b/>
          <w:sz w:val="20"/>
          <w:szCs w:val="20"/>
        </w:rPr>
      </w:pPr>
    </w:p>
    <w:tbl>
      <w:tblPr>
        <w:tblW w:w="101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1716"/>
        <w:gridCol w:w="2066"/>
        <w:gridCol w:w="1475"/>
        <w:gridCol w:w="2033"/>
      </w:tblGrid>
      <w:tr w:rsidR="00305EEC" w:rsidRPr="001A62D9" w:rsidTr="001A62D9">
        <w:trPr>
          <w:cantSplit/>
          <w:trHeight w:val="246"/>
        </w:trPr>
        <w:tc>
          <w:tcPr>
            <w:tcW w:w="2880" w:type="dxa"/>
            <w:vMerge w:val="restart"/>
            <w:vAlign w:val="center"/>
          </w:tcPr>
          <w:p w:rsidR="00305EEC" w:rsidRPr="001A62D9" w:rsidRDefault="00305EEC" w:rsidP="001A62D9">
            <w:pPr>
              <w:jc w:val="center"/>
              <w:rPr>
                <w:b/>
                <w:bCs/>
                <w:sz w:val="22"/>
                <w:szCs w:val="20"/>
              </w:rPr>
            </w:pPr>
            <w:r w:rsidRPr="001A62D9">
              <w:rPr>
                <w:b/>
                <w:bCs/>
                <w:sz w:val="22"/>
                <w:szCs w:val="20"/>
              </w:rPr>
              <w:t>Name of specific technology/skill transferred</w:t>
            </w:r>
          </w:p>
        </w:tc>
        <w:tc>
          <w:tcPr>
            <w:tcW w:w="1716" w:type="dxa"/>
            <w:vMerge w:val="restart"/>
            <w:vAlign w:val="center"/>
          </w:tcPr>
          <w:p w:rsidR="00305EEC" w:rsidRPr="001A62D9" w:rsidRDefault="00305EEC" w:rsidP="001A62D9">
            <w:pPr>
              <w:jc w:val="center"/>
              <w:rPr>
                <w:b/>
                <w:bCs/>
                <w:sz w:val="22"/>
                <w:szCs w:val="20"/>
              </w:rPr>
            </w:pPr>
            <w:r w:rsidRPr="001A62D9">
              <w:rPr>
                <w:b/>
                <w:bCs/>
                <w:sz w:val="22"/>
                <w:szCs w:val="20"/>
              </w:rPr>
              <w:t>No. of participants</w:t>
            </w:r>
          </w:p>
        </w:tc>
        <w:tc>
          <w:tcPr>
            <w:tcW w:w="2066" w:type="dxa"/>
            <w:vMerge w:val="restart"/>
            <w:vAlign w:val="center"/>
          </w:tcPr>
          <w:p w:rsidR="00305EEC" w:rsidRPr="001A62D9" w:rsidRDefault="00305EEC" w:rsidP="001A62D9">
            <w:pPr>
              <w:jc w:val="center"/>
              <w:rPr>
                <w:b/>
                <w:bCs/>
                <w:sz w:val="22"/>
                <w:szCs w:val="20"/>
              </w:rPr>
            </w:pPr>
            <w:r w:rsidRPr="001A62D9">
              <w:rPr>
                <w:b/>
                <w:bCs/>
                <w:sz w:val="22"/>
                <w:szCs w:val="20"/>
              </w:rPr>
              <w:t>% of adoption</w:t>
            </w:r>
          </w:p>
        </w:tc>
        <w:tc>
          <w:tcPr>
            <w:tcW w:w="3508" w:type="dxa"/>
            <w:gridSpan w:val="2"/>
            <w:vAlign w:val="center"/>
          </w:tcPr>
          <w:p w:rsidR="00305EEC" w:rsidRPr="001A62D9" w:rsidRDefault="00305EEC" w:rsidP="001A62D9">
            <w:pPr>
              <w:jc w:val="center"/>
              <w:rPr>
                <w:b/>
                <w:bCs/>
                <w:sz w:val="22"/>
                <w:szCs w:val="20"/>
              </w:rPr>
            </w:pPr>
            <w:r w:rsidRPr="001A62D9">
              <w:rPr>
                <w:b/>
                <w:bCs/>
                <w:sz w:val="22"/>
                <w:szCs w:val="20"/>
              </w:rPr>
              <w:t>Change in income (Rs.)</w:t>
            </w:r>
          </w:p>
        </w:tc>
      </w:tr>
      <w:tr w:rsidR="00305EEC" w:rsidRPr="001A62D9" w:rsidTr="001A62D9">
        <w:trPr>
          <w:cantSplit/>
          <w:trHeight w:val="150"/>
        </w:trPr>
        <w:tc>
          <w:tcPr>
            <w:tcW w:w="2880" w:type="dxa"/>
            <w:vMerge/>
            <w:vAlign w:val="center"/>
          </w:tcPr>
          <w:p w:rsidR="00305EEC" w:rsidRPr="001A62D9" w:rsidRDefault="00305EEC" w:rsidP="001A62D9">
            <w:pPr>
              <w:jc w:val="center"/>
              <w:rPr>
                <w:b/>
                <w:bCs/>
                <w:sz w:val="22"/>
                <w:szCs w:val="20"/>
              </w:rPr>
            </w:pPr>
          </w:p>
        </w:tc>
        <w:tc>
          <w:tcPr>
            <w:tcW w:w="1716" w:type="dxa"/>
            <w:vMerge/>
            <w:vAlign w:val="center"/>
          </w:tcPr>
          <w:p w:rsidR="00305EEC" w:rsidRPr="001A62D9" w:rsidRDefault="00305EEC" w:rsidP="001A62D9">
            <w:pPr>
              <w:jc w:val="center"/>
              <w:rPr>
                <w:b/>
                <w:bCs/>
                <w:sz w:val="22"/>
                <w:szCs w:val="20"/>
              </w:rPr>
            </w:pPr>
          </w:p>
        </w:tc>
        <w:tc>
          <w:tcPr>
            <w:tcW w:w="2066" w:type="dxa"/>
            <w:vMerge/>
            <w:vAlign w:val="center"/>
          </w:tcPr>
          <w:p w:rsidR="00305EEC" w:rsidRPr="001A62D9" w:rsidRDefault="00305EEC" w:rsidP="001A62D9">
            <w:pPr>
              <w:jc w:val="center"/>
              <w:rPr>
                <w:b/>
                <w:bCs/>
                <w:sz w:val="22"/>
                <w:szCs w:val="20"/>
              </w:rPr>
            </w:pPr>
          </w:p>
        </w:tc>
        <w:tc>
          <w:tcPr>
            <w:tcW w:w="1475" w:type="dxa"/>
            <w:vAlign w:val="center"/>
          </w:tcPr>
          <w:p w:rsidR="00305EEC" w:rsidRPr="001A62D9" w:rsidRDefault="00305EEC" w:rsidP="001A62D9">
            <w:pPr>
              <w:jc w:val="center"/>
              <w:rPr>
                <w:b/>
                <w:bCs/>
                <w:sz w:val="22"/>
                <w:szCs w:val="20"/>
              </w:rPr>
            </w:pPr>
            <w:r w:rsidRPr="001A62D9">
              <w:rPr>
                <w:b/>
                <w:bCs/>
                <w:sz w:val="22"/>
                <w:szCs w:val="20"/>
              </w:rPr>
              <w:t>Before  (Rs./Unit)</w:t>
            </w:r>
          </w:p>
        </w:tc>
        <w:tc>
          <w:tcPr>
            <w:tcW w:w="2033" w:type="dxa"/>
            <w:vAlign w:val="center"/>
          </w:tcPr>
          <w:p w:rsidR="00305EEC" w:rsidRPr="001A62D9" w:rsidRDefault="00305EEC" w:rsidP="001A62D9">
            <w:pPr>
              <w:jc w:val="center"/>
              <w:rPr>
                <w:b/>
                <w:bCs/>
                <w:sz w:val="22"/>
                <w:szCs w:val="20"/>
              </w:rPr>
            </w:pPr>
            <w:r w:rsidRPr="001A62D9">
              <w:rPr>
                <w:b/>
                <w:bCs/>
                <w:sz w:val="22"/>
                <w:szCs w:val="20"/>
              </w:rPr>
              <w:t>After (Rs./Unit)</w:t>
            </w:r>
          </w:p>
        </w:tc>
      </w:tr>
      <w:tr w:rsidR="00305EEC" w:rsidRPr="007E545E" w:rsidTr="004D462C">
        <w:trPr>
          <w:trHeight w:val="282"/>
        </w:trPr>
        <w:tc>
          <w:tcPr>
            <w:tcW w:w="2880" w:type="dxa"/>
          </w:tcPr>
          <w:p w:rsidR="00305EEC" w:rsidRPr="007E545E" w:rsidRDefault="00305EEC" w:rsidP="006F3DB5">
            <w:pPr>
              <w:pStyle w:val="ListParagraph"/>
              <w:ind w:left="0"/>
              <w:rPr>
                <w:sz w:val="22"/>
              </w:rPr>
            </w:pPr>
          </w:p>
        </w:tc>
        <w:tc>
          <w:tcPr>
            <w:tcW w:w="1716" w:type="dxa"/>
          </w:tcPr>
          <w:p w:rsidR="00305EEC" w:rsidRPr="007E545E" w:rsidRDefault="00305EEC" w:rsidP="006F3DB5">
            <w:pPr>
              <w:pStyle w:val="ListParagraph"/>
              <w:ind w:left="0"/>
              <w:rPr>
                <w:sz w:val="22"/>
              </w:rPr>
            </w:pPr>
          </w:p>
        </w:tc>
        <w:tc>
          <w:tcPr>
            <w:tcW w:w="2066" w:type="dxa"/>
          </w:tcPr>
          <w:p w:rsidR="00305EEC" w:rsidRPr="007E545E" w:rsidRDefault="00305EEC" w:rsidP="006F3DB5">
            <w:pPr>
              <w:jc w:val="center"/>
              <w:rPr>
                <w:sz w:val="22"/>
                <w:szCs w:val="20"/>
              </w:rPr>
            </w:pPr>
          </w:p>
        </w:tc>
        <w:tc>
          <w:tcPr>
            <w:tcW w:w="1475" w:type="dxa"/>
          </w:tcPr>
          <w:p w:rsidR="00305EEC" w:rsidRPr="007E545E" w:rsidRDefault="00305EEC" w:rsidP="006F3DB5">
            <w:pPr>
              <w:jc w:val="center"/>
              <w:rPr>
                <w:sz w:val="22"/>
                <w:szCs w:val="20"/>
              </w:rPr>
            </w:pPr>
          </w:p>
        </w:tc>
        <w:tc>
          <w:tcPr>
            <w:tcW w:w="2033" w:type="dxa"/>
          </w:tcPr>
          <w:p w:rsidR="00305EEC" w:rsidRPr="007E545E" w:rsidRDefault="00305EEC" w:rsidP="006F3DB5">
            <w:pPr>
              <w:jc w:val="center"/>
              <w:rPr>
                <w:sz w:val="22"/>
                <w:szCs w:val="20"/>
              </w:rPr>
            </w:pPr>
          </w:p>
        </w:tc>
      </w:tr>
    </w:tbl>
    <w:p w:rsidR="00D464EF" w:rsidRPr="007E545E" w:rsidRDefault="00305EEC" w:rsidP="00D26253">
      <w:pPr>
        <w:jc w:val="both"/>
        <w:rPr>
          <w:sz w:val="20"/>
          <w:szCs w:val="20"/>
        </w:rPr>
      </w:pPr>
      <w:r w:rsidRPr="007E545E">
        <w:rPr>
          <w:sz w:val="20"/>
          <w:szCs w:val="20"/>
        </w:rPr>
        <w:t>NB:</w:t>
      </w:r>
      <w:r w:rsidRPr="007E545E">
        <w:rPr>
          <w:sz w:val="20"/>
          <w:szCs w:val="20"/>
        </w:rPr>
        <w:tab/>
        <w:t>Should be based on actual study, questionnaire/group discussion etc. with ex-participants</w:t>
      </w:r>
    </w:p>
    <w:p w:rsidR="006D4466" w:rsidRPr="007E545E" w:rsidRDefault="006D4466" w:rsidP="00D26253">
      <w:pPr>
        <w:jc w:val="both"/>
        <w:rPr>
          <w:sz w:val="20"/>
          <w:szCs w:val="20"/>
        </w:rPr>
      </w:pPr>
    </w:p>
    <w:p w:rsidR="006D4466" w:rsidRPr="007E545E" w:rsidRDefault="006D4466" w:rsidP="00D26253">
      <w:pPr>
        <w:jc w:val="both"/>
        <w:rPr>
          <w:sz w:val="20"/>
          <w:szCs w:val="20"/>
        </w:rPr>
      </w:pPr>
    </w:p>
    <w:p w:rsidR="006C6208" w:rsidRDefault="006C6208">
      <w:pPr>
        <w:rPr>
          <w:b/>
          <w:sz w:val="22"/>
          <w:szCs w:val="22"/>
        </w:rPr>
      </w:pPr>
      <w:r>
        <w:rPr>
          <w:b/>
          <w:sz w:val="22"/>
          <w:szCs w:val="22"/>
        </w:rPr>
        <w:br w:type="page"/>
      </w:r>
    </w:p>
    <w:p w:rsidR="006D4466" w:rsidRDefault="006D4466" w:rsidP="001A62D9">
      <w:pPr>
        <w:jc w:val="both"/>
        <w:rPr>
          <w:b/>
          <w:sz w:val="22"/>
          <w:szCs w:val="22"/>
        </w:rPr>
      </w:pPr>
      <w:r w:rsidRPr="001A62D9">
        <w:rPr>
          <w:b/>
          <w:sz w:val="22"/>
          <w:szCs w:val="22"/>
        </w:rPr>
        <w:lastRenderedPageBreak/>
        <w:t>4.2</w:t>
      </w:r>
      <w:r w:rsidR="00DF34B9" w:rsidRPr="001A62D9">
        <w:rPr>
          <w:b/>
          <w:sz w:val="22"/>
          <w:szCs w:val="22"/>
        </w:rPr>
        <w:t>.</w:t>
      </w:r>
      <w:r w:rsidRPr="001A62D9">
        <w:rPr>
          <w:b/>
          <w:sz w:val="22"/>
          <w:szCs w:val="22"/>
        </w:rPr>
        <w:t xml:space="preserve"> Cases of large scale adoption (Please furnish detailed information for each case)</w:t>
      </w:r>
    </w:p>
    <w:p w:rsidR="004B7A33" w:rsidRPr="004B7A33" w:rsidRDefault="004B7A33" w:rsidP="001A62D9">
      <w:pPr>
        <w:jc w:val="both"/>
        <w:rPr>
          <w:b/>
          <w:sz w:val="20"/>
          <w:szCs w:val="20"/>
        </w:rPr>
      </w:pPr>
    </w:p>
    <w:tbl>
      <w:tblPr>
        <w:tblpPr w:leftFromText="180" w:rightFromText="180" w:vertAnchor="text" w:horzAnchor="margin" w:tblpX="198" w:tblpY="12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90"/>
        <w:gridCol w:w="2932"/>
      </w:tblGrid>
      <w:tr w:rsidR="006D4466" w:rsidRPr="007E545E" w:rsidTr="001A62D9">
        <w:trPr>
          <w:trHeight w:val="247"/>
        </w:trPr>
        <w:tc>
          <w:tcPr>
            <w:tcW w:w="10222" w:type="dxa"/>
            <w:gridSpan w:val="2"/>
            <w:tcBorders>
              <w:top w:val="single" w:sz="4" w:space="0" w:color="auto"/>
              <w:bottom w:val="single" w:sz="4" w:space="0" w:color="auto"/>
            </w:tcBorders>
            <w:vAlign w:val="center"/>
          </w:tcPr>
          <w:p w:rsidR="006D4466" w:rsidRPr="001A62D9" w:rsidRDefault="006D4466" w:rsidP="001A62D9">
            <w:pPr>
              <w:pStyle w:val="ListParagraph"/>
              <w:tabs>
                <w:tab w:val="center" w:pos="4320"/>
                <w:tab w:val="right" w:pos="8640"/>
              </w:tabs>
              <w:ind w:left="0"/>
              <w:jc w:val="center"/>
              <w:rPr>
                <w:b/>
                <w:sz w:val="22"/>
                <w:szCs w:val="28"/>
              </w:rPr>
            </w:pPr>
            <w:r w:rsidRPr="001A62D9">
              <w:rPr>
                <w:b/>
                <w:sz w:val="22"/>
                <w:szCs w:val="28"/>
              </w:rPr>
              <w:t>Horizontal spread of technologies</w:t>
            </w:r>
          </w:p>
        </w:tc>
      </w:tr>
      <w:tr w:rsidR="006D4466" w:rsidRPr="007E545E" w:rsidTr="001A62D9">
        <w:trPr>
          <w:trHeight w:val="229"/>
        </w:trPr>
        <w:tc>
          <w:tcPr>
            <w:tcW w:w="7290" w:type="dxa"/>
            <w:tcBorders>
              <w:top w:val="single" w:sz="4" w:space="0" w:color="auto"/>
              <w:bottom w:val="single" w:sz="4" w:space="0" w:color="auto"/>
            </w:tcBorders>
            <w:vAlign w:val="center"/>
          </w:tcPr>
          <w:p w:rsidR="006D4466" w:rsidRPr="001A62D9" w:rsidRDefault="006D4466" w:rsidP="001A62D9">
            <w:pPr>
              <w:pStyle w:val="ListParagraph"/>
              <w:tabs>
                <w:tab w:val="center" w:pos="4320"/>
                <w:tab w:val="right" w:pos="8640"/>
              </w:tabs>
              <w:ind w:left="0"/>
              <w:jc w:val="center"/>
              <w:rPr>
                <w:b/>
                <w:sz w:val="22"/>
              </w:rPr>
            </w:pPr>
            <w:r w:rsidRPr="001A62D9">
              <w:rPr>
                <w:b/>
                <w:sz w:val="22"/>
              </w:rPr>
              <w:t>Technology</w:t>
            </w:r>
          </w:p>
        </w:tc>
        <w:tc>
          <w:tcPr>
            <w:tcW w:w="2932" w:type="dxa"/>
            <w:tcBorders>
              <w:top w:val="single" w:sz="4" w:space="0" w:color="auto"/>
              <w:bottom w:val="single" w:sz="4" w:space="0" w:color="auto"/>
            </w:tcBorders>
            <w:vAlign w:val="center"/>
          </w:tcPr>
          <w:p w:rsidR="006D4466" w:rsidRPr="001A62D9" w:rsidRDefault="006D4466" w:rsidP="001A62D9">
            <w:pPr>
              <w:pStyle w:val="ListParagraph"/>
              <w:tabs>
                <w:tab w:val="center" w:pos="4320"/>
                <w:tab w:val="right" w:pos="8640"/>
              </w:tabs>
              <w:ind w:left="0"/>
              <w:jc w:val="center"/>
              <w:rPr>
                <w:b/>
                <w:sz w:val="22"/>
              </w:rPr>
            </w:pPr>
            <w:r w:rsidRPr="001A62D9">
              <w:rPr>
                <w:b/>
                <w:sz w:val="22"/>
              </w:rPr>
              <w:t>Horizontal spread</w:t>
            </w:r>
          </w:p>
        </w:tc>
      </w:tr>
      <w:tr w:rsidR="001A62D9" w:rsidRPr="007E545E" w:rsidTr="001A62D9">
        <w:trPr>
          <w:trHeight w:val="282"/>
        </w:trPr>
        <w:tc>
          <w:tcPr>
            <w:tcW w:w="7290" w:type="dxa"/>
            <w:tcBorders>
              <w:top w:val="single" w:sz="4" w:space="0" w:color="auto"/>
              <w:bottom w:val="single" w:sz="4" w:space="0" w:color="auto"/>
            </w:tcBorders>
            <w:vAlign w:val="center"/>
          </w:tcPr>
          <w:p w:rsidR="001A62D9" w:rsidRPr="00880BF4" w:rsidRDefault="001A62D9" w:rsidP="00B9108A">
            <w:pPr>
              <w:jc w:val="center"/>
              <w:rPr>
                <w:sz w:val="20"/>
                <w:szCs w:val="20"/>
              </w:rPr>
            </w:pPr>
            <w:r w:rsidRPr="00880BF4">
              <w:rPr>
                <w:sz w:val="20"/>
                <w:szCs w:val="20"/>
              </w:rPr>
              <w:t>Demonstration of Prateeksha (IET-15191) - a improved high yielding paddy variety</w:t>
            </w:r>
          </w:p>
        </w:tc>
        <w:tc>
          <w:tcPr>
            <w:tcW w:w="2932" w:type="dxa"/>
            <w:tcBorders>
              <w:top w:val="single" w:sz="4" w:space="0" w:color="auto"/>
              <w:bottom w:val="single" w:sz="4" w:space="0" w:color="auto"/>
            </w:tcBorders>
            <w:vAlign w:val="center"/>
          </w:tcPr>
          <w:p w:rsidR="001A62D9" w:rsidRPr="00880BF4" w:rsidRDefault="0071066A" w:rsidP="001A62D9">
            <w:pPr>
              <w:pStyle w:val="InsideAddressName"/>
              <w:tabs>
                <w:tab w:val="center" w:pos="4320"/>
                <w:tab w:val="right" w:pos="8640"/>
              </w:tabs>
              <w:jc w:val="center"/>
              <w:rPr>
                <w:sz w:val="20"/>
                <w:szCs w:val="20"/>
              </w:rPr>
            </w:pPr>
            <w:r>
              <w:rPr>
                <w:rFonts w:eastAsia="Calibri"/>
                <w:sz w:val="20"/>
                <w:szCs w:val="20"/>
              </w:rPr>
              <w:t>2800</w:t>
            </w:r>
            <w:r w:rsidR="001A62D9" w:rsidRPr="00880BF4">
              <w:rPr>
                <w:rFonts w:eastAsia="Calibri"/>
                <w:sz w:val="20"/>
                <w:szCs w:val="20"/>
              </w:rPr>
              <w:t xml:space="preserve"> ha in 201</w:t>
            </w:r>
            <w:r w:rsidR="001A62D9">
              <w:rPr>
                <w:rFonts w:eastAsia="Calibri"/>
                <w:sz w:val="20"/>
                <w:szCs w:val="20"/>
              </w:rPr>
              <w:t>8</w:t>
            </w:r>
            <w:r w:rsidR="001A62D9" w:rsidRPr="00880BF4">
              <w:rPr>
                <w:rFonts w:eastAsia="Calibri"/>
                <w:sz w:val="20"/>
                <w:szCs w:val="20"/>
              </w:rPr>
              <w:t>-1</w:t>
            </w:r>
            <w:r w:rsidR="001A62D9">
              <w:rPr>
                <w:rFonts w:eastAsia="Calibri"/>
                <w:sz w:val="20"/>
                <w:szCs w:val="20"/>
              </w:rPr>
              <w:t>9</w:t>
            </w:r>
          </w:p>
        </w:tc>
      </w:tr>
    </w:tbl>
    <w:p w:rsidR="001A62D9" w:rsidRDefault="001A62D9" w:rsidP="00F53A10">
      <w:pPr>
        <w:ind w:left="720" w:hanging="720"/>
        <w:jc w:val="both"/>
        <w:rPr>
          <w:sz w:val="22"/>
          <w:szCs w:val="22"/>
        </w:rPr>
      </w:pPr>
    </w:p>
    <w:p w:rsidR="00C919A3" w:rsidRPr="00FA7ED5" w:rsidRDefault="00C919A3" w:rsidP="00C919A3">
      <w:pPr>
        <w:rPr>
          <w:b/>
        </w:rPr>
      </w:pPr>
      <w:r w:rsidRPr="00FA7ED5">
        <w:rPr>
          <w:b/>
        </w:rPr>
        <w:t xml:space="preserve">Large scale demonstration of Prateeksha (IET-15191)- a improved high yielding paddy variety </w:t>
      </w:r>
    </w:p>
    <w:p w:rsidR="00C919A3" w:rsidRPr="00CE097C" w:rsidRDefault="00C919A3" w:rsidP="00C919A3">
      <w:pPr>
        <w:rPr>
          <w:b/>
        </w:rPr>
      </w:pPr>
    </w:p>
    <w:p w:rsidR="00C919A3" w:rsidRPr="00CE097C" w:rsidRDefault="00C919A3" w:rsidP="00C919A3">
      <w:pPr>
        <w:jc w:val="both"/>
      </w:pPr>
      <w:r w:rsidRPr="00CE097C">
        <w:rPr>
          <w:b/>
        </w:rPr>
        <w:t xml:space="preserve">Back ground: </w:t>
      </w:r>
      <w:r w:rsidRPr="00CE097C">
        <w:t xml:space="preserve">Paddy is the major crop of Hooghly district covering around </w:t>
      </w:r>
      <w:r w:rsidRPr="00CE097C">
        <w:rPr>
          <w:rFonts w:ascii="Arial" w:eastAsia="Calibri" w:hAnsi="Arial" w:cs="Arial"/>
          <w:bCs/>
          <w:sz w:val="18"/>
          <w:szCs w:val="18"/>
        </w:rPr>
        <w:t>1,77,</w:t>
      </w:r>
      <w:r w:rsidRPr="00CE097C">
        <w:rPr>
          <w:rFonts w:ascii="Arial" w:hAnsi="Arial" w:cs="Arial"/>
          <w:bCs/>
          <w:sz w:val="18"/>
          <w:szCs w:val="18"/>
        </w:rPr>
        <w:t>000</w:t>
      </w:r>
      <w:r w:rsidRPr="00CE097C">
        <w:t xml:space="preserve"> ha land in kharif season. The most important variety of kharif paddy in the district is Swarna Masuri. Low productivity in Swarna Masuri (MTU 7029) variety of paddy is a major problem to farmers mainly due to susceptibility of sheath blight disease. Realizing the problem of low productivity, KVK, Hooghly conducted an On Farm Trial for three years using 3 other variety, namely Prateeksha (IET-15191), Kanak (IET-19886) and Swarna sub-1. Out of which the variety Prateeksha is found most superior in yield and disease tolerance. This variety is now taken as FLD in farmers’ field. </w:t>
      </w:r>
    </w:p>
    <w:p w:rsidR="00C919A3" w:rsidRPr="00CE097C" w:rsidRDefault="00C919A3" w:rsidP="00C919A3">
      <w:pPr>
        <w:jc w:val="both"/>
      </w:pPr>
    </w:p>
    <w:p w:rsidR="00C919A3" w:rsidRPr="00CE097C" w:rsidRDefault="00C919A3" w:rsidP="00C919A3">
      <w:pPr>
        <w:jc w:val="both"/>
      </w:pPr>
      <w:r w:rsidRPr="00CE097C">
        <w:rPr>
          <w:b/>
        </w:rPr>
        <w:t>The Technology:</w:t>
      </w:r>
      <w:r>
        <w:rPr>
          <w:b/>
        </w:rPr>
        <w:t xml:space="preserve"> </w:t>
      </w:r>
      <w:r w:rsidRPr="00CE097C">
        <w:t>Improved Production technology for rice variety: Prateeksha (IET-15191).</w:t>
      </w:r>
    </w:p>
    <w:p w:rsidR="00C919A3" w:rsidRPr="00CE097C" w:rsidRDefault="00C919A3" w:rsidP="00C919A3">
      <w:pPr>
        <w:jc w:val="both"/>
        <w:rPr>
          <w:sz w:val="16"/>
        </w:rPr>
      </w:pPr>
    </w:p>
    <w:p w:rsidR="00C919A3" w:rsidRPr="00CE097C" w:rsidRDefault="00C919A3" w:rsidP="00C919A3">
      <w:pPr>
        <w:jc w:val="both"/>
      </w:pPr>
      <w:r w:rsidRPr="00CE097C">
        <w:rPr>
          <w:b/>
        </w:rPr>
        <w:t>Advantage over other variety:</w:t>
      </w:r>
      <w:r>
        <w:rPr>
          <w:b/>
        </w:rPr>
        <w:t xml:space="preserve"> </w:t>
      </w:r>
      <w:r w:rsidRPr="00CE097C">
        <w:t>The variety Prateeksha produce</w:t>
      </w:r>
      <w:r>
        <w:t>s</w:t>
      </w:r>
      <w:r w:rsidRPr="00CE097C">
        <w:t xml:space="preserve"> more number of effective tiller and number of seed per panicle thereby higher yield than other variety. Around 19 % yield is increased over farmers’ common variety, Swarna Masuri. It also posses</w:t>
      </w:r>
      <w:r>
        <w:t>es</w:t>
      </w:r>
      <w:r w:rsidRPr="00CE097C">
        <w:t xml:space="preserve"> sufficient tolerance against sheath blight disease.</w:t>
      </w:r>
    </w:p>
    <w:p w:rsidR="00C919A3" w:rsidRPr="00CE097C" w:rsidRDefault="00C919A3" w:rsidP="00C919A3">
      <w:pPr>
        <w:jc w:val="both"/>
      </w:pPr>
    </w:p>
    <w:p w:rsidR="00C919A3" w:rsidRPr="00CE097C" w:rsidRDefault="00C919A3" w:rsidP="00C919A3">
      <w:pPr>
        <w:jc w:val="both"/>
      </w:pPr>
      <w:r w:rsidRPr="00CE097C">
        <w:rPr>
          <w:b/>
        </w:rPr>
        <w:t>Horizontal spread of technology:</w:t>
      </w:r>
      <w:r w:rsidRPr="00CE097C">
        <w:t xml:space="preserve"> This </w:t>
      </w:r>
      <w:r>
        <w:t>technology is now on going in 37 villages of 11</w:t>
      </w:r>
      <w:r w:rsidRPr="00CE097C">
        <w:t xml:space="preserve"> blocks. </w:t>
      </w:r>
    </w:p>
    <w:p w:rsidR="00C919A3" w:rsidRPr="00CE097C" w:rsidRDefault="00C919A3" w:rsidP="00C919A3">
      <w:pPr>
        <w:jc w:val="both"/>
        <w:rPr>
          <w:sz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8"/>
        <w:gridCol w:w="8044"/>
        <w:gridCol w:w="1515"/>
      </w:tblGrid>
      <w:tr w:rsidR="00C919A3" w:rsidRPr="00653A95" w:rsidTr="00B9108A">
        <w:tc>
          <w:tcPr>
            <w:tcW w:w="425" w:type="pct"/>
            <w:shd w:val="clear" w:color="auto" w:fill="auto"/>
          </w:tcPr>
          <w:p w:rsidR="00C919A3" w:rsidRPr="00653A95" w:rsidRDefault="00C919A3" w:rsidP="00B9108A">
            <w:pPr>
              <w:jc w:val="center"/>
              <w:rPr>
                <w:rFonts w:eastAsia="Calibri"/>
                <w:b/>
                <w:sz w:val="22"/>
                <w:szCs w:val="22"/>
              </w:rPr>
            </w:pPr>
            <w:r w:rsidRPr="00653A95">
              <w:rPr>
                <w:rFonts w:eastAsia="Calibri"/>
                <w:b/>
                <w:sz w:val="22"/>
                <w:szCs w:val="22"/>
              </w:rPr>
              <w:t>Year</w:t>
            </w:r>
          </w:p>
        </w:tc>
        <w:tc>
          <w:tcPr>
            <w:tcW w:w="3850" w:type="pct"/>
            <w:shd w:val="clear" w:color="auto" w:fill="auto"/>
          </w:tcPr>
          <w:p w:rsidR="00C919A3" w:rsidRPr="00653A95" w:rsidRDefault="00C919A3" w:rsidP="00B9108A">
            <w:pPr>
              <w:jc w:val="center"/>
              <w:rPr>
                <w:rFonts w:eastAsia="Calibri"/>
                <w:b/>
                <w:sz w:val="22"/>
                <w:szCs w:val="22"/>
              </w:rPr>
            </w:pPr>
            <w:r w:rsidRPr="00653A95">
              <w:rPr>
                <w:rFonts w:eastAsia="Calibri"/>
                <w:b/>
                <w:sz w:val="22"/>
                <w:szCs w:val="22"/>
              </w:rPr>
              <w:t>Name of the Blocks</w:t>
            </w:r>
          </w:p>
        </w:tc>
        <w:tc>
          <w:tcPr>
            <w:tcW w:w="725" w:type="pct"/>
            <w:shd w:val="clear" w:color="auto" w:fill="auto"/>
          </w:tcPr>
          <w:p w:rsidR="00C919A3" w:rsidRPr="00653A95" w:rsidRDefault="00C919A3" w:rsidP="00B9108A">
            <w:pPr>
              <w:jc w:val="center"/>
              <w:rPr>
                <w:rFonts w:eastAsia="Calibri"/>
                <w:b/>
                <w:sz w:val="22"/>
                <w:szCs w:val="22"/>
              </w:rPr>
            </w:pPr>
            <w:r w:rsidRPr="00653A95">
              <w:rPr>
                <w:rFonts w:eastAsia="Calibri"/>
                <w:b/>
                <w:sz w:val="22"/>
                <w:szCs w:val="22"/>
              </w:rPr>
              <w:t>Area (ha)</w:t>
            </w:r>
          </w:p>
        </w:tc>
      </w:tr>
      <w:tr w:rsidR="00C919A3" w:rsidRPr="00653A95" w:rsidTr="00B9108A">
        <w:tc>
          <w:tcPr>
            <w:tcW w:w="425" w:type="pct"/>
          </w:tcPr>
          <w:p w:rsidR="00C919A3" w:rsidRPr="00653A95" w:rsidRDefault="00C919A3" w:rsidP="00B9108A">
            <w:pPr>
              <w:jc w:val="center"/>
              <w:rPr>
                <w:rFonts w:eastAsia="Calibri"/>
                <w:sz w:val="22"/>
                <w:szCs w:val="22"/>
              </w:rPr>
            </w:pPr>
            <w:r w:rsidRPr="00653A95">
              <w:rPr>
                <w:rFonts w:eastAsia="Calibri"/>
                <w:sz w:val="22"/>
                <w:szCs w:val="22"/>
              </w:rPr>
              <w:t>2013</w:t>
            </w:r>
          </w:p>
        </w:tc>
        <w:tc>
          <w:tcPr>
            <w:tcW w:w="3850" w:type="pct"/>
          </w:tcPr>
          <w:p w:rsidR="00C919A3" w:rsidRPr="00653A95" w:rsidRDefault="00C919A3" w:rsidP="00B9108A">
            <w:pPr>
              <w:jc w:val="both"/>
              <w:rPr>
                <w:rFonts w:eastAsia="Calibri"/>
                <w:sz w:val="22"/>
                <w:szCs w:val="22"/>
              </w:rPr>
            </w:pPr>
            <w:r w:rsidRPr="00653A95">
              <w:rPr>
                <w:rFonts w:eastAsia="Calibri"/>
                <w:sz w:val="22"/>
                <w:szCs w:val="22"/>
              </w:rPr>
              <w:t>Balagarh, Panduah, Polba-dadpur, Chinsurah-Mogra,Ta</w:t>
            </w:r>
            <w:r>
              <w:rPr>
                <w:rFonts w:eastAsia="Calibri"/>
                <w:sz w:val="22"/>
                <w:szCs w:val="22"/>
              </w:rPr>
              <w:t>r</w:t>
            </w:r>
            <w:r w:rsidRPr="00653A95">
              <w:rPr>
                <w:rFonts w:eastAsia="Calibri"/>
                <w:sz w:val="22"/>
                <w:szCs w:val="22"/>
              </w:rPr>
              <w:t>keswar</w:t>
            </w:r>
          </w:p>
        </w:tc>
        <w:tc>
          <w:tcPr>
            <w:tcW w:w="725" w:type="pct"/>
            <w:vAlign w:val="center"/>
          </w:tcPr>
          <w:p w:rsidR="00C919A3" w:rsidRPr="00653A95" w:rsidRDefault="00C919A3" w:rsidP="00B9108A">
            <w:pPr>
              <w:jc w:val="center"/>
              <w:rPr>
                <w:rFonts w:eastAsia="Calibri"/>
                <w:sz w:val="22"/>
                <w:szCs w:val="22"/>
              </w:rPr>
            </w:pPr>
            <w:r w:rsidRPr="00653A95">
              <w:rPr>
                <w:rFonts w:eastAsia="Calibri"/>
                <w:sz w:val="22"/>
                <w:szCs w:val="22"/>
              </w:rPr>
              <w:t>250</w:t>
            </w:r>
          </w:p>
        </w:tc>
      </w:tr>
      <w:tr w:rsidR="00C919A3" w:rsidRPr="00653A95" w:rsidTr="00B9108A">
        <w:tc>
          <w:tcPr>
            <w:tcW w:w="425" w:type="pct"/>
          </w:tcPr>
          <w:p w:rsidR="00C919A3" w:rsidRPr="00653A95" w:rsidRDefault="00C919A3" w:rsidP="00B9108A">
            <w:pPr>
              <w:jc w:val="center"/>
              <w:rPr>
                <w:rFonts w:eastAsia="Calibri"/>
                <w:sz w:val="22"/>
                <w:szCs w:val="22"/>
              </w:rPr>
            </w:pPr>
            <w:r w:rsidRPr="00653A95">
              <w:rPr>
                <w:rFonts w:eastAsia="Calibri"/>
                <w:sz w:val="22"/>
                <w:szCs w:val="22"/>
              </w:rPr>
              <w:t>2014</w:t>
            </w:r>
          </w:p>
        </w:tc>
        <w:tc>
          <w:tcPr>
            <w:tcW w:w="3850" w:type="pct"/>
          </w:tcPr>
          <w:p w:rsidR="00C919A3" w:rsidRPr="00653A95" w:rsidRDefault="00C919A3" w:rsidP="00B9108A">
            <w:pPr>
              <w:jc w:val="both"/>
              <w:rPr>
                <w:rFonts w:eastAsia="Calibri"/>
                <w:sz w:val="22"/>
                <w:szCs w:val="22"/>
              </w:rPr>
            </w:pPr>
            <w:r w:rsidRPr="00653A95">
              <w:rPr>
                <w:rFonts w:eastAsia="Calibri"/>
                <w:sz w:val="22"/>
                <w:szCs w:val="22"/>
              </w:rPr>
              <w:t>Balagarh, Panduah, Po</w:t>
            </w:r>
            <w:r>
              <w:rPr>
                <w:rFonts w:eastAsia="Calibri"/>
                <w:sz w:val="22"/>
                <w:szCs w:val="22"/>
              </w:rPr>
              <w:t>lba-dadpur, Chinsurah-Mogra,Tar</w:t>
            </w:r>
            <w:r w:rsidRPr="00653A95">
              <w:rPr>
                <w:rFonts w:eastAsia="Calibri"/>
                <w:sz w:val="22"/>
                <w:szCs w:val="22"/>
              </w:rPr>
              <w:t>keswar, Dhaniakhali, Khanakul-I, Haripal</w:t>
            </w:r>
          </w:p>
        </w:tc>
        <w:tc>
          <w:tcPr>
            <w:tcW w:w="725" w:type="pct"/>
            <w:vAlign w:val="center"/>
          </w:tcPr>
          <w:p w:rsidR="00C919A3" w:rsidRPr="00653A95" w:rsidRDefault="00C919A3" w:rsidP="00B9108A">
            <w:pPr>
              <w:jc w:val="center"/>
              <w:rPr>
                <w:rFonts w:eastAsia="Calibri"/>
                <w:sz w:val="22"/>
                <w:szCs w:val="22"/>
              </w:rPr>
            </w:pPr>
            <w:r w:rsidRPr="00653A95">
              <w:rPr>
                <w:rFonts w:eastAsia="Calibri"/>
                <w:sz w:val="22"/>
                <w:szCs w:val="22"/>
              </w:rPr>
              <w:t>1000</w:t>
            </w:r>
          </w:p>
        </w:tc>
      </w:tr>
      <w:tr w:rsidR="00C919A3" w:rsidRPr="00653A95" w:rsidTr="00B9108A">
        <w:tc>
          <w:tcPr>
            <w:tcW w:w="425" w:type="pct"/>
          </w:tcPr>
          <w:p w:rsidR="00C919A3" w:rsidRPr="00653A95" w:rsidRDefault="00C919A3" w:rsidP="00B9108A">
            <w:pPr>
              <w:jc w:val="center"/>
              <w:rPr>
                <w:rFonts w:eastAsia="Calibri"/>
                <w:sz w:val="22"/>
                <w:szCs w:val="22"/>
              </w:rPr>
            </w:pPr>
            <w:r w:rsidRPr="00653A95">
              <w:rPr>
                <w:rFonts w:eastAsia="Calibri"/>
                <w:sz w:val="22"/>
                <w:szCs w:val="22"/>
              </w:rPr>
              <w:t>2015</w:t>
            </w:r>
          </w:p>
        </w:tc>
        <w:tc>
          <w:tcPr>
            <w:tcW w:w="3850" w:type="pct"/>
          </w:tcPr>
          <w:p w:rsidR="00C919A3" w:rsidRPr="00653A95" w:rsidRDefault="00C919A3" w:rsidP="00B9108A">
            <w:pPr>
              <w:jc w:val="both"/>
              <w:rPr>
                <w:rFonts w:eastAsia="Calibri"/>
                <w:sz w:val="22"/>
                <w:szCs w:val="22"/>
              </w:rPr>
            </w:pPr>
            <w:r w:rsidRPr="00653A95">
              <w:rPr>
                <w:rFonts w:eastAsia="Calibri"/>
                <w:sz w:val="22"/>
                <w:szCs w:val="22"/>
              </w:rPr>
              <w:t>Balagarh, Panduah, Po</w:t>
            </w:r>
            <w:r>
              <w:rPr>
                <w:rFonts w:eastAsia="Calibri"/>
                <w:sz w:val="22"/>
                <w:szCs w:val="22"/>
              </w:rPr>
              <w:t>lba-dadpur, Chinsurah-Mogra,Tar</w:t>
            </w:r>
            <w:r w:rsidRPr="00653A95">
              <w:rPr>
                <w:rFonts w:eastAsia="Calibri"/>
                <w:sz w:val="22"/>
                <w:szCs w:val="22"/>
              </w:rPr>
              <w:t>keswar, Dhaniakhali, Khanakul-I, Haripal</w:t>
            </w:r>
          </w:p>
        </w:tc>
        <w:tc>
          <w:tcPr>
            <w:tcW w:w="725" w:type="pct"/>
            <w:vAlign w:val="center"/>
          </w:tcPr>
          <w:p w:rsidR="00C919A3" w:rsidRPr="00653A95" w:rsidRDefault="00C919A3" w:rsidP="00B9108A">
            <w:pPr>
              <w:jc w:val="center"/>
              <w:rPr>
                <w:rFonts w:eastAsia="Calibri"/>
                <w:sz w:val="22"/>
                <w:szCs w:val="22"/>
              </w:rPr>
            </w:pPr>
            <w:r w:rsidRPr="00653A95">
              <w:rPr>
                <w:rFonts w:eastAsia="Calibri"/>
                <w:sz w:val="22"/>
                <w:szCs w:val="22"/>
              </w:rPr>
              <w:t>1450</w:t>
            </w:r>
          </w:p>
        </w:tc>
      </w:tr>
      <w:tr w:rsidR="00C919A3" w:rsidRPr="00653A95" w:rsidTr="00B9108A">
        <w:tc>
          <w:tcPr>
            <w:tcW w:w="425" w:type="pct"/>
          </w:tcPr>
          <w:p w:rsidR="00C919A3" w:rsidRPr="00653A95" w:rsidRDefault="00C919A3" w:rsidP="00B9108A">
            <w:pPr>
              <w:jc w:val="center"/>
              <w:rPr>
                <w:rFonts w:eastAsia="Calibri"/>
                <w:sz w:val="22"/>
                <w:szCs w:val="22"/>
              </w:rPr>
            </w:pPr>
            <w:r>
              <w:rPr>
                <w:rFonts w:eastAsia="Calibri"/>
                <w:sz w:val="22"/>
                <w:szCs w:val="22"/>
              </w:rPr>
              <w:t>2016</w:t>
            </w:r>
          </w:p>
        </w:tc>
        <w:tc>
          <w:tcPr>
            <w:tcW w:w="3850" w:type="pct"/>
          </w:tcPr>
          <w:p w:rsidR="00C919A3" w:rsidRPr="00653A95" w:rsidRDefault="00C919A3" w:rsidP="00B9108A">
            <w:pPr>
              <w:jc w:val="both"/>
              <w:rPr>
                <w:rFonts w:eastAsia="Calibri"/>
                <w:sz w:val="22"/>
                <w:szCs w:val="22"/>
              </w:rPr>
            </w:pPr>
            <w:r w:rsidRPr="00653A95">
              <w:rPr>
                <w:rFonts w:eastAsia="Calibri"/>
                <w:sz w:val="22"/>
                <w:szCs w:val="22"/>
              </w:rPr>
              <w:t>Balagarh, Panduah, Po</w:t>
            </w:r>
            <w:r>
              <w:rPr>
                <w:rFonts w:eastAsia="Calibri"/>
                <w:sz w:val="22"/>
                <w:szCs w:val="22"/>
              </w:rPr>
              <w:t>lba-dadpur, Chinsurah-Mogra,Tar</w:t>
            </w:r>
            <w:r w:rsidRPr="00653A95">
              <w:rPr>
                <w:rFonts w:eastAsia="Calibri"/>
                <w:sz w:val="22"/>
                <w:szCs w:val="22"/>
              </w:rPr>
              <w:t>keswar, Dhaniakhali, Khanakul-I, Haripal</w:t>
            </w:r>
          </w:p>
        </w:tc>
        <w:tc>
          <w:tcPr>
            <w:tcW w:w="725" w:type="pct"/>
            <w:vAlign w:val="center"/>
          </w:tcPr>
          <w:p w:rsidR="00C919A3" w:rsidRPr="00653A95" w:rsidRDefault="00C919A3" w:rsidP="00B9108A">
            <w:pPr>
              <w:jc w:val="center"/>
              <w:rPr>
                <w:rFonts w:eastAsia="Calibri"/>
                <w:sz w:val="22"/>
                <w:szCs w:val="22"/>
              </w:rPr>
            </w:pPr>
            <w:r>
              <w:rPr>
                <w:rFonts w:eastAsia="Calibri"/>
                <w:sz w:val="22"/>
                <w:szCs w:val="22"/>
              </w:rPr>
              <w:t>1625</w:t>
            </w:r>
          </w:p>
        </w:tc>
      </w:tr>
      <w:tr w:rsidR="00C919A3" w:rsidRPr="00653A95" w:rsidTr="00B9108A">
        <w:tc>
          <w:tcPr>
            <w:tcW w:w="425" w:type="pct"/>
          </w:tcPr>
          <w:p w:rsidR="00C919A3" w:rsidRDefault="00C919A3" w:rsidP="00B9108A">
            <w:pPr>
              <w:jc w:val="center"/>
              <w:rPr>
                <w:rFonts w:eastAsia="Calibri"/>
                <w:sz w:val="22"/>
                <w:szCs w:val="22"/>
              </w:rPr>
            </w:pPr>
            <w:r>
              <w:rPr>
                <w:rFonts w:eastAsia="Calibri"/>
                <w:sz w:val="22"/>
                <w:szCs w:val="22"/>
              </w:rPr>
              <w:t>2017</w:t>
            </w:r>
          </w:p>
        </w:tc>
        <w:tc>
          <w:tcPr>
            <w:tcW w:w="3850" w:type="pct"/>
          </w:tcPr>
          <w:p w:rsidR="00C919A3" w:rsidRPr="00653A95" w:rsidRDefault="00C919A3" w:rsidP="00C919A3">
            <w:pPr>
              <w:jc w:val="both"/>
              <w:rPr>
                <w:rFonts w:eastAsia="Calibri"/>
                <w:sz w:val="22"/>
                <w:szCs w:val="22"/>
              </w:rPr>
            </w:pPr>
            <w:r>
              <w:rPr>
                <w:rFonts w:eastAsia="Calibri"/>
                <w:sz w:val="22"/>
                <w:szCs w:val="22"/>
              </w:rPr>
              <w:t>Chanditala-I, Chanditala-II, Jangipara</w:t>
            </w:r>
          </w:p>
        </w:tc>
        <w:tc>
          <w:tcPr>
            <w:tcW w:w="725" w:type="pct"/>
            <w:vAlign w:val="center"/>
          </w:tcPr>
          <w:p w:rsidR="00C919A3" w:rsidRDefault="00C919A3" w:rsidP="00B9108A">
            <w:pPr>
              <w:jc w:val="center"/>
              <w:rPr>
                <w:rFonts w:eastAsia="Calibri"/>
                <w:sz w:val="22"/>
                <w:szCs w:val="22"/>
              </w:rPr>
            </w:pPr>
            <w:r>
              <w:rPr>
                <w:rFonts w:eastAsia="Calibri"/>
                <w:sz w:val="22"/>
                <w:szCs w:val="22"/>
              </w:rPr>
              <w:t>2270</w:t>
            </w:r>
          </w:p>
        </w:tc>
      </w:tr>
      <w:tr w:rsidR="00C919A3" w:rsidRPr="00653A95" w:rsidTr="00B9108A">
        <w:tc>
          <w:tcPr>
            <w:tcW w:w="425" w:type="pct"/>
          </w:tcPr>
          <w:p w:rsidR="00C919A3" w:rsidRDefault="00C919A3" w:rsidP="00B9108A">
            <w:pPr>
              <w:jc w:val="center"/>
              <w:rPr>
                <w:rFonts w:eastAsia="Calibri"/>
                <w:sz w:val="22"/>
                <w:szCs w:val="22"/>
              </w:rPr>
            </w:pPr>
            <w:r>
              <w:rPr>
                <w:rFonts w:eastAsia="Calibri"/>
                <w:sz w:val="22"/>
                <w:szCs w:val="22"/>
              </w:rPr>
              <w:t>2018</w:t>
            </w:r>
          </w:p>
        </w:tc>
        <w:tc>
          <w:tcPr>
            <w:tcW w:w="3850" w:type="pct"/>
          </w:tcPr>
          <w:p w:rsidR="00C919A3" w:rsidRPr="00653A95" w:rsidRDefault="00C919A3" w:rsidP="00C919A3">
            <w:pPr>
              <w:jc w:val="both"/>
              <w:rPr>
                <w:rFonts w:eastAsia="Calibri"/>
                <w:sz w:val="22"/>
                <w:szCs w:val="22"/>
              </w:rPr>
            </w:pPr>
            <w:r w:rsidRPr="00653A95">
              <w:rPr>
                <w:rFonts w:eastAsia="Calibri"/>
                <w:sz w:val="22"/>
                <w:szCs w:val="22"/>
              </w:rPr>
              <w:t>Balagarh, Panduah, Po</w:t>
            </w:r>
            <w:r>
              <w:rPr>
                <w:rFonts w:eastAsia="Calibri"/>
                <w:sz w:val="22"/>
                <w:szCs w:val="22"/>
              </w:rPr>
              <w:t>lba-dadpur, Chinsurah-Mogra,Tar</w:t>
            </w:r>
            <w:r w:rsidRPr="00653A95">
              <w:rPr>
                <w:rFonts w:eastAsia="Calibri"/>
                <w:sz w:val="22"/>
                <w:szCs w:val="22"/>
              </w:rPr>
              <w:t>keswar, Dhaniakhali, Khanakul-I, Haripal</w:t>
            </w:r>
            <w:r>
              <w:rPr>
                <w:rFonts w:eastAsia="Calibri"/>
                <w:sz w:val="22"/>
                <w:szCs w:val="22"/>
              </w:rPr>
              <w:t>, Chanditala-I, Chanditala-II, Jangipara</w:t>
            </w:r>
          </w:p>
        </w:tc>
        <w:tc>
          <w:tcPr>
            <w:tcW w:w="725" w:type="pct"/>
            <w:vAlign w:val="center"/>
          </w:tcPr>
          <w:p w:rsidR="00C919A3" w:rsidRDefault="0071066A" w:rsidP="00B9108A">
            <w:pPr>
              <w:jc w:val="center"/>
              <w:rPr>
                <w:rFonts w:eastAsia="Calibri"/>
                <w:sz w:val="22"/>
                <w:szCs w:val="22"/>
              </w:rPr>
            </w:pPr>
            <w:r>
              <w:rPr>
                <w:rFonts w:eastAsia="Calibri"/>
                <w:sz w:val="22"/>
                <w:szCs w:val="22"/>
              </w:rPr>
              <w:t>2800</w:t>
            </w:r>
          </w:p>
        </w:tc>
      </w:tr>
    </w:tbl>
    <w:p w:rsidR="00C919A3" w:rsidRDefault="00C919A3" w:rsidP="00C919A3">
      <w:pPr>
        <w:rPr>
          <w:b/>
          <w:sz w:val="26"/>
        </w:rPr>
      </w:pPr>
    </w:p>
    <w:p w:rsidR="004626DA" w:rsidRDefault="004626DA" w:rsidP="00C919A3">
      <w:pPr>
        <w:rPr>
          <w:b/>
          <w:sz w:val="26"/>
        </w:rPr>
      </w:pPr>
    </w:p>
    <w:p w:rsidR="004626DA" w:rsidRDefault="004626DA" w:rsidP="00C919A3">
      <w:pPr>
        <w:rPr>
          <w:b/>
          <w:sz w:val="26"/>
        </w:rPr>
      </w:pPr>
    </w:p>
    <w:p w:rsidR="00C919A3" w:rsidRPr="00CE097C" w:rsidRDefault="004626DA" w:rsidP="00C919A3">
      <w:pPr>
        <w:rPr>
          <w:b/>
          <w:sz w:val="26"/>
        </w:rPr>
      </w:pPr>
      <w:r>
        <w:rPr>
          <w:b/>
          <w:sz w:val="26"/>
        </w:rPr>
        <w:t xml:space="preserve">                 </w:t>
      </w:r>
      <w:r>
        <w:rPr>
          <w:b/>
          <w:noProof/>
          <w:sz w:val="26"/>
        </w:rPr>
        <w:drawing>
          <wp:inline distT="0" distB="0" distL="0" distR="0">
            <wp:extent cx="2532083" cy="1423733"/>
            <wp:effectExtent l="19050" t="0" r="1567" b="0"/>
            <wp:docPr id="111" name="Picture 4" descr="C:\Users\USER\Desktop\Zonal Workshop 2018-19\NIKHIL Annual report photo18-19\Fld on Pratiksha\DSC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Zonal Workshop 2018-19\NIKHIL Annual report photo18-19\Fld on Pratiksha\DSC00046.JPG"/>
                    <pic:cNvPicPr>
                      <a:picLocks noChangeAspect="1" noChangeArrowheads="1"/>
                    </pic:cNvPicPr>
                  </pic:nvPicPr>
                  <pic:blipFill>
                    <a:blip r:embed="rId25" cstate="print"/>
                    <a:srcRect/>
                    <a:stretch>
                      <a:fillRect/>
                    </a:stretch>
                  </pic:blipFill>
                  <pic:spPr bwMode="auto">
                    <a:xfrm>
                      <a:off x="0" y="0"/>
                      <a:ext cx="2532083" cy="1423733"/>
                    </a:xfrm>
                    <a:prstGeom prst="rect">
                      <a:avLst/>
                    </a:prstGeom>
                    <a:noFill/>
                    <a:ln w="9525">
                      <a:noFill/>
                      <a:miter lim="800000"/>
                      <a:headEnd/>
                      <a:tailEnd/>
                    </a:ln>
                  </pic:spPr>
                </pic:pic>
              </a:graphicData>
            </a:graphic>
          </wp:inline>
        </w:drawing>
      </w:r>
      <w:r>
        <w:rPr>
          <w:b/>
          <w:noProof/>
          <w:sz w:val="26"/>
        </w:rPr>
        <w:drawing>
          <wp:inline distT="0" distB="0" distL="0" distR="0">
            <wp:extent cx="2686982" cy="1431945"/>
            <wp:effectExtent l="19050" t="0" r="0" b="0"/>
            <wp:docPr id="72" name="Picture 3" descr="C:\Users\USER\Desktop\Zonal Workshop 2018-19\NIKHIL Annual report photo18-19\Fld on Pratiksha\DSC0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Zonal Workshop 2018-19\NIKHIL Annual report photo18-19\Fld on Pratiksha\DSC03512.JPG"/>
                    <pic:cNvPicPr>
                      <a:picLocks noChangeAspect="1" noChangeArrowheads="1"/>
                    </pic:cNvPicPr>
                  </pic:nvPicPr>
                  <pic:blipFill>
                    <a:blip r:embed="rId26" cstate="print"/>
                    <a:srcRect/>
                    <a:stretch>
                      <a:fillRect/>
                    </a:stretch>
                  </pic:blipFill>
                  <pic:spPr bwMode="auto">
                    <a:xfrm>
                      <a:off x="0" y="0"/>
                      <a:ext cx="2697042" cy="1437306"/>
                    </a:xfrm>
                    <a:prstGeom prst="rect">
                      <a:avLst/>
                    </a:prstGeom>
                    <a:noFill/>
                    <a:ln w="9525">
                      <a:noFill/>
                      <a:miter lim="800000"/>
                      <a:headEnd/>
                      <a:tailEnd/>
                    </a:ln>
                  </pic:spPr>
                </pic:pic>
              </a:graphicData>
            </a:graphic>
          </wp:inline>
        </w:drawing>
      </w:r>
    </w:p>
    <w:p w:rsidR="00C919A3" w:rsidRPr="00CE097C" w:rsidRDefault="00C919A3" w:rsidP="00C919A3">
      <w:pPr>
        <w:rPr>
          <w:b/>
          <w:sz w:val="26"/>
        </w:rPr>
      </w:pPr>
    </w:p>
    <w:p w:rsidR="00C919A3" w:rsidRPr="00CE097C" w:rsidRDefault="00997D52" w:rsidP="00C919A3">
      <w:pPr>
        <w:rPr>
          <w:b/>
          <w:sz w:val="26"/>
        </w:rPr>
      </w:pPr>
      <w:r w:rsidRPr="00997D52">
        <w:rPr>
          <w:b/>
          <w:noProof/>
          <w:sz w:val="22"/>
          <w:szCs w:val="22"/>
        </w:rPr>
        <w:pict>
          <v:shape id="Text Box 8" o:spid="_x0000_s1026" type="#_x0000_t202" style="position:absolute;margin-left:129.65pt;margin-top:7.65pt;width:283.9pt;height:18.7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lvhQIAABY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" stroked="f">
            <v:textbox style="mso-next-textbox:#Text Box 8;mso-fit-shape-to-text:t">
              <w:txbxContent>
                <w:p w:rsidR="000546A3" w:rsidRPr="006C6208" w:rsidRDefault="000546A3" w:rsidP="00C919A3">
                  <w:pPr>
                    <w:jc w:val="center"/>
                    <w:rPr>
                      <w:b/>
                      <w:color w:val="002060"/>
                      <w:sz w:val="20"/>
                      <w:szCs w:val="20"/>
                    </w:rPr>
                  </w:pPr>
                  <w:r w:rsidRPr="006C6208">
                    <w:rPr>
                      <w:b/>
                      <w:color w:val="002060"/>
                      <w:sz w:val="20"/>
                      <w:szCs w:val="20"/>
                    </w:rPr>
                    <w:t>Demonstration field of variety: Prateeksha (IET-15191).</w:t>
                  </w:r>
                </w:p>
              </w:txbxContent>
            </v:textbox>
          </v:shape>
        </w:pict>
      </w:r>
    </w:p>
    <w:p w:rsidR="00C919A3" w:rsidRPr="00CE097C" w:rsidRDefault="00C919A3" w:rsidP="00C919A3">
      <w:pPr>
        <w:rPr>
          <w:b/>
          <w:sz w:val="26"/>
        </w:rPr>
      </w:pPr>
    </w:p>
    <w:p w:rsidR="00C919A3" w:rsidRPr="00CE097C" w:rsidRDefault="00C919A3" w:rsidP="00C919A3">
      <w:pPr>
        <w:ind w:left="720" w:hanging="720"/>
        <w:jc w:val="both"/>
        <w:rPr>
          <w:b/>
          <w:sz w:val="22"/>
          <w:szCs w:val="22"/>
        </w:rPr>
      </w:pPr>
    </w:p>
    <w:p w:rsidR="00C919A3" w:rsidRDefault="00C919A3" w:rsidP="00C919A3">
      <w:pPr>
        <w:jc w:val="both"/>
        <w:rPr>
          <w:b/>
          <w:sz w:val="22"/>
          <w:szCs w:val="22"/>
        </w:rPr>
      </w:pPr>
    </w:p>
    <w:p w:rsidR="00F53A10" w:rsidRPr="00B9108A" w:rsidRDefault="00A7274B" w:rsidP="00F53A10">
      <w:pPr>
        <w:ind w:left="720" w:hanging="720"/>
        <w:jc w:val="both"/>
        <w:rPr>
          <w:b/>
          <w:sz w:val="22"/>
          <w:szCs w:val="22"/>
        </w:rPr>
      </w:pPr>
      <w:r w:rsidRPr="00B9108A">
        <w:rPr>
          <w:b/>
          <w:sz w:val="22"/>
          <w:szCs w:val="22"/>
        </w:rPr>
        <w:lastRenderedPageBreak/>
        <w:t>4.3</w:t>
      </w:r>
      <w:r w:rsidR="00DF34B9" w:rsidRPr="00B9108A">
        <w:rPr>
          <w:b/>
          <w:sz w:val="22"/>
          <w:szCs w:val="22"/>
        </w:rPr>
        <w:t>.</w:t>
      </w:r>
      <w:r w:rsidR="00F066DE" w:rsidRPr="00B9108A">
        <w:rPr>
          <w:b/>
          <w:sz w:val="22"/>
          <w:szCs w:val="22"/>
        </w:rPr>
        <w:t xml:space="preserve"> </w:t>
      </w:r>
      <w:r w:rsidR="00F53A10" w:rsidRPr="00B9108A">
        <w:rPr>
          <w:b/>
          <w:sz w:val="22"/>
          <w:szCs w:val="22"/>
        </w:rPr>
        <w:t>Details of impact analysis of KVK activities carried out during the reporting period</w:t>
      </w:r>
    </w:p>
    <w:p w:rsidR="00F066DE" w:rsidRPr="00B9108A" w:rsidRDefault="00F066DE" w:rsidP="00F53A10">
      <w:pPr>
        <w:ind w:left="720" w:hanging="720"/>
        <w:jc w:val="both"/>
        <w:rPr>
          <w:b/>
          <w:sz w:val="22"/>
          <w:szCs w:val="22"/>
        </w:rPr>
      </w:pPr>
    </w:p>
    <w:tbl>
      <w:tblPr>
        <w:tblStyle w:val="TableGrid"/>
        <w:tblW w:w="0" w:type="auto"/>
        <w:tblInd w:w="720" w:type="dxa"/>
        <w:tblLook w:val="04A0"/>
      </w:tblPr>
      <w:tblGrid>
        <w:gridCol w:w="948"/>
        <w:gridCol w:w="2551"/>
        <w:gridCol w:w="3119"/>
        <w:gridCol w:w="3109"/>
      </w:tblGrid>
      <w:tr w:rsidR="00F066DE" w:rsidRPr="00B9108A" w:rsidTr="00F066DE">
        <w:tc>
          <w:tcPr>
            <w:tcW w:w="948" w:type="dxa"/>
          </w:tcPr>
          <w:p w:rsidR="00F066DE" w:rsidRPr="00B9108A" w:rsidRDefault="00F066DE" w:rsidP="00FD07C8">
            <w:pPr>
              <w:jc w:val="both"/>
              <w:rPr>
                <w:b/>
                <w:sz w:val="22"/>
                <w:szCs w:val="22"/>
              </w:rPr>
            </w:pPr>
            <w:r w:rsidRPr="00B9108A">
              <w:rPr>
                <w:b/>
                <w:sz w:val="22"/>
                <w:szCs w:val="22"/>
              </w:rPr>
              <w:t>Sl. No.</w:t>
            </w:r>
          </w:p>
        </w:tc>
        <w:tc>
          <w:tcPr>
            <w:tcW w:w="2551" w:type="dxa"/>
          </w:tcPr>
          <w:p w:rsidR="00F066DE" w:rsidRPr="00B9108A" w:rsidRDefault="00F066DE" w:rsidP="00FD07C8">
            <w:pPr>
              <w:jc w:val="both"/>
              <w:rPr>
                <w:b/>
                <w:sz w:val="22"/>
                <w:szCs w:val="22"/>
              </w:rPr>
            </w:pPr>
            <w:r w:rsidRPr="00B9108A">
              <w:rPr>
                <w:b/>
                <w:sz w:val="22"/>
                <w:szCs w:val="22"/>
              </w:rPr>
              <w:t>Brief details of technology</w:t>
            </w:r>
          </w:p>
        </w:tc>
        <w:tc>
          <w:tcPr>
            <w:tcW w:w="3119" w:type="dxa"/>
          </w:tcPr>
          <w:p w:rsidR="00F066DE" w:rsidRPr="00B9108A" w:rsidRDefault="00F066DE" w:rsidP="00FD07C8">
            <w:pPr>
              <w:jc w:val="both"/>
              <w:rPr>
                <w:b/>
                <w:sz w:val="22"/>
                <w:szCs w:val="22"/>
              </w:rPr>
            </w:pPr>
            <w:r w:rsidRPr="00B9108A">
              <w:rPr>
                <w:b/>
                <w:sz w:val="22"/>
                <w:szCs w:val="22"/>
              </w:rPr>
              <w:t>Impact of the technology in subjective terms</w:t>
            </w:r>
          </w:p>
        </w:tc>
        <w:tc>
          <w:tcPr>
            <w:tcW w:w="3109" w:type="dxa"/>
          </w:tcPr>
          <w:p w:rsidR="00F066DE" w:rsidRPr="00B9108A" w:rsidRDefault="00F066DE" w:rsidP="00FD07C8">
            <w:pPr>
              <w:jc w:val="both"/>
              <w:rPr>
                <w:b/>
                <w:sz w:val="22"/>
                <w:szCs w:val="22"/>
              </w:rPr>
            </w:pPr>
            <w:r w:rsidRPr="00B9108A">
              <w:rPr>
                <w:b/>
                <w:sz w:val="22"/>
                <w:szCs w:val="22"/>
              </w:rPr>
              <w:t>Impact of the technology in objective terms</w:t>
            </w:r>
          </w:p>
        </w:tc>
      </w:tr>
      <w:tr w:rsidR="00F066DE" w:rsidTr="00F066DE">
        <w:tc>
          <w:tcPr>
            <w:tcW w:w="948" w:type="dxa"/>
          </w:tcPr>
          <w:p w:rsidR="00F066DE" w:rsidRDefault="00F066DE" w:rsidP="00FD07C8">
            <w:pPr>
              <w:jc w:val="both"/>
              <w:rPr>
                <w:sz w:val="22"/>
                <w:szCs w:val="22"/>
              </w:rPr>
            </w:pPr>
          </w:p>
        </w:tc>
        <w:tc>
          <w:tcPr>
            <w:tcW w:w="2551" w:type="dxa"/>
          </w:tcPr>
          <w:p w:rsidR="00F066DE" w:rsidRDefault="00F066DE" w:rsidP="00FD07C8">
            <w:pPr>
              <w:jc w:val="both"/>
              <w:rPr>
                <w:sz w:val="22"/>
                <w:szCs w:val="22"/>
              </w:rPr>
            </w:pPr>
          </w:p>
        </w:tc>
        <w:tc>
          <w:tcPr>
            <w:tcW w:w="3119" w:type="dxa"/>
          </w:tcPr>
          <w:p w:rsidR="00F066DE" w:rsidRDefault="00F066DE" w:rsidP="00FD07C8">
            <w:pPr>
              <w:jc w:val="both"/>
              <w:rPr>
                <w:sz w:val="22"/>
                <w:szCs w:val="22"/>
              </w:rPr>
            </w:pPr>
          </w:p>
        </w:tc>
        <w:tc>
          <w:tcPr>
            <w:tcW w:w="3109" w:type="dxa"/>
          </w:tcPr>
          <w:p w:rsidR="00F066DE" w:rsidRDefault="00F066DE" w:rsidP="00FD07C8">
            <w:pPr>
              <w:jc w:val="both"/>
              <w:rPr>
                <w:sz w:val="22"/>
                <w:szCs w:val="22"/>
              </w:rPr>
            </w:pPr>
          </w:p>
        </w:tc>
      </w:tr>
    </w:tbl>
    <w:p w:rsidR="00F53A10" w:rsidRPr="007E545E" w:rsidRDefault="00F53A10" w:rsidP="00FD07C8">
      <w:pPr>
        <w:ind w:left="720" w:hanging="720"/>
        <w:jc w:val="both"/>
        <w:rPr>
          <w:sz w:val="22"/>
          <w:szCs w:val="22"/>
        </w:rPr>
      </w:pPr>
    </w:p>
    <w:p w:rsidR="00491B96" w:rsidRPr="003672F0" w:rsidRDefault="003D5668" w:rsidP="00DE15F1">
      <w:pPr>
        <w:pStyle w:val="ListParagraph"/>
        <w:numPr>
          <w:ilvl w:val="1"/>
          <w:numId w:val="24"/>
        </w:numPr>
        <w:ind w:left="450" w:hanging="450"/>
        <w:jc w:val="both"/>
        <w:rPr>
          <w:b/>
          <w:sz w:val="22"/>
          <w:szCs w:val="22"/>
        </w:rPr>
      </w:pPr>
      <w:r w:rsidRPr="003672F0">
        <w:rPr>
          <w:b/>
          <w:sz w:val="22"/>
          <w:szCs w:val="22"/>
        </w:rPr>
        <w:t>Details</w:t>
      </w:r>
      <w:r w:rsidR="00053C36" w:rsidRPr="003672F0">
        <w:rPr>
          <w:b/>
          <w:sz w:val="22"/>
          <w:szCs w:val="22"/>
        </w:rPr>
        <w:t xml:space="preserve"> of innovations recorded by the KVK</w:t>
      </w:r>
    </w:p>
    <w:p w:rsidR="00B9108A" w:rsidRPr="004B7A33" w:rsidRDefault="00B9108A" w:rsidP="00B9108A">
      <w:pPr>
        <w:jc w:val="both"/>
        <w:rPr>
          <w:sz w:val="18"/>
          <w:szCs w:val="18"/>
        </w:rPr>
      </w:pPr>
    </w:p>
    <w:p w:rsidR="00B9108A" w:rsidRPr="004626DA" w:rsidRDefault="00B9108A" w:rsidP="00B9108A">
      <w:pPr>
        <w:spacing w:after="120"/>
        <w:jc w:val="both"/>
        <w:rPr>
          <w:b/>
          <w:color w:val="000000" w:themeColor="text1"/>
        </w:rPr>
      </w:pPr>
      <w:r w:rsidRPr="004626DA">
        <w:rPr>
          <w:b/>
          <w:color w:val="000000" w:themeColor="text1"/>
        </w:rPr>
        <w:t>Farmers’ Innovation-I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7"/>
        <w:gridCol w:w="9180"/>
      </w:tblGrid>
      <w:tr w:rsidR="00B9108A" w:rsidRPr="004626DA" w:rsidTr="00B9108A">
        <w:tc>
          <w:tcPr>
            <w:tcW w:w="606" w:type="pct"/>
            <w:tcBorders>
              <w:top w:val="single" w:sz="4" w:space="0" w:color="auto"/>
              <w:bottom w:val="single" w:sz="4" w:space="0" w:color="auto"/>
            </w:tcBorders>
            <w:shd w:val="clear" w:color="auto" w:fill="auto"/>
            <w:vAlign w:val="center"/>
          </w:tcPr>
          <w:p w:rsidR="00B9108A" w:rsidRPr="004626DA" w:rsidRDefault="00B9108A" w:rsidP="00B9108A">
            <w:pPr>
              <w:tabs>
                <w:tab w:val="center" w:pos="4320"/>
                <w:tab w:val="right" w:pos="8640"/>
              </w:tabs>
              <w:jc w:val="center"/>
              <w:rPr>
                <w:b/>
                <w:color w:val="000000" w:themeColor="text1"/>
                <w:sz w:val="22"/>
                <w:szCs w:val="22"/>
              </w:rPr>
            </w:pPr>
            <w:r w:rsidRPr="004626DA">
              <w:rPr>
                <w:b/>
                <w:color w:val="000000" w:themeColor="text1"/>
                <w:sz w:val="22"/>
                <w:szCs w:val="22"/>
              </w:rPr>
              <w:t>Thematic area</w:t>
            </w:r>
          </w:p>
        </w:tc>
        <w:tc>
          <w:tcPr>
            <w:tcW w:w="4394" w:type="pct"/>
            <w:tcBorders>
              <w:top w:val="single" w:sz="4" w:space="0" w:color="auto"/>
              <w:bottom w:val="single" w:sz="4" w:space="0" w:color="auto"/>
            </w:tcBorders>
            <w:shd w:val="clear" w:color="auto" w:fill="auto"/>
            <w:vAlign w:val="center"/>
          </w:tcPr>
          <w:p w:rsidR="00B9108A" w:rsidRPr="004626DA" w:rsidRDefault="00B9108A" w:rsidP="00B9108A">
            <w:pPr>
              <w:tabs>
                <w:tab w:val="center" w:pos="4320"/>
                <w:tab w:val="right" w:pos="8640"/>
              </w:tabs>
              <w:jc w:val="center"/>
              <w:rPr>
                <w:b/>
                <w:color w:val="000000" w:themeColor="text1"/>
                <w:sz w:val="22"/>
                <w:szCs w:val="22"/>
              </w:rPr>
            </w:pPr>
            <w:r w:rsidRPr="004626DA">
              <w:rPr>
                <w:b/>
                <w:color w:val="000000" w:themeColor="text1"/>
                <w:sz w:val="22"/>
                <w:szCs w:val="22"/>
              </w:rPr>
              <w:t>Seed  Production</w:t>
            </w:r>
          </w:p>
        </w:tc>
      </w:tr>
      <w:tr w:rsidR="00B9108A" w:rsidRPr="004626DA" w:rsidTr="00B9108A">
        <w:trPr>
          <w:trHeight w:val="56"/>
        </w:trPr>
        <w:tc>
          <w:tcPr>
            <w:tcW w:w="606" w:type="pct"/>
            <w:tcBorders>
              <w:top w:val="single" w:sz="4" w:space="0" w:color="auto"/>
              <w:bottom w:val="single" w:sz="4" w:space="0" w:color="auto"/>
            </w:tcBorders>
            <w:shd w:val="clear" w:color="auto" w:fill="auto"/>
          </w:tcPr>
          <w:p w:rsidR="00B9108A" w:rsidRPr="004626DA" w:rsidRDefault="00B9108A" w:rsidP="00B9108A">
            <w:pPr>
              <w:tabs>
                <w:tab w:val="center" w:pos="4320"/>
                <w:tab w:val="right" w:pos="8640"/>
              </w:tabs>
              <w:jc w:val="both"/>
              <w:rPr>
                <w:color w:val="000000" w:themeColor="text1"/>
                <w:sz w:val="22"/>
                <w:szCs w:val="22"/>
              </w:rPr>
            </w:pPr>
            <w:r w:rsidRPr="004626DA">
              <w:rPr>
                <w:color w:val="000000" w:themeColor="text1"/>
                <w:sz w:val="22"/>
                <w:szCs w:val="22"/>
              </w:rPr>
              <w:t>Name of the Innovation</w:t>
            </w:r>
          </w:p>
        </w:tc>
        <w:tc>
          <w:tcPr>
            <w:tcW w:w="4394" w:type="pct"/>
            <w:tcBorders>
              <w:top w:val="single" w:sz="4" w:space="0" w:color="auto"/>
              <w:bottom w:val="single" w:sz="4" w:space="0" w:color="auto"/>
            </w:tcBorders>
            <w:shd w:val="clear" w:color="auto" w:fill="auto"/>
          </w:tcPr>
          <w:p w:rsidR="00B9108A" w:rsidRPr="004626DA" w:rsidRDefault="00B9108A" w:rsidP="00B9108A">
            <w:pPr>
              <w:tabs>
                <w:tab w:val="center" w:pos="4320"/>
                <w:tab w:val="right" w:pos="8640"/>
              </w:tabs>
              <w:jc w:val="both"/>
              <w:rPr>
                <w:color w:val="000000" w:themeColor="text1"/>
                <w:sz w:val="22"/>
                <w:szCs w:val="22"/>
              </w:rPr>
            </w:pPr>
            <w:r w:rsidRPr="004626DA">
              <w:rPr>
                <w:color w:val="000000" w:themeColor="text1"/>
                <w:sz w:val="22"/>
                <w:szCs w:val="22"/>
              </w:rPr>
              <w:t>Germination box for vegetable seed germination during winter season</w:t>
            </w:r>
          </w:p>
        </w:tc>
      </w:tr>
      <w:tr w:rsidR="00B9108A" w:rsidRPr="004626DA" w:rsidTr="00B9108A">
        <w:tc>
          <w:tcPr>
            <w:tcW w:w="606" w:type="pct"/>
            <w:tcBorders>
              <w:top w:val="single" w:sz="4" w:space="0" w:color="auto"/>
              <w:bottom w:val="single" w:sz="4" w:space="0" w:color="auto"/>
            </w:tcBorders>
            <w:shd w:val="clear" w:color="auto" w:fill="auto"/>
          </w:tcPr>
          <w:p w:rsidR="00B9108A" w:rsidRPr="004626DA" w:rsidRDefault="00B9108A" w:rsidP="00B9108A">
            <w:pPr>
              <w:tabs>
                <w:tab w:val="center" w:pos="4320"/>
                <w:tab w:val="right" w:pos="8640"/>
              </w:tabs>
              <w:jc w:val="both"/>
              <w:rPr>
                <w:color w:val="000000" w:themeColor="text1"/>
                <w:sz w:val="22"/>
                <w:szCs w:val="22"/>
              </w:rPr>
            </w:pPr>
            <w:r w:rsidRPr="004626DA">
              <w:rPr>
                <w:color w:val="000000" w:themeColor="text1"/>
                <w:sz w:val="22"/>
                <w:szCs w:val="22"/>
              </w:rPr>
              <w:t>Details of Innovator</w:t>
            </w:r>
          </w:p>
        </w:tc>
        <w:tc>
          <w:tcPr>
            <w:tcW w:w="4394" w:type="pct"/>
            <w:tcBorders>
              <w:top w:val="single" w:sz="4" w:space="0" w:color="auto"/>
              <w:bottom w:val="single" w:sz="4" w:space="0" w:color="auto"/>
            </w:tcBorders>
            <w:shd w:val="clear" w:color="auto" w:fill="auto"/>
          </w:tcPr>
          <w:p w:rsidR="00B9108A" w:rsidRPr="004626DA" w:rsidRDefault="00B9108A" w:rsidP="00057B13">
            <w:pPr>
              <w:pStyle w:val="ListParagraph"/>
              <w:numPr>
                <w:ilvl w:val="0"/>
                <w:numId w:val="27"/>
              </w:numPr>
              <w:ind w:left="550" w:hanging="333"/>
              <w:jc w:val="both"/>
              <w:rPr>
                <w:b/>
                <w:bCs/>
                <w:color w:val="000000" w:themeColor="text1"/>
                <w:sz w:val="22"/>
                <w:szCs w:val="22"/>
              </w:rPr>
            </w:pPr>
            <w:r w:rsidRPr="004626DA">
              <w:rPr>
                <w:color w:val="000000" w:themeColor="text1"/>
                <w:sz w:val="22"/>
                <w:szCs w:val="22"/>
              </w:rPr>
              <w:t xml:space="preserve">Name: </w:t>
            </w:r>
            <w:r w:rsidRPr="004626DA">
              <w:rPr>
                <w:bCs/>
                <w:color w:val="000000" w:themeColor="text1"/>
                <w:sz w:val="22"/>
                <w:szCs w:val="22"/>
              </w:rPr>
              <w:t>MANAS KUMAR KUNDU</w:t>
            </w:r>
          </w:p>
          <w:p w:rsidR="00B9108A" w:rsidRPr="004626DA" w:rsidRDefault="00B9108A" w:rsidP="00057B13">
            <w:pPr>
              <w:pStyle w:val="ListParagraph"/>
              <w:numPr>
                <w:ilvl w:val="0"/>
                <w:numId w:val="27"/>
              </w:numPr>
              <w:spacing w:before="80" w:after="80"/>
              <w:ind w:left="550" w:hanging="333"/>
              <w:jc w:val="both"/>
              <w:rPr>
                <w:b/>
                <w:bCs/>
                <w:color w:val="000000" w:themeColor="text1"/>
                <w:sz w:val="22"/>
                <w:szCs w:val="22"/>
              </w:rPr>
            </w:pPr>
            <w:r w:rsidRPr="004626DA">
              <w:rPr>
                <w:color w:val="000000" w:themeColor="text1"/>
                <w:sz w:val="22"/>
                <w:szCs w:val="22"/>
              </w:rPr>
              <w:t xml:space="preserve">Address: Vill. Ghagarpara, P.O. Khanakul, PIN:712406, Block: Khanakul 1, Dist. Hooghly,                                  </w:t>
            </w:r>
          </w:p>
          <w:p w:rsidR="00B9108A" w:rsidRPr="004626DA" w:rsidRDefault="00B9108A" w:rsidP="00057B13">
            <w:pPr>
              <w:pStyle w:val="ListParagraph"/>
              <w:numPr>
                <w:ilvl w:val="0"/>
                <w:numId w:val="27"/>
              </w:numPr>
              <w:ind w:left="550" w:hanging="333"/>
              <w:jc w:val="both"/>
              <w:rPr>
                <w:color w:val="000000" w:themeColor="text1"/>
                <w:sz w:val="22"/>
                <w:szCs w:val="22"/>
              </w:rPr>
            </w:pPr>
            <w:r w:rsidRPr="004626DA">
              <w:rPr>
                <w:color w:val="000000" w:themeColor="text1"/>
                <w:sz w:val="22"/>
                <w:szCs w:val="22"/>
              </w:rPr>
              <w:t>Phone number:  (0)8641919467</w:t>
            </w:r>
          </w:p>
          <w:p w:rsidR="00B9108A" w:rsidRPr="004626DA" w:rsidRDefault="00B9108A" w:rsidP="00057B13">
            <w:pPr>
              <w:pStyle w:val="ListParagraph"/>
              <w:numPr>
                <w:ilvl w:val="0"/>
                <w:numId w:val="27"/>
              </w:numPr>
              <w:ind w:left="550" w:hanging="333"/>
              <w:jc w:val="both"/>
              <w:rPr>
                <w:color w:val="000000" w:themeColor="text1"/>
                <w:sz w:val="22"/>
                <w:szCs w:val="22"/>
              </w:rPr>
            </w:pPr>
            <w:r w:rsidRPr="004626DA">
              <w:rPr>
                <w:color w:val="000000" w:themeColor="text1"/>
                <w:sz w:val="22"/>
                <w:szCs w:val="22"/>
              </w:rPr>
              <w:t>Age:  31</w:t>
            </w:r>
          </w:p>
          <w:p w:rsidR="00B9108A" w:rsidRPr="004626DA" w:rsidRDefault="00B9108A" w:rsidP="00057B13">
            <w:pPr>
              <w:pStyle w:val="ListParagraph"/>
              <w:numPr>
                <w:ilvl w:val="0"/>
                <w:numId w:val="27"/>
              </w:numPr>
              <w:ind w:left="550" w:hanging="333"/>
              <w:jc w:val="both"/>
              <w:rPr>
                <w:color w:val="000000" w:themeColor="text1"/>
                <w:sz w:val="22"/>
                <w:szCs w:val="22"/>
              </w:rPr>
            </w:pPr>
            <w:r w:rsidRPr="004626DA">
              <w:rPr>
                <w:color w:val="000000" w:themeColor="text1"/>
                <w:sz w:val="22"/>
                <w:szCs w:val="22"/>
              </w:rPr>
              <w:t>Educational qualification: Class X</w:t>
            </w:r>
          </w:p>
          <w:p w:rsidR="00B9108A" w:rsidRPr="004626DA" w:rsidRDefault="00B9108A" w:rsidP="00057B13">
            <w:pPr>
              <w:pStyle w:val="ListParagraph"/>
              <w:numPr>
                <w:ilvl w:val="0"/>
                <w:numId w:val="27"/>
              </w:numPr>
              <w:ind w:left="550" w:hanging="333"/>
              <w:jc w:val="both"/>
              <w:rPr>
                <w:color w:val="000000" w:themeColor="text1"/>
                <w:sz w:val="22"/>
                <w:szCs w:val="22"/>
              </w:rPr>
            </w:pPr>
            <w:r w:rsidRPr="004626DA">
              <w:rPr>
                <w:color w:val="000000" w:themeColor="text1"/>
                <w:sz w:val="22"/>
                <w:szCs w:val="22"/>
              </w:rPr>
              <w:t>Landholding: 12 Katha</w:t>
            </w:r>
          </w:p>
          <w:p w:rsidR="00B9108A" w:rsidRPr="004626DA" w:rsidRDefault="00B9108A" w:rsidP="00057B13">
            <w:pPr>
              <w:pStyle w:val="ListParagraph"/>
              <w:numPr>
                <w:ilvl w:val="0"/>
                <w:numId w:val="27"/>
              </w:numPr>
              <w:ind w:left="550" w:hanging="333"/>
              <w:jc w:val="both"/>
              <w:rPr>
                <w:color w:val="000000" w:themeColor="text1"/>
                <w:sz w:val="22"/>
                <w:szCs w:val="22"/>
              </w:rPr>
            </w:pPr>
            <w:r w:rsidRPr="004626DA">
              <w:rPr>
                <w:color w:val="000000" w:themeColor="text1"/>
                <w:sz w:val="22"/>
                <w:szCs w:val="22"/>
              </w:rPr>
              <w:t>Farming experience (in years): Around 9 years Name of crops/ livestock / other enterprises adopted by the innovator: Rice, Cucumber, Ridge gourd, Snake gourd, Okra, Merigold</w:t>
            </w:r>
          </w:p>
        </w:tc>
      </w:tr>
      <w:tr w:rsidR="00B9108A" w:rsidRPr="004626DA" w:rsidTr="00B9108A">
        <w:tc>
          <w:tcPr>
            <w:tcW w:w="606" w:type="pct"/>
            <w:tcBorders>
              <w:top w:val="single" w:sz="4" w:space="0" w:color="auto"/>
              <w:bottom w:val="single" w:sz="4" w:space="0" w:color="auto"/>
            </w:tcBorders>
            <w:shd w:val="clear" w:color="auto" w:fill="auto"/>
          </w:tcPr>
          <w:p w:rsidR="00B9108A" w:rsidRPr="004626DA" w:rsidRDefault="00B9108A" w:rsidP="00B9108A">
            <w:pPr>
              <w:tabs>
                <w:tab w:val="center" w:pos="4320"/>
                <w:tab w:val="right" w:pos="8640"/>
              </w:tabs>
              <w:jc w:val="both"/>
              <w:rPr>
                <w:color w:val="000000" w:themeColor="text1"/>
                <w:sz w:val="22"/>
                <w:szCs w:val="22"/>
              </w:rPr>
            </w:pPr>
            <w:r w:rsidRPr="004626DA">
              <w:rPr>
                <w:color w:val="000000" w:themeColor="text1"/>
                <w:sz w:val="22"/>
                <w:szCs w:val="22"/>
              </w:rPr>
              <w:t>Back ground of innovation</w:t>
            </w:r>
          </w:p>
        </w:tc>
        <w:tc>
          <w:tcPr>
            <w:tcW w:w="4394" w:type="pct"/>
            <w:tcBorders>
              <w:top w:val="single" w:sz="4" w:space="0" w:color="auto"/>
              <w:bottom w:val="single" w:sz="4" w:space="0" w:color="auto"/>
            </w:tcBorders>
            <w:shd w:val="clear" w:color="auto" w:fill="auto"/>
          </w:tcPr>
          <w:p w:rsidR="00B9108A" w:rsidRPr="004626DA" w:rsidRDefault="00B9108A" w:rsidP="00B9108A">
            <w:pPr>
              <w:jc w:val="both"/>
              <w:rPr>
                <w:color w:val="000000" w:themeColor="text1"/>
                <w:sz w:val="22"/>
                <w:szCs w:val="22"/>
                <w:lang w:eastAsia="en-IN"/>
              </w:rPr>
            </w:pPr>
            <w:r w:rsidRPr="004626DA">
              <w:rPr>
                <w:color w:val="000000" w:themeColor="text1"/>
                <w:sz w:val="22"/>
                <w:szCs w:val="22"/>
                <w:lang w:eastAsia="en-IN"/>
              </w:rPr>
              <w:t>He gathered information about basic requirement of seed germination from book and made the box. Now last four years, he is applying this innovative idea in seed germination of vegetable crops, like pumpkin, snake gourd, ridge gourd and cucumber.</w:t>
            </w:r>
          </w:p>
        </w:tc>
      </w:tr>
      <w:tr w:rsidR="00B9108A" w:rsidRPr="004626DA" w:rsidTr="00B9108A">
        <w:tc>
          <w:tcPr>
            <w:tcW w:w="606" w:type="pct"/>
            <w:tcBorders>
              <w:top w:val="single" w:sz="4" w:space="0" w:color="auto"/>
              <w:bottom w:val="single" w:sz="4" w:space="0" w:color="auto"/>
            </w:tcBorders>
            <w:shd w:val="clear" w:color="auto" w:fill="auto"/>
          </w:tcPr>
          <w:p w:rsidR="00B9108A" w:rsidRPr="004626DA" w:rsidRDefault="00B9108A" w:rsidP="00B9108A">
            <w:pPr>
              <w:tabs>
                <w:tab w:val="center" w:pos="4320"/>
                <w:tab w:val="right" w:pos="8640"/>
              </w:tabs>
              <w:jc w:val="both"/>
              <w:rPr>
                <w:color w:val="000000" w:themeColor="text1"/>
                <w:sz w:val="22"/>
              </w:rPr>
            </w:pPr>
            <w:r w:rsidRPr="004626DA">
              <w:rPr>
                <w:color w:val="000000" w:themeColor="text1"/>
                <w:sz w:val="22"/>
              </w:rPr>
              <w:t>Technology details</w:t>
            </w:r>
          </w:p>
        </w:tc>
        <w:tc>
          <w:tcPr>
            <w:tcW w:w="4394" w:type="pct"/>
            <w:tcBorders>
              <w:top w:val="single" w:sz="4" w:space="0" w:color="auto"/>
              <w:bottom w:val="single" w:sz="4" w:space="0" w:color="auto"/>
            </w:tcBorders>
            <w:shd w:val="clear" w:color="auto" w:fill="auto"/>
          </w:tcPr>
          <w:p w:rsidR="00B9108A" w:rsidRPr="004626DA" w:rsidRDefault="00B9108A" w:rsidP="00B9108A">
            <w:pPr>
              <w:jc w:val="both"/>
              <w:rPr>
                <w:color w:val="000000" w:themeColor="text1"/>
                <w:sz w:val="22"/>
                <w:szCs w:val="22"/>
                <w:lang w:eastAsia="en-IN"/>
              </w:rPr>
            </w:pPr>
            <w:r w:rsidRPr="004626DA">
              <w:rPr>
                <w:color w:val="000000" w:themeColor="text1"/>
                <w:sz w:val="22"/>
                <w:szCs w:val="22"/>
                <w:lang w:eastAsia="en-IN"/>
              </w:rPr>
              <w:t>In common practice farmers generally germinate their wetted and treated seeds in between dry paddy straw heap after wrapping with bamboo leaf and cloth. But in this condition seed take more time to germinate and germination percentage is also less due to low temperature. In this particular case heplaced seeds on wetted cotton in plate and the plate were kept inside the germination box which was made by himself. During winter season in that box, temperature is given through kerosene lamp that can be maintained manually for which one thermometer is attached from outside. He made this box with of Length X Breadth X Height: 1</w:t>
            </w:r>
            <w:r w:rsidRPr="004626DA">
              <w:rPr>
                <w:rFonts w:ascii="Arial Narrow" w:hAnsi="Arial Narrow"/>
                <w:color w:val="000000" w:themeColor="text1"/>
                <w:sz w:val="22"/>
                <w:szCs w:val="22"/>
                <w:lang w:eastAsia="en-IN"/>
              </w:rPr>
              <w:t>’</w:t>
            </w:r>
            <w:r w:rsidRPr="004626DA">
              <w:rPr>
                <w:color w:val="000000" w:themeColor="text1"/>
                <w:sz w:val="22"/>
                <w:szCs w:val="22"/>
                <w:lang w:eastAsia="en-IN"/>
              </w:rPr>
              <w:t>X1</w:t>
            </w:r>
            <w:r w:rsidRPr="004626DA">
              <w:rPr>
                <w:rFonts w:ascii="Arial Narrow" w:hAnsi="Arial Narrow"/>
                <w:color w:val="000000" w:themeColor="text1"/>
                <w:sz w:val="22"/>
                <w:szCs w:val="22"/>
                <w:lang w:eastAsia="en-IN"/>
              </w:rPr>
              <w:t>’X1’ 6”</w:t>
            </w:r>
            <w:r w:rsidRPr="004626DA">
              <w:rPr>
                <w:color w:val="000000" w:themeColor="text1"/>
                <w:sz w:val="22"/>
                <w:szCs w:val="22"/>
                <w:lang w:eastAsia="en-IN"/>
              </w:rPr>
              <w:t>size with the help of hard paper board in which the lower side is made by metal sheet and top of the box can be open to place the seeds or when required. In the middle portion of the sheet, there is a chamber (Made by metal cane) for placing the kerosene lamp from outside. The box is placed on wooden foot.</w:t>
            </w:r>
          </w:p>
          <w:p w:rsidR="00B9108A" w:rsidRPr="004626DA" w:rsidRDefault="00B9108A" w:rsidP="00B9108A">
            <w:pPr>
              <w:jc w:val="both"/>
              <w:rPr>
                <w:color w:val="000000" w:themeColor="text1"/>
                <w:sz w:val="22"/>
                <w:szCs w:val="22"/>
                <w:lang w:eastAsia="en-IN"/>
              </w:rPr>
            </w:pPr>
          </w:p>
        </w:tc>
      </w:tr>
      <w:tr w:rsidR="00B9108A" w:rsidRPr="00B9108A" w:rsidTr="00024ADC">
        <w:trPr>
          <w:trHeight w:val="872"/>
        </w:trPr>
        <w:tc>
          <w:tcPr>
            <w:tcW w:w="606" w:type="pct"/>
            <w:tcBorders>
              <w:top w:val="single" w:sz="4" w:space="0" w:color="auto"/>
              <w:bottom w:val="single" w:sz="4" w:space="0" w:color="auto"/>
            </w:tcBorders>
            <w:shd w:val="clear" w:color="auto" w:fill="auto"/>
          </w:tcPr>
          <w:p w:rsidR="00B9108A" w:rsidRPr="004626DA" w:rsidRDefault="00B9108A" w:rsidP="00B9108A">
            <w:pPr>
              <w:tabs>
                <w:tab w:val="center" w:pos="4320"/>
                <w:tab w:val="right" w:pos="8640"/>
              </w:tabs>
              <w:jc w:val="both"/>
              <w:rPr>
                <w:color w:val="000000" w:themeColor="text1"/>
                <w:sz w:val="22"/>
              </w:rPr>
            </w:pPr>
            <w:r w:rsidRPr="004626DA">
              <w:rPr>
                <w:color w:val="000000" w:themeColor="text1"/>
                <w:sz w:val="22"/>
              </w:rPr>
              <w:t>Practical utility of innovation</w:t>
            </w:r>
          </w:p>
        </w:tc>
        <w:tc>
          <w:tcPr>
            <w:tcW w:w="4394" w:type="pct"/>
            <w:tcBorders>
              <w:top w:val="single" w:sz="4" w:space="0" w:color="auto"/>
              <w:bottom w:val="single" w:sz="4" w:space="0" w:color="auto"/>
            </w:tcBorders>
            <w:shd w:val="clear" w:color="auto" w:fill="auto"/>
          </w:tcPr>
          <w:p w:rsidR="00B9108A" w:rsidRPr="004626DA" w:rsidRDefault="00B9108A" w:rsidP="00B9108A">
            <w:pPr>
              <w:jc w:val="both"/>
              <w:rPr>
                <w:color w:val="000000" w:themeColor="text1"/>
                <w:sz w:val="22"/>
                <w:szCs w:val="22"/>
              </w:rPr>
            </w:pPr>
          </w:p>
          <w:p w:rsidR="003672F0" w:rsidRPr="004626DA" w:rsidRDefault="004626DA" w:rsidP="00B9108A">
            <w:pPr>
              <w:jc w:val="both"/>
              <w:rPr>
                <w:color w:val="000000" w:themeColor="text1"/>
                <w:sz w:val="22"/>
                <w:szCs w:val="22"/>
              </w:rPr>
            </w:pPr>
            <w:r w:rsidRPr="004626DA">
              <w:rPr>
                <w:color w:val="000000" w:themeColor="text1"/>
                <w:sz w:val="22"/>
                <w:szCs w:val="22"/>
              </w:rPr>
              <w:t>Seed germinate within a short period in comparison with the normal method of seed germination</w:t>
            </w:r>
          </w:p>
          <w:p w:rsidR="003672F0" w:rsidRPr="004626DA" w:rsidRDefault="003672F0" w:rsidP="00B9108A">
            <w:pPr>
              <w:jc w:val="both"/>
              <w:rPr>
                <w:color w:val="000000" w:themeColor="text1"/>
                <w:sz w:val="22"/>
                <w:szCs w:val="22"/>
              </w:rPr>
            </w:pPr>
          </w:p>
        </w:tc>
      </w:tr>
    </w:tbl>
    <w:p w:rsidR="00B9108A" w:rsidRPr="00B9108A" w:rsidRDefault="006C6208" w:rsidP="00B9108A">
      <w:pPr>
        <w:spacing w:after="20"/>
        <w:rPr>
          <w:b/>
          <w:bCs/>
          <w:color w:val="FF0000"/>
          <w:lang w:eastAsia="en-IN"/>
        </w:rPr>
      </w:pPr>
      <w:r>
        <w:rPr>
          <w:b/>
          <w:bCs/>
          <w:noProof/>
          <w:color w:val="FF0000"/>
        </w:rPr>
        <w:drawing>
          <wp:anchor distT="0" distB="0" distL="114300" distR="114300" simplePos="0" relativeHeight="251833344" behindDoc="1" locked="0" layoutInCell="1" allowOverlap="1">
            <wp:simplePos x="0" y="0"/>
            <wp:positionH relativeFrom="column">
              <wp:posOffset>836930</wp:posOffset>
            </wp:positionH>
            <wp:positionV relativeFrom="paragraph">
              <wp:posOffset>97155</wp:posOffset>
            </wp:positionV>
            <wp:extent cx="2436495" cy="2286000"/>
            <wp:effectExtent l="19050" t="0" r="1905" b="0"/>
            <wp:wrapNone/>
            <wp:docPr id="56" name="Picture 2" descr="C:\Users\USER\Desktop\Zonal Workshop 2018-19\NIKHIL Annual report photo18-19\Farmers innovation\IMG_20190529_16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Zonal Workshop 2018-19\NIKHIL Annual report photo18-19\Farmers innovation\IMG_20190529_162541.jpg"/>
                    <pic:cNvPicPr>
                      <a:picLocks noChangeAspect="1" noChangeArrowheads="1"/>
                    </pic:cNvPicPr>
                  </pic:nvPicPr>
                  <pic:blipFill>
                    <a:blip r:embed="rId27" cstate="print"/>
                    <a:srcRect/>
                    <a:stretch>
                      <a:fillRect/>
                    </a:stretch>
                  </pic:blipFill>
                  <pic:spPr bwMode="auto">
                    <a:xfrm>
                      <a:off x="0" y="0"/>
                      <a:ext cx="2436495" cy="2286000"/>
                    </a:xfrm>
                    <a:prstGeom prst="rect">
                      <a:avLst/>
                    </a:prstGeom>
                    <a:noFill/>
                    <a:ln w="9525">
                      <a:noFill/>
                      <a:miter lim="800000"/>
                      <a:headEnd/>
                      <a:tailEnd/>
                    </a:ln>
                  </pic:spPr>
                </pic:pic>
              </a:graphicData>
            </a:graphic>
          </wp:anchor>
        </w:drawing>
      </w:r>
      <w:r>
        <w:rPr>
          <w:b/>
          <w:bCs/>
          <w:noProof/>
          <w:color w:val="FF0000"/>
        </w:rPr>
        <w:drawing>
          <wp:anchor distT="0" distB="0" distL="114300" distR="114300" simplePos="0" relativeHeight="251832320" behindDoc="1" locked="0" layoutInCell="1" allowOverlap="1">
            <wp:simplePos x="0" y="0"/>
            <wp:positionH relativeFrom="column">
              <wp:posOffset>3977005</wp:posOffset>
            </wp:positionH>
            <wp:positionV relativeFrom="paragraph">
              <wp:posOffset>97155</wp:posOffset>
            </wp:positionV>
            <wp:extent cx="1964055" cy="2286000"/>
            <wp:effectExtent l="19050" t="0" r="0" b="0"/>
            <wp:wrapNone/>
            <wp:docPr id="28" name="Picture 1" descr="C:\Users\USER\Desktop\Zonal Workshop 2018-19\NIKHIL Annual report photo18-19\Farmers innovation\IMG_20190529_162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Zonal Workshop 2018-19\NIKHIL Annual report photo18-19\Farmers innovation\IMG_20190529_162720.jpg"/>
                    <pic:cNvPicPr>
                      <a:picLocks noChangeAspect="1" noChangeArrowheads="1"/>
                    </pic:cNvPicPr>
                  </pic:nvPicPr>
                  <pic:blipFill>
                    <a:blip r:embed="rId28" cstate="print"/>
                    <a:srcRect/>
                    <a:stretch>
                      <a:fillRect/>
                    </a:stretch>
                  </pic:blipFill>
                  <pic:spPr bwMode="auto">
                    <a:xfrm>
                      <a:off x="0" y="0"/>
                      <a:ext cx="1964055" cy="2286000"/>
                    </a:xfrm>
                    <a:prstGeom prst="rect">
                      <a:avLst/>
                    </a:prstGeom>
                    <a:noFill/>
                    <a:ln w="9525">
                      <a:noFill/>
                      <a:miter lim="800000"/>
                      <a:headEnd/>
                      <a:tailEnd/>
                    </a:ln>
                  </pic:spPr>
                </pic:pic>
              </a:graphicData>
            </a:graphic>
          </wp:anchor>
        </w:drawing>
      </w:r>
    </w:p>
    <w:p w:rsidR="00B9108A" w:rsidRPr="00B9108A" w:rsidRDefault="00B9108A" w:rsidP="00B9108A">
      <w:pPr>
        <w:spacing w:after="20"/>
        <w:rPr>
          <w:b/>
          <w:bCs/>
          <w:color w:val="FF0000"/>
          <w:lang w:eastAsia="en-IN"/>
        </w:rPr>
      </w:pPr>
    </w:p>
    <w:p w:rsidR="00B9108A" w:rsidRPr="00B9108A" w:rsidRDefault="00B9108A" w:rsidP="00B9108A">
      <w:pPr>
        <w:spacing w:after="20"/>
        <w:rPr>
          <w:b/>
          <w:bCs/>
          <w:color w:val="FF0000"/>
          <w:lang w:eastAsia="en-IN"/>
        </w:rPr>
      </w:pPr>
    </w:p>
    <w:p w:rsidR="00B9108A" w:rsidRPr="00B9108A" w:rsidRDefault="00B9108A" w:rsidP="00B9108A">
      <w:pPr>
        <w:spacing w:after="20"/>
        <w:rPr>
          <w:b/>
          <w:bCs/>
          <w:color w:val="FF0000"/>
          <w:lang w:eastAsia="en-IN"/>
        </w:rPr>
      </w:pPr>
    </w:p>
    <w:p w:rsidR="00B9108A" w:rsidRPr="00B9108A" w:rsidRDefault="00B9108A" w:rsidP="00B9108A">
      <w:pPr>
        <w:spacing w:after="20"/>
        <w:rPr>
          <w:b/>
          <w:bCs/>
          <w:color w:val="FF0000"/>
          <w:lang w:eastAsia="en-IN"/>
        </w:rPr>
      </w:pPr>
    </w:p>
    <w:p w:rsidR="00B9108A" w:rsidRPr="00B9108A" w:rsidRDefault="00B9108A" w:rsidP="00B9108A">
      <w:pPr>
        <w:spacing w:after="20"/>
        <w:rPr>
          <w:b/>
          <w:bCs/>
          <w:color w:val="FF0000"/>
          <w:lang w:eastAsia="en-IN"/>
        </w:rPr>
      </w:pPr>
    </w:p>
    <w:p w:rsidR="00B9108A" w:rsidRPr="00B9108A" w:rsidRDefault="00B9108A" w:rsidP="00B9108A">
      <w:pPr>
        <w:spacing w:after="20"/>
        <w:rPr>
          <w:b/>
          <w:bCs/>
          <w:color w:val="FF0000"/>
          <w:lang w:eastAsia="en-IN"/>
        </w:rPr>
      </w:pPr>
    </w:p>
    <w:p w:rsidR="00B9108A" w:rsidRPr="00B9108A" w:rsidRDefault="00B9108A" w:rsidP="00B9108A">
      <w:pPr>
        <w:spacing w:after="20"/>
        <w:rPr>
          <w:b/>
          <w:bCs/>
          <w:color w:val="FF0000"/>
          <w:lang w:eastAsia="en-IN"/>
        </w:rPr>
      </w:pPr>
    </w:p>
    <w:p w:rsidR="00B9108A" w:rsidRPr="00B9108A" w:rsidRDefault="00B9108A" w:rsidP="00B9108A">
      <w:pPr>
        <w:spacing w:after="20"/>
        <w:rPr>
          <w:b/>
          <w:bCs/>
          <w:color w:val="FF0000"/>
          <w:lang w:eastAsia="en-IN"/>
        </w:rPr>
      </w:pPr>
    </w:p>
    <w:p w:rsidR="00B9108A" w:rsidRPr="00B9108A" w:rsidRDefault="00B9108A" w:rsidP="00B9108A">
      <w:pPr>
        <w:spacing w:after="20"/>
        <w:rPr>
          <w:b/>
          <w:bCs/>
          <w:color w:val="FF0000"/>
          <w:lang w:eastAsia="en-IN"/>
        </w:rPr>
      </w:pPr>
    </w:p>
    <w:p w:rsidR="00B9108A" w:rsidRPr="00B9108A" w:rsidRDefault="00B9108A" w:rsidP="00024ADC">
      <w:pPr>
        <w:jc w:val="both"/>
        <w:rPr>
          <w:color w:val="FF0000"/>
          <w:sz w:val="22"/>
          <w:szCs w:val="22"/>
        </w:rPr>
      </w:pPr>
    </w:p>
    <w:p w:rsidR="00B9108A" w:rsidRPr="00B9108A" w:rsidRDefault="00B9108A" w:rsidP="00B9108A">
      <w:pPr>
        <w:ind w:left="720" w:hanging="720"/>
        <w:jc w:val="both"/>
        <w:rPr>
          <w:color w:val="FF0000"/>
          <w:sz w:val="22"/>
          <w:szCs w:val="22"/>
        </w:rPr>
      </w:pPr>
    </w:p>
    <w:p w:rsidR="006D4466" w:rsidRPr="00F26B5A" w:rsidRDefault="00997D52" w:rsidP="004A6037">
      <w:pPr>
        <w:ind w:left="180" w:hanging="180"/>
        <w:jc w:val="both"/>
        <w:rPr>
          <w:b/>
          <w:sz w:val="22"/>
          <w:szCs w:val="22"/>
        </w:rPr>
      </w:pPr>
      <w:r w:rsidRPr="00997D52">
        <w:rPr>
          <w:noProof/>
          <w:color w:val="FF0000"/>
          <w:sz w:val="22"/>
          <w:szCs w:val="22"/>
        </w:rPr>
        <w:pict>
          <v:shape id="Text Box 19" o:spid="_x0000_s1027" type="#_x0000_t202" style="position:absolute;left:0;text-align:left;margin-left:220.6pt;margin-top:33pt;width:107.7pt;height:21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" stroked="f">
            <v:textbox style="mso-fit-shape-to-text:t">
              <w:txbxContent>
                <w:p w:rsidR="000546A3" w:rsidRPr="006C6208" w:rsidRDefault="000546A3" w:rsidP="00B9108A">
                  <w:pPr>
                    <w:rPr>
                      <w:b/>
                      <w:color w:val="002060"/>
                    </w:rPr>
                  </w:pPr>
                  <w:r w:rsidRPr="006C6208">
                    <w:rPr>
                      <w:b/>
                      <w:color w:val="002060"/>
                    </w:rPr>
                    <w:t>Germination Box</w:t>
                  </w:r>
                </w:p>
              </w:txbxContent>
            </v:textbox>
          </v:shape>
        </w:pict>
      </w:r>
      <w:r w:rsidR="004B7A33">
        <w:rPr>
          <w:b/>
          <w:sz w:val="22"/>
          <w:szCs w:val="22"/>
        </w:rPr>
        <w:br w:type="column"/>
      </w:r>
      <w:r w:rsidR="00053C36" w:rsidRPr="00F26B5A">
        <w:rPr>
          <w:b/>
          <w:sz w:val="22"/>
          <w:szCs w:val="22"/>
        </w:rPr>
        <w:lastRenderedPageBreak/>
        <w:t>4.</w:t>
      </w:r>
      <w:r w:rsidR="004D65CC" w:rsidRPr="00F26B5A">
        <w:rPr>
          <w:b/>
          <w:sz w:val="22"/>
          <w:szCs w:val="22"/>
        </w:rPr>
        <w:t>5</w:t>
      </w:r>
      <w:r w:rsidR="00DF34B9" w:rsidRPr="00F26B5A">
        <w:rPr>
          <w:b/>
          <w:sz w:val="22"/>
          <w:szCs w:val="22"/>
        </w:rPr>
        <w:t xml:space="preserve">. </w:t>
      </w:r>
      <w:r w:rsidR="00053C36" w:rsidRPr="00F26B5A">
        <w:rPr>
          <w:b/>
          <w:sz w:val="22"/>
          <w:szCs w:val="22"/>
        </w:rPr>
        <w:t xml:space="preserve">Details of entrepreneurship development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0"/>
        <w:gridCol w:w="6300"/>
      </w:tblGrid>
      <w:tr w:rsidR="00153EFC" w:rsidRPr="007E545E" w:rsidTr="00306FD0">
        <w:tc>
          <w:tcPr>
            <w:tcW w:w="10350" w:type="dxa"/>
            <w:gridSpan w:val="2"/>
            <w:tcBorders>
              <w:top w:val="single" w:sz="4" w:space="0" w:color="auto"/>
              <w:bottom w:val="single" w:sz="4" w:space="0" w:color="auto"/>
            </w:tcBorders>
          </w:tcPr>
          <w:p w:rsidR="00153EFC" w:rsidRPr="00F066DE" w:rsidRDefault="000E2A85" w:rsidP="00C7798C">
            <w:pPr>
              <w:rPr>
                <w:sz w:val="22"/>
              </w:rPr>
            </w:pPr>
            <w:r>
              <w:rPr>
                <w:sz w:val="22"/>
              </w:rPr>
              <w:t>E</w:t>
            </w:r>
            <w:r w:rsidR="00153EFC" w:rsidRPr="00F066DE">
              <w:rPr>
                <w:sz w:val="22"/>
              </w:rPr>
              <w:t xml:space="preserve">ntrepreneurship development </w:t>
            </w: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r w:rsidRPr="007E545E">
              <w:rPr>
                <w:sz w:val="22"/>
              </w:rPr>
              <w:t>Name of the enterprise</w:t>
            </w:r>
          </w:p>
        </w:tc>
        <w:tc>
          <w:tcPr>
            <w:tcW w:w="6300" w:type="dxa"/>
            <w:tcBorders>
              <w:top w:val="single" w:sz="4" w:space="0" w:color="auto"/>
              <w:bottom w:val="single" w:sz="4" w:space="0" w:color="auto"/>
            </w:tcBorders>
          </w:tcPr>
          <w:p w:rsidR="00153EFC" w:rsidRPr="007E545E" w:rsidRDefault="005F49D1" w:rsidP="00153EFC">
            <w:pPr>
              <w:pStyle w:val="ListParagraph"/>
              <w:tabs>
                <w:tab w:val="center" w:pos="4320"/>
                <w:tab w:val="right" w:pos="8640"/>
              </w:tabs>
              <w:ind w:left="1080"/>
              <w:jc w:val="both"/>
              <w:rPr>
                <w:sz w:val="22"/>
              </w:rPr>
            </w:pPr>
            <w:r>
              <w:rPr>
                <w:sz w:val="22"/>
              </w:rPr>
              <w:t>Mushroom Production</w:t>
            </w: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r w:rsidRPr="007E545E">
              <w:rPr>
                <w:sz w:val="22"/>
              </w:rPr>
              <w:t>Name &amp; complete address of the entrepreneur</w:t>
            </w:r>
          </w:p>
        </w:tc>
        <w:tc>
          <w:tcPr>
            <w:tcW w:w="6300" w:type="dxa"/>
            <w:tcBorders>
              <w:top w:val="single" w:sz="4" w:space="0" w:color="auto"/>
              <w:bottom w:val="single" w:sz="4" w:space="0" w:color="auto"/>
            </w:tcBorders>
          </w:tcPr>
          <w:p w:rsidR="00153EFC" w:rsidRPr="007E545E" w:rsidRDefault="005F49D1" w:rsidP="00153EFC">
            <w:pPr>
              <w:pStyle w:val="ListParagraph"/>
              <w:tabs>
                <w:tab w:val="center" w:pos="4320"/>
                <w:tab w:val="right" w:pos="8640"/>
              </w:tabs>
              <w:ind w:left="0"/>
              <w:rPr>
                <w:sz w:val="22"/>
              </w:rPr>
            </w:pPr>
            <w:r>
              <w:rPr>
                <w:sz w:val="22"/>
              </w:rPr>
              <w:t>Mr. Sudhir Ruidas, Vill. Khirkundi, P.O. Pandua, Dist. Hooghly</w:t>
            </w:r>
          </w:p>
        </w:tc>
      </w:tr>
      <w:tr w:rsidR="00153EFC" w:rsidRPr="007E545E" w:rsidTr="00306FD0">
        <w:tc>
          <w:tcPr>
            <w:tcW w:w="4050" w:type="dxa"/>
            <w:tcBorders>
              <w:top w:val="single" w:sz="4" w:space="0" w:color="auto"/>
              <w:bottom w:val="single" w:sz="4" w:space="0" w:color="auto"/>
            </w:tcBorders>
          </w:tcPr>
          <w:p w:rsidR="00153EFC" w:rsidRPr="007E545E" w:rsidRDefault="00250D3F" w:rsidP="00153EFC">
            <w:pPr>
              <w:tabs>
                <w:tab w:val="center" w:pos="4320"/>
                <w:tab w:val="right" w:pos="8640"/>
              </w:tabs>
              <w:jc w:val="both"/>
              <w:rPr>
                <w:rFonts w:eastAsia="Calibri"/>
                <w:sz w:val="22"/>
              </w:rPr>
            </w:pPr>
            <w:r w:rsidRPr="007E545E">
              <w:rPr>
                <w:rFonts w:eastAsia="Calibri"/>
                <w:sz w:val="22"/>
              </w:rPr>
              <w:t>Role</w:t>
            </w:r>
            <w:r w:rsidR="00153EFC" w:rsidRPr="007E545E">
              <w:rPr>
                <w:rFonts w:eastAsia="Calibri"/>
                <w:sz w:val="22"/>
              </w:rPr>
              <w:t xml:space="preserve"> of KVK with quantitative data support: </w:t>
            </w:r>
          </w:p>
          <w:p w:rsidR="00153EFC" w:rsidRPr="007E545E"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7E545E" w:rsidRDefault="00B96527" w:rsidP="00264AD9">
            <w:pPr>
              <w:tabs>
                <w:tab w:val="center" w:pos="4320"/>
                <w:tab w:val="right" w:pos="8640"/>
              </w:tabs>
              <w:jc w:val="both"/>
              <w:rPr>
                <w:rFonts w:eastAsia="Calibri"/>
                <w:sz w:val="22"/>
              </w:rPr>
            </w:pPr>
            <w:r w:rsidRPr="0032307D">
              <w:t xml:space="preserve">Hooghly Krishi Vigyan Kendra </w:t>
            </w:r>
            <w:r w:rsidR="0057466A">
              <w:t>supports</w:t>
            </w:r>
            <w:r w:rsidRPr="0032307D">
              <w:t xml:space="preserve"> </w:t>
            </w:r>
            <w:r w:rsidR="0057466A">
              <w:t xml:space="preserve">to Mr. Ruidas with </w:t>
            </w:r>
            <w:r w:rsidRPr="0032307D">
              <w:t>scientific technologies and regular follow up for mushroom cultivation</w:t>
            </w:r>
            <w:r>
              <w:t xml:space="preserve"> and how to sale the raw mushroom as well as dry mushroom. And guided how to produce mushroom spawn for his enterprise.</w:t>
            </w: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tabs>
                <w:tab w:val="center" w:pos="4320"/>
                <w:tab w:val="right" w:pos="8640"/>
              </w:tabs>
              <w:jc w:val="both"/>
              <w:rPr>
                <w:rFonts w:eastAsia="Calibri"/>
                <w:sz w:val="22"/>
              </w:rPr>
            </w:pPr>
            <w:r w:rsidRPr="007E545E">
              <w:rPr>
                <w:rFonts w:eastAsia="Calibri"/>
                <w:sz w:val="22"/>
              </w:rPr>
              <w:t>Timeline of the entrepreneurship development</w:t>
            </w:r>
          </w:p>
          <w:p w:rsidR="00153EFC" w:rsidRPr="007E545E"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153EFC" w:rsidRPr="007E545E" w:rsidRDefault="005F49D1" w:rsidP="00B96527">
            <w:pPr>
              <w:tabs>
                <w:tab w:val="center" w:pos="4320"/>
                <w:tab w:val="right" w:pos="8640"/>
              </w:tabs>
              <w:jc w:val="both"/>
              <w:rPr>
                <w:sz w:val="22"/>
              </w:rPr>
            </w:pPr>
            <w:r w:rsidRPr="0032307D">
              <w:t xml:space="preserve">Mr. </w:t>
            </w:r>
            <w:r>
              <w:t>Sudhir Ruidas</w:t>
            </w:r>
            <w:r w:rsidRPr="0032307D">
              <w:t xml:space="preserve">, marginal farmers used to work very hard for agricultural production for his livelihood. </w:t>
            </w:r>
            <w:r w:rsidRPr="0032307D">
              <w:rPr>
                <w:color w:val="000000" w:themeColor="text1"/>
              </w:rPr>
              <w:t xml:space="preserve">He was very interested to cultivate mushroom since his childhood days. After completing </w:t>
            </w:r>
            <w:r>
              <w:rPr>
                <w:color w:val="000000" w:themeColor="text1"/>
              </w:rPr>
              <w:t>education</w:t>
            </w:r>
            <w:r w:rsidRPr="0032307D">
              <w:rPr>
                <w:color w:val="000000" w:themeColor="text1"/>
              </w:rPr>
              <w:t>, he was passing through the economic stress while unemployed and searching</w:t>
            </w:r>
            <w:r w:rsidRPr="0032307D">
              <w:t xml:space="preserve"> for an alternative and profitable enterprise. However, the situation started changing when he came in contact with </w:t>
            </w:r>
            <w:r>
              <w:t xml:space="preserve">Hooghly Krishi Vigyan Kendra and took training for mushroom production. </w:t>
            </w:r>
            <w:r w:rsidRPr="0032307D">
              <w:t xml:space="preserve">After getting the training he gained confidence and started mushroom cultivation in low scale by his own. </w:t>
            </w: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tabs>
                <w:tab w:val="center" w:pos="4320"/>
                <w:tab w:val="right" w:pos="8640"/>
              </w:tabs>
              <w:jc w:val="both"/>
              <w:rPr>
                <w:rFonts w:eastAsia="Calibri"/>
                <w:sz w:val="22"/>
              </w:rPr>
            </w:pPr>
            <w:r w:rsidRPr="007E545E">
              <w:rPr>
                <w:rFonts w:eastAsia="Calibri"/>
                <w:sz w:val="22"/>
              </w:rPr>
              <w:t>Technical Components of the Enterprise</w:t>
            </w:r>
          </w:p>
          <w:p w:rsidR="00153EFC" w:rsidRPr="007E545E" w:rsidRDefault="00153EFC" w:rsidP="00153EFC">
            <w:pPr>
              <w:pStyle w:val="ListParagraph"/>
              <w:tabs>
                <w:tab w:val="center" w:pos="4320"/>
                <w:tab w:val="right" w:pos="8640"/>
              </w:tabs>
              <w:ind w:left="0"/>
              <w:rPr>
                <w:sz w:val="22"/>
              </w:rPr>
            </w:pPr>
          </w:p>
        </w:tc>
        <w:tc>
          <w:tcPr>
            <w:tcW w:w="6300" w:type="dxa"/>
            <w:tcBorders>
              <w:top w:val="single" w:sz="4" w:space="0" w:color="auto"/>
              <w:bottom w:val="single" w:sz="4" w:space="0" w:color="auto"/>
            </w:tcBorders>
          </w:tcPr>
          <w:p w:rsidR="0057466A" w:rsidRDefault="0057466A" w:rsidP="00153EFC">
            <w:pPr>
              <w:tabs>
                <w:tab w:val="center" w:pos="4320"/>
                <w:tab w:val="right" w:pos="8640"/>
              </w:tabs>
              <w:jc w:val="both"/>
            </w:pPr>
            <w:r w:rsidRPr="0032307D">
              <w:t xml:space="preserve">Oyster mushroom per month and 150-200kg </w:t>
            </w:r>
          </w:p>
          <w:p w:rsidR="0057466A" w:rsidRDefault="0057466A" w:rsidP="00153EFC">
            <w:pPr>
              <w:tabs>
                <w:tab w:val="center" w:pos="4320"/>
                <w:tab w:val="right" w:pos="8640"/>
              </w:tabs>
              <w:jc w:val="both"/>
            </w:pPr>
            <w:r w:rsidRPr="0032307D">
              <w:t xml:space="preserve">Milky mushroom per three month and 70-80kg </w:t>
            </w:r>
          </w:p>
          <w:p w:rsidR="0057466A" w:rsidRDefault="0057466A" w:rsidP="0057466A">
            <w:pPr>
              <w:tabs>
                <w:tab w:val="center" w:pos="4320"/>
                <w:tab w:val="right" w:pos="8640"/>
              </w:tabs>
              <w:jc w:val="both"/>
            </w:pPr>
            <w:r>
              <w:t>D</w:t>
            </w:r>
            <w:r w:rsidRPr="0032307D">
              <w:t>ry Mush</w:t>
            </w:r>
            <w:r>
              <w:t xml:space="preserve">room per year in local market. </w:t>
            </w:r>
          </w:p>
          <w:p w:rsidR="00153EFC" w:rsidRPr="007E545E" w:rsidRDefault="0057466A" w:rsidP="0057466A">
            <w:pPr>
              <w:tabs>
                <w:tab w:val="center" w:pos="4320"/>
                <w:tab w:val="right" w:pos="8640"/>
              </w:tabs>
              <w:jc w:val="both"/>
              <w:rPr>
                <w:rFonts w:eastAsia="Calibri"/>
                <w:sz w:val="22"/>
              </w:rPr>
            </w:pPr>
            <w:r>
              <w:t>S</w:t>
            </w:r>
            <w:r w:rsidRPr="0032307D">
              <w:t xml:space="preserve">pawn 15000-16000 packets per year </w:t>
            </w: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r w:rsidRPr="007E545E">
              <w:rPr>
                <w:sz w:val="22"/>
              </w:rPr>
              <w:t>Status of entrepreneur before and after the enterprise</w:t>
            </w:r>
          </w:p>
        </w:tc>
        <w:tc>
          <w:tcPr>
            <w:tcW w:w="6300" w:type="dxa"/>
            <w:tcBorders>
              <w:top w:val="single" w:sz="4" w:space="0" w:color="auto"/>
              <w:bottom w:val="single" w:sz="4" w:space="0" w:color="auto"/>
            </w:tcBorders>
          </w:tcPr>
          <w:p w:rsidR="00153EFC" w:rsidRPr="0057466A" w:rsidRDefault="0057466A" w:rsidP="00264AD9">
            <w:pPr>
              <w:jc w:val="both"/>
              <w:rPr>
                <w:sz w:val="22"/>
              </w:rPr>
            </w:pPr>
            <w:r>
              <w:rPr>
                <w:color w:val="000000" w:themeColor="text1"/>
              </w:rPr>
              <w:t>H</w:t>
            </w:r>
            <w:r w:rsidRPr="0057466A">
              <w:rPr>
                <w:color w:val="000000" w:themeColor="text1"/>
              </w:rPr>
              <w:t>e was passing through the economic stress while unemployed and searching</w:t>
            </w:r>
            <w:r w:rsidRPr="0032307D">
              <w:t xml:space="preserve"> for an alternative and profitable enterprise. However, the situation started changing when he </w:t>
            </w:r>
            <w:r>
              <w:t>started the mushroom cultivation</w:t>
            </w:r>
            <w:r w:rsidR="00264AD9">
              <w:t>.</w:t>
            </w:r>
            <w:r>
              <w:t xml:space="preserve"> </w:t>
            </w:r>
            <w:r w:rsidRPr="0032307D">
              <w:t xml:space="preserve">His earning has reached to </w:t>
            </w:r>
            <w:r>
              <w:t>4</w:t>
            </w:r>
            <w:r w:rsidRPr="0032307D">
              <w:t xml:space="preserve"> lakh </w:t>
            </w:r>
            <w:r w:rsidR="00264AD9">
              <w:t>-</w:t>
            </w:r>
            <w:r w:rsidRPr="0032307D">
              <w:t xml:space="preserve"> </w:t>
            </w:r>
            <w:r>
              <w:t>5</w:t>
            </w:r>
            <w:r w:rsidRPr="0032307D">
              <w:t xml:space="preserve"> lakh per year through production and selling of raw mushroom (Oyster &amp; Milky), Spawn and dry mushroom.</w:t>
            </w:r>
          </w:p>
        </w:tc>
      </w:tr>
      <w:tr w:rsidR="00153EFC" w:rsidRPr="007E545E" w:rsidTr="00306FD0">
        <w:tc>
          <w:tcPr>
            <w:tcW w:w="4050" w:type="dxa"/>
            <w:tcBorders>
              <w:top w:val="single" w:sz="4" w:space="0" w:color="auto"/>
              <w:bottom w:val="single" w:sz="4" w:space="0" w:color="auto"/>
            </w:tcBorders>
          </w:tcPr>
          <w:p w:rsidR="00153EFC" w:rsidRPr="007E545E" w:rsidRDefault="00153EFC" w:rsidP="00305EEC">
            <w:pPr>
              <w:tabs>
                <w:tab w:val="center" w:pos="4320"/>
                <w:tab w:val="right" w:pos="8640"/>
              </w:tabs>
              <w:jc w:val="both"/>
              <w:rPr>
                <w:rFonts w:eastAsia="Calibri"/>
                <w:sz w:val="22"/>
              </w:rPr>
            </w:pPr>
            <w:r w:rsidRPr="007E545E">
              <w:rPr>
                <w:rFonts w:eastAsia="Calibri"/>
                <w:sz w:val="22"/>
              </w:rPr>
              <w:t>Present working condition of enterprise in terms of raw materials availability,  labour availability, consumer preference, marketing the product etc. ( Economic viability of the enterprise):</w:t>
            </w:r>
          </w:p>
        </w:tc>
        <w:tc>
          <w:tcPr>
            <w:tcW w:w="6300" w:type="dxa"/>
            <w:tcBorders>
              <w:top w:val="single" w:sz="4" w:space="0" w:color="auto"/>
              <w:bottom w:val="single" w:sz="4" w:space="0" w:color="auto"/>
            </w:tcBorders>
          </w:tcPr>
          <w:p w:rsidR="00153EFC" w:rsidRPr="000E2A85" w:rsidRDefault="005F49D1" w:rsidP="00264AD9">
            <w:pPr>
              <w:jc w:val="both"/>
            </w:pPr>
            <w:r w:rsidRPr="0032307D">
              <w:t xml:space="preserve">After </w:t>
            </w:r>
            <w:r w:rsidR="00264AD9">
              <w:t>the</w:t>
            </w:r>
            <w:r w:rsidRPr="0032307D">
              <w:t xml:space="preserve"> intervention of Hooghly KVK he tried to increase mushroom production in large scale. Side by side, he started processing and sale of the value added products of mushroom. Apart from producing and processing of mushroom, he is now supplying spawn and buying mushroom from other growers. He is also acting as rural entrepreneur and master trainer to create much awareness among others. Presently, he is supplying 100-150kg fresh Oyster mushroom per month and 150-200kg fresh Milky mushroom per three month and 70-80kg dry Mushroom per year in local market. He is also supplying spawn 15000-16000 packets per year to the surrounding producers. His earning has reached to </w:t>
            </w:r>
            <w:r>
              <w:t>4</w:t>
            </w:r>
            <w:r w:rsidRPr="0032307D">
              <w:t xml:space="preserve"> lakh to </w:t>
            </w:r>
            <w:r>
              <w:t>5</w:t>
            </w:r>
            <w:r w:rsidRPr="0032307D">
              <w:t xml:space="preserve"> lakh per year through production and selling of raw mushroom (Oyster &amp; Milky), Spawn and dry mushroom. He has given training to the rural youth for different organization within the state and outside of the state. </w:t>
            </w:r>
          </w:p>
        </w:tc>
      </w:tr>
      <w:tr w:rsidR="00153EFC" w:rsidRPr="007E545E" w:rsidTr="00306FD0">
        <w:tc>
          <w:tcPr>
            <w:tcW w:w="4050" w:type="dxa"/>
            <w:tcBorders>
              <w:top w:val="single" w:sz="4" w:space="0" w:color="auto"/>
              <w:bottom w:val="single" w:sz="4" w:space="0" w:color="auto"/>
            </w:tcBorders>
          </w:tcPr>
          <w:p w:rsidR="00153EFC" w:rsidRPr="007E545E" w:rsidRDefault="00153EFC" w:rsidP="00153EFC">
            <w:pPr>
              <w:pStyle w:val="ListParagraph"/>
              <w:tabs>
                <w:tab w:val="center" w:pos="4320"/>
                <w:tab w:val="right" w:pos="8640"/>
              </w:tabs>
              <w:ind w:left="0"/>
              <w:rPr>
                <w:sz w:val="22"/>
              </w:rPr>
            </w:pPr>
            <w:r w:rsidRPr="007E545E">
              <w:rPr>
                <w:sz w:val="22"/>
              </w:rPr>
              <w:t>Horizontal spread of enterprise</w:t>
            </w:r>
          </w:p>
        </w:tc>
        <w:tc>
          <w:tcPr>
            <w:tcW w:w="6300" w:type="dxa"/>
            <w:tcBorders>
              <w:top w:val="single" w:sz="4" w:space="0" w:color="auto"/>
              <w:bottom w:val="single" w:sz="4" w:space="0" w:color="auto"/>
            </w:tcBorders>
          </w:tcPr>
          <w:p w:rsidR="00153EFC" w:rsidRPr="007E545E" w:rsidRDefault="005F49D1" w:rsidP="006C6208">
            <w:pPr>
              <w:jc w:val="both"/>
              <w:rPr>
                <w:sz w:val="22"/>
              </w:rPr>
            </w:pPr>
            <w:r w:rsidRPr="0032307D">
              <w:t xml:space="preserve">After seeing the success of Mr. </w:t>
            </w:r>
            <w:r w:rsidR="0057466A">
              <w:t>Ruidas</w:t>
            </w:r>
            <w:r w:rsidRPr="0032307D">
              <w:t xml:space="preserve"> forty five farmers/Farm women in the locality have already started mushroom production and near about 200 rural youth have taken training on mushroom production from Hooghly KVK. They will start mushroom production very shortly.</w:t>
            </w:r>
          </w:p>
        </w:tc>
      </w:tr>
    </w:tbl>
    <w:p w:rsidR="00053C36" w:rsidRPr="0043379A" w:rsidRDefault="0057466A" w:rsidP="00140731">
      <w:pPr>
        <w:rPr>
          <w:b/>
          <w:sz w:val="22"/>
          <w:szCs w:val="22"/>
        </w:rPr>
      </w:pPr>
      <w:r>
        <w:rPr>
          <w:sz w:val="22"/>
          <w:szCs w:val="22"/>
        </w:rPr>
        <w:br w:type="page"/>
      </w:r>
      <w:r w:rsidR="003D5668" w:rsidRPr="0043379A">
        <w:rPr>
          <w:b/>
          <w:sz w:val="22"/>
          <w:szCs w:val="22"/>
        </w:rPr>
        <w:lastRenderedPageBreak/>
        <w:t>Any</w:t>
      </w:r>
      <w:r w:rsidR="00053C36" w:rsidRPr="0043379A">
        <w:rPr>
          <w:b/>
          <w:sz w:val="22"/>
          <w:szCs w:val="22"/>
        </w:rPr>
        <w:t xml:space="preserve"> other initiative taken by the KVK</w:t>
      </w:r>
    </w:p>
    <w:p w:rsidR="00053C36" w:rsidRDefault="004A4680" w:rsidP="00B0333B">
      <w:pPr>
        <w:pStyle w:val="ListParagraph"/>
        <w:numPr>
          <w:ilvl w:val="0"/>
          <w:numId w:val="30"/>
        </w:numPr>
        <w:jc w:val="both"/>
        <w:rPr>
          <w:sz w:val="22"/>
          <w:szCs w:val="22"/>
        </w:rPr>
      </w:pPr>
      <w:r w:rsidRPr="003F08AC">
        <w:rPr>
          <w:b/>
          <w:sz w:val="22"/>
          <w:szCs w:val="22"/>
        </w:rPr>
        <w:t xml:space="preserve">Model </w:t>
      </w:r>
      <w:r w:rsidR="003672F0" w:rsidRPr="003F08AC">
        <w:rPr>
          <w:b/>
          <w:sz w:val="22"/>
          <w:szCs w:val="22"/>
        </w:rPr>
        <w:t>Fruit ripening chamber:</w:t>
      </w:r>
      <w:r w:rsidR="003672F0" w:rsidRPr="003F08AC">
        <w:rPr>
          <w:sz w:val="22"/>
          <w:szCs w:val="22"/>
        </w:rPr>
        <w:t xml:space="preserve"> </w:t>
      </w:r>
      <w:r w:rsidRPr="003F08AC">
        <w:rPr>
          <w:sz w:val="22"/>
          <w:szCs w:val="22"/>
        </w:rPr>
        <w:t xml:space="preserve">This Kendra has developed a low cost fruit ripening chamber following IIHR technology for training and demonstration to the fruit growers of the district to avoid use of harmful calcium carbide. </w:t>
      </w:r>
    </w:p>
    <w:p w:rsidR="00CB2049" w:rsidRDefault="00997D52" w:rsidP="00CB2049">
      <w:pPr>
        <w:jc w:val="both"/>
        <w:rPr>
          <w:sz w:val="22"/>
          <w:szCs w:val="22"/>
        </w:rPr>
      </w:pPr>
      <w:r>
        <w:rPr>
          <w:noProof/>
          <w:sz w:val="22"/>
          <w:szCs w:val="22"/>
          <w:lang w:eastAsia="zh-TW"/>
        </w:rPr>
        <w:pict>
          <v:shape id="_x0000_s1028" type="#_x0000_t202" style="position:absolute;left:0;text-align:left;margin-left:72.3pt;margin-top:7.2pt;width:150.8pt;height:173.9pt;z-index:251667456;mso-width-relative:margin;mso-height-relative:margin">
            <v:textbox>
              <w:txbxContent>
                <w:p w:rsidR="000546A3" w:rsidRDefault="000546A3">
                  <w:r>
                    <w:rPr>
                      <w:noProof/>
                    </w:rPr>
                    <w:drawing>
                      <wp:inline distT="0" distB="0" distL="0" distR="0">
                        <wp:extent cx="1781790" cy="2087593"/>
                        <wp:effectExtent l="19050" t="0" r="8910" b="0"/>
                        <wp:docPr id="1" name="Picture 1" descr="G:\Report\Selected Photo(2018-19)\Ripening chamber\IMG_20180427_1646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port\Selected Photo(2018-19)\Ripening chamber\IMG_20180427_164605_01.jpg"/>
                                <pic:cNvPicPr>
                                  <a:picLocks noChangeAspect="1" noChangeArrowheads="1"/>
                                </pic:cNvPicPr>
                              </pic:nvPicPr>
                              <pic:blipFill>
                                <a:blip r:embed="rId29" cstate="print"/>
                                <a:srcRect/>
                                <a:stretch>
                                  <a:fillRect/>
                                </a:stretch>
                              </pic:blipFill>
                              <pic:spPr bwMode="auto">
                                <a:xfrm>
                                  <a:off x="0" y="0"/>
                                  <a:ext cx="1784737" cy="2091045"/>
                                </a:xfrm>
                                <a:prstGeom prst="rect">
                                  <a:avLst/>
                                </a:prstGeom>
                                <a:noFill/>
                                <a:ln w="9525">
                                  <a:noFill/>
                                  <a:miter lim="800000"/>
                                  <a:headEnd/>
                                  <a:tailEnd/>
                                </a:ln>
                              </pic:spPr>
                            </pic:pic>
                          </a:graphicData>
                        </a:graphic>
                      </wp:inline>
                    </w:drawing>
                  </w:r>
                </w:p>
              </w:txbxContent>
            </v:textbox>
          </v:shape>
        </w:pict>
      </w:r>
      <w:r>
        <w:rPr>
          <w:noProof/>
          <w:sz w:val="22"/>
          <w:szCs w:val="22"/>
        </w:rPr>
        <w:pict>
          <v:shape id="_x0000_s1029" type="#_x0000_t202" style="position:absolute;left:0;text-align:left;margin-left:294.9pt;margin-top:7.2pt;width:150.8pt;height:173.9pt;z-index:251668480;mso-width-relative:margin;mso-height-relative:margin">
            <v:textbox>
              <w:txbxContent>
                <w:p w:rsidR="000546A3" w:rsidRDefault="000546A3" w:rsidP="00CB2049">
                  <w:r>
                    <w:rPr>
                      <w:noProof/>
                    </w:rPr>
                    <w:drawing>
                      <wp:inline distT="0" distB="0" distL="0" distR="0">
                        <wp:extent cx="1722755" cy="1717359"/>
                        <wp:effectExtent l="19050" t="0" r="0" b="0"/>
                        <wp:docPr id="4" name="Picture 2" descr="G:\Report\Selected Photo(2018-19)\Ripening chamber\IMG_20180531_11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port\Selected Photo(2018-19)\Ripening chamber\IMG_20180531_114526.jpg"/>
                                <pic:cNvPicPr>
                                  <a:picLocks noChangeAspect="1" noChangeArrowheads="1"/>
                                </pic:cNvPicPr>
                              </pic:nvPicPr>
                              <pic:blipFill>
                                <a:blip r:embed="rId30" cstate="print"/>
                                <a:srcRect/>
                                <a:stretch>
                                  <a:fillRect/>
                                </a:stretch>
                              </pic:blipFill>
                              <pic:spPr bwMode="auto">
                                <a:xfrm>
                                  <a:off x="0" y="0"/>
                                  <a:ext cx="1722755" cy="1717359"/>
                                </a:xfrm>
                                <a:prstGeom prst="rect">
                                  <a:avLst/>
                                </a:prstGeom>
                                <a:noFill/>
                                <a:ln w="9525">
                                  <a:noFill/>
                                  <a:miter lim="800000"/>
                                  <a:headEnd/>
                                  <a:tailEnd/>
                                </a:ln>
                              </pic:spPr>
                            </pic:pic>
                          </a:graphicData>
                        </a:graphic>
                      </wp:inline>
                    </w:drawing>
                  </w:r>
                  <w:r>
                    <w:rPr>
                      <w:noProof/>
                    </w:rPr>
                    <w:drawing>
                      <wp:inline distT="0" distB="0" distL="0" distR="0">
                        <wp:extent cx="1781791" cy="2044461"/>
                        <wp:effectExtent l="19050" t="0" r="8909" b="0"/>
                        <wp:docPr id="3" name="Picture 1" descr="G:\Report\Selected Photo(2018-19)\Ripening chamber\IMG_20180427_1646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port\Selected Photo(2018-19)\Ripening chamber\IMG_20180427_164605_01.jpg"/>
                                <pic:cNvPicPr>
                                  <a:picLocks noChangeAspect="1" noChangeArrowheads="1"/>
                                </pic:cNvPicPr>
                              </pic:nvPicPr>
                              <pic:blipFill>
                                <a:blip r:embed="rId31" cstate="print"/>
                                <a:srcRect/>
                                <a:stretch>
                                  <a:fillRect/>
                                </a:stretch>
                              </pic:blipFill>
                              <pic:spPr bwMode="auto">
                                <a:xfrm>
                                  <a:off x="0" y="0"/>
                                  <a:ext cx="1784737" cy="2047841"/>
                                </a:xfrm>
                                <a:prstGeom prst="rect">
                                  <a:avLst/>
                                </a:prstGeom>
                                <a:noFill/>
                                <a:ln w="9525">
                                  <a:noFill/>
                                  <a:miter lim="800000"/>
                                  <a:headEnd/>
                                  <a:tailEnd/>
                                </a:ln>
                              </pic:spPr>
                            </pic:pic>
                          </a:graphicData>
                        </a:graphic>
                      </wp:inline>
                    </w:drawing>
                  </w:r>
                </w:p>
              </w:txbxContent>
            </v:textbox>
          </v:shape>
        </w:pict>
      </w: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Default="00CB2049" w:rsidP="00CB2049">
      <w:pPr>
        <w:jc w:val="both"/>
        <w:rPr>
          <w:sz w:val="22"/>
          <w:szCs w:val="22"/>
        </w:rPr>
      </w:pPr>
    </w:p>
    <w:p w:rsidR="00CB2049" w:rsidRPr="00CB2049" w:rsidRDefault="00CB2049" w:rsidP="00CB2049">
      <w:pPr>
        <w:jc w:val="both"/>
        <w:rPr>
          <w:sz w:val="22"/>
          <w:szCs w:val="22"/>
        </w:rPr>
      </w:pPr>
    </w:p>
    <w:p w:rsidR="003F08AC" w:rsidRPr="003F08AC" w:rsidRDefault="003F08AC" w:rsidP="00B0333B">
      <w:pPr>
        <w:pStyle w:val="ListParagraph"/>
        <w:numPr>
          <w:ilvl w:val="0"/>
          <w:numId w:val="30"/>
        </w:numPr>
        <w:jc w:val="both"/>
        <w:rPr>
          <w:sz w:val="22"/>
          <w:szCs w:val="22"/>
        </w:rPr>
      </w:pPr>
      <w:r>
        <w:rPr>
          <w:b/>
          <w:sz w:val="22"/>
          <w:szCs w:val="22"/>
        </w:rPr>
        <w:t xml:space="preserve">Strawberry production technology: </w:t>
      </w:r>
      <w:r>
        <w:rPr>
          <w:sz w:val="22"/>
          <w:szCs w:val="22"/>
        </w:rPr>
        <w:t>As per growing demand</w:t>
      </w:r>
      <w:r w:rsidR="00592685">
        <w:rPr>
          <w:sz w:val="22"/>
          <w:szCs w:val="22"/>
        </w:rPr>
        <w:t xml:space="preserve"> of rural youth of the district the production technology of strawberry has been standardized for the local condition. A strawberry nursery unit is also established for supplying seedlings to the interested farmers. </w:t>
      </w:r>
    </w:p>
    <w:p w:rsidR="009E1DF4" w:rsidRDefault="00997D52" w:rsidP="00FD07C8">
      <w:pPr>
        <w:ind w:left="720" w:hanging="720"/>
        <w:jc w:val="both"/>
        <w:rPr>
          <w:sz w:val="22"/>
          <w:szCs w:val="22"/>
        </w:rPr>
      </w:pPr>
      <w:r>
        <w:rPr>
          <w:noProof/>
          <w:sz w:val="22"/>
          <w:szCs w:val="22"/>
        </w:rPr>
        <w:pict>
          <v:shape id="_x0000_s1032" type="#_x0000_t202" style="position:absolute;left:0;text-align:left;margin-left:291.3pt;margin-top:6.8pt;width:210.8pt;height:135pt;z-index:251671552;mso-width-relative:margin;mso-height-relative:margin">
            <v:textbox>
              <w:txbxContent>
                <w:p w:rsidR="000546A3" w:rsidRDefault="000546A3" w:rsidP="0043379A">
                  <w:r>
                    <w:rPr>
                      <w:noProof/>
                    </w:rPr>
                    <w:drawing>
                      <wp:inline distT="0" distB="0" distL="0" distR="0">
                        <wp:extent cx="2482610" cy="1595886"/>
                        <wp:effectExtent l="19050" t="0" r="0" b="0"/>
                        <wp:docPr id="24" name="Picture 5" descr="G:\Report\Selected Photo(2018-19)\ATMA Research\IMG_20190202_133009__0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port\Selected Photo(2018-19)\ATMA Research\IMG_20190202_133009__01__01.jpg"/>
                                <pic:cNvPicPr>
                                  <a:picLocks noChangeAspect="1" noChangeArrowheads="1"/>
                                </pic:cNvPicPr>
                              </pic:nvPicPr>
                              <pic:blipFill>
                                <a:blip r:embed="rId32" cstate="print"/>
                                <a:srcRect/>
                                <a:stretch>
                                  <a:fillRect/>
                                </a:stretch>
                              </pic:blipFill>
                              <pic:spPr bwMode="auto">
                                <a:xfrm>
                                  <a:off x="0" y="0"/>
                                  <a:ext cx="2490683" cy="1601075"/>
                                </a:xfrm>
                                <a:prstGeom prst="rect">
                                  <a:avLst/>
                                </a:prstGeom>
                                <a:noFill/>
                                <a:ln w="9525">
                                  <a:noFill/>
                                  <a:miter lim="800000"/>
                                  <a:headEnd/>
                                  <a:tailEnd/>
                                </a:ln>
                              </pic:spPr>
                            </pic:pic>
                          </a:graphicData>
                        </a:graphic>
                      </wp:inline>
                    </w:drawing>
                  </w:r>
                </w:p>
              </w:txbxContent>
            </v:textbox>
          </v:shape>
        </w:pict>
      </w:r>
      <w:r>
        <w:rPr>
          <w:noProof/>
          <w:sz w:val="22"/>
          <w:szCs w:val="22"/>
          <w:lang w:eastAsia="zh-TW"/>
        </w:rPr>
        <w:pict>
          <v:shape id="_x0000_s1030" type="#_x0000_t202" style="position:absolute;left:0;text-align:left;margin-left:57.4pt;margin-top:6.4pt;width:203.75pt;height:149.45pt;z-index:251670528;mso-width-percent:400;mso-height-percent:200;mso-width-percent:400;mso-height-percent:200;mso-width-relative:margin;mso-height-relative:margin">
            <v:textbox style="mso-fit-shape-to-text:t">
              <w:txbxContent>
                <w:p w:rsidR="000546A3" w:rsidRDefault="000546A3">
                  <w:r>
                    <w:rPr>
                      <w:noProof/>
                    </w:rPr>
                    <w:drawing>
                      <wp:inline distT="0" distB="0" distL="0" distR="0">
                        <wp:extent cx="2391266" cy="1673524"/>
                        <wp:effectExtent l="19050" t="0" r="9034" b="0"/>
                        <wp:docPr id="5" name="Picture 3" descr="G:\Report\Selected Photo(2018-19)\ATMA Research\IMG_20190211_11360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port\Selected Photo(2018-19)\ATMA Research\IMG_20190211_113601__01.jpg"/>
                                <pic:cNvPicPr>
                                  <a:picLocks noChangeAspect="1" noChangeArrowheads="1"/>
                                </pic:cNvPicPr>
                              </pic:nvPicPr>
                              <pic:blipFill>
                                <a:blip r:embed="rId33" cstate="print"/>
                                <a:srcRect/>
                                <a:stretch>
                                  <a:fillRect/>
                                </a:stretch>
                              </pic:blipFill>
                              <pic:spPr bwMode="auto">
                                <a:xfrm>
                                  <a:off x="0" y="0"/>
                                  <a:ext cx="2395220" cy="1676291"/>
                                </a:xfrm>
                                <a:prstGeom prst="rect">
                                  <a:avLst/>
                                </a:prstGeom>
                                <a:noFill/>
                                <a:ln w="9525">
                                  <a:noFill/>
                                  <a:miter lim="800000"/>
                                  <a:headEnd/>
                                  <a:tailEnd/>
                                </a:ln>
                              </pic:spPr>
                            </pic:pic>
                          </a:graphicData>
                        </a:graphic>
                      </wp:inline>
                    </w:drawing>
                  </w:r>
                </w:p>
              </w:txbxContent>
            </v:textbox>
          </v:shape>
        </w:pict>
      </w: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3F08AC" w:rsidRDefault="003F08AC" w:rsidP="00FD07C8">
      <w:pPr>
        <w:ind w:left="720" w:hanging="720"/>
        <w:jc w:val="both"/>
        <w:rPr>
          <w:sz w:val="22"/>
          <w:szCs w:val="22"/>
        </w:rPr>
      </w:pPr>
    </w:p>
    <w:p w:rsidR="000E2A85" w:rsidRDefault="000E2A85" w:rsidP="00AE0D1F">
      <w:pPr>
        <w:rPr>
          <w:b/>
        </w:rPr>
      </w:pPr>
    </w:p>
    <w:p w:rsidR="00D26253" w:rsidRPr="005562BB" w:rsidRDefault="00FC438F" w:rsidP="00AE0D1F">
      <w:pPr>
        <w:rPr>
          <w:b/>
        </w:rPr>
      </w:pPr>
      <w:r w:rsidRPr="005562BB">
        <w:rPr>
          <w:b/>
        </w:rPr>
        <w:t>5.</w:t>
      </w:r>
      <w:r w:rsidR="00D26253" w:rsidRPr="005562BB">
        <w:rPr>
          <w:b/>
        </w:rPr>
        <w:t xml:space="preserve"> LINKAGES</w:t>
      </w:r>
    </w:p>
    <w:p w:rsidR="00D26253" w:rsidRPr="005562BB" w:rsidRDefault="00D26253" w:rsidP="00AE0D1F">
      <w:pPr>
        <w:rPr>
          <w:b/>
          <w:sz w:val="20"/>
          <w:szCs w:val="20"/>
        </w:rPr>
      </w:pPr>
    </w:p>
    <w:p w:rsidR="00D26253" w:rsidRPr="005562BB" w:rsidRDefault="00D26253" w:rsidP="00D26253">
      <w:pPr>
        <w:rPr>
          <w:b/>
          <w:sz w:val="22"/>
          <w:szCs w:val="22"/>
        </w:rPr>
      </w:pPr>
      <w:r w:rsidRPr="005562BB">
        <w:rPr>
          <w:b/>
          <w:sz w:val="22"/>
          <w:szCs w:val="22"/>
        </w:rPr>
        <w:t>5.1</w:t>
      </w:r>
      <w:r w:rsidR="00FC438F" w:rsidRPr="005562BB">
        <w:rPr>
          <w:b/>
          <w:sz w:val="22"/>
          <w:szCs w:val="22"/>
        </w:rPr>
        <w:t>.</w:t>
      </w:r>
      <w:r w:rsidRPr="005562BB">
        <w:rPr>
          <w:b/>
          <w:sz w:val="22"/>
          <w:szCs w:val="22"/>
        </w:rPr>
        <w:tab/>
        <w:t>Functional linkage with different organization</w:t>
      </w:r>
      <w:r w:rsidR="00582477" w:rsidRPr="005562BB">
        <w:rPr>
          <w:b/>
          <w:sz w:val="22"/>
          <w:szCs w:val="22"/>
        </w:rPr>
        <w:t>s</w:t>
      </w:r>
    </w:p>
    <w:p w:rsidR="00D26253" w:rsidRDefault="00D26253" w:rsidP="00D26253">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tblPr>
      <w:tblGrid>
        <w:gridCol w:w="841"/>
        <w:gridCol w:w="3437"/>
        <w:gridCol w:w="6011"/>
      </w:tblGrid>
      <w:tr w:rsidR="005562BB" w:rsidRPr="00CE097C" w:rsidTr="006B0431">
        <w:trPr>
          <w:trHeight w:val="56"/>
          <w:tblHeader/>
          <w:jc w:val="center"/>
        </w:trPr>
        <w:tc>
          <w:tcPr>
            <w:tcW w:w="409" w:type="pct"/>
            <w:shd w:val="clear" w:color="auto" w:fill="auto"/>
            <w:vAlign w:val="center"/>
          </w:tcPr>
          <w:p w:rsidR="005562BB" w:rsidRPr="00CE097C" w:rsidRDefault="005562BB" w:rsidP="006B0431">
            <w:pPr>
              <w:jc w:val="center"/>
              <w:rPr>
                <w:b/>
                <w:sz w:val="22"/>
                <w:szCs w:val="22"/>
              </w:rPr>
            </w:pPr>
            <w:r w:rsidRPr="00CE097C">
              <w:rPr>
                <w:b/>
                <w:sz w:val="22"/>
                <w:szCs w:val="22"/>
              </w:rPr>
              <w:t>Sl. No.</w:t>
            </w:r>
          </w:p>
        </w:tc>
        <w:tc>
          <w:tcPr>
            <w:tcW w:w="1670" w:type="pct"/>
            <w:shd w:val="clear" w:color="auto" w:fill="auto"/>
            <w:vAlign w:val="center"/>
          </w:tcPr>
          <w:p w:rsidR="005562BB" w:rsidRPr="00CE097C" w:rsidRDefault="005562BB" w:rsidP="006B0431">
            <w:pPr>
              <w:jc w:val="center"/>
              <w:rPr>
                <w:b/>
                <w:bCs/>
                <w:sz w:val="22"/>
                <w:szCs w:val="22"/>
              </w:rPr>
            </w:pPr>
            <w:r w:rsidRPr="00CE097C">
              <w:rPr>
                <w:b/>
                <w:bCs/>
                <w:sz w:val="22"/>
                <w:szCs w:val="22"/>
              </w:rPr>
              <w:t>Name of organization</w:t>
            </w:r>
          </w:p>
        </w:tc>
        <w:tc>
          <w:tcPr>
            <w:tcW w:w="2921" w:type="pct"/>
            <w:shd w:val="clear" w:color="auto" w:fill="auto"/>
            <w:vAlign w:val="center"/>
          </w:tcPr>
          <w:p w:rsidR="005562BB" w:rsidRPr="00CE097C" w:rsidRDefault="005562BB" w:rsidP="006B0431">
            <w:pPr>
              <w:jc w:val="center"/>
              <w:rPr>
                <w:b/>
                <w:bCs/>
                <w:sz w:val="22"/>
                <w:szCs w:val="22"/>
              </w:rPr>
            </w:pPr>
            <w:r w:rsidRPr="00CE097C">
              <w:rPr>
                <w:b/>
                <w:bCs/>
                <w:sz w:val="22"/>
                <w:szCs w:val="22"/>
              </w:rPr>
              <w:t>Nature of linkage</w:t>
            </w:r>
          </w:p>
        </w:tc>
      </w:tr>
      <w:tr w:rsidR="005562BB" w:rsidRPr="00CE097C" w:rsidTr="006B0431">
        <w:trPr>
          <w:trHeight w:val="899"/>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t>1.</w:t>
            </w:r>
          </w:p>
        </w:tc>
        <w:tc>
          <w:tcPr>
            <w:tcW w:w="1670" w:type="pct"/>
            <w:shd w:val="clear" w:color="auto" w:fill="auto"/>
          </w:tcPr>
          <w:p w:rsidR="005562BB" w:rsidRPr="00CE097C" w:rsidRDefault="005562BB" w:rsidP="006B0431">
            <w:pPr>
              <w:rPr>
                <w:sz w:val="22"/>
                <w:szCs w:val="22"/>
              </w:rPr>
            </w:pPr>
            <w:r w:rsidRPr="00CE097C">
              <w:rPr>
                <w:sz w:val="22"/>
                <w:szCs w:val="22"/>
              </w:rPr>
              <w:t>Agriculture Technology Management Agency (ATMA)</w:t>
            </w:r>
          </w:p>
        </w:tc>
        <w:tc>
          <w:tcPr>
            <w:tcW w:w="2921" w:type="pct"/>
            <w:shd w:val="clear" w:color="auto" w:fill="auto"/>
          </w:tcPr>
          <w:p w:rsidR="005562BB" w:rsidRPr="00CE097C" w:rsidRDefault="005562BB" w:rsidP="00E21F38">
            <w:pPr>
              <w:jc w:val="both"/>
              <w:rPr>
                <w:sz w:val="22"/>
                <w:szCs w:val="22"/>
              </w:rPr>
            </w:pPr>
            <w:r w:rsidRPr="00CE097C">
              <w:rPr>
                <w:sz w:val="22"/>
                <w:szCs w:val="22"/>
              </w:rPr>
              <w:t xml:space="preserve">Sponsored programmes like Training, Demonstration, and Farmer’s to Farmer’s Technology dissemination, Farm School and </w:t>
            </w:r>
            <w:r w:rsidR="00E21F38">
              <w:rPr>
                <w:sz w:val="22"/>
                <w:szCs w:val="22"/>
              </w:rPr>
              <w:t>ATMA funded</w:t>
            </w:r>
            <w:r w:rsidRPr="00CE097C">
              <w:rPr>
                <w:sz w:val="22"/>
                <w:szCs w:val="22"/>
              </w:rPr>
              <w:t xml:space="preserve"> Research on </w:t>
            </w:r>
            <w:r w:rsidR="00E21F38">
              <w:rPr>
                <w:sz w:val="22"/>
                <w:szCs w:val="22"/>
              </w:rPr>
              <w:t>Organic matter and Growth regulators on production of strawberry and Seed primimng on lentil</w:t>
            </w:r>
            <w:r>
              <w:rPr>
                <w:sz w:val="22"/>
                <w:szCs w:val="22"/>
              </w:rPr>
              <w:t>.</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t>2.</w:t>
            </w:r>
          </w:p>
        </w:tc>
        <w:tc>
          <w:tcPr>
            <w:tcW w:w="1670" w:type="pct"/>
            <w:shd w:val="clear" w:color="auto" w:fill="auto"/>
          </w:tcPr>
          <w:p w:rsidR="005562BB" w:rsidRPr="00CE097C" w:rsidRDefault="005562BB" w:rsidP="006B0431">
            <w:pPr>
              <w:rPr>
                <w:sz w:val="22"/>
                <w:szCs w:val="22"/>
              </w:rPr>
            </w:pPr>
            <w:r w:rsidRPr="00CE097C">
              <w:rPr>
                <w:sz w:val="22"/>
                <w:szCs w:val="22"/>
              </w:rPr>
              <w:t>National Bank for Agriculture and Rural Development (NABARD)</w:t>
            </w:r>
          </w:p>
        </w:tc>
        <w:tc>
          <w:tcPr>
            <w:tcW w:w="2921" w:type="pct"/>
            <w:shd w:val="clear" w:color="auto" w:fill="auto"/>
          </w:tcPr>
          <w:p w:rsidR="005562BB" w:rsidRPr="00CE097C" w:rsidRDefault="005562BB" w:rsidP="006B0431">
            <w:pPr>
              <w:jc w:val="both"/>
              <w:rPr>
                <w:sz w:val="22"/>
                <w:szCs w:val="22"/>
              </w:rPr>
            </w:pPr>
            <w:r w:rsidRPr="00CE097C">
              <w:rPr>
                <w:sz w:val="22"/>
                <w:szCs w:val="22"/>
              </w:rPr>
              <w:t>Taken up different activities by KVK through Farmers’ Clubs formed by NABARD, Sponsored Programme like Skilled Development Training, Technical Partner in Pilot Project on Value Chain Management of Potato in Hooghly Distrist, Development of Master Farmers, Tarining by Master Farmers to other Farmers, Dissemination of Onion Storage Technology Refined by Hooghly KVK through formation of Bankable Scheme.</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t>3.</w:t>
            </w:r>
          </w:p>
        </w:tc>
        <w:tc>
          <w:tcPr>
            <w:tcW w:w="1670" w:type="pct"/>
            <w:shd w:val="clear" w:color="auto" w:fill="auto"/>
            <w:vAlign w:val="center"/>
          </w:tcPr>
          <w:p w:rsidR="005562BB" w:rsidRPr="00CE097C" w:rsidRDefault="005562BB" w:rsidP="006B0431">
            <w:pPr>
              <w:rPr>
                <w:sz w:val="22"/>
                <w:szCs w:val="22"/>
              </w:rPr>
            </w:pPr>
            <w:r w:rsidRPr="00CE097C">
              <w:rPr>
                <w:sz w:val="22"/>
                <w:szCs w:val="22"/>
              </w:rPr>
              <w:t>Rashtriya Krishi Vikash Yojona (RKVY), Govt. of W.B.</w:t>
            </w:r>
          </w:p>
        </w:tc>
        <w:tc>
          <w:tcPr>
            <w:tcW w:w="2921" w:type="pct"/>
            <w:shd w:val="clear" w:color="auto" w:fill="auto"/>
          </w:tcPr>
          <w:p w:rsidR="005562BB" w:rsidRPr="00CE097C" w:rsidRDefault="005562BB" w:rsidP="006B0431">
            <w:pPr>
              <w:jc w:val="both"/>
              <w:rPr>
                <w:sz w:val="22"/>
                <w:szCs w:val="22"/>
              </w:rPr>
            </w:pPr>
            <w:r w:rsidRPr="00CE097C">
              <w:rPr>
                <w:sz w:val="22"/>
                <w:szCs w:val="22"/>
              </w:rPr>
              <w:t xml:space="preserve">Provided fund for development of model Integrated Farming System Training- cum- Demonstration Centre. </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t>4.</w:t>
            </w:r>
          </w:p>
        </w:tc>
        <w:tc>
          <w:tcPr>
            <w:tcW w:w="1670" w:type="pct"/>
            <w:shd w:val="clear" w:color="auto" w:fill="auto"/>
            <w:vAlign w:val="center"/>
          </w:tcPr>
          <w:p w:rsidR="005562BB" w:rsidRPr="00CE097C" w:rsidRDefault="005562BB" w:rsidP="006B0431">
            <w:pPr>
              <w:rPr>
                <w:sz w:val="22"/>
                <w:szCs w:val="22"/>
              </w:rPr>
            </w:pPr>
            <w:r w:rsidRPr="00CE097C">
              <w:rPr>
                <w:sz w:val="22"/>
                <w:szCs w:val="22"/>
              </w:rPr>
              <w:t>Fertilizer Association of India (FAI)</w:t>
            </w:r>
          </w:p>
        </w:tc>
        <w:tc>
          <w:tcPr>
            <w:tcW w:w="2921" w:type="pct"/>
            <w:shd w:val="clear" w:color="auto" w:fill="auto"/>
          </w:tcPr>
          <w:p w:rsidR="005562BB" w:rsidRPr="00CE097C" w:rsidRDefault="005562BB" w:rsidP="006B0431">
            <w:pPr>
              <w:jc w:val="both"/>
              <w:rPr>
                <w:sz w:val="22"/>
                <w:szCs w:val="22"/>
              </w:rPr>
            </w:pPr>
            <w:r w:rsidRPr="00CE097C">
              <w:rPr>
                <w:sz w:val="22"/>
                <w:szCs w:val="22"/>
              </w:rPr>
              <w:t xml:space="preserve">Organized demonstration programme jointly on Soil test based fertilizer application in paddy and potato. </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t>5.</w:t>
            </w:r>
          </w:p>
        </w:tc>
        <w:tc>
          <w:tcPr>
            <w:tcW w:w="1670" w:type="pct"/>
            <w:shd w:val="clear" w:color="auto" w:fill="auto"/>
            <w:vAlign w:val="center"/>
          </w:tcPr>
          <w:p w:rsidR="005562BB" w:rsidRPr="00CE097C" w:rsidRDefault="005562BB" w:rsidP="006B0431">
            <w:pPr>
              <w:rPr>
                <w:sz w:val="22"/>
                <w:szCs w:val="22"/>
              </w:rPr>
            </w:pPr>
            <w:r w:rsidRPr="00CE097C">
              <w:rPr>
                <w:sz w:val="22"/>
                <w:szCs w:val="22"/>
              </w:rPr>
              <w:t xml:space="preserve">All India Co-ordinated Research </w:t>
            </w:r>
            <w:r w:rsidRPr="00CE097C">
              <w:rPr>
                <w:sz w:val="22"/>
                <w:szCs w:val="22"/>
              </w:rPr>
              <w:lastRenderedPageBreak/>
              <w:t>Project (AICRP) on Forage Crops, BCKV</w:t>
            </w:r>
          </w:p>
        </w:tc>
        <w:tc>
          <w:tcPr>
            <w:tcW w:w="2921" w:type="pct"/>
            <w:shd w:val="clear" w:color="auto" w:fill="auto"/>
          </w:tcPr>
          <w:p w:rsidR="005562BB" w:rsidRPr="00CE097C" w:rsidRDefault="005562BB" w:rsidP="006B0431">
            <w:pPr>
              <w:jc w:val="both"/>
              <w:rPr>
                <w:sz w:val="22"/>
                <w:szCs w:val="22"/>
              </w:rPr>
            </w:pPr>
            <w:r w:rsidRPr="00CE097C">
              <w:rPr>
                <w:sz w:val="22"/>
                <w:szCs w:val="22"/>
              </w:rPr>
              <w:lastRenderedPageBreak/>
              <w:t xml:space="preserve">Organized demonstration programme and field day on fodder crops </w:t>
            </w:r>
            <w:r w:rsidRPr="00CE097C">
              <w:rPr>
                <w:sz w:val="22"/>
                <w:szCs w:val="22"/>
              </w:rPr>
              <w:lastRenderedPageBreak/>
              <w:t>jointly</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lastRenderedPageBreak/>
              <w:t>6.</w:t>
            </w:r>
          </w:p>
        </w:tc>
        <w:tc>
          <w:tcPr>
            <w:tcW w:w="1670" w:type="pct"/>
            <w:shd w:val="clear" w:color="auto" w:fill="auto"/>
            <w:vAlign w:val="center"/>
          </w:tcPr>
          <w:p w:rsidR="005562BB" w:rsidRPr="00CE097C" w:rsidRDefault="005562BB" w:rsidP="006B0431">
            <w:pPr>
              <w:rPr>
                <w:sz w:val="22"/>
                <w:szCs w:val="22"/>
              </w:rPr>
            </w:pPr>
            <w:r w:rsidRPr="00CE097C">
              <w:rPr>
                <w:sz w:val="22"/>
                <w:szCs w:val="22"/>
              </w:rPr>
              <w:t>Department of FPI &amp; Horticulture, Govt. of W.B.</w:t>
            </w:r>
          </w:p>
        </w:tc>
        <w:tc>
          <w:tcPr>
            <w:tcW w:w="2921" w:type="pct"/>
            <w:shd w:val="clear" w:color="auto" w:fill="auto"/>
          </w:tcPr>
          <w:p w:rsidR="005562BB" w:rsidRPr="00CE097C" w:rsidRDefault="005562BB" w:rsidP="004620EF">
            <w:pPr>
              <w:jc w:val="both"/>
              <w:rPr>
                <w:sz w:val="22"/>
                <w:szCs w:val="22"/>
              </w:rPr>
            </w:pPr>
            <w:r w:rsidRPr="00CE097C">
              <w:rPr>
                <w:sz w:val="22"/>
                <w:szCs w:val="22"/>
              </w:rPr>
              <w:t>Provided fund for Onion storage structure and progeny orchard, Training under National Vegetable Initiative Programme</w:t>
            </w:r>
            <w:r w:rsidR="004620EF">
              <w:rPr>
                <w:sz w:val="22"/>
                <w:szCs w:val="22"/>
              </w:rPr>
              <w:t xml:space="preserve">, </w:t>
            </w:r>
            <w:r w:rsidR="004620EF" w:rsidRPr="00CE097C">
              <w:rPr>
                <w:sz w:val="22"/>
                <w:szCs w:val="22"/>
              </w:rPr>
              <w:t xml:space="preserve">Training under </w:t>
            </w:r>
            <w:r w:rsidR="004620EF">
              <w:rPr>
                <w:sz w:val="22"/>
                <w:szCs w:val="22"/>
              </w:rPr>
              <w:t>MIDH</w:t>
            </w:r>
            <w:r w:rsidRPr="00CE097C">
              <w:rPr>
                <w:sz w:val="22"/>
                <w:szCs w:val="22"/>
              </w:rPr>
              <w:t>.</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t>7.</w:t>
            </w:r>
          </w:p>
        </w:tc>
        <w:tc>
          <w:tcPr>
            <w:tcW w:w="1670" w:type="pct"/>
            <w:shd w:val="clear" w:color="auto" w:fill="auto"/>
            <w:vAlign w:val="center"/>
          </w:tcPr>
          <w:p w:rsidR="005562BB" w:rsidRPr="00CE097C" w:rsidRDefault="005562BB" w:rsidP="006B0431">
            <w:pPr>
              <w:rPr>
                <w:sz w:val="22"/>
                <w:szCs w:val="22"/>
              </w:rPr>
            </w:pPr>
            <w:r w:rsidRPr="00CE097C">
              <w:rPr>
                <w:sz w:val="22"/>
                <w:szCs w:val="22"/>
              </w:rPr>
              <w:t>Coconut Development Board, Govt. of India</w:t>
            </w:r>
          </w:p>
        </w:tc>
        <w:tc>
          <w:tcPr>
            <w:tcW w:w="2921" w:type="pct"/>
            <w:shd w:val="clear" w:color="auto" w:fill="auto"/>
          </w:tcPr>
          <w:p w:rsidR="005562BB" w:rsidRPr="00CE097C" w:rsidRDefault="005562BB" w:rsidP="006B0431">
            <w:pPr>
              <w:jc w:val="both"/>
              <w:rPr>
                <w:sz w:val="22"/>
                <w:szCs w:val="22"/>
              </w:rPr>
            </w:pPr>
            <w:r w:rsidRPr="00CE097C">
              <w:rPr>
                <w:sz w:val="22"/>
                <w:szCs w:val="22"/>
              </w:rPr>
              <w:t>Provided fund for development of master farmers under FOCT.</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t>8.</w:t>
            </w:r>
          </w:p>
        </w:tc>
        <w:tc>
          <w:tcPr>
            <w:tcW w:w="1670" w:type="pct"/>
            <w:shd w:val="clear" w:color="auto" w:fill="auto"/>
            <w:vAlign w:val="center"/>
          </w:tcPr>
          <w:p w:rsidR="005562BB" w:rsidRPr="00CE097C" w:rsidRDefault="005562BB" w:rsidP="006B0431">
            <w:pPr>
              <w:rPr>
                <w:sz w:val="22"/>
                <w:szCs w:val="22"/>
              </w:rPr>
            </w:pPr>
            <w:r w:rsidRPr="00CE097C">
              <w:rPr>
                <w:sz w:val="22"/>
                <w:szCs w:val="22"/>
              </w:rPr>
              <w:t>Regional Station for Forage Production &amp; Demonstration, Kalyani</w:t>
            </w:r>
          </w:p>
        </w:tc>
        <w:tc>
          <w:tcPr>
            <w:tcW w:w="2921" w:type="pct"/>
            <w:shd w:val="clear" w:color="auto" w:fill="auto"/>
          </w:tcPr>
          <w:p w:rsidR="005562BB" w:rsidRPr="00CE097C" w:rsidRDefault="005562BB" w:rsidP="006B0431">
            <w:pPr>
              <w:jc w:val="both"/>
              <w:rPr>
                <w:sz w:val="22"/>
                <w:szCs w:val="22"/>
              </w:rPr>
            </w:pPr>
            <w:r w:rsidRPr="00CE097C">
              <w:rPr>
                <w:sz w:val="22"/>
                <w:szCs w:val="22"/>
              </w:rPr>
              <w:t>Provided Seed &amp; Planting Materials of Fodder.</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sidRPr="00CE097C">
              <w:rPr>
                <w:sz w:val="22"/>
                <w:szCs w:val="22"/>
              </w:rPr>
              <w:t>9.</w:t>
            </w:r>
          </w:p>
        </w:tc>
        <w:tc>
          <w:tcPr>
            <w:tcW w:w="1670" w:type="pct"/>
            <w:shd w:val="clear" w:color="auto" w:fill="auto"/>
          </w:tcPr>
          <w:p w:rsidR="005562BB" w:rsidRPr="00CE097C" w:rsidRDefault="005562BB" w:rsidP="006B0431">
            <w:pPr>
              <w:rPr>
                <w:sz w:val="22"/>
                <w:szCs w:val="22"/>
              </w:rPr>
            </w:pPr>
            <w:r w:rsidRPr="00CE097C">
              <w:rPr>
                <w:sz w:val="22"/>
                <w:szCs w:val="22"/>
              </w:rPr>
              <w:t>NDRI, Kalyani</w:t>
            </w:r>
          </w:p>
        </w:tc>
        <w:tc>
          <w:tcPr>
            <w:tcW w:w="2921" w:type="pct"/>
            <w:shd w:val="clear" w:color="auto" w:fill="auto"/>
          </w:tcPr>
          <w:p w:rsidR="005562BB" w:rsidRPr="00CE097C" w:rsidRDefault="005562BB" w:rsidP="006B0431">
            <w:pPr>
              <w:jc w:val="both"/>
              <w:rPr>
                <w:sz w:val="22"/>
                <w:szCs w:val="22"/>
              </w:rPr>
            </w:pPr>
            <w:r w:rsidRPr="00CE097C">
              <w:rPr>
                <w:sz w:val="22"/>
                <w:szCs w:val="22"/>
              </w:rPr>
              <w:t>Provided Seed &amp; Planting Materials of Fodder, Mineral Mixture (CALMIN-ERS).</w:t>
            </w:r>
          </w:p>
        </w:tc>
      </w:tr>
      <w:tr w:rsidR="005562BB" w:rsidRPr="00CE097C" w:rsidTr="006B0431">
        <w:trPr>
          <w:jc w:val="center"/>
        </w:trPr>
        <w:tc>
          <w:tcPr>
            <w:tcW w:w="409" w:type="pct"/>
            <w:shd w:val="clear" w:color="auto" w:fill="auto"/>
          </w:tcPr>
          <w:p w:rsidR="005562BB" w:rsidRPr="00CE097C" w:rsidRDefault="005562BB" w:rsidP="006B0431">
            <w:pPr>
              <w:jc w:val="center"/>
              <w:rPr>
                <w:sz w:val="22"/>
                <w:szCs w:val="22"/>
              </w:rPr>
            </w:pPr>
            <w:r>
              <w:rPr>
                <w:sz w:val="22"/>
                <w:szCs w:val="22"/>
              </w:rPr>
              <w:t>10.</w:t>
            </w:r>
          </w:p>
        </w:tc>
        <w:tc>
          <w:tcPr>
            <w:tcW w:w="1670" w:type="pct"/>
            <w:shd w:val="clear" w:color="auto" w:fill="auto"/>
          </w:tcPr>
          <w:p w:rsidR="005562BB" w:rsidRPr="00CE097C" w:rsidRDefault="005562BB" w:rsidP="006B0431">
            <w:pPr>
              <w:rPr>
                <w:sz w:val="22"/>
                <w:szCs w:val="22"/>
              </w:rPr>
            </w:pPr>
            <w:r w:rsidRPr="00CE097C">
              <w:rPr>
                <w:sz w:val="22"/>
                <w:szCs w:val="22"/>
              </w:rPr>
              <w:t>Animal Resource Development Department, GoWB</w:t>
            </w:r>
          </w:p>
        </w:tc>
        <w:tc>
          <w:tcPr>
            <w:tcW w:w="2921" w:type="pct"/>
            <w:shd w:val="clear" w:color="auto" w:fill="auto"/>
          </w:tcPr>
          <w:p w:rsidR="005562BB" w:rsidRPr="00CE097C" w:rsidRDefault="005562BB" w:rsidP="006B0431">
            <w:pPr>
              <w:jc w:val="both"/>
              <w:rPr>
                <w:sz w:val="22"/>
                <w:szCs w:val="22"/>
              </w:rPr>
            </w:pPr>
            <w:r w:rsidRPr="00CE097C">
              <w:rPr>
                <w:sz w:val="22"/>
                <w:szCs w:val="22"/>
              </w:rPr>
              <w:t>Organized Vaccination Camps and Animal Health Camps.</w:t>
            </w:r>
          </w:p>
        </w:tc>
      </w:tr>
      <w:tr w:rsidR="005562BB" w:rsidRPr="00CE097C" w:rsidTr="006B0431">
        <w:trPr>
          <w:jc w:val="center"/>
        </w:trPr>
        <w:tc>
          <w:tcPr>
            <w:tcW w:w="409" w:type="pct"/>
            <w:shd w:val="clear" w:color="auto" w:fill="auto"/>
          </w:tcPr>
          <w:p w:rsidR="005562BB" w:rsidRDefault="005562BB" w:rsidP="006B0431">
            <w:pPr>
              <w:jc w:val="center"/>
              <w:rPr>
                <w:sz w:val="22"/>
                <w:szCs w:val="22"/>
              </w:rPr>
            </w:pPr>
            <w:r>
              <w:rPr>
                <w:sz w:val="22"/>
                <w:szCs w:val="22"/>
              </w:rPr>
              <w:t>11.</w:t>
            </w:r>
          </w:p>
        </w:tc>
        <w:tc>
          <w:tcPr>
            <w:tcW w:w="1670" w:type="pct"/>
            <w:shd w:val="clear" w:color="auto" w:fill="auto"/>
          </w:tcPr>
          <w:p w:rsidR="005562BB" w:rsidRPr="00CE097C" w:rsidRDefault="005562BB" w:rsidP="006B0431">
            <w:pPr>
              <w:rPr>
                <w:sz w:val="22"/>
                <w:szCs w:val="22"/>
              </w:rPr>
            </w:pPr>
            <w:r>
              <w:rPr>
                <w:sz w:val="22"/>
                <w:szCs w:val="22"/>
              </w:rPr>
              <w:t>ICAR-National Institute of Research on Jute &amp; Allied Fibre Technology</w:t>
            </w:r>
          </w:p>
        </w:tc>
        <w:tc>
          <w:tcPr>
            <w:tcW w:w="2921" w:type="pct"/>
            <w:shd w:val="clear" w:color="auto" w:fill="auto"/>
          </w:tcPr>
          <w:p w:rsidR="005562BB" w:rsidRPr="002A3930" w:rsidRDefault="005562BB" w:rsidP="006B0431">
            <w:pPr>
              <w:jc w:val="both"/>
              <w:rPr>
                <w:sz w:val="22"/>
                <w:szCs w:val="22"/>
              </w:rPr>
            </w:pPr>
            <w:r w:rsidRPr="002A3930">
              <w:rPr>
                <w:sz w:val="22"/>
                <w:szCs w:val="22"/>
              </w:rPr>
              <w:t>Demonstration of Jute rating technology,</w:t>
            </w:r>
            <w:r>
              <w:rPr>
                <w:sz w:val="22"/>
                <w:szCs w:val="22"/>
              </w:rPr>
              <w:t xml:space="preserve"> decorticator machine, use of fungal agent for Jute rating, Training of women on preparation of Jute based product; Jointly Organized Technology Mela etc.</w:t>
            </w:r>
          </w:p>
        </w:tc>
      </w:tr>
      <w:tr w:rsidR="005562BB" w:rsidRPr="00CE097C" w:rsidTr="006B0431">
        <w:trPr>
          <w:jc w:val="center"/>
        </w:trPr>
        <w:tc>
          <w:tcPr>
            <w:tcW w:w="409" w:type="pct"/>
            <w:shd w:val="clear" w:color="auto" w:fill="auto"/>
          </w:tcPr>
          <w:p w:rsidR="005562BB" w:rsidRDefault="005562BB" w:rsidP="006B0431">
            <w:pPr>
              <w:jc w:val="center"/>
              <w:rPr>
                <w:sz w:val="22"/>
                <w:szCs w:val="22"/>
              </w:rPr>
            </w:pPr>
            <w:r>
              <w:rPr>
                <w:sz w:val="22"/>
                <w:szCs w:val="22"/>
              </w:rPr>
              <w:t>12.</w:t>
            </w:r>
          </w:p>
        </w:tc>
        <w:tc>
          <w:tcPr>
            <w:tcW w:w="1670" w:type="pct"/>
            <w:shd w:val="clear" w:color="auto" w:fill="auto"/>
          </w:tcPr>
          <w:p w:rsidR="005562BB" w:rsidRDefault="005562BB" w:rsidP="006B0431">
            <w:pPr>
              <w:rPr>
                <w:sz w:val="22"/>
                <w:szCs w:val="22"/>
              </w:rPr>
            </w:pPr>
            <w:r>
              <w:rPr>
                <w:sz w:val="22"/>
                <w:szCs w:val="22"/>
              </w:rPr>
              <w:t>Rice Research Station, Chinsurah, Hooghly</w:t>
            </w:r>
          </w:p>
        </w:tc>
        <w:tc>
          <w:tcPr>
            <w:tcW w:w="2921" w:type="pct"/>
            <w:shd w:val="clear" w:color="auto" w:fill="auto"/>
          </w:tcPr>
          <w:p w:rsidR="005562BB" w:rsidRPr="002A3930" w:rsidRDefault="005562BB" w:rsidP="006B0431">
            <w:pPr>
              <w:jc w:val="both"/>
              <w:rPr>
                <w:sz w:val="22"/>
                <w:szCs w:val="22"/>
              </w:rPr>
            </w:pPr>
            <w:r>
              <w:rPr>
                <w:sz w:val="22"/>
                <w:szCs w:val="22"/>
              </w:rPr>
              <w:t>Demonstration of New Rice Variety</w:t>
            </w:r>
          </w:p>
        </w:tc>
      </w:tr>
      <w:tr w:rsidR="005562BB" w:rsidRPr="00CE097C" w:rsidTr="006B0431">
        <w:trPr>
          <w:jc w:val="center"/>
        </w:trPr>
        <w:tc>
          <w:tcPr>
            <w:tcW w:w="409" w:type="pct"/>
            <w:shd w:val="clear" w:color="auto" w:fill="auto"/>
          </w:tcPr>
          <w:p w:rsidR="005562BB" w:rsidRDefault="005562BB" w:rsidP="006B0431">
            <w:pPr>
              <w:jc w:val="center"/>
              <w:rPr>
                <w:sz w:val="22"/>
                <w:szCs w:val="22"/>
              </w:rPr>
            </w:pPr>
            <w:r>
              <w:rPr>
                <w:sz w:val="22"/>
                <w:szCs w:val="22"/>
              </w:rPr>
              <w:t>13.</w:t>
            </w:r>
          </w:p>
        </w:tc>
        <w:tc>
          <w:tcPr>
            <w:tcW w:w="1670" w:type="pct"/>
            <w:shd w:val="clear" w:color="auto" w:fill="auto"/>
          </w:tcPr>
          <w:p w:rsidR="005562BB" w:rsidRDefault="005562BB" w:rsidP="006B0431">
            <w:pPr>
              <w:rPr>
                <w:sz w:val="22"/>
                <w:szCs w:val="22"/>
              </w:rPr>
            </w:pPr>
            <w:r>
              <w:rPr>
                <w:sz w:val="22"/>
                <w:szCs w:val="22"/>
              </w:rPr>
              <w:t>SAMETI, Narendrapur, WB</w:t>
            </w:r>
          </w:p>
        </w:tc>
        <w:tc>
          <w:tcPr>
            <w:tcW w:w="2921" w:type="pct"/>
            <w:shd w:val="clear" w:color="auto" w:fill="auto"/>
          </w:tcPr>
          <w:p w:rsidR="005562BB" w:rsidRDefault="005562BB" w:rsidP="006B0431">
            <w:pPr>
              <w:jc w:val="both"/>
              <w:rPr>
                <w:sz w:val="22"/>
                <w:szCs w:val="22"/>
              </w:rPr>
            </w:pPr>
            <w:r>
              <w:rPr>
                <w:sz w:val="22"/>
                <w:szCs w:val="22"/>
              </w:rPr>
              <w:t>Provided STRY Training programme and  DAESI Diploma course</w:t>
            </w:r>
          </w:p>
        </w:tc>
      </w:tr>
    </w:tbl>
    <w:p w:rsidR="005562BB" w:rsidRDefault="005562BB" w:rsidP="00D26253">
      <w:pPr>
        <w:rPr>
          <w:sz w:val="20"/>
          <w:szCs w:val="20"/>
        </w:rPr>
      </w:pPr>
    </w:p>
    <w:p w:rsidR="005562BB" w:rsidRDefault="005562BB" w:rsidP="00D26253">
      <w:pPr>
        <w:rPr>
          <w:sz w:val="20"/>
          <w:szCs w:val="20"/>
        </w:rPr>
      </w:pPr>
    </w:p>
    <w:p w:rsidR="005562BB" w:rsidRPr="007E545E" w:rsidRDefault="005562BB" w:rsidP="00D26253">
      <w:pPr>
        <w:rPr>
          <w:sz w:val="20"/>
          <w:szCs w:val="20"/>
        </w:rPr>
      </w:pPr>
    </w:p>
    <w:p w:rsidR="004A73C9" w:rsidRPr="007E545E" w:rsidRDefault="004A73C9" w:rsidP="004A73C9">
      <w:pPr>
        <w:jc w:val="both"/>
        <w:rPr>
          <w:b/>
          <w:sz w:val="22"/>
          <w:szCs w:val="22"/>
        </w:rPr>
      </w:pPr>
      <w:r w:rsidRPr="00D50B7E">
        <w:rPr>
          <w:b/>
          <w:sz w:val="22"/>
          <w:szCs w:val="22"/>
        </w:rPr>
        <w:t>5.2</w:t>
      </w:r>
      <w:r w:rsidR="00C7798C" w:rsidRPr="00D50B7E">
        <w:rPr>
          <w:b/>
          <w:sz w:val="22"/>
          <w:szCs w:val="22"/>
        </w:rPr>
        <w:t>. List</w:t>
      </w:r>
      <w:r w:rsidR="00F46F3C" w:rsidRPr="00D50B7E">
        <w:rPr>
          <w:b/>
          <w:sz w:val="22"/>
          <w:szCs w:val="22"/>
        </w:rPr>
        <w:t xml:space="preserve"> of</w:t>
      </w:r>
      <w:r w:rsidRPr="00D50B7E">
        <w:rPr>
          <w:b/>
          <w:sz w:val="22"/>
          <w:szCs w:val="22"/>
        </w:rPr>
        <w:t xml:space="preserve"> special programmes undertaken</w:t>
      </w:r>
      <w:r w:rsidR="00C7798C" w:rsidRPr="00D50B7E">
        <w:rPr>
          <w:b/>
          <w:sz w:val="22"/>
          <w:szCs w:val="22"/>
        </w:rPr>
        <w:t xml:space="preserve"> during </w:t>
      </w:r>
      <w:r w:rsidR="00F27CFF" w:rsidRPr="00D50B7E">
        <w:rPr>
          <w:b/>
          <w:sz w:val="22"/>
          <w:szCs w:val="22"/>
        </w:rPr>
        <w:t>2018</w:t>
      </w:r>
      <w:r w:rsidR="00250D3F" w:rsidRPr="00D50B7E">
        <w:rPr>
          <w:b/>
          <w:sz w:val="22"/>
          <w:szCs w:val="22"/>
        </w:rPr>
        <w:t>-1</w:t>
      </w:r>
      <w:r w:rsidR="00F27CFF" w:rsidRPr="00D50B7E">
        <w:rPr>
          <w:b/>
          <w:sz w:val="22"/>
          <w:szCs w:val="22"/>
        </w:rPr>
        <w:t xml:space="preserve">9 </w:t>
      </w:r>
      <w:r w:rsidRPr="00D50B7E">
        <w:rPr>
          <w:b/>
          <w:sz w:val="22"/>
          <w:szCs w:val="22"/>
        </w:rPr>
        <w:t>by the KVK, which have been financed by ATMA/ Central Govt/ State Govt./</w:t>
      </w:r>
      <w:r w:rsidR="00F46F3C" w:rsidRPr="00D50B7E">
        <w:rPr>
          <w:b/>
          <w:sz w:val="22"/>
          <w:szCs w:val="22"/>
        </w:rPr>
        <w:t>NABARD/</w:t>
      </w:r>
      <w:r w:rsidRPr="00D50B7E">
        <w:rPr>
          <w:b/>
          <w:sz w:val="22"/>
          <w:szCs w:val="22"/>
        </w:rPr>
        <w:t>NHM/NFDB/Other Agencies</w:t>
      </w:r>
      <w:r w:rsidRPr="007E545E">
        <w:rPr>
          <w:sz w:val="22"/>
          <w:szCs w:val="22"/>
        </w:rPr>
        <w:t xml:space="preserve"> </w:t>
      </w:r>
      <w:r w:rsidR="00207D41" w:rsidRPr="007E545E">
        <w:rPr>
          <w:b/>
          <w:sz w:val="22"/>
          <w:szCs w:val="22"/>
        </w:rPr>
        <w:t>(</w:t>
      </w:r>
      <w:r w:rsidR="00207D41" w:rsidRPr="00D50B7E">
        <w:rPr>
          <w:b/>
          <w:i/>
          <w:sz w:val="22"/>
          <w:szCs w:val="22"/>
        </w:rPr>
        <w:t>information</w:t>
      </w:r>
      <w:r w:rsidR="00C7798C" w:rsidRPr="00D50B7E">
        <w:rPr>
          <w:b/>
          <w:i/>
          <w:sz w:val="22"/>
          <w:szCs w:val="22"/>
        </w:rPr>
        <w:t xml:space="preserve"> of previous years should not be provided</w:t>
      </w:r>
      <w:r w:rsidR="00C7798C" w:rsidRPr="007E545E">
        <w:rPr>
          <w:b/>
          <w:sz w:val="22"/>
          <w:szCs w:val="22"/>
        </w:rPr>
        <w:t>)</w:t>
      </w:r>
    </w:p>
    <w:p w:rsidR="00FF5B21" w:rsidRPr="007E545E" w:rsidRDefault="00FF5B21" w:rsidP="004A73C9">
      <w:pPr>
        <w:jc w:val="both"/>
        <w:rPr>
          <w:sz w:val="22"/>
          <w:szCs w:val="22"/>
        </w:rPr>
      </w:pPr>
    </w:p>
    <w:p w:rsidR="00FF5B21" w:rsidRPr="005562BB" w:rsidRDefault="00FF5B21" w:rsidP="004A73C9">
      <w:pPr>
        <w:jc w:val="both"/>
        <w:rPr>
          <w:b/>
          <w:sz w:val="22"/>
          <w:szCs w:val="22"/>
        </w:rPr>
      </w:pPr>
      <w:r w:rsidRPr="005562BB">
        <w:rPr>
          <w:b/>
          <w:sz w:val="22"/>
          <w:szCs w:val="22"/>
        </w:rPr>
        <w:t>a) Programmes for infrastructure development</w:t>
      </w:r>
    </w:p>
    <w:p w:rsidR="004A73C9" w:rsidRDefault="004A73C9" w:rsidP="004A73C9">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3"/>
        <w:gridCol w:w="1816"/>
        <w:gridCol w:w="2020"/>
        <w:gridCol w:w="1715"/>
        <w:gridCol w:w="1343"/>
      </w:tblGrid>
      <w:tr w:rsidR="005562BB" w:rsidRPr="00D50B7E" w:rsidTr="006B0431">
        <w:trPr>
          <w:cantSplit/>
          <w:trHeight w:val="489"/>
        </w:trPr>
        <w:tc>
          <w:tcPr>
            <w:tcW w:w="1700" w:type="pct"/>
            <w:vAlign w:val="center"/>
          </w:tcPr>
          <w:p w:rsidR="005562BB" w:rsidRPr="00D50B7E" w:rsidRDefault="005562BB" w:rsidP="006B0431">
            <w:pPr>
              <w:jc w:val="center"/>
              <w:rPr>
                <w:b/>
                <w:sz w:val="22"/>
                <w:szCs w:val="22"/>
              </w:rPr>
            </w:pPr>
            <w:r w:rsidRPr="00D50B7E">
              <w:rPr>
                <w:b/>
                <w:sz w:val="22"/>
                <w:szCs w:val="22"/>
              </w:rPr>
              <w:t>Name of the programme/scheme</w:t>
            </w:r>
          </w:p>
        </w:tc>
        <w:tc>
          <w:tcPr>
            <w:tcW w:w="869" w:type="pct"/>
            <w:vAlign w:val="center"/>
          </w:tcPr>
          <w:p w:rsidR="005562BB" w:rsidRPr="00D50B7E" w:rsidRDefault="005562BB" w:rsidP="006B0431">
            <w:pPr>
              <w:jc w:val="center"/>
              <w:rPr>
                <w:b/>
                <w:sz w:val="22"/>
                <w:szCs w:val="22"/>
              </w:rPr>
            </w:pPr>
            <w:r w:rsidRPr="00D50B7E">
              <w:rPr>
                <w:b/>
                <w:sz w:val="22"/>
                <w:szCs w:val="22"/>
              </w:rPr>
              <w:t>Purpose of programme</w:t>
            </w:r>
          </w:p>
        </w:tc>
        <w:tc>
          <w:tcPr>
            <w:tcW w:w="967" w:type="pct"/>
          </w:tcPr>
          <w:p w:rsidR="005562BB" w:rsidRPr="00D50B7E" w:rsidRDefault="005562BB" w:rsidP="006B0431">
            <w:pPr>
              <w:jc w:val="center"/>
              <w:rPr>
                <w:b/>
                <w:sz w:val="22"/>
                <w:szCs w:val="22"/>
              </w:rPr>
            </w:pPr>
            <w:r w:rsidRPr="00D50B7E">
              <w:rPr>
                <w:b/>
                <w:sz w:val="22"/>
                <w:szCs w:val="22"/>
              </w:rPr>
              <w:t>Date/ Month of initiation</w:t>
            </w:r>
          </w:p>
        </w:tc>
        <w:tc>
          <w:tcPr>
            <w:tcW w:w="821" w:type="pct"/>
            <w:vAlign w:val="center"/>
          </w:tcPr>
          <w:p w:rsidR="005562BB" w:rsidRPr="00D50B7E" w:rsidRDefault="005562BB" w:rsidP="006B0431">
            <w:pPr>
              <w:jc w:val="center"/>
              <w:rPr>
                <w:b/>
                <w:sz w:val="22"/>
                <w:szCs w:val="22"/>
              </w:rPr>
            </w:pPr>
            <w:r w:rsidRPr="00D50B7E">
              <w:rPr>
                <w:b/>
                <w:sz w:val="22"/>
                <w:szCs w:val="22"/>
              </w:rPr>
              <w:t>Funding agency</w:t>
            </w:r>
          </w:p>
        </w:tc>
        <w:tc>
          <w:tcPr>
            <w:tcW w:w="643" w:type="pct"/>
            <w:vAlign w:val="center"/>
          </w:tcPr>
          <w:p w:rsidR="005562BB" w:rsidRPr="00D50B7E" w:rsidRDefault="005562BB" w:rsidP="006B0431">
            <w:pPr>
              <w:jc w:val="center"/>
              <w:rPr>
                <w:b/>
                <w:sz w:val="22"/>
                <w:szCs w:val="22"/>
              </w:rPr>
            </w:pPr>
            <w:r w:rsidRPr="00D50B7E">
              <w:rPr>
                <w:b/>
                <w:sz w:val="22"/>
                <w:szCs w:val="22"/>
              </w:rPr>
              <w:t>Amount (Rs.)</w:t>
            </w:r>
          </w:p>
        </w:tc>
      </w:tr>
      <w:tr w:rsidR="005562BB" w:rsidRPr="00D50B7E" w:rsidTr="006B0431">
        <w:trPr>
          <w:cantSplit/>
          <w:trHeight w:val="77"/>
        </w:trPr>
        <w:tc>
          <w:tcPr>
            <w:tcW w:w="1700"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ATMA Research</w:t>
            </w:r>
          </w:p>
        </w:tc>
        <w:tc>
          <w:tcPr>
            <w:tcW w:w="869"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Research Work</w:t>
            </w:r>
          </w:p>
        </w:tc>
        <w:tc>
          <w:tcPr>
            <w:tcW w:w="967" w:type="pct"/>
          </w:tcPr>
          <w:p w:rsidR="005562BB" w:rsidRPr="00D50B7E" w:rsidRDefault="005562BB" w:rsidP="00D50B7E">
            <w:pPr>
              <w:jc w:val="center"/>
              <w:rPr>
                <w:bCs/>
                <w:sz w:val="20"/>
                <w:szCs w:val="20"/>
              </w:rPr>
            </w:pPr>
            <w:r w:rsidRPr="00D50B7E">
              <w:rPr>
                <w:bCs/>
                <w:sz w:val="20"/>
                <w:szCs w:val="20"/>
              </w:rPr>
              <w:t>November, 201</w:t>
            </w:r>
            <w:r w:rsidR="00D50B7E" w:rsidRPr="00D50B7E">
              <w:rPr>
                <w:bCs/>
                <w:sz w:val="20"/>
                <w:szCs w:val="20"/>
              </w:rPr>
              <w:t>8</w:t>
            </w:r>
          </w:p>
        </w:tc>
        <w:tc>
          <w:tcPr>
            <w:tcW w:w="821"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ATMA</w:t>
            </w:r>
          </w:p>
        </w:tc>
        <w:tc>
          <w:tcPr>
            <w:tcW w:w="643" w:type="pct"/>
            <w:vAlign w:val="center"/>
          </w:tcPr>
          <w:p w:rsidR="005562BB" w:rsidRPr="00D50B7E" w:rsidRDefault="005562BB" w:rsidP="006B0431">
            <w:pPr>
              <w:tabs>
                <w:tab w:val="center" w:pos="4320"/>
                <w:tab w:val="right" w:pos="8640"/>
              </w:tabs>
              <w:jc w:val="right"/>
              <w:rPr>
                <w:sz w:val="20"/>
                <w:szCs w:val="20"/>
              </w:rPr>
            </w:pPr>
            <w:r w:rsidRPr="00D50B7E">
              <w:rPr>
                <w:sz w:val="20"/>
                <w:szCs w:val="20"/>
              </w:rPr>
              <w:t>5,00,000.00</w:t>
            </w:r>
          </w:p>
        </w:tc>
      </w:tr>
      <w:tr w:rsidR="005562BB" w:rsidRPr="00D50B7E" w:rsidTr="006B0431">
        <w:trPr>
          <w:cantSplit/>
          <w:trHeight w:val="244"/>
        </w:trPr>
        <w:tc>
          <w:tcPr>
            <w:tcW w:w="1700"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 xml:space="preserve">Farmers’ Scientist interaction under ATMA </w:t>
            </w:r>
          </w:p>
        </w:tc>
        <w:tc>
          <w:tcPr>
            <w:tcW w:w="869"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Training</w:t>
            </w:r>
          </w:p>
        </w:tc>
        <w:tc>
          <w:tcPr>
            <w:tcW w:w="967" w:type="pct"/>
            <w:vAlign w:val="center"/>
          </w:tcPr>
          <w:p w:rsidR="005562BB" w:rsidRPr="00D50B7E" w:rsidRDefault="00D50B7E" w:rsidP="006B0431">
            <w:pPr>
              <w:jc w:val="center"/>
              <w:rPr>
                <w:bCs/>
                <w:sz w:val="20"/>
                <w:szCs w:val="20"/>
              </w:rPr>
            </w:pPr>
            <w:r w:rsidRPr="00D50B7E">
              <w:rPr>
                <w:bCs/>
                <w:sz w:val="20"/>
                <w:szCs w:val="20"/>
              </w:rPr>
              <w:t>October</w:t>
            </w:r>
            <w:r w:rsidR="005562BB" w:rsidRPr="00D50B7E">
              <w:rPr>
                <w:bCs/>
                <w:sz w:val="20"/>
                <w:szCs w:val="20"/>
              </w:rPr>
              <w:t>, 2018</w:t>
            </w:r>
          </w:p>
        </w:tc>
        <w:tc>
          <w:tcPr>
            <w:tcW w:w="821"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ATMA</w:t>
            </w:r>
          </w:p>
        </w:tc>
        <w:tc>
          <w:tcPr>
            <w:tcW w:w="643" w:type="pct"/>
            <w:vAlign w:val="center"/>
          </w:tcPr>
          <w:p w:rsidR="005562BB" w:rsidRPr="00D50B7E" w:rsidRDefault="005562BB" w:rsidP="006B0431">
            <w:pPr>
              <w:tabs>
                <w:tab w:val="center" w:pos="4320"/>
                <w:tab w:val="right" w:pos="8640"/>
              </w:tabs>
              <w:jc w:val="right"/>
              <w:rPr>
                <w:sz w:val="20"/>
                <w:szCs w:val="20"/>
              </w:rPr>
            </w:pPr>
            <w:r w:rsidRPr="00D50B7E">
              <w:rPr>
                <w:sz w:val="20"/>
                <w:szCs w:val="20"/>
              </w:rPr>
              <w:t>40,000.00</w:t>
            </w:r>
          </w:p>
        </w:tc>
      </w:tr>
      <w:tr w:rsidR="005562BB" w:rsidRPr="00D50B7E" w:rsidTr="006B0431">
        <w:trPr>
          <w:cantSplit/>
          <w:trHeight w:val="261"/>
        </w:trPr>
        <w:tc>
          <w:tcPr>
            <w:tcW w:w="1700"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STRY</w:t>
            </w:r>
          </w:p>
        </w:tc>
        <w:tc>
          <w:tcPr>
            <w:tcW w:w="869"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Training</w:t>
            </w:r>
          </w:p>
        </w:tc>
        <w:tc>
          <w:tcPr>
            <w:tcW w:w="967" w:type="pct"/>
          </w:tcPr>
          <w:p w:rsidR="005562BB" w:rsidRPr="00D50B7E" w:rsidRDefault="00D50B7E" w:rsidP="006B0431">
            <w:pPr>
              <w:jc w:val="center"/>
              <w:rPr>
                <w:bCs/>
                <w:sz w:val="20"/>
                <w:szCs w:val="20"/>
              </w:rPr>
            </w:pPr>
            <w:r w:rsidRPr="00D50B7E">
              <w:rPr>
                <w:bCs/>
                <w:sz w:val="20"/>
                <w:szCs w:val="20"/>
              </w:rPr>
              <w:t>December</w:t>
            </w:r>
            <w:r w:rsidR="005562BB" w:rsidRPr="00D50B7E">
              <w:rPr>
                <w:bCs/>
                <w:sz w:val="20"/>
                <w:szCs w:val="20"/>
              </w:rPr>
              <w:t>, 2018</w:t>
            </w:r>
          </w:p>
        </w:tc>
        <w:tc>
          <w:tcPr>
            <w:tcW w:w="821"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SAMETI</w:t>
            </w:r>
          </w:p>
        </w:tc>
        <w:tc>
          <w:tcPr>
            <w:tcW w:w="643" w:type="pct"/>
            <w:vAlign w:val="center"/>
          </w:tcPr>
          <w:p w:rsidR="005562BB" w:rsidRPr="00D50B7E" w:rsidRDefault="00D50B7E" w:rsidP="006B0431">
            <w:pPr>
              <w:tabs>
                <w:tab w:val="center" w:pos="4320"/>
                <w:tab w:val="right" w:pos="8640"/>
              </w:tabs>
              <w:jc w:val="right"/>
              <w:rPr>
                <w:sz w:val="20"/>
                <w:szCs w:val="20"/>
              </w:rPr>
            </w:pPr>
            <w:r w:rsidRPr="00D50B7E">
              <w:rPr>
                <w:sz w:val="20"/>
                <w:szCs w:val="20"/>
              </w:rPr>
              <w:t>42</w:t>
            </w:r>
            <w:r w:rsidR="005562BB" w:rsidRPr="00D50B7E">
              <w:rPr>
                <w:sz w:val="20"/>
                <w:szCs w:val="20"/>
              </w:rPr>
              <w:t>,000.00</w:t>
            </w:r>
          </w:p>
        </w:tc>
      </w:tr>
      <w:tr w:rsidR="005562BB" w:rsidRPr="00D50B7E" w:rsidTr="006B0431">
        <w:trPr>
          <w:cantSplit/>
          <w:trHeight w:val="56"/>
        </w:trPr>
        <w:tc>
          <w:tcPr>
            <w:tcW w:w="1700"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ATMA ATM/BTM Training</w:t>
            </w:r>
          </w:p>
        </w:tc>
        <w:tc>
          <w:tcPr>
            <w:tcW w:w="869"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Training</w:t>
            </w:r>
          </w:p>
        </w:tc>
        <w:tc>
          <w:tcPr>
            <w:tcW w:w="967" w:type="pct"/>
            <w:vAlign w:val="center"/>
          </w:tcPr>
          <w:p w:rsidR="005562BB" w:rsidRPr="00D50B7E" w:rsidRDefault="00D50B7E" w:rsidP="006B0431">
            <w:pPr>
              <w:jc w:val="center"/>
              <w:rPr>
                <w:bCs/>
                <w:sz w:val="20"/>
                <w:szCs w:val="20"/>
              </w:rPr>
            </w:pPr>
            <w:r w:rsidRPr="00D50B7E">
              <w:rPr>
                <w:bCs/>
                <w:sz w:val="20"/>
                <w:szCs w:val="20"/>
              </w:rPr>
              <w:t>September</w:t>
            </w:r>
            <w:r w:rsidR="005562BB" w:rsidRPr="00D50B7E">
              <w:rPr>
                <w:bCs/>
                <w:sz w:val="20"/>
                <w:szCs w:val="20"/>
              </w:rPr>
              <w:t>, 2018</w:t>
            </w:r>
          </w:p>
        </w:tc>
        <w:tc>
          <w:tcPr>
            <w:tcW w:w="821"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ATMA</w:t>
            </w:r>
          </w:p>
        </w:tc>
        <w:tc>
          <w:tcPr>
            <w:tcW w:w="643" w:type="pct"/>
            <w:vAlign w:val="center"/>
          </w:tcPr>
          <w:p w:rsidR="005562BB" w:rsidRPr="00D50B7E" w:rsidRDefault="00D50B7E" w:rsidP="006B0431">
            <w:pPr>
              <w:tabs>
                <w:tab w:val="center" w:pos="4320"/>
                <w:tab w:val="right" w:pos="8640"/>
              </w:tabs>
              <w:jc w:val="right"/>
              <w:rPr>
                <w:sz w:val="20"/>
                <w:szCs w:val="20"/>
              </w:rPr>
            </w:pPr>
            <w:r w:rsidRPr="00D50B7E">
              <w:rPr>
                <w:sz w:val="20"/>
                <w:szCs w:val="20"/>
              </w:rPr>
              <w:t>1,44</w:t>
            </w:r>
            <w:r w:rsidR="005562BB" w:rsidRPr="00D50B7E">
              <w:rPr>
                <w:sz w:val="20"/>
                <w:szCs w:val="20"/>
              </w:rPr>
              <w:t>,000.00</w:t>
            </w:r>
          </w:p>
        </w:tc>
      </w:tr>
      <w:tr w:rsidR="005562BB" w:rsidRPr="00D50B7E" w:rsidTr="006B0431">
        <w:trPr>
          <w:cantSplit/>
          <w:trHeight w:val="56"/>
        </w:trPr>
        <w:tc>
          <w:tcPr>
            <w:tcW w:w="1700"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Diploma in Agricultural Extension Services for Input Dealers</w:t>
            </w:r>
          </w:p>
        </w:tc>
        <w:tc>
          <w:tcPr>
            <w:tcW w:w="869"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Diploma Course</w:t>
            </w:r>
          </w:p>
        </w:tc>
        <w:tc>
          <w:tcPr>
            <w:tcW w:w="967" w:type="pct"/>
            <w:vAlign w:val="center"/>
          </w:tcPr>
          <w:p w:rsidR="005562BB" w:rsidRPr="00D50B7E" w:rsidRDefault="005562BB" w:rsidP="00D50B7E">
            <w:pPr>
              <w:jc w:val="center"/>
              <w:rPr>
                <w:bCs/>
                <w:sz w:val="20"/>
                <w:szCs w:val="20"/>
              </w:rPr>
            </w:pPr>
            <w:r w:rsidRPr="00D50B7E">
              <w:rPr>
                <w:bCs/>
                <w:sz w:val="20"/>
                <w:szCs w:val="20"/>
              </w:rPr>
              <w:t>November, 201</w:t>
            </w:r>
            <w:r w:rsidR="00D50B7E" w:rsidRPr="00D50B7E">
              <w:rPr>
                <w:bCs/>
                <w:sz w:val="20"/>
                <w:szCs w:val="20"/>
              </w:rPr>
              <w:t xml:space="preserve">7 </w:t>
            </w:r>
            <w:r w:rsidRPr="00D50B7E">
              <w:rPr>
                <w:bCs/>
                <w:sz w:val="20"/>
                <w:szCs w:val="20"/>
              </w:rPr>
              <w:t>to October, 201</w:t>
            </w:r>
            <w:r w:rsidR="00D50B7E" w:rsidRPr="00D50B7E">
              <w:rPr>
                <w:bCs/>
                <w:sz w:val="20"/>
                <w:szCs w:val="20"/>
              </w:rPr>
              <w:t>8</w:t>
            </w:r>
          </w:p>
        </w:tc>
        <w:tc>
          <w:tcPr>
            <w:tcW w:w="821" w:type="pct"/>
            <w:vAlign w:val="center"/>
          </w:tcPr>
          <w:p w:rsidR="005562BB" w:rsidRPr="00D50B7E" w:rsidRDefault="005562BB" w:rsidP="006B0431">
            <w:pPr>
              <w:tabs>
                <w:tab w:val="center" w:pos="4320"/>
                <w:tab w:val="right" w:pos="8640"/>
              </w:tabs>
              <w:jc w:val="center"/>
              <w:rPr>
                <w:sz w:val="20"/>
                <w:szCs w:val="20"/>
              </w:rPr>
            </w:pPr>
            <w:r w:rsidRPr="00D50B7E">
              <w:rPr>
                <w:sz w:val="20"/>
                <w:szCs w:val="20"/>
              </w:rPr>
              <w:t>MANAGE</w:t>
            </w:r>
          </w:p>
        </w:tc>
        <w:tc>
          <w:tcPr>
            <w:tcW w:w="643" w:type="pct"/>
            <w:vAlign w:val="center"/>
          </w:tcPr>
          <w:p w:rsidR="005562BB" w:rsidRPr="00D50B7E" w:rsidRDefault="00D50B7E" w:rsidP="006B0431">
            <w:pPr>
              <w:tabs>
                <w:tab w:val="center" w:pos="4320"/>
                <w:tab w:val="right" w:pos="8640"/>
              </w:tabs>
              <w:jc w:val="right"/>
              <w:rPr>
                <w:sz w:val="20"/>
                <w:szCs w:val="20"/>
              </w:rPr>
            </w:pPr>
            <w:r w:rsidRPr="00D50B7E">
              <w:rPr>
                <w:sz w:val="20"/>
                <w:szCs w:val="20"/>
              </w:rPr>
              <w:t>16</w:t>
            </w:r>
            <w:r w:rsidR="005562BB" w:rsidRPr="00D50B7E">
              <w:rPr>
                <w:sz w:val="20"/>
                <w:szCs w:val="20"/>
              </w:rPr>
              <w:t>,00,000.00</w:t>
            </w:r>
          </w:p>
        </w:tc>
      </w:tr>
    </w:tbl>
    <w:p w:rsidR="005562BB" w:rsidRDefault="005562BB" w:rsidP="004A73C9">
      <w:pPr>
        <w:jc w:val="both"/>
        <w:rPr>
          <w:sz w:val="22"/>
          <w:szCs w:val="22"/>
        </w:rPr>
      </w:pPr>
    </w:p>
    <w:p w:rsidR="00FF5B21" w:rsidRPr="005562BB" w:rsidRDefault="00FF5B21" w:rsidP="00FF5B21">
      <w:pPr>
        <w:rPr>
          <w:b/>
          <w:sz w:val="22"/>
          <w:szCs w:val="22"/>
        </w:rPr>
      </w:pPr>
      <w:r w:rsidRPr="005562BB">
        <w:rPr>
          <w:b/>
          <w:sz w:val="22"/>
          <w:szCs w:val="22"/>
        </w:rPr>
        <w:t>(b) Programme for other activities (</w:t>
      </w:r>
      <w:r w:rsidR="00C7798C" w:rsidRPr="005562BB">
        <w:rPr>
          <w:b/>
          <w:sz w:val="22"/>
          <w:szCs w:val="22"/>
        </w:rPr>
        <w:t>training,</w:t>
      </w:r>
      <w:r w:rsidRPr="005562BB">
        <w:rPr>
          <w:b/>
          <w:sz w:val="22"/>
          <w:szCs w:val="22"/>
        </w:rPr>
        <w:t xml:space="preserve"> FLD,</w:t>
      </w:r>
      <w:r w:rsidR="00D50B7E">
        <w:rPr>
          <w:b/>
          <w:sz w:val="22"/>
          <w:szCs w:val="22"/>
        </w:rPr>
        <w:t xml:space="preserve"> </w:t>
      </w:r>
      <w:r w:rsidRPr="005562BB">
        <w:rPr>
          <w:b/>
          <w:sz w:val="22"/>
          <w:szCs w:val="22"/>
        </w:rPr>
        <w:t>OFT, Mela, Exhibition etc.)</w:t>
      </w:r>
    </w:p>
    <w:p w:rsidR="00FF5B21" w:rsidRDefault="00FF5B21" w:rsidP="00FF5B21">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5"/>
        <w:gridCol w:w="2453"/>
        <w:gridCol w:w="2534"/>
        <w:gridCol w:w="1254"/>
        <w:gridCol w:w="1571"/>
      </w:tblGrid>
      <w:tr w:rsidR="005562BB" w:rsidRPr="00D50B7E" w:rsidTr="006B0431">
        <w:trPr>
          <w:cantSplit/>
          <w:trHeight w:val="236"/>
          <w:tblHeader/>
        </w:trPr>
        <w:tc>
          <w:tcPr>
            <w:tcW w:w="1261"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jc w:val="center"/>
              <w:rPr>
                <w:b/>
                <w:sz w:val="22"/>
                <w:szCs w:val="22"/>
              </w:rPr>
            </w:pPr>
            <w:r w:rsidRPr="00D50B7E">
              <w:rPr>
                <w:b/>
                <w:sz w:val="22"/>
                <w:szCs w:val="22"/>
              </w:rPr>
              <w:t>Name of the programme/scheme</w:t>
            </w:r>
          </w:p>
        </w:tc>
        <w:tc>
          <w:tcPr>
            <w:tcW w:w="1174"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jc w:val="center"/>
              <w:rPr>
                <w:b/>
                <w:sz w:val="22"/>
                <w:szCs w:val="22"/>
              </w:rPr>
            </w:pPr>
            <w:r w:rsidRPr="00D50B7E">
              <w:rPr>
                <w:b/>
                <w:sz w:val="22"/>
                <w:szCs w:val="22"/>
              </w:rPr>
              <w:t>Purpose of programme</w:t>
            </w:r>
          </w:p>
        </w:tc>
        <w:tc>
          <w:tcPr>
            <w:tcW w:w="1213" w:type="pct"/>
            <w:tcBorders>
              <w:top w:val="single" w:sz="4" w:space="0" w:color="auto"/>
              <w:left w:val="single" w:sz="4" w:space="0" w:color="auto"/>
              <w:bottom w:val="single" w:sz="4" w:space="0" w:color="auto"/>
              <w:right w:val="single" w:sz="4" w:space="0" w:color="auto"/>
            </w:tcBorders>
          </w:tcPr>
          <w:p w:rsidR="005562BB" w:rsidRPr="00D50B7E" w:rsidRDefault="005562BB" w:rsidP="006B0431">
            <w:pPr>
              <w:jc w:val="center"/>
              <w:rPr>
                <w:b/>
                <w:sz w:val="22"/>
                <w:szCs w:val="22"/>
              </w:rPr>
            </w:pPr>
            <w:r w:rsidRPr="00D50B7E">
              <w:rPr>
                <w:b/>
                <w:sz w:val="22"/>
                <w:szCs w:val="22"/>
              </w:rPr>
              <w:t>Date/ Month of initiation</w:t>
            </w:r>
          </w:p>
        </w:tc>
        <w:tc>
          <w:tcPr>
            <w:tcW w:w="600"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jc w:val="center"/>
              <w:rPr>
                <w:b/>
                <w:sz w:val="22"/>
                <w:szCs w:val="22"/>
              </w:rPr>
            </w:pPr>
            <w:r w:rsidRPr="00D50B7E">
              <w:rPr>
                <w:b/>
                <w:sz w:val="22"/>
                <w:szCs w:val="22"/>
              </w:rPr>
              <w:t>Funding agency</w:t>
            </w:r>
          </w:p>
        </w:tc>
        <w:tc>
          <w:tcPr>
            <w:tcW w:w="752"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jc w:val="center"/>
              <w:rPr>
                <w:b/>
                <w:sz w:val="22"/>
                <w:szCs w:val="22"/>
              </w:rPr>
            </w:pPr>
            <w:r w:rsidRPr="00D50B7E">
              <w:rPr>
                <w:b/>
                <w:sz w:val="22"/>
                <w:szCs w:val="22"/>
              </w:rPr>
              <w:t>Amount (Rs.)</w:t>
            </w:r>
          </w:p>
        </w:tc>
      </w:tr>
      <w:tr w:rsidR="005562BB" w:rsidRPr="00D50B7E" w:rsidTr="006B0431">
        <w:trPr>
          <w:cantSplit/>
          <w:trHeight w:val="236"/>
        </w:trPr>
        <w:tc>
          <w:tcPr>
            <w:tcW w:w="1261"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ATMA Research</w:t>
            </w:r>
          </w:p>
        </w:tc>
        <w:tc>
          <w:tcPr>
            <w:tcW w:w="1174"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Research Work</w:t>
            </w:r>
          </w:p>
        </w:tc>
        <w:tc>
          <w:tcPr>
            <w:tcW w:w="1213" w:type="pct"/>
            <w:tcBorders>
              <w:top w:val="single" w:sz="4" w:space="0" w:color="auto"/>
              <w:left w:val="single" w:sz="4" w:space="0" w:color="auto"/>
              <w:bottom w:val="single" w:sz="4" w:space="0" w:color="auto"/>
              <w:right w:val="single" w:sz="4" w:space="0" w:color="auto"/>
            </w:tcBorders>
          </w:tcPr>
          <w:p w:rsidR="005562BB" w:rsidRPr="00D50B7E" w:rsidRDefault="005562BB" w:rsidP="00D50B7E">
            <w:pPr>
              <w:jc w:val="center"/>
              <w:rPr>
                <w:bCs/>
                <w:sz w:val="20"/>
                <w:szCs w:val="20"/>
              </w:rPr>
            </w:pPr>
            <w:r w:rsidRPr="00D50B7E">
              <w:rPr>
                <w:bCs/>
                <w:sz w:val="20"/>
                <w:szCs w:val="20"/>
              </w:rPr>
              <w:t>November, 201</w:t>
            </w:r>
            <w:r w:rsidR="00D50B7E">
              <w:rPr>
                <w:bCs/>
                <w:sz w:val="20"/>
                <w:szCs w:val="20"/>
              </w:rPr>
              <w:t>8</w:t>
            </w:r>
          </w:p>
        </w:tc>
        <w:tc>
          <w:tcPr>
            <w:tcW w:w="600"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ATMA</w:t>
            </w:r>
          </w:p>
        </w:tc>
        <w:tc>
          <w:tcPr>
            <w:tcW w:w="752"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right"/>
              <w:rPr>
                <w:sz w:val="20"/>
                <w:szCs w:val="20"/>
              </w:rPr>
            </w:pPr>
            <w:r w:rsidRPr="00D50B7E">
              <w:rPr>
                <w:sz w:val="20"/>
                <w:szCs w:val="20"/>
              </w:rPr>
              <w:t>5,00,000.00</w:t>
            </w:r>
          </w:p>
        </w:tc>
      </w:tr>
      <w:tr w:rsidR="005562BB" w:rsidRPr="00D50B7E" w:rsidTr="006B0431">
        <w:trPr>
          <w:cantSplit/>
          <w:trHeight w:val="236"/>
        </w:trPr>
        <w:tc>
          <w:tcPr>
            <w:tcW w:w="1261"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Farmers’ Scientist interaction under ATMA</w:t>
            </w:r>
          </w:p>
        </w:tc>
        <w:tc>
          <w:tcPr>
            <w:tcW w:w="1174"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Training</w:t>
            </w:r>
          </w:p>
        </w:tc>
        <w:tc>
          <w:tcPr>
            <w:tcW w:w="1213" w:type="pct"/>
            <w:tcBorders>
              <w:top w:val="single" w:sz="4" w:space="0" w:color="auto"/>
              <w:left w:val="single" w:sz="4" w:space="0" w:color="auto"/>
              <w:bottom w:val="single" w:sz="4" w:space="0" w:color="auto"/>
              <w:right w:val="single" w:sz="4" w:space="0" w:color="auto"/>
            </w:tcBorders>
            <w:vAlign w:val="center"/>
          </w:tcPr>
          <w:p w:rsidR="005562BB" w:rsidRPr="00D50B7E" w:rsidRDefault="00D50B7E" w:rsidP="00D50B7E">
            <w:pPr>
              <w:jc w:val="center"/>
              <w:rPr>
                <w:bCs/>
                <w:sz w:val="20"/>
                <w:szCs w:val="20"/>
              </w:rPr>
            </w:pPr>
            <w:r>
              <w:rPr>
                <w:bCs/>
                <w:sz w:val="20"/>
                <w:szCs w:val="20"/>
              </w:rPr>
              <w:t>25.09.2018 &amp; 28.03.2019</w:t>
            </w:r>
          </w:p>
        </w:tc>
        <w:tc>
          <w:tcPr>
            <w:tcW w:w="600"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ATMA</w:t>
            </w:r>
          </w:p>
        </w:tc>
        <w:tc>
          <w:tcPr>
            <w:tcW w:w="752"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right"/>
              <w:rPr>
                <w:sz w:val="20"/>
                <w:szCs w:val="20"/>
              </w:rPr>
            </w:pPr>
            <w:r w:rsidRPr="00D50B7E">
              <w:rPr>
                <w:sz w:val="20"/>
                <w:szCs w:val="20"/>
              </w:rPr>
              <w:t>40,000.00</w:t>
            </w:r>
          </w:p>
        </w:tc>
      </w:tr>
      <w:tr w:rsidR="005562BB" w:rsidRPr="00D50B7E" w:rsidTr="006B0431">
        <w:trPr>
          <w:cantSplit/>
          <w:trHeight w:val="236"/>
        </w:trPr>
        <w:tc>
          <w:tcPr>
            <w:tcW w:w="1261"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STRY</w:t>
            </w:r>
          </w:p>
        </w:tc>
        <w:tc>
          <w:tcPr>
            <w:tcW w:w="1174"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Training</w:t>
            </w:r>
          </w:p>
        </w:tc>
        <w:tc>
          <w:tcPr>
            <w:tcW w:w="1213" w:type="pct"/>
            <w:tcBorders>
              <w:top w:val="single" w:sz="4" w:space="0" w:color="auto"/>
              <w:left w:val="single" w:sz="4" w:space="0" w:color="auto"/>
              <w:bottom w:val="single" w:sz="4" w:space="0" w:color="auto"/>
              <w:right w:val="single" w:sz="4" w:space="0" w:color="auto"/>
            </w:tcBorders>
          </w:tcPr>
          <w:p w:rsidR="005562BB" w:rsidRPr="00D50B7E" w:rsidRDefault="00D50B7E" w:rsidP="006B0431">
            <w:pPr>
              <w:jc w:val="center"/>
              <w:rPr>
                <w:bCs/>
                <w:sz w:val="20"/>
                <w:szCs w:val="20"/>
              </w:rPr>
            </w:pPr>
            <w:r>
              <w:rPr>
                <w:bCs/>
                <w:sz w:val="20"/>
                <w:szCs w:val="20"/>
              </w:rPr>
              <w:t xml:space="preserve">03-09 </w:t>
            </w:r>
            <w:r w:rsidRPr="00D50B7E">
              <w:rPr>
                <w:bCs/>
                <w:sz w:val="20"/>
                <w:szCs w:val="20"/>
              </w:rPr>
              <w:t>December, 2018</w:t>
            </w:r>
          </w:p>
        </w:tc>
        <w:tc>
          <w:tcPr>
            <w:tcW w:w="600"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SAMETI</w:t>
            </w:r>
          </w:p>
        </w:tc>
        <w:tc>
          <w:tcPr>
            <w:tcW w:w="752" w:type="pct"/>
            <w:tcBorders>
              <w:top w:val="single" w:sz="4" w:space="0" w:color="auto"/>
              <w:left w:val="single" w:sz="4" w:space="0" w:color="auto"/>
              <w:bottom w:val="single" w:sz="4" w:space="0" w:color="auto"/>
              <w:right w:val="single" w:sz="4" w:space="0" w:color="auto"/>
            </w:tcBorders>
            <w:vAlign w:val="center"/>
          </w:tcPr>
          <w:p w:rsidR="005562BB" w:rsidRPr="00D50B7E" w:rsidRDefault="00CF67D7" w:rsidP="006B0431">
            <w:pPr>
              <w:tabs>
                <w:tab w:val="center" w:pos="4320"/>
                <w:tab w:val="right" w:pos="8640"/>
              </w:tabs>
              <w:jc w:val="right"/>
              <w:rPr>
                <w:sz w:val="20"/>
                <w:szCs w:val="20"/>
              </w:rPr>
            </w:pPr>
            <w:r>
              <w:rPr>
                <w:sz w:val="20"/>
                <w:szCs w:val="20"/>
              </w:rPr>
              <w:t>42</w:t>
            </w:r>
            <w:r w:rsidR="005562BB" w:rsidRPr="00D50B7E">
              <w:rPr>
                <w:sz w:val="20"/>
                <w:szCs w:val="20"/>
              </w:rPr>
              <w:t>,000.00</w:t>
            </w:r>
          </w:p>
        </w:tc>
      </w:tr>
      <w:tr w:rsidR="005562BB" w:rsidRPr="00D50B7E" w:rsidTr="006B0431">
        <w:trPr>
          <w:cantSplit/>
          <w:trHeight w:val="236"/>
        </w:trPr>
        <w:tc>
          <w:tcPr>
            <w:tcW w:w="1261"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ATMA ATM/BTM Training</w:t>
            </w:r>
          </w:p>
        </w:tc>
        <w:tc>
          <w:tcPr>
            <w:tcW w:w="1174"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Training</w:t>
            </w:r>
          </w:p>
        </w:tc>
        <w:tc>
          <w:tcPr>
            <w:tcW w:w="1213" w:type="pct"/>
            <w:tcBorders>
              <w:top w:val="single" w:sz="4" w:space="0" w:color="auto"/>
              <w:left w:val="single" w:sz="4" w:space="0" w:color="auto"/>
              <w:bottom w:val="single" w:sz="4" w:space="0" w:color="auto"/>
              <w:right w:val="single" w:sz="4" w:space="0" w:color="auto"/>
            </w:tcBorders>
            <w:vAlign w:val="center"/>
          </w:tcPr>
          <w:p w:rsidR="005562BB" w:rsidRPr="00D50B7E" w:rsidRDefault="00CF67D7" w:rsidP="006B0431">
            <w:pPr>
              <w:jc w:val="center"/>
              <w:rPr>
                <w:bCs/>
                <w:sz w:val="20"/>
                <w:szCs w:val="20"/>
              </w:rPr>
            </w:pPr>
            <w:r>
              <w:rPr>
                <w:bCs/>
                <w:sz w:val="20"/>
                <w:szCs w:val="20"/>
              </w:rPr>
              <w:t xml:space="preserve">26-28 </w:t>
            </w:r>
            <w:r w:rsidRPr="00D50B7E">
              <w:rPr>
                <w:bCs/>
                <w:sz w:val="20"/>
                <w:szCs w:val="20"/>
              </w:rPr>
              <w:t>September, 2018</w:t>
            </w:r>
            <w:r>
              <w:rPr>
                <w:bCs/>
                <w:sz w:val="20"/>
                <w:szCs w:val="20"/>
              </w:rPr>
              <w:t xml:space="preserve"> &amp; 03-05 </w:t>
            </w:r>
            <w:r w:rsidRPr="00D50B7E">
              <w:rPr>
                <w:bCs/>
                <w:sz w:val="20"/>
                <w:szCs w:val="20"/>
              </w:rPr>
              <w:t>October, 2018</w:t>
            </w:r>
            <w:r>
              <w:rPr>
                <w:bCs/>
                <w:sz w:val="20"/>
                <w:szCs w:val="20"/>
              </w:rPr>
              <w:t xml:space="preserve"> </w:t>
            </w:r>
          </w:p>
        </w:tc>
        <w:tc>
          <w:tcPr>
            <w:tcW w:w="600" w:type="pct"/>
            <w:tcBorders>
              <w:top w:val="single" w:sz="4" w:space="0" w:color="auto"/>
              <w:left w:val="single" w:sz="4" w:space="0" w:color="auto"/>
              <w:bottom w:val="single" w:sz="4" w:space="0" w:color="auto"/>
              <w:right w:val="single" w:sz="4" w:space="0" w:color="auto"/>
            </w:tcBorders>
            <w:vAlign w:val="center"/>
          </w:tcPr>
          <w:p w:rsidR="005562BB" w:rsidRPr="00D50B7E" w:rsidRDefault="005562BB" w:rsidP="006B0431">
            <w:pPr>
              <w:tabs>
                <w:tab w:val="center" w:pos="4320"/>
                <w:tab w:val="right" w:pos="8640"/>
              </w:tabs>
              <w:jc w:val="center"/>
              <w:rPr>
                <w:sz w:val="20"/>
                <w:szCs w:val="20"/>
              </w:rPr>
            </w:pPr>
            <w:r w:rsidRPr="00D50B7E">
              <w:rPr>
                <w:sz w:val="20"/>
                <w:szCs w:val="20"/>
              </w:rPr>
              <w:t>ATMA</w:t>
            </w:r>
          </w:p>
        </w:tc>
        <w:tc>
          <w:tcPr>
            <w:tcW w:w="752" w:type="pct"/>
            <w:tcBorders>
              <w:top w:val="single" w:sz="4" w:space="0" w:color="auto"/>
              <w:left w:val="single" w:sz="4" w:space="0" w:color="auto"/>
              <w:bottom w:val="single" w:sz="4" w:space="0" w:color="auto"/>
              <w:right w:val="single" w:sz="4" w:space="0" w:color="auto"/>
            </w:tcBorders>
            <w:vAlign w:val="center"/>
          </w:tcPr>
          <w:p w:rsidR="005562BB" w:rsidRPr="00D50B7E" w:rsidRDefault="00CF67D7" w:rsidP="006B0431">
            <w:pPr>
              <w:tabs>
                <w:tab w:val="center" w:pos="4320"/>
                <w:tab w:val="right" w:pos="8640"/>
              </w:tabs>
              <w:jc w:val="right"/>
              <w:rPr>
                <w:sz w:val="20"/>
                <w:szCs w:val="20"/>
              </w:rPr>
            </w:pPr>
            <w:r>
              <w:rPr>
                <w:sz w:val="20"/>
                <w:szCs w:val="20"/>
              </w:rPr>
              <w:t>1,44</w:t>
            </w:r>
            <w:r w:rsidR="005562BB" w:rsidRPr="00D50B7E">
              <w:rPr>
                <w:sz w:val="20"/>
                <w:szCs w:val="20"/>
              </w:rPr>
              <w:t>,000.00</w:t>
            </w:r>
          </w:p>
        </w:tc>
      </w:tr>
      <w:tr w:rsidR="00D50B7E" w:rsidRPr="00D50B7E" w:rsidTr="006B0431">
        <w:trPr>
          <w:cantSplit/>
          <w:trHeight w:val="548"/>
        </w:trPr>
        <w:tc>
          <w:tcPr>
            <w:tcW w:w="1261" w:type="pct"/>
            <w:tcBorders>
              <w:top w:val="single" w:sz="4" w:space="0" w:color="auto"/>
              <w:left w:val="single" w:sz="4" w:space="0" w:color="auto"/>
              <w:bottom w:val="single" w:sz="4" w:space="0" w:color="auto"/>
              <w:right w:val="single" w:sz="4" w:space="0" w:color="auto"/>
            </w:tcBorders>
            <w:vAlign w:val="center"/>
          </w:tcPr>
          <w:p w:rsidR="00D50B7E" w:rsidRPr="00D50B7E" w:rsidRDefault="00D50B7E" w:rsidP="006B0431">
            <w:pPr>
              <w:tabs>
                <w:tab w:val="center" w:pos="4320"/>
                <w:tab w:val="right" w:pos="8640"/>
              </w:tabs>
              <w:jc w:val="center"/>
              <w:rPr>
                <w:sz w:val="20"/>
                <w:szCs w:val="20"/>
              </w:rPr>
            </w:pPr>
            <w:r w:rsidRPr="00D50B7E">
              <w:rPr>
                <w:sz w:val="20"/>
                <w:szCs w:val="20"/>
              </w:rPr>
              <w:t>Diploma in Agricultural Extension Services for Input Dealers</w:t>
            </w:r>
          </w:p>
        </w:tc>
        <w:tc>
          <w:tcPr>
            <w:tcW w:w="1174" w:type="pct"/>
            <w:tcBorders>
              <w:top w:val="single" w:sz="4" w:space="0" w:color="auto"/>
              <w:left w:val="single" w:sz="4" w:space="0" w:color="auto"/>
              <w:bottom w:val="single" w:sz="4" w:space="0" w:color="auto"/>
              <w:right w:val="single" w:sz="4" w:space="0" w:color="auto"/>
            </w:tcBorders>
            <w:vAlign w:val="center"/>
          </w:tcPr>
          <w:p w:rsidR="00D50B7E" w:rsidRPr="00D50B7E" w:rsidRDefault="00D50B7E" w:rsidP="006B0431">
            <w:pPr>
              <w:tabs>
                <w:tab w:val="center" w:pos="4320"/>
                <w:tab w:val="right" w:pos="8640"/>
              </w:tabs>
              <w:jc w:val="center"/>
              <w:rPr>
                <w:sz w:val="20"/>
                <w:szCs w:val="20"/>
              </w:rPr>
            </w:pPr>
            <w:r w:rsidRPr="00D50B7E">
              <w:rPr>
                <w:sz w:val="20"/>
                <w:szCs w:val="20"/>
              </w:rPr>
              <w:t>Diploma Course</w:t>
            </w:r>
          </w:p>
        </w:tc>
        <w:tc>
          <w:tcPr>
            <w:tcW w:w="1213" w:type="pct"/>
            <w:tcBorders>
              <w:top w:val="single" w:sz="4" w:space="0" w:color="auto"/>
              <w:left w:val="single" w:sz="4" w:space="0" w:color="auto"/>
              <w:bottom w:val="single" w:sz="4" w:space="0" w:color="auto"/>
              <w:right w:val="single" w:sz="4" w:space="0" w:color="auto"/>
            </w:tcBorders>
            <w:vAlign w:val="center"/>
          </w:tcPr>
          <w:p w:rsidR="00D50B7E" w:rsidRPr="00D50B7E" w:rsidRDefault="00D50B7E" w:rsidP="00D50B7E">
            <w:pPr>
              <w:jc w:val="center"/>
              <w:rPr>
                <w:bCs/>
                <w:sz w:val="20"/>
                <w:szCs w:val="20"/>
              </w:rPr>
            </w:pPr>
            <w:r w:rsidRPr="00D50B7E">
              <w:rPr>
                <w:bCs/>
                <w:sz w:val="20"/>
                <w:szCs w:val="20"/>
              </w:rPr>
              <w:t>November, 2017 to October, 2018</w:t>
            </w:r>
          </w:p>
        </w:tc>
        <w:tc>
          <w:tcPr>
            <w:tcW w:w="600" w:type="pct"/>
            <w:tcBorders>
              <w:top w:val="single" w:sz="4" w:space="0" w:color="auto"/>
              <w:left w:val="single" w:sz="4" w:space="0" w:color="auto"/>
              <w:bottom w:val="single" w:sz="4" w:space="0" w:color="auto"/>
              <w:right w:val="single" w:sz="4" w:space="0" w:color="auto"/>
            </w:tcBorders>
            <w:vAlign w:val="center"/>
          </w:tcPr>
          <w:p w:rsidR="00D50B7E" w:rsidRPr="00D50B7E" w:rsidRDefault="00D50B7E" w:rsidP="006B0431">
            <w:pPr>
              <w:tabs>
                <w:tab w:val="center" w:pos="4320"/>
                <w:tab w:val="right" w:pos="8640"/>
              </w:tabs>
              <w:jc w:val="center"/>
              <w:rPr>
                <w:sz w:val="20"/>
                <w:szCs w:val="20"/>
              </w:rPr>
            </w:pPr>
            <w:r w:rsidRPr="00D50B7E">
              <w:rPr>
                <w:sz w:val="20"/>
                <w:szCs w:val="20"/>
              </w:rPr>
              <w:t>MANAGE</w:t>
            </w:r>
          </w:p>
        </w:tc>
        <w:tc>
          <w:tcPr>
            <w:tcW w:w="752" w:type="pct"/>
            <w:tcBorders>
              <w:top w:val="single" w:sz="4" w:space="0" w:color="auto"/>
              <w:left w:val="single" w:sz="4" w:space="0" w:color="auto"/>
              <w:bottom w:val="single" w:sz="4" w:space="0" w:color="auto"/>
              <w:right w:val="single" w:sz="4" w:space="0" w:color="auto"/>
            </w:tcBorders>
            <w:vAlign w:val="center"/>
          </w:tcPr>
          <w:p w:rsidR="00D50B7E" w:rsidRPr="00D50B7E" w:rsidRDefault="00D50B7E" w:rsidP="006B0431">
            <w:pPr>
              <w:tabs>
                <w:tab w:val="center" w:pos="4320"/>
                <w:tab w:val="right" w:pos="8640"/>
              </w:tabs>
              <w:jc w:val="right"/>
              <w:rPr>
                <w:sz w:val="20"/>
                <w:szCs w:val="20"/>
              </w:rPr>
            </w:pPr>
            <w:r w:rsidRPr="00D50B7E">
              <w:rPr>
                <w:sz w:val="20"/>
                <w:szCs w:val="20"/>
              </w:rPr>
              <w:t>16,00,000.00</w:t>
            </w:r>
          </w:p>
        </w:tc>
      </w:tr>
    </w:tbl>
    <w:p w:rsidR="005562BB" w:rsidRDefault="005562BB" w:rsidP="00FF5B21">
      <w:pPr>
        <w:rPr>
          <w:sz w:val="22"/>
          <w:szCs w:val="22"/>
        </w:rPr>
      </w:pPr>
    </w:p>
    <w:p w:rsidR="00FF5B21" w:rsidRPr="007E545E" w:rsidRDefault="00FF5B21" w:rsidP="00FF5B21">
      <w:pPr>
        <w:rPr>
          <w:sz w:val="22"/>
          <w:szCs w:val="22"/>
        </w:rPr>
      </w:pPr>
    </w:p>
    <w:p w:rsidR="000E2A85" w:rsidRDefault="000E2A85">
      <w:pPr>
        <w:rPr>
          <w:b/>
          <w:lang w:val="en-IN" w:eastAsia="en-IN"/>
        </w:rPr>
      </w:pPr>
      <w:r>
        <w:rPr>
          <w:b/>
        </w:rPr>
        <w:br w:type="page"/>
      </w:r>
    </w:p>
    <w:p w:rsidR="00E9469D" w:rsidRPr="00980AC5" w:rsidRDefault="00E9469D" w:rsidP="00057B13">
      <w:pPr>
        <w:pStyle w:val="ListParagraph"/>
        <w:numPr>
          <w:ilvl w:val="0"/>
          <w:numId w:val="3"/>
        </w:numPr>
        <w:rPr>
          <w:b/>
        </w:rPr>
      </w:pPr>
      <w:r w:rsidRPr="00980AC5">
        <w:rPr>
          <w:b/>
        </w:rPr>
        <w:lastRenderedPageBreak/>
        <w:t>PERFOR</w:t>
      </w:r>
      <w:r w:rsidR="004A73C9" w:rsidRPr="00980AC5">
        <w:rPr>
          <w:b/>
        </w:rPr>
        <w:t>MANCE OF INFRASTRUCTURE IN KVK</w:t>
      </w:r>
    </w:p>
    <w:p w:rsidR="00E9469D" w:rsidRPr="00416F67" w:rsidRDefault="00E9469D" w:rsidP="00980AC5">
      <w:pPr>
        <w:ind w:firstLine="720"/>
        <w:rPr>
          <w:b/>
          <w:sz w:val="10"/>
          <w:szCs w:val="10"/>
        </w:rPr>
      </w:pPr>
    </w:p>
    <w:p w:rsidR="00E9469D" w:rsidRPr="00980AC5" w:rsidRDefault="00E9469D" w:rsidP="00E9469D">
      <w:pPr>
        <w:rPr>
          <w:b/>
          <w:sz w:val="22"/>
          <w:szCs w:val="22"/>
        </w:rPr>
      </w:pPr>
      <w:r w:rsidRPr="00980AC5">
        <w:rPr>
          <w:b/>
          <w:sz w:val="22"/>
          <w:szCs w:val="22"/>
        </w:rPr>
        <w:t>6.1</w:t>
      </w:r>
      <w:r w:rsidR="00FC438F" w:rsidRPr="00980AC5">
        <w:rPr>
          <w:b/>
          <w:sz w:val="22"/>
          <w:szCs w:val="22"/>
        </w:rPr>
        <w:t>.</w:t>
      </w:r>
      <w:r w:rsidRPr="00980AC5">
        <w:rPr>
          <w:b/>
          <w:sz w:val="22"/>
          <w:szCs w:val="22"/>
        </w:rPr>
        <w:tab/>
        <w:t>Performance of demonstration units (other than instructional farm)</w:t>
      </w:r>
    </w:p>
    <w:p w:rsidR="00E9469D" w:rsidRPr="00416F67" w:rsidRDefault="00E9469D" w:rsidP="00E9469D">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tblPr>
      <w:tblGrid>
        <w:gridCol w:w="533"/>
        <w:gridCol w:w="1356"/>
        <w:gridCol w:w="687"/>
        <w:gridCol w:w="949"/>
        <w:gridCol w:w="1203"/>
        <w:gridCol w:w="1073"/>
        <w:gridCol w:w="1300"/>
        <w:gridCol w:w="976"/>
        <w:gridCol w:w="1122"/>
        <w:gridCol w:w="1118"/>
      </w:tblGrid>
      <w:tr w:rsidR="00980AC5" w:rsidRPr="004755AB" w:rsidTr="006B0431">
        <w:trPr>
          <w:trHeight w:val="252"/>
        </w:trPr>
        <w:tc>
          <w:tcPr>
            <w:tcW w:w="258" w:type="pct"/>
            <w:vMerge w:val="restart"/>
            <w:shd w:val="clear" w:color="auto" w:fill="auto"/>
            <w:vAlign w:val="center"/>
          </w:tcPr>
          <w:p w:rsidR="00980AC5" w:rsidRPr="004755AB" w:rsidRDefault="00980AC5" w:rsidP="006B0431">
            <w:pPr>
              <w:jc w:val="center"/>
              <w:rPr>
                <w:b/>
                <w:sz w:val="20"/>
                <w:szCs w:val="20"/>
              </w:rPr>
            </w:pPr>
            <w:r w:rsidRPr="004755AB">
              <w:rPr>
                <w:b/>
                <w:sz w:val="20"/>
                <w:szCs w:val="20"/>
              </w:rPr>
              <w:t>Sl. No.</w:t>
            </w:r>
          </w:p>
        </w:tc>
        <w:tc>
          <w:tcPr>
            <w:tcW w:w="657" w:type="pct"/>
            <w:vMerge w:val="restart"/>
            <w:shd w:val="clear" w:color="auto" w:fill="auto"/>
            <w:vAlign w:val="center"/>
          </w:tcPr>
          <w:p w:rsidR="00980AC5" w:rsidRPr="004755AB" w:rsidRDefault="00980AC5" w:rsidP="006B0431">
            <w:pPr>
              <w:jc w:val="center"/>
              <w:rPr>
                <w:b/>
                <w:sz w:val="20"/>
                <w:szCs w:val="20"/>
              </w:rPr>
            </w:pPr>
            <w:r w:rsidRPr="004755AB">
              <w:rPr>
                <w:b/>
                <w:sz w:val="20"/>
                <w:szCs w:val="20"/>
              </w:rPr>
              <w:t>Name of demo Unit</w:t>
            </w:r>
          </w:p>
        </w:tc>
        <w:tc>
          <w:tcPr>
            <w:tcW w:w="333" w:type="pct"/>
            <w:vMerge w:val="restart"/>
            <w:shd w:val="clear" w:color="auto" w:fill="auto"/>
            <w:vAlign w:val="center"/>
          </w:tcPr>
          <w:p w:rsidR="00980AC5" w:rsidRPr="004755AB" w:rsidRDefault="00980AC5" w:rsidP="006B0431">
            <w:pPr>
              <w:jc w:val="center"/>
              <w:rPr>
                <w:b/>
                <w:sz w:val="20"/>
                <w:szCs w:val="20"/>
              </w:rPr>
            </w:pPr>
            <w:r w:rsidRPr="004755AB">
              <w:rPr>
                <w:b/>
                <w:sz w:val="20"/>
                <w:szCs w:val="20"/>
              </w:rPr>
              <w:t>Year of estt.</w:t>
            </w:r>
          </w:p>
        </w:tc>
        <w:tc>
          <w:tcPr>
            <w:tcW w:w="460" w:type="pct"/>
            <w:vMerge w:val="restart"/>
            <w:shd w:val="clear" w:color="auto" w:fill="auto"/>
            <w:vAlign w:val="center"/>
          </w:tcPr>
          <w:p w:rsidR="00980AC5" w:rsidRPr="004755AB" w:rsidRDefault="00980AC5" w:rsidP="006B0431">
            <w:pPr>
              <w:jc w:val="center"/>
              <w:rPr>
                <w:b/>
                <w:sz w:val="20"/>
                <w:szCs w:val="20"/>
              </w:rPr>
            </w:pPr>
            <w:r w:rsidRPr="004755AB">
              <w:rPr>
                <w:b/>
                <w:sz w:val="20"/>
                <w:szCs w:val="20"/>
              </w:rPr>
              <w:t>Area</w:t>
            </w:r>
          </w:p>
          <w:p w:rsidR="00980AC5" w:rsidRPr="004755AB" w:rsidRDefault="00980AC5" w:rsidP="006B0431">
            <w:pPr>
              <w:jc w:val="center"/>
              <w:rPr>
                <w:b/>
                <w:sz w:val="20"/>
                <w:szCs w:val="20"/>
              </w:rPr>
            </w:pPr>
            <w:r w:rsidRPr="004755AB">
              <w:rPr>
                <w:b/>
                <w:sz w:val="20"/>
                <w:szCs w:val="20"/>
              </w:rPr>
              <w:t>(Sq. mt)</w:t>
            </w:r>
          </w:p>
        </w:tc>
        <w:tc>
          <w:tcPr>
            <w:tcW w:w="1733" w:type="pct"/>
            <w:gridSpan w:val="3"/>
            <w:shd w:val="clear" w:color="auto" w:fill="auto"/>
            <w:vAlign w:val="center"/>
          </w:tcPr>
          <w:p w:rsidR="00980AC5" w:rsidRPr="004755AB" w:rsidRDefault="00980AC5" w:rsidP="006B0431">
            <w:pPr>
              <w:jc w:val="center"/>
              <w:rPr>
                <w:b/>
                <w:sz w:val="20"/>
                <w:szCs w:val="20"/>
              </w:rPr>
            </w:pPr>
            <w:r w:rsidRPr="004755AB">
              <w:rPr>
                <w:b/>
                <w:sz w:val="20"/>
                <w:szCs w:val="20"/>
              </w:rPr>
              <w:t>Details of production</w:t>
            </w:r>
          </w:p>
        </w:tc>
        <w:tc>
          <w:tcPr>
            <w:tcW w:w="1017" w:type="pct"/>
            <w:gridSpan w:val="2"/>
            <w:shd w:val="clear" w:color="auto" w:fill="auto"/>
            <w:vAlign w:val="center"/>
          </w:tcPr>
          <w:p w:rsidR="00980AC5" w:rsidRPr="004755AB" w:rsidRDefault="00980AC5" w:rsidP="006B0431">
            <w:pPr>
              <w:jc w:val="center"/>
              <w:rPr>
                <w:b/>
                <w:sz w:val="20"/>
                <w:szCs w:val="20"/>
              </w:rPr>
            </w:pPr>
            <w:r w:rsidRPr="004755AB">
              <w:rPr>
                <w:b/>
                <w:sz w:val="20"/>
                <w:szCs w:val="20"/>
              </w:rPr>
              <w:t>Amount (Rs.)</w:t>
            </w:r>
          </w:p>
        </w:tc>
        <w:tc>
          <w:tcPr>
            <w:tcW w:w="542" w:type="pct"/>
            <w:vMerge w:val="restart"/>
            <w:shd w:val="clear" w:color="auto" w:fill="auto"/>
            <w:vAlign w:val="center"/>
          </w:tcPr>
          <w:p w:rsidR="00980AC5" w:rsidRPr="004755AB" w:rsidRDefault="00980AC5" w:rsidP="006B0431">
            <w:pPr>
              <w:jc w:val="center"/>
              <w:rPr>
                <w:b/>
                <w:sz w:val="20"/>
                <w:szCs w:val="20"/>
              </w:rPr>
            </w:pPr>
            <w:r w:rsidRPr="004755AB">
              <w:rPr>
                <w:b/>
                <w:sz w:val="20"/>
                <w:szCs w:val="20"/>
              </w:rPr>
              <w:t>Remarks</w:t>
            </w:r>
          </w:p>
        </w:tc>
      </w:tr>
      <w:tr w:rsidR="00980AC5" w:rsidRPr="004755AB" w:rsidTr="006B0431">
        <w:trPr>
          <w:trHeight w:val="368"/>
        </w:trPr>
        <w:tc>
          <w:tcPr>
            <w:tcW w:w="258" w:type="pct"/>
            <w:vMerge/>
            <w:shd w:val="clear" w:color="auto" w:fill="auto"/>
            <w:vAlign w:val="center"/>
          </w:tcPr>
          <w:p w:rsidR="00980AC5" w:rsidRPr="004755AB" w:rsidRDefault="00980AC5" w:rsidP="006B0431">
            <w:pPr>
              <w:jc w:val="center"/>
              <w:rPr>
                <w:sz w:val="20"/>
                <w:szCs w:val="20"/>
              </w:rPr>
            </w:pPr>
          </w:p>
        </w:tc>
        <w:tc>
          <w:tcPr>
            <w:tcW w:w="657" w:type="pct"/>
            <w:vMerge/>
            <w:shd w:val="clear" w:color="auto" w:fill="auto"/>
            <w:vAlign w:val="center"/>
          </w:tcPr>
          <w:p w:rsidR="00980AC5" w:rsidRPr="004755AB" w:rsidRDefault="00980AC5" w:rsidP="006B0431">
            <w:pPr>
              <w:jc w:val="center"/>
              <w:rPr>
                <w:sz w:val="20"/>
                <w:szCs w:val="20"/>
              </w:rPr>
            </w:pPr>
          </w:p>
        </w:tc>
        <w:tc>
          <w:tcPr>
            <w:tcW w:w="333" w:type="pct"/>
            <w:vMerge/>
            <w:shd w:val="clear" w:color="auto" w:fill="auto"/>
            <w:vAlign w:val="center"/>
          </w:tcPr>
          <w:p w:rsidR="00980AC5" w:rsidRPr="004755AB" w:rsidRDefault="00980AC5" w:rsidP="006B0431">
            <w:pPr>
              <w:jc w:val="center"/>
              <w:rPr>
                <w:sz w:val="20"/>
                <w:szCs w:val="20"/>
              </w:rPr>
            </w:pPr>
          </w:p>
        </w:tc>
        <w:tc>
          <w:tcPr>
            <w:tcW w:w="460" w:type="pct"/>
            <w:vMerge/>
            <w:shd w:val="clear" w:color="auto" w:fill="auto"/>
            <w:vAlign w:val="center"/>
          </w:tcPr>
          <w:p w:rsidR="00980AC5" w:rsidRPr="004755AB" w:rsidRDefault="00980AC5" w:rsidP="006B0431">
            <w:pPr>
              <w:jc w:val="center"/>
              <w:rPr>
                <w:sz w:val="20"/>
                <w:szCs w:val="20"/>
              </w:rPr>
            </w:pPr>
          </w:p>
        </w:tc>
        <w:tc>
          <w:tcPr>
            <w:tcW w:w="583" w:type="pct"/>
            <w:shd w:val="clear" w:color="auto" w:fill="auto"/>
            <w:vAlign w:val="center"/>
          </w:tcPr>
          <w:p w:rsidR="00980AC5" w:rsidRPr="004755AB" w:rsidRDefault="00980AC5" w:rsidP="006B0431">
            <w:pPr>
              <w:tabs>
                <w:tab w:val="left" w:pos="1487"/>
              </w:tabs>
              <w:jc w:val="center"/>
              <w:rPr>
                <w:b/>
                <w:sz w:val="20"/>
                <w:szCs w:val="20"/>
              </w:rPr>
            </w:pPr>
            <w:r w:rsidRPr="004755AB">
              <w:rPr>
                <w:b/>
                <w:sz w:val="20"/>
                <w:szCs w:val="20"/>
              </w:rPr>
              <w:t>Variety / breed</w:t>
            </w:r>
          </w:p>
        </w:tc>
        <w:tc>
          <w:tcPr>
            <w:tcW w:w="520" w:type="pct"/>
            <w:shd w:val="clear" w:color="auto" w:fill="auto"/>
            <w:vAlign w:val="center"/>
          </w:tcPr>
          <w:p w:rsidR="00980AC5" w:rsidRPr="004755AB" w:rsidRDefault="00980AC5" w:rsidP="006B0431">
            <w:pPr>
              <w:jc w:val="center"/>
              <w:rPr>
                <w:b/>
                <w:sz w:val="20"/>
                <w:szCs w:val="20"/>
              </w:rPr>
            </w:pPr>
            <w:r w:rsidRPr="004755AB">
              <w:rPr>
                <w:b/>
                <w:sz w:val="20"/>
                <w:szCs w:val="20"/>
              </w:rPr>
              <w:t>Produce</w:t>
            </w:r>
          </w:p>
        </w:tc>
        <w:tc>
          <w:tcPr>
            <w:tcW w:w="630" w:type="pct"/>
            <w:shd w:val="clear" w:color="auto" w:fill="auto"/>
            <w:vAlign w:val="center"/>
          </w:tcPr>
          <w:p w:rsidR="00980AC5" w:rsidRPr="004755AB" w:rsidRDefault="00980AC5" w:rsidP="006B0431">
            <w:pPr>
              <w:jc w:val="center"/>
              <w:rPr>
                <w:b/>
                <w:sz w:val="20"/>
                <w:szCs w:val="20"/>
              </w:rPr>
            </w:pPr>
            <w:r w:rsidRPr="004755AB">
              <w:rPr>
                <w:b/>
                <w:sz w:val="20"/>
                <w:szCs w:val="20"/>
              </w:rPr>
              <w:t>Qty.</w:t>
            </w:r>
          </w:p>
        </w:tc>
        <w:tc>
          <w:tcPr>
            <w:tcW w:w="473" w:type="pct"/>
            <w:shd w:val="clear" w:color="auto" w:fill="auto"/>
            <w:vAlign w:val="center"/>
          </w:tcPr>
          <w:p w:rsidR="00980AC5" w:rsidRPr="004755AB" w:rsidRDefault="00980AC5" w:rsidP="006B0431">
            <w:pPr>
              <w:jc w:val="center"/>
              <w:rPr>
                <w:b/>
                <w:sz w:val="20"/>
                <w:szCs w:val="20"/>
              </w:rPr>
            </w:pPr>
            <w:r w:rsidRPr="004755AB">
              <w:rPr>
                <w:b/>
                <w:sz w:val="20"/>
                <w:szCs w:val="20"/>
              </w:rPr>
              <w:t>Cost of inputs</w:t>
            </w:r>
          </w:p>
        </w:tc>
        <w:tc>
          <w:tcPr>
            <w:tcW w:w="544" w:type="pct"/>
            <w:shd w:val="clear" w:color="auto" w:fill="auto"/>
            <w:vAlign w:val="center"/>
          </w:tcPr>
          <w:p w:rsidR="00980AC5" w:rsidRPr="004755AB" w:rsidRDefault="00980AC5" w:rsidP="006B0431">
            <w:pPr>
              <w:jc w:val="center"/>
              <w:rPr>
                <w:b/>
                <w:sz w:val="20"/>
                <w:szCs w:val="20"/>
              </w:rPr>
            </w:pPr>
            <w:r w:rsidRPr="004755AB">
              <w:rPr>
                <w:b/>
                <w:sz w:val="20"/>
                <w:szCs w:val="20"/>
              </w:rPr>
              <w:t>Gross income</w:t>
            </w:r>
          </w:p>
        </w:tc>
        <w:tc>
          <w:tcPr>
            <w:tcW w:w="542" w:type="pct"/>
            <w:vMerge/>
            <w:shd w:val="clear" w:color="auto" w:fill="auto"/>
            <w:vAlign w:val="center"/>
          </w:tcPr>
          <w:p w:rsidR="00980AC5" w:rsidRPr="004755AB" w:rsidRDefault="00980AC5" w:rsidP="006B0431">
            <w:pPr>
              <w:jc w:val="center"/>
              <w:rPr>
                <w:sz w:val="20"/>
                <w:szCs w:val="20"/>
              </w:rPr>
            </w:pPr>
          </w:p>
        </w:tc>
      </w:tr>
      <w:tr w:rsidR="00980AC5" w:rsidRPr="004755AB" w:rsidTr="006B0431">
        <w:trPr>
          <w:trHeight w:val="1691"/>
        </w:trPr>
        <w:tc>
          <w:tcPr>
            <w:tcW w:w="258" w:type="pct"/>
            <w:shd w:val="clear" w:color="auto" w:fill="auto"/>
            <w:vAlign w:val="center"/>
          </w:tcPr>
          <w:p w:rsidR="00980AC5" w:rsidRPr="004755AB" w:rsidRDefault="00980AC5" w:rsidP="006B0431">
            <w:pPr>
              <w:jc w:val="center"/>
              <w:rPr>
                <w:sz w:val="20"/>
                <w:szCs w:val="20"/>
              </w:rPr>
            </w:pPr>
            <w:r w:rsidRPr="004755AB">
              <w:rPr>
                <w:sz w:val="20"/>
                <w:szCs w:val="20"/>
              </w:rPr>
              <w:t>1.</w:t>
            </w:r>
          </w:p>
        </w:tc>
        <w:tc>
          <w:tcPr>
            <w:tcW w:w="657" w:type="pct"/>
            <w:shd w:val="clear" w:color="auto" w:fill="auto"/>
            <w:vAlign w:val="center"/>
          </w:tcPr>
          <w:p w:rsidR="00980AC5" w:rsidRPr="004755AB" w:rsidRDefault="00980AC5" w:rsidP="006B0431">
            <w:pPr>
              <w:jc w:val="center"/>
              <w:rPr>
                <w:sz w:val="20"/>
                <w:szCs w:val="20"/>
              </w:rPr>
            </w:pPr>
            <w:r w:rsidRPr="004755AB">
              <w:rPr>
                <w:sz w:val="20"/>
                <w:szCs w:val="20"/>
              </w:rPr>
              <w:t>IFS cum demonstration Unit</w:t>
            </w:r>
          </w:p>
        </w:tc>
        <w:tc>
          <w:tcPr>
            <w:tcW w:w="333" w:type="pct"/>
            <w:shd w:val="clear" w:color="auto" w:fill="auto"/>
            <w:vAlign w:val="center"/>
          </w:tcPr>
          <w:p w:rsidR="00980AC5" w:rsidRPr="004755AB" w:rsidRDefault="00980AC5" w:rsidP="006B0431">
            <w:pPr>
              <w:jc w:val="center"/>
              <w:rPr>
                <w:sz w:val="20"/>
                <w:szCs w:val="20"/>
              </w:rPr>
            </w:pPr>
            <w:r w:rsidRPr="004755AB">
              <w:rPr>
                <w:sz w:val="20"/>
                <w:szCs w:val="20"/>
              </w:rPr>
              <w:t>2012</w:t>
            </w:r>
          </w:p>
        </w:tc>
        <w:tc>
          <w:tcPr>
            <w:tcW w:w="460" w:type="pct"/>
            <w:shd w:val="clear" w:color="auto" w:fill="auto"/>
            <w:vAlign w:val="center"/>
          </w:tcPr>
          <w:p w:rsidR="00980AC5" w:rsidRPr="004755AB" w:rsidRDefault="00980AC5" w:rsidP="006B0431">
            <w:pPr>
              <w:jc w:val="center"/>
              <w:rPr>
                <w:sz w:val="20"/>
                <w:szCs w:val="20"/>
              </w:rPr>
            </w:pPr>
            <w:r w:rsidRPr="004755AB">
              <w:rPr>
                <w:sz w:val="20"/>
                <w:szCs w:val="20"/>
              </w:rPr>
              <w:t>82.5</w:t>
            </w:r>
          </w:p>
        </w:tc>
        <w:tc>
          <w:tcPr>
            <w:tcW w:w="583" w:type="pct"/>
            <w:shd w:val="clear" w:color="auto" w:fill="auto"/>
            <w:vAlign w:val="center"/>
          </w:tcPr>
          <w:p w:rsidR="00980AC5" w:rsidRPr="004755AB" w:rsidRDefault="00980AC5" w:rsidP="006B0431">
            <w:pPr>
              <w:jc w:val="center"/>
              <w:rPr>
                <w:sz w:val="20"/>
                <w:szCs w:val="20"/>
              </w:rPr>
            </w:pPr>
            <w:r w:rsidRPr="004755AB">
              <w:rPr>
                <w:sz w:val="20"/>
                <w:szCs w:val="20"/>
              </w:rPr>
              <w:t>Cow-CBJ</w:t>
            </w:r>
          </w:p>
          <w:p w:rsidR="00980AC5" w:rsidRPr="004755AB" w:rsidRDefault="00980AC5" w:rsidP="006B0431">
            <w:pPr>
              <w:jc w:val="center"/>
              <w:rPr>
                <w:sz w:val="20"/>
                <w:szCs w:val="20"/>
              </w:rPr>
            </w:pPr>
            <w:r w:rsidRPr="004755AB">
              <w:rPr>
                <w:sz w:val="20"/>
                <w:szCs w:val="20"/>
              </w:rPr>
              <w:t>Goat-Black Bengal</w:t>
            </w:r>
          </w:p>
          <w:p w:rsidR="00980AC5" w:rsidRPr="004755AB" w:rsidRDefault="00980AC5" w:rsidP="006B0431">
            <w:pPr>
              <w:jc w:val="center"/>
              <w:rPr>
                <w:sz w:val="20"/>
                <w:szCs w:val="20"/>
              </w:rPr>
            </w:pPr>
            <w:r w:rsidRPr="004755AB">
              <w:rPr>
                <w:sz w:val="20"/>
                <w:szCs w:val="20"/>
              </w:rPr>
              <w:t>Hen- RIR</w:t>
            </w:r>
          </w:p>
          <w:p w:rsidR="00980AC5" w:rsidRPr="004755AB" w:rsidRDefault="00980AC5" w:rsidP="006B0431">
            <w:pPr>
              <w:jc w:val="center"/>
              <w:rPr>
                <w:sz w:val="20"/>
                <w:szCs w:val="20"/>
              </w:rPr>
            </w:pPr>
            <w:r w:rsidRPr="004755AB">
              <w:rPr>
                <w:sz w:val="20"/>
                <w:szCs w:val="20"/>
              </w:rPr>
              <w:t>Gramapriya</w:t>
            </w:r>
          </w:p>
          <w:p w:rsidR="00980AC5" w:rsidRPr="004755AB" w:rsidRDefault="00980AC5" w:rsidP="006B0431">
            <w:pPr>
              <w:jc w:val="center"/>
              <w:rPr>
                <w:sz w:val="20"/>
                <w:szCs w:val="20"/>
              </w:rPr>
            </w:pPr>
            <w:r w:rsidRPr="004755AB">
              <w:rPr>
                <w:sz w:val="20"/>
                <w:szCs w:val="20"/>
              </w:rPr>
              <w:t>Duck-Indian Runner</w:t>
            </w:r>
          </w:p>
        </w:tc>
        <w:tc>
          <w:tcPr>
            <w:tcW w:w="520" w:type="pct"/>
            <w:shd w:val="clear" w:color="auto" w:fill="auto"/>
            <w:vAlign w:val="center"/>
          </w:tcPr>
          <w:p w:rsidR="00980AC5" w:rsidRPr="004755AB" w:rsidRDefault="00980AC5" w:rsidP="006B0431">
            <w:pPr>
              <w:jc w:val="center"/>
              <w:rPr>
                <w:sz w:val="20"/>
                <w:szCs w:val="20"/>
              </w:rPr>
            </w:pPr>
            <w:r w:rsidRPr="004755AB">
              <w:rPr>
                <w:sz w:val="20"/>
                <w:szCs w:val="20"/>
              </w:rPr>
              <w:t>Milk, Kids</w:t>
            </w:r>
          </w:p>
          <w:p w:rsidR="00980AC5" w:rsidRPr="004755AB" w:rsidRDefault="00980AC5" w:rsidP="006B0431">
            <w:pPr>
              <w:jc w:val="center"/>
              <w:rPr>
                <w:sz w:val="20"/>
                <w:szCs w:val="20"/>
              </w:rPr>
            </w:pPr>
            <w:r w:rsidRPr="004755AB">
              <w:rPr>
                <w:sz w:val="20"/>
                <w:szCs w:val="20"/>
              </w:rPr>
              <w:t>Fish</w:t>
            </w:r>
          </w:p>
          <w:p w:rsidR="00980AC5" w:rsidRPr="004755AB" w:rsidRDefault="00980AC5" w:rsidP="006B0431">
            <w:pPr>
              <w:jc w:val="center"/>
              <w:rPr>
                <w:sz w:val="20"/>
                <w:szCs w:val="20"/>
              </w:rPr>
            </w:pPr>
            <w:r w:rsidRPr="004755AB">
              <w:rPr>
                <w:sz w:val="20"/>
                <w:szCs w:val="20"/>
              </w:rPr>
              <w:t>Meat</w:t>
            </w:r>
          </w:p>
          <w:p w:rsidR="00980AC5" w:rsidRPr="004755AB" w:rsidRDefault="00980AC5" w:rsidP="006B0431">
            <w:pPr>
              <w:jc w:val="center"/>
              <w:rPr>
                <w:sz w:val="20"/>
                <w:szCs w:val="20"/>
              </w:rPr>
            </w:pPr>
            <w:r w:rsidRPr="004755AB">
              <w:rPr>
                <w:sz w:val="20"/>
                <w:szCs w:val="20"/>
              </w:rPr>
              <w:t>Duck</w:t>
            </w:r>
          </w:p>
          <w:p w:rsidR="00980AC5" w:rsidRPr="004755AB" w:rsidRDefault="00980AC5" w:rsidP="006B0431">
            <w:pPr>
              <w:jc w:val="center"/>
              <w:rPr>
                <w:sz w:val="20"/>
                <w:szCs w:val="20"/>
              </w:rPr>
            </w:pPr>
            <w:r w:rsidRPr="004755AB">
              <w:rPr>
                <w:sz w:val="20"/>
                <w:szCs w:val="20"/>
              </w:rPr>
              <w:t>Hen</w:t>
            </w:r>
          </w:p>
        </w:tc>
        <w:tc>
          <w:tcPr>
            <w:tcW w:w="630" w:type="pct"/>
            <w:shd w:val="clear" w:color="auto" w:fill="auto"/>
            <w:vAlign w:val="center"/>
          </w:tcPr>
          <w:p w:rsidR="00980AC5" w:rsidRPr="004755AB" w:rsidRDefault="00980AC5" w:rsidP="006B0431">
            <w:pPr>
              <w:jc w:val="center"/>
              <w:rPr>
                <w:sz w:val="20"/>
                <w:szCs w:val="20"/>
              </w:rPr>
            </w:pPr>
            <w:r w:rsidRPr="004755AB">
              <w:rPr>
                <w:sz w:val="20"/>
                <w:szCs w:val="20"/>
              </w:rPr>
              <w:t>Milk:</w:t>
            </w:r>
            <w:r w:rsidR="004755AB">
              <w:rPr>
                <w:sz w:val="20"/>
                <w:szCs w:val="20"/>
              </w:rPr>
              <w:t>1870</w:t>
            </w:r>
            <w:r w:rsidRPr="004755AB">
              <w:rPr>
                <w:sz w:val="20"/>
                <w:szCs w:val="20"/>
              </w:rPr>
              <w:t>.</w:t>
            </w:r>
            <w:r w:rsidR="004755AB">
              <w:rPr>
                <w:sz w:val="20"/>
                <w:szCs w:val="20"/>
              </w:rPr>
              <w:t>5</w:t>
            </w:r>
            <w:r w:rsidRPr="004755AB">
              <w:rPr>
                <w:sz w:val="20"/>
                <w:szCs w:val="20"/>
              </w:rPr>
              <w:t>0 lt.</w:t>
            </w:r>
          </w:p>
          <w:p w:rsidR="00980AC5" w:rsidRPr="004755AB" w:rsidRDefault="00980AC5" w:rsidP="006B0431">
            <w:pPr>
              <w:jc w:val="center"/>
              <w:rPr>
                <w:sz w:val="20"/>
                <w:szCs w:val="20"/>
              </w:rPr>
            </w:pPr>
            <w:r w:rsidRPr="004755AB">
              <w:rPr>
                <w:sz w:val="20"/>
                <w:szCs w:val="20"/>
              </w:rPr>
              <w:t>1</w:t>
            </w:r>
            <w:r w:rsidR="004755AB">
              <w:rPr>
                <w:sz w:val="20"/>
                <w:szCs w:val="20"/>
              </w:rPr>
              <w:t>3</w:t>
            </w:r>
            <w:r w:rsidRPr="004755AB">
              <w:rPr>
                <w:sz w:val="20"/>
                <w:szCs w:val="20"/>
              </w:rPr>
              <w:t xml:space="preserve"> nos. Goats</w:t>
            </w:r>
          </w:p>
          <w:p w:rsidR="00980AC5" w:rsidRPr="004755AB" w:rsidRDefault="00980AC5" w:rsidP="006B0431">
            <w:pPr>
              <w:jc w:val="center"/>
              <w:rPr>
                <w:sz w:val="20"/>
                <w:szCs w:val="20"/>
              </w:rPr>
            </w:pPr>
            <w:r w:rsidRPr="004755AB">
              <w:rPr>
                <w:sz w:val="20"/>
                <w:szCs w:val="20"/>
              </w:rPr>
              <w:t>Fish:</w:t>
            </w:r>
            <w:r w:rsidR="00101A1E">
              <w:rPr>
                <w:sz w:val="20"/>
                <w:szCs w:val="20"/>
              </w:rPr>
              <w:t>40</w:t>
            </w:r>
            <w:r w:rsidRPr="004755AB">
              <w:rPr>
                <w:sz w:val="20"/>
                <w:szCs w:val="20"/>
              </w:rPr>
              <w:t xml:space="preserve"> kg</w:t>
            </w:r>
          </w:p>
          <w:p w:rsidR="00980AC5" w:rsidRPr="004755AB" w:rsidRDefault="00101A1E" w:rsidP="006B0431">
            <w:pPr>
              <w:jc w:val="center"/>
              <w:rPr>
                <w:sz w:val="20"/>
                <w:szCs w:val="20"/>
              </w:rPr>
            </w:pPr>
            <w:r>
              <w:rPr>
                <w:sz w:val="20"/>
                <w:szCs w:val="20"/>
              </w:rPr>
              <w:t>Egg</w:t>
            </w:r>
            <w:r w:rsidR="00980AC5" w:rsidRPr="004755AB">
              <w:rPr>
                <w:sz w:val="20"/>
                <w:szCs w:val="20"/>
              </w:rPr>
              <w:t xml:space="preserve">: </w:t>
            </w:r>
            <w:r>
              <w:rPr>
                <w:sz w:val="20"/>
                <w:szCs w:val="20"/>
              </w:rPr>
              <w:t>21</w:t>
            </w:r>
            <w:r w:rsidR="00980AC5" w:rsidRPr="004755AB">
              <w:rPr>
                <w:sz w:val="20"/>
                <w:szCs w:val="20"/>
              </w:rPr>
              <w:t>7 nos.</w:t>
            </w:r>
          </w:p>
          <w:p w:rsidR="00980AC5" w:rsidRPr="004755AB" w:rsidRDefault="00101A1E" w:rsidP="00101A1E">
            <w:pPr>
              <w:jc w:val="center"/>
              <w:rPr>
                <w:sz w:val="20"/>
                <w:szCs w:val="20"/>
              </w:rPr>
            </w:pPr>
            <w:r>
              <w:rPr>
                <w:sz w:val="20"/>
                <w:szCs w:val="20"/>
              </w:rPr>
              <w:t>3</w:t>
            </w:r>
            <w:r w:rsidRPr="004755AB">
              <w:rPr>
                <w:sz w:val="20"/>
                <w:szCs w:val="20"/>
              </w:rPr>
              <w:t xml:space="preserve"> nos. </w:t>
            </w:r>
            <w:r w:rsidR="00980AC5" w:rsidRPr="004755AB">
              <w:rPr>
                <w:sz w:val="20"/>
                <w:szCs w:val="20"/>
              </w:rPr>
              <w:t>Hen</w:t>
            </w:r>
          </w:p>
        </w:tc>
        <w:tc>
          <w:tcPr>
            <w:tcW w:w="473" w:type="pct"/>
            <w:shd w:val="clear" w:color="auto" w:fill="auto"/>
            <w:vAlign w:val="center"/>
          </w:tcPr>
          <w:p w:rsidR="00980AC5" w:rsidRPr="004755AB" w:rsidRDefault="00980AC5" w:rsidP="006B0431">
            <w:pPr>
              <w:jc w:val="center"/>
              <w:rPr>
                <w:sz w:val="20"/>
                <w:szCs w:val="20"/>
              </w:rPr>
            </w:pPr>
            <w:r w:rsidRPr="004755AB">
              <w:rPr>
                <w:sz w:val="20"/>
                <w:szCs w:val="20"/>
              </w:rPr>
              <w:t>Rs 58000/-</w:t>
            </w:r>
          </w:p>
        </w:tc>
        <w:tc>
          <w:tcPr>
            <w:tcW w:w="544" w:type="pct"/>
            <w:shd w:val="clear" w:color="auto" w:fill="auto"/>
            <w:vAlign w:val="center"/>
          </w:tcPr>
          <w:p w:rsidR="00980AC5" w:rsidRPr="004755AB" w:rsidRDefault="00980AC5" w:rsidP="006B0431">
            <w:pPr>
              <w:jc w:val="center"/>
              <w:rPr>
                <w:sz w:val="20"/>
                <w:szCs w:val="20"/>
              </w:rPr>
            </w:pPr>
            <w:r w:rsidRPr="004755AB">
              <w:rPr>
                <w:sz w:val="20"/>
                <w:szCs w:val="20"/>
              </w:rPr>
              <w:t xml:space="preserve">Rs. </w:t>
            </w:r>
            <w:r w:rsidR="004755AB">
              <w:rPr>
                <w:sz w:val="20"/>
                <w:szCs w:val="20"/>
              </w:rPr>
              <w:t>56</w:t>
            </w:r>
            <w:r w:rsidRPr="004755AB">
              <w:rPr>
                <w:sz w:val="20"/>
                <w:szCs w:val="20"/>
              </w:rPr>
              <w:t>,1</w:t>
            </w:r>
            <w:r w:rsidR="004755AB">
              <w:rPr>
                <w:sz w:val="20"/>
                <w:szCs w:val="20"/>
              </w:rPr>
              <w:t>14</w:t>
            </w:r>
            <w:r w:rsidRPr="004755AB">
              <w:rPr>
                <w:sz w:val="20"/>
                <w:szCs w:val="20"/>
              </w:rPr>
              <w:t>/-</w:t>
            </w:r>
          </w:p>
          <w:p w:rsidR="00980AC5" w:rsidRPr="004755AB" w:rsidRDefault="00980AC5" w:rsidP="006B0431">
            <w:pPr>
              <w:jc w:val="center"/>
              <w:rPr>
                <w:sz w:val="20"/>
                <w:szCs w:val="20"/>
              </w:rPr>
            </w:pPr>
          </w:p>
          <w:p w:rsidR="00980AC5" w:rsidRPr="004755AB" w:rsidRDefault="00980AC5" w:rsidP="006B0431">
            <w:pPr>
              <w:jc w:val="center"/>
              <w:rPr>
                <w:sz w:val="20"/>
                <w:szCs w:val="20"/>
              </w:rPr>
            </w:pPr>
            <w:r w:rsidRPr="004755AB">
              <w:rPr>
                <w:sz w:val="20"/>
                <w:szCs w:val="20"/>
              </w:rPr>
              <w:t>—</w:t>
            </w:r>
          </w:p>
          <w:p w:rsidR="00980AC5" w:rsidRPr="004755AB" w:rsidRDefault="00980AC5" w:rsidP="006B0431">
            <w:pPr>
              <w:jc w:val="center"/>
              <w:rPr>
                <w:sz w:val="20"/>
                <w:szCs w:val="20"/>
              </w:rPr>
            </w:pPr>
            <w:r w:rsidRPr="004755AB">
              <w:rPr>
                <w:sz w:val="20"/>
                <w:szCs w:val="20"/>
              </w:rPr>
              <w:t xml:space="preserve">Rs. </w:t>
            </w:r>
            <w:r w:rsidR="00101A1E">
              <w:rPr>
                <w:sz w:val="20"/>
                <w:szCs w:val="20"/>
              </w:rPr>
              <w:t>4</w:t>
            </w:r>
            <w:r w:rsidRPr="004755AB">
              <w:rPr>
                <w:sz w:val="20"/>
                <w:szCs w:val="20"/>
              </w:rPr>
              <w:t>,</w:t>
            </w:r>
            <w:r w:rsidR="00101A1E">
              <w:rPr>
                <w:sz w:val="20"/>
                <w:szCs w:val="20"/>
              </w:rPr>
              <w:t>4</w:t>
            </w:r>
            <w:r w:rsidRPr="004755AB">
              <w:rPr>
                <w:sz w:val="20"/>
                <w:szCs w:val="20"/>
              </w:rPr>
              <w:t>00/-</w:t>
            </w:r>
          </w:p>
          <w:p w:rsidR="00980AC5" w:rsidRPr="004755AB" w:rsidRDefault="00101A1E" w:rsidP="006B0431">
            <w:pPr>
              <w:jc w:val="center"/>
              <w:rPr>
                <w:sz w:val="20"/>
                <w:szCs w:val="20"/>
              </w:rPr>
            </w:pPr>
            <w:r>
              <w:rPr>
                <w:sz w:val="20"/>
                <w:szCs w:val="20"/>
              </w:rPr>
              <w:t>Rs. 1,30</w:t>
            </w:r>
            <w:r w:rsidR="00980AC5" w:rsidRPr="004755AB">
              <w:rPr>
                <w:sz w:val="20"/>
                <w:szCs w:val="20"/>
              </w:rPr>
              <w:t>0/-</w:t>
            </w:r>
          </w:p>
          <w:p w:rsidR="00980AC5" w:rsidRPr="004755AB" w:rsidRDefault="00980AC5" w:rsidP="00101A1E">
            <w:pPr>
              <w:jc w:val="center"/>
              <w:rPr>
                <w:sz w:val="20"/>
                <w:szCs w:val="20"/>
              </w:rPr>
            </w:pPr>
            <w:r w:rsidRPr="004755AB">
              <w:rPr>
                <w:sz w:val="20"/>
                <w:szCs w:val="20"/>
              </w:rPr>
              <w:t>Rs. 1,</w:t>
            </w:r>
            <w:r w:rsidR="00101A1E">
              <w:rPr>
                <w:sz w:val="20"/>
                <w:szCs w:val="20"/>
              </w:rPr>
              <w:t>00</w:t>
            </w:r>
            <w:r w:rsidRPr="004755AB">
              <w:rPr>
                <w:sz w:val="20"/>
                <w:szCs w:val="20"/>
              </w:rPr>
              <w:t>0/-</w:t>
            </w:r>
          </w:p>
        </w:tc>
        <w:tc>
          <w:tcPr>
            <w:tcW w:w="542" w:type="pct"/>
            <w:shd w:val="clear" w:color="auto" w:fill="auto"/>
            <w:vAlign w:val="center"/>
          </w:tcPr>
          <w:p w:rsidR="00980AC5" w:rsidRPr="004755AB" w:rsidRDefault="00980AC5" w:rsidP="006B0431">
            <w:pPr>
              <w:jc w:val="center"/>
              <w:rPr>
                <w:sz w:val="20"/>
                <w:szCs w:val="20"/>
              </w:rPr>
            </w:pPr>
          </w:p>
        </w:tc>
      </w:tr>
      <w:tr w:rsidR="00980AC5" w:rsidRPr="004755AB" w:rsidTr="006B0431">
        <w:tc>
          <w:tcPr>
            <w:tcW w:w="258" w:type="pct"/>
            <w:shd w:val="clear" w:color="auto" w:fill="auto"/>
            <w:vAlign w:val="center"/>
          </w:tcPr>
          <w:p w:rsidR="00980AC5" w:rsidRPr="004755AB" w:rsidRDefault="00980AC5" w:rsidP="006B0431">
            <w:pPr>
              <w:jc w:val="center"/>
              <w:rPr>
                <w:sz w:val="20"/>
                <w:szCs w:val="20"/>
              </w:rPr>
            </w:pPr>
            <w:r w:rsidRPr="004755AB">
              <w:rPr>
                <w:sz w:val="20"/>
                <w:szCs w:val="20"/>
              </w:rPr>
              <w:t>2.</w:t>
            </w:r>
          </w:p>
        </w:tc>
        <w:tc>
          <w:tcPr>
            <w:tcW w:w="657" w:type="pct"/>
            <w:shd w:val="clear" w:color="auto" w:fill="auto"/>
            <w:vAlign w:val="center"/>
          </w:tcPr>
          <w:p w:rsidR="00980AC5" w:rsidRPr="004755AB" w:rsidRDefault="00980AC5" w:rsidP="006B0431">
            <w:pPr>
              <w:jc w:val="center"/>
              <w:rPr>
                <w:sz w:val="20"/>
                <w:szCs w:val="20"/>
              </w:rPr>
            </w:pPr>
            <w:r w:rsidRPr="004755AB">
              <w:rPr>
                <w:sz w:val="20"/>
                <w:szCs w:val="20"/>
              </w:rPr>
              <w:t>Green house</w:t>
            </w:r>
          </w:p>
        </w:tc>
        <w:tc>
          <w:tcPr>
            <w:tcW w:w="333" w:type="pct"/>
            <w:shd w:val="clear" w:color="auto" w:fill="auto"/>
            <w:vAlign w:val="center"/>
          </w:tcPr>
          <w:p w:rsidR="00980AC5" w:rsidRPr="004755AB" w:rsidRDefault="00980AC5" w:rsidP="006B0431">
            <w:pPr>
              <w:jc w:val="center"/>
              <w:rPr>
                <w:sz w:val="20"/>
                <w:szCs w:val="20"/>
              </w:rPr>
            </w:pPr>
            <w:r w:rsidRPr="004755AB">
              <w:rPr>
                <w:sz w:val="20"/>
                <w:szCs w:val="20"/>
              </w:rPr>
              <w:t>2011</w:t>
            </w:r>
          </w:p>
        </w:tc>
        <w:tc>
          <w:tcPr>
            <w:tcW w:w="460" w:type="pct"/>
            <w:shd w:val="clear" w:color="auto" w:fill="auto"/>
            <w:vAlign w:val="center"/>
          </w:tcPr>
          <w:p w:rsidR="00980AC5" w:rsidRPr="004755AB" w:rsidRDefault="00980AC5" w:rsidP="006B0431">
            <w:pPr>
              <w:jc w:val="center"/>
              <w:rPr>
                <w:sz w:val="20"/>
                <w:szCs w:val="20"/>
              </w:rPr>
            </w:pPr>
            <w:r w:rsidRPr="004755AB">
              <w:rPr>
                <w:sz w:val="20"/>
                <w:szCs w:val="20"/>
              </w:rPr>
              <w:t>279</w:t>
            </w:r>
          </w:p>
        </w:tc>
        <w:tc>
          <w:tcPr>
            <w:tcW w:w="583" w:type="pct"/>
            <w:shd w:val="clear" w:color="auto" w:fill="auto"/>
            <w:vAlign w:val="center"/>
          </w:tcPr>
          <w:p w:rsidR="00980AC5" w:rsidRPr="004755AB" w:rsidRDefault="00101A1E" w:rsidP="00101A1E">
            <w:pPr>
              <w:jc w:val="center"/>
              <w:rPr>
                <w:sz w:val="20"/>
                <w:szCs w:val="20"/>
              </w:rPr>
            </w:pPr>
            <w:r>
              <w:rPr>
                <w:sz w:val="20"/>
                <w:szCs w:val="20"/>
              </w:rPr>
              <w:t>Capsicum, T</w:t>
            </w:r>
            <w:r w:rsidR="00980AC5" w:rsidRPr="004755AB">
              <w:rPr>
                <w:sz w:val="20"/>
                <w:szCs w:val="20"/>
              </w:rPr>
              <w:t>omato, Broccoli, C</w:t>
            </w:r>
            <w:r>
              <w:rPr>
                <w:sz w:val="20"/>
                <w:szCs w:val="20"/>
              </w:rPr>
              <w:t>herry Tomato</w:t>
            </w:r>
            <w:r w:rsidR="00980AC5" w:rsidRPr="004755AB">
              <w:rPr>
                <w:sz w:val="20"/>
                <w:szCs w:val="20"/>
              </w:rPr>
              <w:t xml:space="preserve"> etc.</w:t>
            </w:r>
          </w:p>
        </w:tc>
        <w:tc>
          <w:tcPr>
            <w:tcW w:w="520" w:type="pct"/>
            <w:shd w:val="clear" w:color="auto" w:fill="auto"/>
            <w:vAlign w:val="center"/>
          </w:tcPr>
          <w:p w:rsidR="00980AC5" w:rsidRPr="004755AB" w:rsidRDefault="00980AC5" w:rsidP="006B0431">
            <w:pPr>
              <w:jc w:val="center"/>
              <w:rPr>
                <w:sz w:val="20"/>
                <w:szCs w:val="20"/>
              </w:rPr>
            </w:pPr>
            <w:r w:rsidRPr="004755AB">
              <w:rPr>
                <w:sz w:val="20"/>
                <w:szCs w:val="20"/>
              </w:rPr>
              <w:t>As Vegetables</w:t>
            </w:r>
          </w:p>
        </w:tc>
        <w:tc>
          <w:tcPr>
            <w:tcW w:w="630" w:type="pct"/>
            <w:shd w:val="clear" w:color="auto" w:fill="auto"/>
            <w:vAlign w:val="center"/>
          </w:tcPr>
          <w:p w:rsidR="00980AC5" w:rsidRPr="004755AB" w:rsidRDefault="00101A1E" w:rsidP="006B0431">
            <w:pPr>
              <w:jc w:val="center"/>
              <w:rPr>
                <w:sz w:val="20"/>
                <w:szCs w:val="20"/>
              </w:rPr>
            </w:pPr>
            <w:r>
              <w:rPr>
                <w:sz w:val="20"/>
                <w:szCs w:val="20"/>
              </w:rPr>
              <w:t>35</w:t>
            </w:r>
            <w:r w:rsidR="00980AC5" w:rsidRPr="004755AB">
              <w:rPr>
                <w:sz w:val="20"/>
                <w:szCs w:val="20"/>
              </w:rPr>
              <w:t>0pcs,</w:t>
            </w:r>
          </w:p>
          <w:p w:rsidR="00980AC5" w:rsidRPr="004755AB" w:rsidRDefault="00101A1E" w:rsidP="006B0431">
            <w:pPr>
              <w:jc w:val="center"/>
              <w:rPr>
                <w:sz w:val="20"/>
                <w:szCs w:val="20"/>
              </w:rPr>
            </w:pPr>
            <w:r>
              <w:rPr>
                <w:sz w:val="20"/>
                <w:szCs w:val="20"/>
              </w:rPr>
              <w:t>3</w:t>
            </w:r>
            <w:r w:rsidR="00980AC5" w:rsidRPr="004755AB">
              <w:rPr>
                <w:sz w:val="20"/>
                <w:szCs w:val="20"/>
              </w:rPr>
              <w:t>.</w:t>
            </w:r>
            <w:r>
              <w:rPr>
                <w:sz w:val="20"/>
                <w:szCs w:val="20"/>
              </w:rPr>
              <w:t>0</w:t>
            </w:r>
            <w:r w:rsidR="00980AC5" w:rsidRPr="004755AB">
              <w:rPr>
                <w:sz w:val="20"/>
                <w:szCs w:val="20"/>
              </w:rPr>
              <w:t>q,</w:t>
            </w:r>
          </w:p>
          <w:p w:rsidR="00980AC5" w:rsidRPr="004755AB" w:rsidRDefault="00101A1E" w:rsidP="006B0431">
            <w:pPr>
              <w:jc w:val="center"/>
              <w:rPr>
                <w:sz w:val="20"/>
                <w:szCs w:val="20"/>
              </w:rPr>
            </w:pPr>
            <w:r>
              <w:rPr>
                <w:sz w:val="20"/>
                <w:szCs w:val="20"/>
              </w:rPr>
              <w:t>4</w:t>
            </w:r>
            <w:r w:rsidR="00980AC5" w:rsidRPr="004755AB">
              <w:rPr>
                <w:sz w:val="20"/>
                <w:szCs w:val="20"/>
              </w:rPr>
              <w:t>00pcs,</w:t>
            </w:r>
          </w:p>
          <w:p w:rsidR="00980AC5" w:rsidRPr="004755AB" w:rsidRDefault="00101A1E" w:rsidP="006B0431">
            <w:pPr>
              <w:jc w:val="center"/>
              <w:rPr>
                <w:sz w:val="20"/>
                <w:szCs w:val="20"/>
              </w:rPr>
            </w:pPr>
            <w:r>
              <w:rPr>
                <w:sz w:val="20"/>
                <w:szCs w:val="20"/>
              </w:rPr>
              <w:t>0.10q</w:t>
            </w:r>
            <w:r w:rsidR="00980AC5" w:rsidRPr="004755AB">
              <w:rPr>
                <w:sz w:val="20"/>
                <w:szCs w:val="20"/>
              </w:rPr>
              <w:t>,</w:t>
            </w:r>
          </w:p>
          <w:p w:rsidR="00980AC5" w:rsidRPr="004755AB" w:rsidRDefault="00980AC5" w:rsidP="00101A1E">
            <w:pPr>
              <w:rPr>
                <w:sz w:val="20"/>
                <w:szCs w:val="20"/>
              </w:rPr>
            </w:pPr>
          </w:p>
        </w:tc>
        <w:tc>
          <w:tcPr>
            <w:tcW w:w="473" w:type="pct"/>
            <w:shd w:val="clear" w:color="auto" w:fill="auto"/>
            <w:vAlign w:val="center"/>
          </w:tcPr>
          <w:p w:rsidR="00980AC5" w:rsidRPr="004755AB" w:rsidRDefault="00980AC5" w:rsidP="006B0431">
            <w:pPr>
              <w:jc w:val="center"/>
              <w:rPr>
                <w:sz w:val="20"/>
                <w:szCs w:val="20"/>
              </w:rPr>
            </w:pPr>
            <w:r w:rsidRPr="004755AB">
              <w:rPr>
                <w:sz w:val="20"/>
                <w:szCs w:val="20"/>
              </w:rPr>
              <w:t>Rs.</w:t>
            </w:r>
          </w:p>
          <w:p w:rsidR="00980AC5" w:rsidRPr="004755AB" w:rsidRDefault="00101A1E" w:rsidP="006B0431">
            <w:pPr>
              <w:jc w:val="center"/>
              <w:rPr>
                <w:sz w:val="20"/>
                <w:szCs w:val="20"/>
              </w:rPr>
            </w:pPr>
            <w:r>
              <w:rPr>
                <w:sz w:val="20"/>
                <w:szCs w:val="20"/>
              </w:rPr>
              <w:t>8,5</w:t>
            </w:r>
            <w:r w:rsidR="00980AC5" w:rsidRPr="004755AB">
              <w:rPr>
                <w:sz w:val="20"/>
                <w:szCs w:val="20"/>
              </w:rPr>
              <w:t>00/-</w:t>
            </w:r>
          </w:p>
        </w:tc>
        <w:tc>
          <w:tcPr>
            <w:tcW w:w="544" w:type="pct"/>
            <w:shd w:val="clear" w:color="auto" w:fill="auto"/>
            <w:vAlign w:val="center"/>
          </w:tcPr>
          <w:p w:rsidR="00980AC5" w:rsidRPr="004755AB" w:rsidRDefault="00980AC5" w:rsidP="00101A1E">
            <w:pPr>
              <w:jc w:val="center"/>
              <w:rPr>
                <w:sz w:val="20"/>
                <w:szCs w:val="20"/>
              </w:rPr>
            </w:pPr>
            <w:r w:rsidRPr="004755AB">
              <w:rPr>
                <w:sz w:val="20"/>
                <w:szCs w:val="20"/>
              </w:rPr>
              <w:t>Rs.1</w:t>
            </w:r>
            <w:r w:rsidR="00101A1E">
              <w:rPr>
                <w:sz w:val="20"/>
                <w:szCs w:val="20"/>
              </w:rPr>
              <w:t>2</w:t>
            </w:r>
            <w:r w:rsidRPr="004755AB">
              <w:rPr>
                <w:sz w:val="20"/>
                <w:szCs w:val="20"/>
              </w:rPr>
              <w:t>,</w:t>
            </w:r>
            <w:r w:rsidR="00101A1E">
              <w:rPr>
                <w:sz w:val="20"/>
                <w:szCs w:val="20"/>
              </w:rPr>
              <w:t>0</w:t>
            </w:r>
            <w:r w:rsidRPr="004755AB">
              <w:rPr>
                <w:sz w:val="20"/>
                <w:szCs w:val="20"/>
              </w:rPr>
              <w:t>00/-</w:t>
            </w:r>
          </w:p>
        </w:tc>
        <w:tc>
          <w:tcPr>
            <w:tcW w:w="542" w:type="pct"/>
            <w:shd w:val="clear" w:color="auto" w:fill="auto"/>
            <w:vAlign w:val="center"/>
          </w:tcPr>
          <w:p w:rsidR="00980AC5" w:rsidRPr="004755AB" w:rsidRDefault="00980AC5" w:rsidP="006B0431">
            <w:pPr>
              <w:jc w:val="center"/>
              <w:rPr>
                <w:sz w:val="20"/>
                <w:szCs w:val="20"/>
              </w:rPr>
            </w:pPr>
          </w:p>
        </w:tc>
      </w:tr>
      <w:tr w:rsidR="00980AC5" w:rsidRPr="004755AB" w:rsidTr="006B0431">
        <w:tc>
          <w:tcPr>
            <w:tcW w:w="258" w:type="pct"/>
            <w:shd w:val="clear" w:color="auto" w:fill="auto"/>
            <w:vAlign w:val="center"/>
          </w:tcPr>
          <w:p w:rsidR="00980AC5" w:rsidRPr="004755AB" w:rsidRDefault="00980AC5" w:rsidP="006B0431">
            <w:pPr>
              <w:jc w:val="center"/>
              <w:rPr>
                <w:sz w:val="20"/>
                <w:szCs w:val="20"/>
              </w:rPr>
            </w:pPr>
            <w:r w:rsidRPr="004755AB">
              <w:rPr>
                <w:sz w:val="20"/>
                <w:szCs w:val="20"/>
              </w:rPr>
              <w:t>3.</w:t>
            </w:r>
          </w:p>
        </w:tc>
        <w:tc>
          <w:tcPr>
            <w:tcW w:w="657" w:type="pct"/>
            <w:shd w:val="clear" w:color="auto" w:fill="auto"/>
            <w:vAlign w:val="center"/>
          </w:tcPr>
          <w:p w:rsidR="00980AC5" w:rsidRPr="004755AB" w:rsidRDefault="00980AC5" w:rsidP="006B0431">
            <w:pPr>
              <w:jc w:val="center"/>
              <w:rPr>
                <w:sz w:val="20"/>
                <w:szCs w:val="20"/>
              </w:rPr>
            </w:pPr>
            <w:r w:rsidRPr="004755AB">
              <w:rPr>
                <w:sz w:val="20"/>
                <w:szCs w:val="20"/>
              </w:rPr>
              <w:t>Shade net</w:t>
            </w:r>
          </w:p>
        </w:tc>
        <w:tc>
          <w:tcPr>
            <w:tcW w:w="333" w:type="pct"/>
            <w:shd w:val="clear" w:color="auto" w:fill="auto"/>
            <w:vAlign w:val="center"/>
          </w:tcPr>
          <w:p w:rsidR="00980AC5" w:rsidRPr="004755AB" w:rsidRDefault="00980AC5" w:rsidP="006B0431">
            <w:pPr>
              <w:jc w:val="center"/>
              <w:rPr>
                <w:sz w:val="20"/>
                <w:szCs w:val="20"/>
              </w:rPr>
            </w:pPr>
            <w:r w:rsidRPr="004755AB">
              <w:rPr>
                <w:sz w:val="20"/>
                <w:szCs w:val="20"/>
              </w:rPr>
              <w:t>2012</w:t>
            </w:r>
          </w:p>
        </w:tc>
        <w:tc>
          <w:tcPr>
            <w:tcW w:w="460" w:type="pct"/>
            <w:shd w:val="clear" w:color="auto" w:fill="auto"/>
            <w:vAlign w:val="center"/>
          </w:tcPr>
          <w:p w:rsidR="00980AC5" w:rsidRPr="004755AB" w:rsidRDefault="00980AC5" w:rsidP="006B0431">
            <w:pPr>
              <w:jc w:val="center"/>
              <w:rPr>
                <w:sz w:val="20"/>
                <w:szCs w:val="20"/>
              </w:rPr>
            </w:pPr>
            <w:r w:rsidRPr="004755AB">
              <w:rPr>
                <w:sz w:val="20"/>
                <w:szCs w:val="20"/>
              </w:rPr>
              <w:t>42</w:t>
            </w:r>
          </w:p>
        </w:tc>
        <w:tc>
          <w:tcPr>
            <w:tcW w:w="583" w:type="pct"/>
            <w:shd w:val="clear" w:color="auto" w:fill="auto"/>
            <w:vAlign w:val="center"/>
          </w:tcPr>
          <w:p w:rsidR="00980AC5" w:rsidRPr="004755AB" w:rsidRDefault="00980AC5" w:rsidP="00101A1E">
            <w:pPr>
              <w:jc w:val="center"/>
              <w:rPr>
                <w:sz w:val="20"/>
                <w:szCs w:val="20"/>
              </w:rPr>
            </w:pPr>
            <w:r w:rsidRPr="004755AB">
              <w:rPr>
                <w:sz w:val="20"/>
                <w:szCs w:val="20"/>
              </w:rPr>
              <w:t xml:space="preserve">Cauliflower, </w:t>
            </w:r>
            <w:r w:rsidR="00101A1E">
              <w:rPr>
                <w:sz w:val="20"/>
                <w:szCs w:val="20"/>
              </w:rPr>
              <w:t>T</w:t>
            </w:r>
            <w:r w:rsidRPr="004755AB">
              <w:rPr>
                <w:sz w:val="20"/>
                <w:szCs w:val="20"/>
              </w:rPr>
              <w:t>omato, Chilli, Broccoli</w:t>
            </w:r>
          </w:p>
        </w:tc>
        <w:tc>
          <w:tcPr>
            <w:tcW w:w="520" w:type="pct"/>
            <w:shd w:val="clear" w:color="auto" w:fill="auto"/>
            <w:vAlign w:val="center"/>
          </w:tcPr>
          <w:p w:rsidR="00980AC5" w:rsidRPr="004755AB" w:rsidRDefault="00980AC5" w:rsidP="006B0431">
            <w:pPr>
              <w:jc w:val="center"/>
              <w:rPr>
                <w:sz w:val="20"/>
                <w:szCs w:val="20"/>
              </w:rPr>
            </w:pPr>
            <w:r w:rsidRPr="004755AB">
              <w:rPr>
                <w:sz w:val="20"/>
                <w:szCs w:val="20"/>
              </w:rPr>
              <w:t>As Seedlings</w:t>
            </w:r>
          </w:p>
        </w:tc>
        <w:tc>
          <w:tcPr>
            <w:tcW w:w="630" w:type="pct"/>
            <w:shd w:val="clear" w:color="auto" w:fill="auto"/>
            <w:vAlign w:val="center"/>
          </w:tcPr>
          <w:p w:rsidR="00980AC5" w:rsidRPr="004755AB" w:rsidRDefault="00101A1E" w:rsidP="006B0431">
            <w:pPr>
              <w:jc w:val="center"/>
              <w:rPr>
                <w:sz w:val="20"/>
                <w:szCs w:val="20"/>
              </w:rPr>
            </w:pPr>
            <w:r>
              <w:rPr>
                <w:sz w:val="20"/>
                <w:szCs w:val="20"/>
              </w:rPr>
              <w:t>4375</w:t>
            </w:r>
            <w:r w:rsidR="00980AC5" w:rsidRPr="004755AB">
              <w:rPr>
                <w:sz w:val="20"/>
                <w:szCs w:val="20"/>
              </w:rPr>
              <w:t xml:space="preserve"> nos.</w:t>
            </w:r>
          </w:p>
        </w:tc>
        <w:tc>
          <w:tcPr>
            <w:tcW w:w="473" w:type="pct"/>
            <w:shd w:val="clear" w:color="auto" w:fill="auto"/>
            <w:vAlign w:val="center"/>
          </w:tcPr>
          <w:p w:rsidR="00980AC5" w:rsidRPr="004755AB" w:rsidRDefault="00980AC5" w:rsidP="006B0431">
            <w:pPr>
              <w:jc w:val="center"/>
              <w:rPr>
                <w:sz w:val="20"/>
                <w:szCs w:val="20"/>
              </w:rPr>
            </w:pPr>
            <w:r w:rsidRPr="004755AB">
              <w:rPr>
                <w:sz w:val="20"/>
                <w:szCs w:val="20"/>
              </w:rPr>
              <w:t>Rs.</w:t>
            </w:r>
          </w:p>
          <w:p w:rsidR="00980AC5" w:rsidRPr="004755AB" w:rsidRDefault="00101A1E" w:rsidP="006B0431">
            <w:pPr>
              <w:jc w:val="center"/>
              <w:rPr>
                <w:sz w:val="20"/>
                <w:szCs w:val="20"/>
              </w:rPr>
            </w:pPr>
            <w:r>
              <w:rPr>
                <w:sz w:val="20"/>
                <w:szCs w:val="20"/>
              </w:rPr>
              <w:t>4</w:t>
            </w:r>
            <w:r w:rsidR="00980AC5" w:rsidRPr="004755AB">
              <w:rPr>
                <w:sz w:val="20"/>
                <w:szCs w:val="20"/>
              </w:rPr>
              <w:t>,000 /-</w:t>
            </w:r>
          </w:p>
        </w:tc>
        <w:tc>
          <w:tcPr>
            <w:tcW w:w="544" w:type="pct"/>
            <w:shd w:val="clear" w:color="auto" w:fill="auto"/>
            <w:vAlign w:val="center"/>
          </w:tcPr>
          <w:p w:rsidR="00980AC5" w:rsidRPr="004755AB" w:rsidRDefault="00980AC5" w:rsidP="006B0431">
            <w:pPr>
              <w:jc w:val="center"/>
              <w:rPr>
                <w:sz w:val="20"/>
                <w:szCs w:val="20"/>
              </w:rPr>
            </w:pPr>
            <w:r w:rsidRPr="004755AB">
              <w:rPr>
                <w:sz w:val="20"/>
                <w:szCs w:val="20"/>
              </w:rPr>
              <w:t>Rs.</w:t>
            </w:r>
          </w:p>
          <w:p w:rsidR="00980AC5" w:rsidRPr="004755AB" w:rsidRDefault="00101A1E" w:rsidP="006B0431">
            <w:pPr>
              <w:jc w:val="center"/>
              <w:rPr>
                <w:sz w:val="20"/>
                <w:szCs w:val="20"/>
              </w:rPr>
            </w:pPr>
            <w:r>
              <w:rPr>
                <w:sz w:val="20"/>
                <w:szCs w:val="20"/>
              </w:rPr>
              <w:t>5</w:t>
            </w:r>
            <w:r w:rsidR="00980AC5" w:rsidRPr="004755AB">
              <w:rPr>
                <w:sz w:val="20"/>
                <w:szCs w:val="20"/>
              </w:rPr>
              <w:t>,500 /-</w:t>
            </w:r>
          </w:p>
        </w:tc>
        <w:tc>
          <w:tcPr>
            <w:tcW w:w="542" w:type="pct"/>
            <w:shd w:val="clear" w:color="auto" w:fill="auto"/>
            <w:vAlign w:val="center"/>
          </w:tcPr>
          <w:p w:rsidR="00980AC5" w:rsidRPr="004755AB" w:rsidRDefault="00980AC5" w:rsidP="006B0431">
            <w:pPr>
              <w:jc w:val="center"/>
              <w:rPr>
                <w:sz w:val="20"/>
                <w:szCs w:val="20"/>
              </w:rPr>
            </w:pPr>
          </w:p>
        </w:tc>
      </w:tr>
      <w:tr w:rsidR="00980AC5" w:rsidRPr="004755AB" w:rsidTr="006B0431">
        <w:tc>
          <w:tcPr>
            <w:tcW w:w="258" w:type="pct"/>
            <w:shd w:val="clear" w:color="auto" w:fill="auto"/>
            <w:vAlign w:val="center"/>
          </w:tcPr>
          <w:p w:rsidR="00980AC5" w:rsidRPr="004755AB" w:rsidRDefault="00980AC5" w:rsidP="006B0431">
            <w:pPr>
              <w:jc w:val="center"/>
              <w:rPr>
                <w:sz w:val="20"/>
                <w:szCs w:val="20"/>
              </w:rPr>
            </w:pPr>
            <w:r w:rsidRPr="004755AB">
              <w:rPr>
                <w:sz w:val="20"/>
                <w:szCs w:val="20"/>
              </w:rPr>
              <w:t>4.</w:t>
            </w:r>
          </w:p>
        </w:tc>
        <w:tc>
          <w:tcPr>
            <w:tcW w:w="657" w:type="pct"/>
            <w:shd w:val="clear" w:color="auto" w:fill="auto"/>
            <w:vAlign w:val="center"/>
          </w:tcPr>
          <w:p w:rsidR="00980AC5" w:rsidRPr="004755AB" w:rsidRDefault="00980AC5" w:rsidP="006B0431">
            <w:pPr>
              <w:jc w:val="center"/>
              <w:rPr>
                <w:sz w:val="20"/>
                <w:szCs w:val="20"/>
              </w:rPr>
            </w:pPr>
            <w:r w:rsidRPr="004755AB">
              <w:rPr>
                <w:sz w:val="20"/>
                <w:szCs w:val="20"/>
              </w:rPr>
              <w:t>Progeny orchard</w:t>
            </w:r>
          </w:p>
        </w:tc>
        <w:tc>
          <w:tcPr>
            <w:tcW w:w="333" w:type="pct"/>
            <w:shd w:val="clear" w:color="auto" w:fill="auto"/>
            <w:vAlign w:val="center"/>
          </w:tcPr>
          <w:p w:rsidR="00980AC5" w:rsidRPr="004755AB" w:rsidRDefault="00980AC5" w:rsidP="006B0431">
            <w:pPr>
              <w:jc w:val="center"/>
              <w:rPr>
                <w:sz w:val="20"/>
                <w:szCs w:val="20"/>
              </w:rPr>
            </w:pPr>
            <w:r w:rsidRPr="004755AB">
              <w:rPr>
                <w:sz w:val="20"/>
                <w:szCs w:val="20"/>
              </w:rPr>
              <w:t>2013</w:t>
            </w:r>
          </w:p>
        </w:tc>
        <w:tc>
          <w:tcPr>
            <w:tcW w:w="460" w:type="pct"/>
            <w:shd w:val="clear" w:color="auto" w:fill="auto"/>
            <w:vAlign w:val="center"/>
          </w:tcPr>
          <w:p w:rsidR="00980AC5" w:rsidRPr="004755AB" w:rsidRDefault="00980AC5" w:rsidP="006B0431">
            <w:pPr>
              <w:jc w:val="center"/>
              <w:rPr>
                <w:sz w:val="20"/>
                <w:szCs w:val="20"/>
              </w:rPr>
            </w:pPr>
            <w:r w:rsidRPr="004755AB">
              <w:rPr>
                <w:sz w:val="20"/>
                <w:szCs w:val="20"/>
              </w:rPr>
              <w:t>4000</w:t>
            </w:r>
          </w:p>
        </w:tc>
        <w:tc>
          <w:tcPr>
            <w:tcW w:w="583" w:type="pct"/>
            <w:shd w:val="clear" w:color="auto" w:fill="auto"/>
            <w:vAlign w:val="center"/>
          </w:tcPr>
          <w:p w:rsidR="00980AC5" w:rsidRPr="004755AB" w:rsidRDefault="00980AC5" w:rsidP="006B0431">
            <w:pPr>
              <w:jc w:val="center"/>
              <w:rPr>
                <w:sz w:val="20"/>
                <w:szCs w:val="20"/>
              </w:rPr>
            </w:pPr>
            <w:r w:rsidRPr="004755AB">
              <w:rPr>
                <w:sz w:val="20"/>
                <w:szCs w:val="20"/>
              </w:rPr>
              <w:t>Himsagar, Amropali, L-49, Allahabad Sofeda, Patiline etc.</w:t>
            </w:r>
          </w:p>
        </w:tc>
        <w:tc>
          <w:tcPr>
            <w:tcW w:w="520" w:type="pct"/>
            <w:shd w:val="clear" w:color="auto" w:fill="auto"/>
            <w:vAlign w:val="center"/>
          </w:tcPr>
          <w:p w:rsidR="00980AC5" w:rsidRPr="004755AB" w:rsidRDefault="00101A1E" w:rsidP="00101A1E">
            <w:pPr>
              <w:jc w:val="center"/>
              <w:rPr>
                <w:sz w:val="20"/>
                <w:szCs w:val="20"/>
              </w:rPr>
            </w:pPr>
            <w:r>
              <w:rPr>
                <w:sz w:val="20"/>
                <w:szCs w:val="20"/>
              </w:rPr>
              <w:t>As Fruits</w:t>
            </w:r>
          </w:p>
        </w:tc>
        <w:tc>
          <w:tcPr>
            <w:tcW w:w="630" w:type="pct"/>
            <w:shd w:val="clear" w:color="auto" w:fill="auto"/>
            <w:vAlign w:val="center"/>
          </w:tcPr>
          <w:p w:rsidR="00980AC5" w:rsidRPr="004755AB" w:rsidRDefault="00980AC5" w:rsidP="006B0431">
            <w:pPr>
              <w:jc w:val="center"/>
              <w:rPr>
                <w:sz w:val="20"/>
                <w:szCs w:val="20"/>
              </w:rPr>
            </w:pPr>
          </w:p>
        </w:tc>
        <w:tc>
          <w:tcPr>
            <w:tcW w:w="473" w:type="pct"/>
            <w:shd w:val="clear" w:color="auto" w:fill="auto"/>
            <w:vAlign w:val="center"/>
          </w:tcPr>
          <w:p w:rsidR="00980AC5" w:rsidRPr="004755AB" w:rsidRDefault="00980AC5" w:rsidP="006B0431">
            <w:pPr>
              <w:jc w:val="center"/>
              <w:rPr>
                <w:sz w:val="20"/>
                <w:szCs w:val="20"/>
              </w:rPr>
            </w:pPr>
            <w:r w:rsidRPr="004755AB">
              <w:rPr>
                <w:sz w:val="20"/>
                <w:szCs w:val="20"/>
              </w:rPr>
              <w:t>Rs.</w:t>
            </w:r>
          </w:p>
          <w:p w:rsidR="00980AC5" w:rsidRPr="004755AB" w:rsidRDefault="00980AC5" w:rsidP="006B0431">
            <w:pPr>
              <w:jc w:val="center"/>
              <w:rPr>
                <w:sz w:val="20"/>
                <w:szCs w:val="20"/>
              </w:rPr>
            </w:pPr>
            <w:r w:rsidRPr="004755AB">
              <w:rPr>
                <w:sz w:val="20"/>
                <w:szCs w:val="20"/>
              </w:rPr>
              <w:t>5,000 /-</w:t>
            </w:r>
          </w:p>
        </w:tc>
        <w:tc>
          <w:tcPr>
            <w:tcW w:w="544" w:type="pct"/>
            <w:shd w:val="clear" w:color="auto" w:fill="auto"/>
            <w:vAlign w:val="center"/>
          </w:tcPr>
          <w:p w:rsidR="00101A1E" w:rsidRPr="004755AB" w:rsidRDefault="00101A1E" w:rsidP="00101A1E">
            <w:pPr>
              <w:jc w:val="center"/>
              <w:rPr>
                <w:sz w:val="20"/>
                <w:szCs w:val="20"/>
              </w:rPr>
            </w:pPr>
            <w:r w:rsidRPr="004755AB">
              <w:rPr>
                <w:sz w:val="20"/>
                <w:szCs w:val="20"/>
              </w:rPr>
              <w:t>Rs.</w:t>
            </w:r>
          </w:p>
          <w:p w:rsidR="00980AC5" w:rsidRPr="004755AB" w:rsidRDefault="00101A1E" w:rsidP="00101A1E">
            <w:pPr>
              <w:jc w:val="center"/>
              <w:rPr>
                <w:sz w:val="20"/>
                <w:szCs w:val="20"/>
              </w:rPr>
            </w:pPr>
            <w:r>
              <w:rPr>
                <w:sz w:val="20"/>
                <w:szCs w:val="20"/>
              </w:rPr>
              <w:t>7</w:t>
            </w:r>
            <w:r w:rsidRPr="004755AB">
              <w:rPr>
                <w:sz w:val="20"/>
                <w:szCs w:val="20"/>
              </w:rPr>
              <w:t>,000 /-</w:t>
            </w:r>
          </w:p>
        </w:tc>
        <w:tc>
          <w:tcPr>
            <w:tcW w:w="542" w:type="pct"/>
            <w:shd w:val="clear" w:color="auto" w:fill="auto"/>
            <w:vAlign w:val="center"/>
          </w:tcPr>
          <w:p w:rsidR="00980AC5" w:rsidRPr="004755AB" w:rsidRDefault="00980AC5" w:rsidP="006B0431">
            <w:pPr>
              <w:jc w:val="center"/>
              <w:rPr>
                <w:sz w:val="20"/>
                <w:szCs w:val="20"/>
              </w:rPr>
            </w:pPr>
            <w:r w:rsidRPr="004755AB">
              <w:rPr>
                <w:sz w:val="20"/>
                <w:szCs w:val="20"/>
              </w:rPr>
              <w:t>Progeny orchard consist of five years aged seedlings</w:t>
            </w:r>
          </w:p>
        </w:tc>
      </w:tr>
      <w:tr w:rsidR="00980AC5" w:rsidRPr="004755AB" w:rsidTr="006B0431">
        <w:tc>
          <w:tcPr>
            <w:tcW w:w="915" w:type="pct"/>
            <w:gridSpan w:val="2"/>
            <w:shd w:val="clear" w:color="auto" w:fill="auto"/>
            <w:vAlign w:val="center"/>
          </w:tcPr>
          <w:p w:rsidR="00980AC5" w:rsidRPr="004755AB" w:rsidRDefault="00980AC5" w:rsidP="006B0431">
            <w:pPr>
              <w:jc w:val="center"/>
              <w:rPr>
                <w:b/>
                <w:sz w:val="20"/>
                <w:szCs w:val="20"/>
              </w:rPr>
            </w:pPr>
            <w:r w:rsidRPr="004755AB">
              <w:rPr>
                <w:b/>
                <w:sz w:val="20"/>
                <w:szCs w:val="20"/>
              </w:rPr>
              <w:t>Total</w:t>
            </w:r>
          </w:p>
        </w:tc>
        <w:tc>
          <w:tcPr>
            <w:tcW w:w="333" w:type="pct"/>
            <w:shd w:val="clear" w:color="auto" w:fill="auto"/>
            <w:vAlign w:val="center"/>
          </w:tcPr>
          <w:p w:rsidR="00980AC5" w:rsidRPr="004755AB" w:rsidRDefault="00980AC5" w:rsidP="006B0431">
            <w:pPr>
              <w:jc w:val="center"/>
              <w:rPr>
                <w:b/>
                <w:sz w:val="20"/>
                <w:szCs w:val="20"/>
              </w:rPr>
            </w:pPr>
            <w:r w:rsidRPr="004755AB">
              <w:rPr>
                <w:b/>
                <w:sz w:val="20"/>
                <w:szCs w:val="20"/>
              </w:rPr>
              <w:t>–</w:t>
            </w:r>
          </w:p>
        </w:tc>
        <w:tc>
          <w:tcPr>
            <w:tcW w:w="460" w:type="pct"/>
            <w:shd w:val="clear" w:color="auto" w:fill="auto"/>
            <w:vAlign w:val="center"/>
          </w:tcPr>
          <w:p w:rsidR="00980AC5" w:rsidRPr="004755AB" w:rsidRDefault="00997D52" w:rsidP="006B0431">
            <w:pPr>
              <w:jc w:val="center"/>
              <w:rPr>
                <w:b/>
                <w:sz w:val="20"/>
                <w:szCs w:val="20"/>
              </w:rPr>
            </w:pPr>
            <w:r w:rsidRPr="004755AB">
              <w:rPr>
                <w:b/>
                <w:sz w:val="20"/>
                <w:szCs w:val="20"/>
              </w:rPr>
              <w:fldChar w:fldCharType="begin"/>
            </w:r>
            <w:r w:rsidR="00980AC5" w:rsidRPr="004755AB">
              <w:rPr>
                <w:b/>
                <w:sz w:val="20"/>
                <w:szCs w:val="20"/>
              </w:rPr>
              <w:instrText xml:space="preserve"> =SUM(ABOVE) </w:instrText>
            </w:r>
            <w:r w:rsidRPr="004755AB">
              <w:rPr>
                <w:b/>
                <w:sz w:val="20"/>
                <w:szCs w:val="20"/>
              </w:rPr>
              <w:fldChar w:fldCharType="separate"/>
            </w:r>
            <w:r w:rsidR="00980AC5" w:rsidRPr="004755AB">
              <w:rPr>
                <w:b/>
                <w:noProof/>
                <w:sz w:val="20"/>
                <w:szCs w:val="20"/>
              </w:rPr>
              <w:t>4403.5</w:t>
            </w:r>
            <w:r w:rsidRPr="004755AB">
              <w:rPr>
                <w:b/>
                <w:sz w:val="20"/>
                <w:szCs w:val="20"/>
              </w:rPr>
              <w:fldChar w:fldCharType="end"/>
            </w:r>
          </w:p>
        </w:tc>
        <w:tc>
          <w:tcPr>
            <w:tcW w:w="583" w:type="pct"/>
            <w:shd w:val="clear" w:color="auto" w:fill="auto"/>
            <w:vAlign w:val="center"/>
          </w:tcPr>
          <w:p w:rsidR="00980AC5" w:rsidRPr="004755AB" w:rsidRDefault="00980AC5" w:rsidP="006B0431">
            <w:pPr>
              <w:jc w:val="center"/>
              <w:rPr>
                <w:b/>
                <w:sz w:val="20"/>
                <w:szCs w:val="20"/>
              </w:rPr>
            </w:pPr>
            <w:r w:rsidRPr="004755AB">
              <w:rPr>
                <w:b/>
                <w:sz w:val="20"/>
                <w:szCs w:val="20"/>
              </w:rPr>
              <w:t>–</w:t>
            </w:r>
          </w:p>
        </w:tc>
        <w:tc>
          <w:tcPr>
            <w:tcW w:w="520" w:type="pct"/>
            <w:shd w:val="clear" w:color="auto" w:fill="auto"/>
            <w:vAlign w:val="center"/>
          </w:tcPr>
          <w:p w:rsidR="00980AC5" w:rsidRPr="004755AB" w:rsidRDefault="00980AC5" w:rsidP="006B0431">
            <w:pPr>
              <w:jc w:val="center"/>
              <w:rPr>
                <w:b/>
                <w:sz w:val="20"/>
                <w:szCs w:val="20"/>
              </w:rPr>
            </w:pPr>
            <w:r w:rsidRPr="004755AB">
              <w:rPr>
                <w:b/>
                <w:sz w:val="20"/>
                <w:szCs w:val="20"/>
              </w:rPr>
              <w:t>–</w:t>
            </w:r>
          </w:p>
        </w:tc>
        <w:tc>
          <w:tcPr>
            <w:tcW w:w="630" w:type="pct"/>
            <w:shd w:val="clear" w:color="auto" w:fill="auto"/>
            <w:vAlign w:val="center"/>
          </w:tcPr>
          <w:p w:rsidR="00980AC5" w:rsidRPr="004755AB" w:rsidRDefault="00980AC5" w:rsidP="006B0431">
            <w:pPr>
              <w:jc w:val="center"/>
              <w:rPr>
                <w:b/>
                <w:sz w:val="20"/>
                <w:szCs w:val="20"/>
              </w:rPr>
            </w:pPr>
            <w:r w:rsidRPr="004755AB">
              <w:rPr>
                <w:b/>
                <w:sz w:val="20"/>
                <w:szCs w:val="20"/>
              </w:rPr>
              <w:t>–</w:t>
            </w:r>
          </w:p>
        </w:tc>
        <w:tc>
          <w:tcPr>
            <w:tcW w:w="473" w:type="pct"/>
            <w:shd w:val="clear" w:color="auto" w:fill="auto"/>
            <w:vAlign w:val="center"/>
          </w:tcPr>
          <w:p w:rsidR="00980AC5" w:rsidRPr="004755AB" w:rsidRDefault="00101A1E" w:rsidP="00101A1E">
            <w:pPr>
              <w:jc w:val="center"/>
              <w:rPr>
                <w:b/>
                <w:sz w:val="20"/>
                <w:szCs w:val="20"/>
              </w:rPr>
            </w:pPr>
            <w:r>
              <w:rPr>
                <w:b/>
                <w:sz w:val="20"/>
                <w:szCs w:val="20"/>
              </w:rPr>
              <w:t>75</w:t>
            </w:r>
            <w:r w:rsidR="00980AC5" w:rsidRPr="004755AB">
              <w:rPr>
                <w:b/>
                <w:sz w:val="20"/>
                <w:szCs w:val="20"/>
              </w:rPr>
              <w:t>,</w:t>
            </w:r>
            <w:r>
              <w:rPr>
                <w:b/>
                <w:sz w:val="20"/>
                <w:szCs w:val="20"/>
              </w:rPr>
              <w:t>5</w:t>
            </w:r>
            <w:r w:rsidR="00980AC5" w:rsidRPr="004755AB">
              <w:rPr>
                <w:b/>
                <w:sz w:val="20"/>
                <w:szCs w:val="20"/>
              </w:rPr>
              <w:t>00.00</w:t>
            </w:r>
          </w:p>
        </w:tc>
        <w:tc>
          <w:tcPr>
            <w:tcW w:w="544" w:type="pct"/>
            <w:shd w:val="clear" w:color="auto" w:fill="auto"/>
            <w:vAlign w:val="center"/>
          </w:tcPr>
          <w:p w:rsidR="00980AC5" w:rsidRPr="004755AB" w:rsidRDefault="00101A1E" w:rsidP="00101A1E">
            <w:pPr>
              <w:jc w:val="center"/>
              <w:rPr>
                <w:b/>
                <w:sz w:val="20"/>
                <w:szCs w:val="20"/>
              </w:rPr>
            </w:pPr>
            <w:r>
              <w:rPr>
                <w:b/>
                <w:sz w:val="20"/>
                <w:szCs w:val="20"/>
              </w:rPr>
              <w:t>87</w:t>
            </w:r>
            <w:r w:rsidR="00980AC5" w:rsidRPr="004755AB">
              <w:rPr>
                <w:b/>
                <w:sz w:val="20"/>
                <w:szCs w:val="20"/>
              </w:rPr>
              <w:t>,</w:t>
            </w:r>
            <w:r>
              <w:rPr>
                <w:b/>
                <w:sz w:val="20"/>
                <w:szCs w:val="20"/>
              </w:rPr>
              <w:t>314</w:t>
            </w:r>
            <w:r w:rsidR="00980AC5" w:rsidRPr="004755AB">
              <w:rPr>
                <w:b/>
                <w:sz w:val="20"/>
                <w:szCs w:val="20"/>
              </w:rPr>
              <w:t>.00</w:t>
            </w:r>
          </w:p>
        </w:tc>
        <w:tc>
          <w:tcPr>
            <w:tcW w:w="542" w:type="pct"/>
            <w:shd w:val="clear" w:color="auto" w:fill="auto"/>
            <w:vAlign w:val="center"/>
          </w:tcPr>
          <w:p w:rsidR="00980AC5" w:rsidRPr="004755AB" w:rsidRDefault="00980AC5" w:rsidP="006B0431">
            <w:pPr>
              <w:jc w:val="center"/>
              <w:rPr>
                <w:b/>
                <w:sz w:val="20"/>
                <w:szCs w:val="20"/>
              </w:rPr>
            </w:pPr>
            <w:r w:rsidRPr="004755AB">
              <w:rPr>
                <w:b/>
                <w:sz w:val="20"/>
                <w:szCs w:val="20"/>
              </w:rPr>
              <w:t>–</w:t>
            </w:r>
          </w:p>
        </w:tc>
      </w:tr>
    </w:tbl>
    <w:p w:rsidR="00980AC5" w:rsidRDefault="00980AC5" w:rsidP="00E9469D">
      <w:pPr>
        <w:rPr>
          <w:sz w:val="16"/>
          <w:szCs w:val="16"/>
        </w:rPr>
      </w:pPr>
    </w:p>
    <w:p w:rsidR="00AE0D1F" w:rsidRDefault="00AB4122" w:rsidP="00AE0D1F">
      <w:pPr>
        <w:rPr>
          <w:b/>
          <w:sz w:val="22"/>
        </w:rPr>
      </w:pPr>
      <w:r w:rsidRPr="005A2412">
        <w:rPr>
          <w:b/>
          <w:sz w:val="22"/>
        </w:rPr>
        <w:t>6.2</w:t>
      </w:r>
      <w:r w:rsidR="00FC438F" w:rsidRPr="005A2412">
        <w:rPr>
          <w:b/>
          <w:sz w:val="22"/>
        </w:rPr>
        <w:t>.</w:t>
      </w:r>
      <w:r w:rsidR="00AE0D1F" w:rsidRPr="005A2412">
        <w:rPr>
          <w:b/>
          <w:sz w:val="22"/>
        </w:rPr>
        <w:tab/>
        <w:t xml:space="preserve">Performance of </w:t>
      </w:r>
      <w:r w:rsidR="00250D3F" w:rsidRPr="005A2412">
        <w:rPr>
          <w:b/>
          <w:sz w:val="22"/>
        </w:rPr>
        <w:t>I</w:t>
      </w:r>
      <w:r w:rsidR="00AE0D1F" w:rsidRPr="005A2412">
        <w:rPr>
          <w:b/>
          <w:sz w:val="22"/>
        </w:rPr>
        <w:t xml:space="preserve">nstructional </w:t>
      </w:r>
      <w:r w:rsidR="00250D3F" w:rsidRPr="005A2412">
        <w:rPr>
          <w:b/>
          <w:sz w:val="22"/>
        </w:rPr>
        <w:t>F</w:t>
      </w:r>
      <w:r w:rsidR="00AE0D1F" w:rsidRPr="005A2412">
        <w:rPr>
          <w:b/>
          <w:sz w:val="22"/>
        </w:rPr>
        <w:t xml:space="preserve">arm (Crops) </w:t>
      </w:r>
    </w:p>
    <w:tbl>
      <w:tblPr>
        <w:tblpPr w:leftFromText="180" w:rightFromText="180" w:vertAnchor="text" w:horzAnchor="margin" w:tblpXSpec="right" w:tblpY="1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7"/>
        <w:gridCol w:w="1239"/>
        <w:gridCol w:w="936"/>
        <w:gridCol w:w="813"/>
        <w:gridCol w:w="1312"/>
        <w:gridCol w:w="1114"/>
        <w:gridCol w:w="1038"/>
        <w:gridCol w:w="1028"/>
        <w:gridCol w:w="1028"/>
        <w:gridCol w:w="1072"/>
      </w:tblGrid>
      <w:tr w:rsidR="005A2412" w:rsidRPr="004E1F1D" w:rsidTr="00DE15F1">
        <w:trPr>
          <w:trHeight w:val="252"/>
        </w:trPr>
        <w:tc>
          <w:tcPr>
            <w:tcW w:w="415" w:type="pct"/>
            <w:vMerge w:val="restart"/>
            <w:vAlign w:val="center"/>
          </w:tcPr>
          <w:p w:rsidR="005A2412" w:rsidRPr="004E1F1D" w:rsidRDefault="005A2412" w:rsidP="00DE15F1">
            <w:pPr>
              <w:jc w:val="center"/>
              <w:rPr>
                <w:b/>
                <w:sz w:val="20"/>
                <w:szCs w:val="20"/>
              </w:rPr>
            </w:pPr>
            <w:r w:rsidRPr="004E1F1D">
              <w:rPr>
                <w:b/>
                <w:sz w:val="20"/>
                <w:szCs w:val="20"/>
              </w:rPr>
              <w:t>Name</w:t>
            </w:r>
          </w:p>
          <w:p w:rsidR="005A2412" w:rsidRPr="004E1F1D" w:rsidRDefault="005A2412" w:rsidP="00DE15F1">
            <w:pPr>
              <w:jc w:val="center"/>
              <w:rPr>
                <w:b/>
                <w:sz w:val="20"/>
                <w:szCs w:val="20"/>
              </w:rPr>
            </w:pPr>
            <w:r w:rsidRPr="004E1F1D">
              <w:rPr>
                <w:b/>
                <w:sz w:val="20"/>
                <w:szCs w:val="20"/>
              </w:rPr>
              <w:t>of the Crop</w:t>
            </w:r>
          </w:p>
        </w:tc>
        <w:tc>
          <w:tcPr>
            <w:tcW w:w="593" w:type="pct"/>
            <w:vMerge w:val="restart"/>
            <w:vAlign w:val="center"/>
          </w:tcPr>
          <w:p w:rsidR="005A2412" w:rsidRPr="004E1F1D" w:rsidRDefault="005A2412" w:rsidP="00DE15F1">
            <w:pPr>
              <w:jc w:val="center"/>
              <w:rPr>
                <w:b/>
                <w:sz w:val="20"/>
                <w:szCs w:val="20"/>
              </w:rPr>
            </w:pPr>
            <w:r w:rsidRPr="004E1F1D">
              <w:rPr>
                <w:b/>
                <w:sz w:val="20"/>
                <w:szCs w:val="20"/>
              </w:rPr>
              <w:t>Date of sowing</w:t>
            </w:r>
          </w:p>
        </w:tc>
        <w:tc>
          <w:tcPr>
            <w:tcW w:w="448" w:type="pct"/>
            <w:vMerge w:val="restart"/>
            <w:vAlign w:val="center"/>
          </w:tcPr>
          <w:p w:rsidR="005A2412" w:rsidRPr="004E1F1D" w:rsidRDefault="005A2412" w:rsidP="00DE15F1">
            <w:pPr>
              <w:jc w:val="center"/>
              <w:rPr>
                <w:b/>
                <w:sz w:val="20"/>
                <w:szCs w:val="20"/>
              </w:rPr>
            </w:pPr>
            <w:r w:rsidRPr="004E1F1D">
              <w:rPr>
                <w:b/>
                <w:sz w:val="20"/>
                <w:szCs w:val="20"/>
              </w:rPr>
              <w:t>Date of harvest</w:t>
            </w:r>
          </w:p>
        </w:tc>
        <w:tc>
          <w:tcPr>
            <w:tcW w:w="389" w:type="pct"/>
            <w:vMerge w:val="restart"/>
            <w:vAlign w:val="center"/>
          </w:tcPr>
          <w:p w:rsidR="005A2412" w:rsidRPr="004E1F1D" w:rsidRDefault="005A2412" w:rsidP="00DE15F1">
            <w:pPr>
              <w:jc w:val="center"/>
              <w:rPr>
                <w:b/>
                <w:sz w:val="20"/>
                <w:szCs w:val="20"/>
              </w:rPr>
            </w:pPr>
            <w:r w:rsidRPr="004E1F1D">
              <w:rPr>
                <w:b/>
                <w:sz w:val="20"/>
                <w:szCs w:val="20"/>
              </w:rPr>
              <w:t>Area (ha)</w:t>
            </w:r>
          </w:p>
        </w:tc>
        <w:tc>
          <w:tcPr>
            <w:tcW w:w="1658" w:type="pct"/>
            <w:gridSpan w:val="3"/>
            <w:vAlign w:val="center"/>
          </w:tcPr>
          <w:p w:rsidR="005A2412" w:rsidRPr="004E1F1D" w:rsidRDefault="005A2412" w:rsidP="00DE15F1">
            <w:pPr>
              <w:jc w:val="center"/>
              <w:rPr>
                <w:b/>
                <w:sz w:val="20"/>
                <w:szCs w:val="20"/>
              </w:rPr>
            </w:pPr>
            <w:r w:rsidRPr="004E1F1D">
              <w:rPr>
                <w:b/>
                <w:sz w:val="20"/>
                <w:szCs w:val="20"/>
              </w:rPr>
              <w:t>Details of production</w:t>
            </w:r>
          </w:p>
        </w:tc>
        <w:tc>
          <w:tcPr>
            <w:tcW w:w="984" w:type="pct"/>
            <w:gridSpan w:val="2"/>
            <w:vAlign w:val="center"/>
          </w:tcPr>
          <w:p w:rsidR="005A2412" w:rsidRPr="004E1F1D" w:rsidRDefault="005A2412" w:rsidP="00DE15F1">
            <w:pPr>
              <w:jc w:val="center"/>
              <w:rPr>
                <w:b/>
                <w:sz w:val="20"/>
                <w:szCs w:val="20"/>
              </w:rPr>
            </w:pPr>
            <w:r w:rsidRPr="004E1F1D">
              <w:rPr>
                <w:b/>
                <w:sz w:val="20"/>
                <w:szCs w:val="20"/>
              </w:rPr>
              <w:t>Amount (Rs.)</w:t>
            </w:r>
          </w:p>
        </w:tc>
        <w:tc>
          <w:tcPr>
            <w:tcW w:w="513" w:type="pct"/>
            <w:vMerge w:val="restart"/>
            <w:vAlign w:val="center"/>
          </w:tcPr>
          <w:p w:rsidR="005A2412" w:rsidRPr="004E1F1D" w:rsidRDefault="005A2412" w:rsidP="00DE15F1">
            <w:pPr>
              <w:jc w:val="center"/>
              <w:rPr>
                <w:b/>
                <w:sz w:val="20"/>
                <w:szCs w:val="20"/>
              </w:rPr>
            </w:pPr>
            <w:r w:rsidRPr="004E1F1D">
              <w:rPr>
                <w:b/>
                <w:sz w:val="20"/>
                <w:szCs w:val="20"/>
              </w:rPr>
              <w:t>Remarks</w:t>
            </w:r>
          </w:p>
        </w:tc>
      </w:tr>
      <w:tr w:rsidR="005A2412" w:rsidRPr="004E1F1D" w:rsidTr="00DE15F1">
        <w:trPr>
          <w:trHeight w:val="368"/>
        </w:trPr>
        <w:tc>
          <w:tcPr>
            <w:tcW w:w="415" w:type="pct"/>
            <w:vMerge/>
            <w:vAlign w:val="center"/>
          </w:tcPr>
          <w:p w:rsidR="005A2412" w:rsidRPr="004E1F1D" w:rsidRDefault="005A2412" w:rsidP="00DE15F1">
            <w:pPr>
              <w:jc w:val="center"/>
              <w:rPr>
                <w:b/>
                <w:sz w:val="20"/>
                <w:szCs w:val="20"/>
              </w:rPr>
            </w:pPr>
          </w:p>
        </w:tc>
        <w:tc>
          <w:tcPr>
            <w:tcW w:w="593" w:type="pct"/>
            <w:vMerge/>
            <w:vAlign w:val="center"/>
          </w:tcPr>
          <w:p w:rsidR="005A2412" w:rsidRPr="004E1F1D" w:rsidRDefault="005A2412" w:rsidP="00DE15F1">
            <w:pPr>
              <w:jc w:val="center"/>
              <w:rPr>
                <w:b/>
                <w:sz w:val="20"/>
                <w:szCs w:val="20"/>
              </w:rPr>
            </w:pPr>
          </w:p>
        </w:tc>
        <w:tc>
          <w:tcPr>
            <w:tcW w:w="448" w:type="pct"/>
            <w:vMerge/>
            <w:vAlign w:val="center"/>
          </w:tcPr>
          <w:p w:rsidR="005A2412" w:rsidRPr="004E1F1D" w:rsidRDefault="005A2412" w:rsidP="00DE15F1">
            <w:pPr>
              <w:jc w:val="center"/>
              <w:rPr>
                <w:b/>
                <w:sz w:val="20"/>
                <w:szCs w:val="20"/>
              </w:rPr>
            </w:pPr>
          </w:p>
        </w:tc>
        <w:tc>
          <w:tcPr>
            <w:tcW w:w="389" w:type="pct"/>
            <w:vMerge/>
            <w:vAlign w:val="center"/>
          </w:tcPr>
          <w:p w:rsidR="005A2412" w:rsidRPr="004E1F1D" w:rsidRDefault="005A2412" w:rsidP="00DE15F1">
            <w:pPr>
              <w:jc w:val="center"/>
              <w:rPr>
                <w:b/>
                <w:sz w:val="20"/>
                <w:szCs w:val="20"/>
              </w:rPr>
            </w:pPr>
          </w:p>
        </w:tc>
        <w:tc>
          <w:tcPr>
            <w:tcW w:w="628" w:type="pct"/>
            <w:vAlign w:val="center"/>
          </w:tcPr>
          <w:p w:rsidR="005A2412" w:rsidRPr="004E1F1D" w:rsidRDefault="005A2412" w:rsidP="00DE15F1">
            <w:pPr>
              <w:tabs>
                <w:tab w:val="left" w:pos="1487"/>
              </w:tabs>
              <w:jc w:val="center"/>
              <w:rPr>
                <w:b/>
                <w:sz w:val="20"/>
                <w:szCs w:val="20"/>
              </w:rPr>
            </w:pPr>
            <w:r w:rsidRPr="004E1F1D">
              <w:rPr>
                <w:b/>
                <w:sz w:val="20"/>
                <w:szCs w:val="20"/>
              </w:rPr>
              <w:t>Variety</w:t>
            </w:r>
          </w:p>
        </w:tc>
        <w:tc>
          <w:tcPr>
            <w:tcW w:w="533" w:type="pct"/>
            <w:vAlign w:val="center"/>
          </w:tcPr>
          <w:p w:rsidR="005A2412" w:rsidRPr="004E1F1D" w:rsidRDefault="005A2412" w:rsidP="00DE15F1">
            <w:pPr>
              <w:jc w:val="center"/>
              <w:rPr>
                <w:b/>
                <w:sz w:val="20"/>
                <w:szCs w:val="20"/>
              </w:rPr>
            </w:pPr>
            <w:r w:rsidRPr="004E1F1D">
              <w:rPr>
                <w:b/>
                <w:sz w:val="20"/>
                <w:szCs w:val="20"/>
              </w:rPr>
              <w:t>Type of Produce</w:t>
            </w:r>
          </w:p>
        </w:tc>
        <w:tc>
          <w:tcPr>
            <w:tcW w:w="497" w:type="pct"/>
            <w:vAlign w:val="center"/>
          </w:tcPr>
          <w:p w:rsidR="005A2412" w:rsidRPr="004E1F1D" w:rsidRDefault="005A2412" w:rsidP="00DE15F1">
            <w:pPr>
              <w:jc w:val="center"/>
              <w:rPr>
                <w:b/>
                <w:sz w:val="20"/>
                <w:szCs w:val="20"/>
              </w:rPr>
            </w:pPr>
            <w:r w:rsidRPr="004E1F1D">
              <w:rPr>
                <w:b/>
                <w:sz w:val="20"/>
                <w:szCs w:val="20"/>
              </w:rPr>
              <w:t>Qty.</w:t>
            </w:r>
          </w:p>
          <w:p w:rsidR="005A2412" w:rsidRPr="004E1F1D" w:rsidRDefault="005A2412" w:rsidP="00DE15F1">
            <w:pPr>
              <w:jc w:val="center"/>
              <w:rPr>
                <w:b/>
                <w:sz w:val="20"/>
                <w:szCs w:val="20"/>
              </w:rPr>
            </w:pPr>
            <w:r w:rsidRPr="004E1F1D">
              <w:rPr>
                <w:b/>
                <w:sz w:val="20"/>
                <w:szCs w:val="20"/>
              </w:rPr>
              <w:t>(q)</w:t>
            </w:r>
          </w:p>
        </w:tc>
        <w:tc>
          <w:tcPr>
            <w:tcW w:w="492" w:type="pct"/>
            <w:vAlign w:val="center"/>
          </w:tcPr>
          <w:p w:rsidR="005A2412" w:rsidRPr="004E1F1D" w:rsidRDefault="005A2412" w:rsidP="00DE15F1">
            <w:pPr>
              <w:jc w:val="center"/>
              <w:rPr>
                <w:b/>
                <w:sz w:val="20"/>
                <w:szCs w:val="20"/>
              </w:rPr>
            </w:pPr>
            <w:r w:rsidRPr="004E1F1D">
              <w:rPr>
                <w:b/>
                <w:sz w:val="20"/>
                <w:szCs w:val="20"/>
              </w:rPr>
              <w:t>Cost of inputs</w:t>
            </w:r>
          </w:p>
        </w:tc>
        <w:tc>
          <w:tcPr>
            <w:tcW w:w="492" w:type="pct"/>
            <w:vAlign w:val="center"/>
          </w:tcPr>
          <w:p w:rsidR="005A2412" w:rsidRPr="004E1F1D" w:rsidRDefault="005A2412" w:rsidP="00DE15F1">
            <w:pPr>
              <w:jc w:val="center"/>
              <w:rPr>
                <w:b/>
                <w:sz w:val="20"/>
                <w:szCs w:val="20"/>
              </w:rPr>
            </w:pPr>
            <w:r w:rsidRPr="004E1F1D">
              <w:rPr>
                <w:b/>
                <w:sz w:val="20"/>
                <w:szCs w:val="20"/>
              </w:rPr>
              <w:t>Gross income</w:t>
            </w:r>
          </w:p>
        </w:tc>
        <w:tc>
          <w:tcPr>
            <w:tcW w:w="513" w:type="pct"/>
            <w:vMerge/>
            <w:vAlign w:val="center"/>
          </w:tcPr>
          <w:p w:rsidR="005A2412" w:rsidRPr="004E1F1D" w:rsidRDefault="005A2412" w:rsidP="00DE15F1">
            <w:pPr>
              <w:jc w:val="center"/>
              <w:rPr>
                <w:sz w:val="20"/>
                <w:szCs w:val="20"/>
              </w:rPr>
            </w:pPr>
          </w:p>
        </w:tc>
      </w:tr>
      <w:tr w:rsidR="005A2412" w:rsidRPr="004E1F1D" w:rsidTr="00DE15F1">
        <w:tc>
          <w:tcPr>
            <w:tcW w:w="415" w:type="pct"/>
            <w:vMerge w:val="restart"/>
            <w:vAlign w:val="center"/>
          </w:tcPr>
          <w:p w:rsidR="005A2412" w:rsidRPr="004E1F1D" w:rsidRDefault="005A2412" w:rsidP="00DE15F1">
            <w:pPr>
              <w:jc w:val="center"/>
              <w:rPr>
                <w:sz w:val="20"/>
                <w:szCs w:val="20"/>
              </w:rPr>
            </w:pPr>
            <w:r w:rsidRPr="004E1F1D">
              <w:rPr>
                <w:sz w:val="20"/>
                <w:szCs w:val="20"/>
              </w:rPr>
              <w:t>Paddy</w:t>
            </w:r>
          </w:p>
        </w:tc>
        <w:tc>
          <w:tcPr>
            <w:tcW w:w="593" w:type="pct"/>
            <w:vMerge w:val="restart"/>
            <w:vAlign w:val="center"/>
          </w:tcPr>
          <w:p w:rsidR="005A2412" w:rsidRPr="004E1F1D" w:rsidRDefault="004E1F1D" w:rsidP="00DE15F1">
            <w:pPr>
              <w:jc w:val="center"/>
              <w:rPr>
                <w:sz w:val="20"/>
                <w:szCs w:val="20"/>
              </w:rPr>
            </w:pPr>
            <w:r>
              <w:rPr>
                <w:sz w:val="20"/>
                <w:szCs w:val="20"/>
              </w:rPr>
              <w:t>18</w:t>
            </w:r>
            <w:r w:rsidR="005A2412" w:rsidRPr="004E1F1D">
              <w:rPr>
                <w:sz w:val="20"/>
                <w:szCs w:val="20"/>
              </w:rPr>
              <w:t>.06.1</w:t>
            </w:r>
            <w:r>
              <w:rPr>
                <w:sz w:val="20"/>
                <w:szCs w:val="20"/>
              </w:rPr>
              <w:t>8</w:t>
            </w:r>
          </w:p>
        </w:tc>
        <w:tc>
          <w:tcPr>
            <w:tcW w:w="448" w:type="pct"/>
            <w:vAlign w:val="center"/>
          </w:tcPr>
          <w:p w:rsidR="005A2412" w:rsidRPr="004E1F1D" w:rsidRDefault="004E1F1D" w:rsidP="00DE15F1">
            <w:pPr>
              <w:jc w:val="center"/>
              <w:rPr>
                <w:sz w:val="20"/>
                <w:szCs w:val="20"/>
              </w:rPr>
            </w:pPr>
            <w:r>
              <w:rPr>
                <w:sz w:val="20"/>
                <w:szCs w:val="20"/>
              </w:rPr>
              <w:t>26</w:t>
            </w:r>
            <w:r w:rsidR="005A2412" w:rsidRPr="004E1F1D">
              <w:rPr>
                <w:sz w:val="20"/>
                <w:szCs w:val="20"/>
              </w:rPr>
              <w:t>.11.1</w:t>
            </w:r>
            <w:r>
              <w:rPr>
                <w:sz w:val="20"/>
                <w:szCs w:val="20"/>
              </w:rPr>
              <w:t>8</w:t>
            </w:r>
          </w:p>
        </w:tc>
        <w:tc>
          <w:tcPr>
            <w:tcW w:w="389" w:type="pct"/>
            <w:vAlign w:val="center"/>
          </w:tcPr>
          <w:p w:rsidR="005A2412" w:rsidRPr="004E1F1D" w:rsidRDefault="004E1F1D" w:rsidP="00DE15F1">
            <w:pPr>
              <w:jc w:val="center"/>
              <w:rPr>
                <w:sz w:val="20"/>
                <w:szCs w:val="20"/>
              </w:rPr>
            </w:pPr>
            <w:r>
              <w:rPr>
                <w:sz w:val="20"/>
                <w:szCs w:val="20"/>
              </w:rPr>
              <w:t>2.67</w:t>
            </w:r>
          </w:p>
        </w:tc>
        <w:tc>
          <w:tcPr>
            <w:tcW w:w="628" w:type="pct"/>
            <w:vAlign w:val="center"/>
          </w:tcPr>
          <w:p w:rsidR="005A2412" w:rsidRPr="004E1F1D" w:rsidRDefault="005A2412" w:rsidP="00DE15F1">
            <w:pPr>
              <w:jc w:val="center"/>
              <w:rPr>
                <w:sz w:val="20"/>
                <w:szCs w:val="20"/>
              </w:rPr>
            </w:pPr>
            <w:r w:rsidRPr="004E1F1D">
              <w:rPr>
                <w:sz w:val="20"/>
                <w:szCs w:val="20"/>
              </w:rPr>
              <w:t>MTU7029</w:t>
            </w:r>
          </w:p>
        </w:tc>
        <w:tc>
          <w:tcPr>
            <w:tcW w:w="533" w:type="pct"/>
            <w:vAlign w:val="center"/>
          </w:tcPr>
          <w:p w:rsidR="005A2412" w:rsidRPr="004E1F1D" w:rsidRDefault="005A2412" w:rsidP="00DE15F1">
            <w:pPr>
              <w:jc w:val="center"/>
              <w:rPr>
                <w:sz w:val="20"/>
                <w:szCs w:val="20"/>
              </w:rPr>
            </w:pPr>
            <w:r w:rsidRPr="004E1F1D">
              <w:rPr>
                <w:sz w:val="20"/>
                <w:szCs w:val="20"/>
              </w:rPr>
              <w:t>Seed</w:t>
            </w:r>
          </w:p>
        </w:tc>
        <w:tc>
          <w:tcPr>
            <w:tcW w:w="497" w:type="pct"/>
            <w:vAlign w:val="center"/>
          </w:tcPr>
          <w:p w:rsidR="005A2412" w:rsidRPr="004E1F1D" w:rsidRDefault="004E1F1D" w:rsidP="00DE15F1">
            <w:pPr>
              <w:jc w:val="center"/>
              <w:rPr>
                <w:sz w:val="20"/>
                <w:szCs w:val="20"/>
              </w:rPr>
            </w:pPr>
            <w:r>
              <w:rPr>
                <w:sz w:val="20"/>
                <w:szCs w:val="20"/>
              </w:rPr>
              <w:t>81.50</w:t>
            </w:r>
          </w:p>
        </w:tc>
        <w:tc>
          <w:tcPr>
            <w:tcW w:w="492" w:type="pct"/>
            <w:vAlign w:val="center"/>
          </w:tcPr>
          <w:p w:rsidR="005A2412" w:rsidRPr="004E1F1D" w:rsidRDefault="004E1F1D" w:rsidP="00DE15F1">
            <w:pPr>
              <w:jc w:val="center"/>
              <w:rPr>
                <w:sz w:val="20"/>
                <w:szCs w:val="20"/>
              </w:rPr>
            </w:pPr>
            <w:r>
              <w:rPr>
                <w:sz w:val="20"/>
                <w:szCs w:val="20"/>
              </w:rPr>
              <w:t>75</w:t>
            </w:r>
            <w:r w:rsidR="005A2412" w:rsidRPr="004E1F1D">
              <w:rPr>
                <w:sz w:val="20"/>
                <w:szCs w:val="20"/>
              </w:rPr>
              <w:t>,000.00</w:t>
            </w:r>
          </w:p>
        </w:tc>
        <w:tc>
          <w:tcPr>
            <w:tcW w:w="492" w:type="pct"/>
            <w:vAlign w:val="center"/>
          </w:tcPr>
          <w:p w:rsidR="005A2412" w:rsidRPr="004E1F1D" w:rsidRDefault="005A2412" w:rsidP="00DE15F1">
            <w:pPr>
              <w:tabs>
                <w:tab w:val="left" w:pos="756"/>
              </w:tabs>
              <w:jc w:val="center"/>
              <w:rPr>
                <w:sz w:val="20"/>
                <w:szCs w:val="20"/>
              </w:rPr>
            </w:pPr>
            <w:r w:rsidRPr="004E1F1D">
              <w:rPr>
                <w:sz w:val="20"/>
                <w:szCs w:val="20"/>
              </w:rPr>
              <w:t>Yet to be Sold</w:t>
            </w:r>
          </w:p>
        </w:tc>
        <w:tc>
          <w:tcPr>
            <w:tcW w:w="513" w:type="pct"/>
            <w:vAlign w:val="center"/>
          </w:tcPr>
          <w:p w:rsidR="005A2412" w:rsidRPr="004E1F1D" w:rsidRDefault="005A2412" w:rsidP="00DE15F1">
            <w:pPr>
              <w:jc w:val="center"/>
              <w:rPr>
                <w:sz w:val="20"/>
                <w:szCs w:val="20"/>
              </w:rPr>
            </w:pPr>
          </w:p>
        </w:tc>
      </w:tr>
      <w:tr w:rsidR="004E1F1D" w:rsidRPr="004E1F1D" w:rsidTr="00DE15F1">
        <w:tc>
          <w:tcPr>
            <w:tcW w:w="415" w:type="pct"/>
            <w:vMerge/>
            <w:vAlign w:val="center"/>
          </w:tcPr>
          <w:p w:rsidR="004E1F1D" w:rsidRPr="004E1F1D" w:rsidRDefault="004E1F1D" w:rsidP="00DE15F1">
            <w:pPr>
              <w:jc w:val="center"/>
              <w:rPr>
                <w:sz w:val="20"/>
                <w:szCs w:val="20"/>
              </w:rPr>
            </w:pPr>
          </w:p>
        </w:tc>
        <w:tc>
          <w:tcPr>
            <w:tcW w:w="593" w:type="pct"/>
            <w:vMerge/>
            <w:vAlign w:val="center"/>
          </w:tcPr>
          <w:p w:rsidR="004E1F1D" w:rsidRPr="004E1F1D" w:rsidRDefault="004E1F1D" w:rsidP="00DE15F1">
            <w:pPr>
              <w:jc w:val="center"/>
              <w:rPr>
                <w:sz w:val="20"/>
                <w:szCs w:val="20"/>
              </w:rPr>
            </w:pPr>
          </w:p>
        </w:tc>
        <w:tc>
          <w:tcPr>
            <w:tcW w:w="448" w:type="pct"/>
            <w:vAlign w:val="center"/>
          </w:tcPr>
          <w:p w:rsidR="004E1F1D" w:rsidRPr="004E1F1D" w:rsidRDefault="004E1F1D" w:rsidP="00DE15F1">
            <w:pPr>
              <w:jc w:val="center"/>
              <w:rPr>
                <w:sz w:val="20"/>
                <w:szCs w:val="20"/>
              </w:rPr>
            </w:pPr>
            <w:r>
              <w:rPr>
                <w:sz w:val="20"/>
                <w:szCs w:val="20"/>
              </w:rPr>
              <w:t>27</w:t>
            </w:r>
            <w:r w:rsidRPr="004E1F1D">
              <w:rPr>
                <w:sz w:val="20"/>
                <w:szCs w:val="20"/>
              </w:rPr>
              <w:t>.11.1</w:t>
            </w:r>
            <w:r>
              <w:rPr>
                <w:sz w:val="20"/>
                <w:szCs w:val="20"/>
              </w:rPr>
              <w:t>8</w:t>
            </w:r>
          </w:p>
        </w:tc>
        <w:tc>
          <w:tcPr>
            <w:tcW w:w="389" w:type="pct"/>
            <w:vAlign w:val="center"/>
          </w:tcPr>
          <w:p w:rsidR="004E1F1D" w:rsidRPr="004E1F1D" w:rsidRDefault="004E1F1D" w:rsidP="00DE15F1">
            <w:pPr>
              <w:jc w:val="center"/>
              <w:rPr>
                <w:sz w:val="20"/>
                <w:szCs w:val="20"/>
              </w:rPr>
            </w:pPr>
            <w:r w:rsidRPr="004E1F1D">
              <w:rPr>
                <w:sz w:val="20"/>
                <w:szCs w:val="20"/>
              </w:rPr>
              <w:t>0.267</w:t>
            </w:r>
          </w:p>
        </w:tc>
        <w:tc>
          <w:tcPr>
            <w:tcW w:w="628" w:type="pct"/>
            <w:vAlign w:val="center"/>
          </w:tcPr>
          <w:p w:rsidR="004E1F1D" w:rsidRPr="004E1F1D" w:rsidRDefault="004E1F1D" w:rsidP="00DE15F1">
            <w:pPr>
              <w:jc w:val="center"/>
              <w:rPr>
                <w:sz w:val="20"/>
                <w:szCs w:val="20"/>
              </w:rPr>
            </w:pPr>
            <w:r w:rsidRPr="004E1F1D">
              <w:rPr>
                <w:sz w:val="20"/>
                <w:szCs w:val="20"/>
              </w:rPr>
              <w:t>IET 15191</w:t>
            </w:r>
          </w:p>
        </w:tc>
        <w:tc>
          <w:tcPr>
            <w:tcW w:w="533" w:type="pct"/>
            <w:vAlign w:val="center"/>
          </w:tcPr>
          <w:p w:rsidR="004E1F1D" w:rsidRPr="004E1F1D" w:rsidRDefault="004E1F1D" w:rsidP="00DE15F1">
            <w:pPr>
              <w:jc w:val="center"/>
            </w:pPr>
            <w:r w:rsidRPr="004E1F1D">
              <w:rPr>
                <w:sz w:val="20"/>
                <w:szCs w:val="20"/>
              </w:rPr>
              <w:t>Seed</w:t>
            </w:r>
          </w:p>
        </w:tc>
        <w:tc>
          <w:tcPr>
            <w:tcW w:w="497" w:type="pct"/>
            <w:vAlign w:val="center"/>
          </w:tcPr>
          <w:p w:rsidR="004E1F1D" w:rsidRPr="004E1F1D" w:rsidRDefault="004E1F1D" w:rsidP="00DE15F1">
            <w:pPr>
              <w:jc w:val="center"/>
              <w:rPr>
                <w:sz w:val="20"/>
                <w:szCs w:val="20"/>
              </w:rPr>
            </w:pPr>
            <w:r>
              <w:rPr>
                <w:sz w:val="20"/>
                <w:szCs w:val="20"/>
              </w:rPr>
              <w:t>13.75</w:t>
            </w:r>
          </w:p>
        </w:tc>
        <w:tc>
          <w:tcPr>
            <w:tcW w:w="492" w:type="pct"/>
            <w:vAlign w:val="center"/>
          </w:tcPr>
          <w:p w:rsidR="004E1F1D" w:rsidRPr="004E1F1D" w:rsidRDefault="004E1F1D" w:rsidP="00DE15F1">
            <w:pPr>
              <w:jc w:val="center"/>
              <w:rPr>
                <w:sz w:val="20"/>
                <w:szCs w:val="20"/>
              </w:rPr>
            </w:pPr>
            <w:r w:rsidRPr="004E1F1D">
              <w:rPr>
                <w:sz w:val="20"/>
                <w:szCs w:val="20"/>
              </w:rPr>
              <w:t>1</w:t>
            </w:r>
            <w:r>
              <w:rPr>
                <w:sz w:val="20"/>
                <w:szCs w:val="20"/>
              </w:rPr>
              <w:t>3</w:t>
            </w:r>
            <w:r w:rsidRPr="004E1F1D">
              <w:rPr>
                <w:sz w:val="20"/>
                <w:szCs w:val="20"/>
              </w:rPr>
              <w:t>,000.00</w:t>
            </w:r>
          </w:p>
        </w:tc>
        <w:tc>
          <w:tcPr>
            <w:tcW w:w="492" w:type="pct"/>
            <w:vAlign w:val="center"/>
          </w:tcPr>
          <w:p w:rsidR="004E1F1D" w:rsidRPr="004E1F1D" w:rsidRDefault="004E1F1D" w:rsidP="00DE15F1">
            <w:pPr>
              <w:tabs>
                <w:tab w:val="left" w:pos="756"/>
              </w:tabs>
              <w:jc w:val="center"/>
              <w:rPr>
                <w:sz w:val="20"/>
                <w:szCs w:val="20"/>
              </w:rPr>
            </w:pPr>
            <w:r w:rsidRPr="004E1F1D">
              <w:rPr>
                <w:sz w:val="20"/>
                <w:szCs w:val="20"/>
              </w:rPr>
              <w:t>Yet to be Sold</w:t>
            </w:r>
          </w:p>
        </w:tc>
        <w:tc>
          <w:tcPr>
            <w:tcW w:w="513" w:type="pct"/>
            <w:vAlign w:val="center"/>
          </w:tcPr>
          <w:p w:rsidR="004E1F1D" w:rsidRPr="004E1F1D" w:rsidRDefault="004E1F1D" w:rsidP="00DE15F1">
            <w:pPr>
              <w:jc w:val="center"/>
              <w:rPr>
                <w:sz w:val="20"/>
                <w:szCs w:val="20"/>
              </w:rPr>
            </w:pPr>
          </w:p>
        </w:tc>
      </w:tr>
      <w:tr w:rsidR="005A2412" w:rsidRPr="004E1F1D" w:rsidTr="00DE15F1">
        <w:tc>
          <w:tcPr>
            <w:tcW w:w="415" w:type="pct"/>
            <w:vMerge/>
            <w:vAlign w:val="center"/>
          </w:tcPr>
          <w:p w:rsidR="005A2412" w:rsidRPr="004E1F1D" w:rsidRDefault="005A2412" w:rsidP="00DE15F1">
            <w:pPr>
              <w:jc w:val="center"/>
              <w:rPr>
                <w:sz w:val="20"/>
                <w:szCs w:val="20"/>
              </w:rPr>
            </w:pPr>
          </w:p>
        </w:tc>
        <w:tc>
          <w:tcPr>
            <w:tcW w:w="593" w:type="pct"/>
            <w:vMerge/>
            <w:vAlign w:val="center"/>
          </w:tcPr>
          <w:p w:rsidR="005A2412" w:rsidRPr="004E1F1D" w:rsidRDefault="005A2412" w:rsidP="00DE15F1">
            <w:pPr>
              <w:jc w:val="center"/>
              <w:rPr>
                <w:sz w:val="20"/>
                <w:szCs w:val="20"/>
              </w:rPr>
            </w:pPr>
          </w:p>
        </w:tc>
        <w:tc>
          <w:tcPr>
            <w:tcW w:w="448" w:type="pct"/>
            <w:vAlign w:val="center"/>
          </w:tcPr>
          <w:p w:rsidR="005A2412" w:rsidRPr="004E1F1D" w:rsidRDefault="004E1F1D" w:rsidP="00DE15F1">
            <w:pPr>
              <w:jc w:val="center"/>
              <w:rPr>
                <w:sz w:val="20"/>
                <w:szCs w:val="20"/>
              </w:rPr>
            </w:pPr>
            <w:r>
              <w:rPr>
                <w:sz w:val="20"/>
                <w:szCs w:val="20"/>
              </w:rPr>
              <w:t>06.12.18</w:t>
            </w:r>
          </w:p>
        </w:tc>
        <w:tc>
          <w:tcPr>
            <w:tcW w:w="389" w:type="pct"/>
            <w:vAlign w:val="center"/>
          </w:tcPr>
          <w:p w:rsidR="005A2412" w:rsidRPr="004E1F1D" w:rsidRDefault="004E1F1D" w:rsidP="00DE15F1">
            <w:pPr>
              <w:jc w:val="center"/>
              <w:rPr>
                <w:sz w:val="20"/>
                <w:szCs w:val="20"/>
              </w:rPr>
            </w:pPr>
            <w:r>
              <w:rPr>
                <w:sz w:val="20"/>
                <w:szCs w:val="20"/>
              </w:rPr>
              <w:t>0.133</w:t>
            </w:r>
          </w:p>
        </w:tc>
        <w:tc>
          <w:tcPr>
            <w:tcW w:w="628" w:type="pct"/>
            <w:vAlign w:val="center"/>
          </w:tcPr>
          <w:p w:rsidR="005A2412" w:rsidRPr="004E1F1D" w:rsidRDefault="004E1F1D" w:rsidP="00DE15F1">
            <w:pPr>
              <w:jc w:val="center"/>
              <w:rPr>
                <w:sz w:val="20"/>
                <w:szCs w:val="20"/>
              </w:rPr>
            </w:pPr>
            <w:r w:rsidRPr="004E1F1D">
              <w:rPr>
                <w:sz w:val="20"/>
                <w:szCs w:val="20"/>
              </w:rPr>
              <w:t>Gobindabhog</w:t>
            </w:r>
          </w:p>
        </w:tc>
        <w:tc>
          <w:tcPr>
            <w:tcW w:w="533" w:type="pct"/>
            <w:vAlign w:val="center"/>
          </w:tcPr>
          <w:p w:rsidR="005A2412" w:rsidRPr="004E1F1D" w:rsidRDefault="005A2412" w:rsidP="00DE15F1">
            <w:pPr>
              <w:jc w:val="center"/>
            </w:pPr>
            <w:r w:rsidRPr="004E1F1D">
              <w:rPr>
                <w:sz w:val="20"/>
                <w:szCs w:val="20"/>
              </w:rPr>
              <w:t>Seed</w:t>
            </w:r>
          </w:p>
        </w:tc>
        <w:tc>
          <w:tcPr>
            <w:tcW w:w="497" w:type="pct"/>
            <w:vAlign w:val="center"/>
          </w:tcPr>
          <w:p w:rsidR="005A2412" w:rsidRPr="004E1F1D" w:rsidRDefault="004E1F1D" w:rsidP="00DE15F1">
            <w:pPr>
              <w:jc w:val="center"/>
              <w:rPr>
                <w:sz w:val="20"/>
                <w:szCs w:val="20"/>
              </w:rPr>
            </w:pPr>
            <w:r>
              <w:rPr>
                <w:sz w:val="20"/>
                <w:szCs w:val="20"/>
              </w:rPr>
              <w:t>1.5</w:t>
            </w:r>
          </w:p>
        </w:tc>
        <w:tc>
          <w:tcPr>
            <w:tcW w:w="492" w:type="pct"/>
            <w:vAlign w:val="center"/>
          </w:tcPr>
          <w:p w:rsidR="005A2412" w:rsidRPr="004E1F1D" w:rsidRDefault="004E1F1D" w:rsidP="00DE15F1">
            <w:pPr>
              <w:jc w:val="center"/>
              <w:rPr>
                <w:sz w:val="20"/>
                <w:szCs w:val="20"/>
              </w:rPr>
            </w:pPr>
            <w:r>
              <w:rPr>
                <w:sz w:val="20"/>
                <w:szCs w:val="20"/>
              </w:rPr>
              <w:t>3</w:t>
            </w:r>
            <w:r w:rsidR="005A2412" w:rsidRPr="004E1F1D">
              <w:rPr>
                <w:sz w:val="20"/>
                <w:szCs w:val="20"/>
              </w:rPr>
              <w:t>,</w:t>
            </w:r>
            <w:r>
              <w:rPr>
                <w:sz w:val="20"/>
                <w:szCs w:val="20"/>
              </w:rPr>
              <w:t>8</w:t>
            </w:r>
            <w:r w:rsidR="005A2412" w:rsidRPr="004E1F1D">
              <w:rPr>
                <w:sz w:val="20"/>
                <w:szCs w:val="20"/>
              </w:rPr>
              <w:t>00.00</w:t>
            </w:r>
          </w:p>
        </w:tc>
        <w:tc>
          <w:tcPr>
            <w:tcW w:w="492" w:type="pct"/>
            <w:vAlign w:val="center"/>
          </w:tcPr>
          <w:p w:rsidR="005A2412" w:rsidRPr="004E1F1D" w:rsidRDefault="004E1F1D" w:rsidP="00DE15F1">
            <w:pPr>
              <w:tabs>
                <w:tab w:val="left" w:pos="756"/>
              </w:tabs>
              <w:jc w:val="center"/>
              <w:rPr>
                <w:sz w:val="20"/>
                <w:szCs w:val="20"/>
              </w:rPr>
            </w:pPr>
            <w:r>
              <w:rPr>
                <w:sz w:val="20"/>
                <w:szCs w:val="20"/>
              </w:rPr>
              <w:t>9,000.00</w:t>
            </w:r>
          </w:p>
        </w:tc>
        <w:tc>
          <w:tcPr>
            <w:tcW w:w="513" w:type="pct"/>
            <w:vAlign w:val="center"/>
          </w:tcPr>
          <w:p w:rsidR="005A2412" w:rsidRPr="004E1F1D" w:rsidRDefault="005A2412" w:rsidP="00DE15F1">
            <w:pPr>
              <w:jc w:val="center"/>
              <w:rPr>
                <w:sz w:val="20"/>
                <w:szCs w:val="20"/>
              </w:rPr>
            </w:pPr>
          </w:p>
        </w:tc>
      </w:tr>
      <w:tr w:rsidR="005A2412" w:rsidRPr="004E1F1D" w:rsidTr="00DE15F1">
        <w:tc>
          <w:tcPr>
            <w:tcW w:w="415" w:type="pct"/>
            <w:vMerge/>
            <w:vAlign w:val="center"/>
          </w:tcPr>
          <w:p w:rsidR="005A2412" w:rsidRPr="004E1F1D" w:rsidRDefault="005A2412" w:rsidP="00DE15F1">
            <w:pPr>
              <w:jc w:val="center"/>
              <w:rPr>
                <w:sz w:val="20"/>
                <w:szCs w:val="20"/>
              </w:rPr>
            </w:pPr>
          </w:p>
        </w:tc>
        <w:tc>
          <w:tcPr>
            <w:tcW w:w="593" w:type="pct"/>
            <w:vAlign w:val="center"/>
          </w:tcPr>
          <w:p w:rsidR="005A2412" w:rsidRPr="004E1F1D" w:rsidRDefault="004E1F1D" w:rsidP="00DE15F1">
            <w:pPr>
              <w:jc w:val="center"/>
              <w:rPr>
                <w:sz w:val="20"/>
                <w:szCs w:val="20"/>
              </w:rPr>
            </w:pPr>
            <w:r>
              <w:rPr>
                <w:sz w:val="20"/>
                <w:szCs w:val="20"/>
              </w:rPr>
              <w:t>26.06.18</w:t>
            </w:r>
          </w:p>
        </w:tc>
        <w:tc>
          <w:tcPr>
            <w:tcW w:w="448" w:type="pct"/>
            <w:vAlign w:val="center"/>
          </w:tcPr>
          <w:p w:rsidR="005A2412" w:rsidRPr="004E1F1D" w:rsidRDefault="004E1F1D" w:rsidP="00DE15F1">
            <w:pPr>
              <w:jc w:val="center"/>
              <w:rPr>
                <w:sz w:val="20"/>
                <w:szCs w:val="20"/>
              </w:rPr>
            </w:pPr>
            <w:r>
              <w:rPr>
                <w:sz w:val="20"/>
                <w:szCs w:val="20"/>
              </w:rPr>
              <w:t>08.12.18</w:t>
            </w:r>
          </w:p>
        </w:tc>
        <w:tc>
          <w:tcPr>
            <w:tcW w:w="389" w:type="pct"/>
            <w:vAlign w:val="center"/>
          </w:tcPr>
          <w:p w:rsidR="005A2412" w:rsidRPr="004E1F1D" w:rsidRDefault="004E1F1D" w:rsidP="00DE15F1">
            <w:pPr>
              <w:jc w:val="center"/>
              <w:rPr>
                <w:sz w:val="20"/>
                <w:szCs w:val="20"/>
              </w:rPr>
            </w:pPr>
            <w:r>
              <w:rPr>
                <w:sz w:val="20"/>
                <w:szCs w:val="20"/>
              </w:rPr>
              <w:t>0.06</w:t>
            </w:r>
          </w:p>
        </w:tc>
        <w:tc>
          <w:tcPr>
            <w:tcW w:w="628" w:type="pct"/>
            <w:vAlign w:val="center"/>
          </w:tcPr>
          <w:p w:rsidR="005A2412" w:rsidRPr="004E1F1D" w:rsidRDefault="004E1F1D" w:rsidP="00DE15F1">
            <w:pPr>
              <w:jc w:val="center"/>
              <w:rPr>
                <w:sz w:val="20"/>
                <w:szCs w:val="20"/>
              </w:rPr>
            </w:pPr>
            <w:r>
              <w:rPr>
                <w:sz w:val="20"/>
                <w:szCs w:val="20"/>
              </w:rPr>
              <w:t>Kalanonia</w:t>
            </w:r>
          </w:p>
        </w:tc>
        <w:tc>
          <w:tcPr>
            <w:tcW w:w="533" w:type="pct"/>
            <w:vAlign w:val="center"/>
          </w:tcPr>
          <w:p w:rsidR="005A2412" w:rsidRPr="004E1F1D" w:rsidRDefault="005A2412" w:rsidP="00DE15F1">
            <w:pPr>
              <w:jc w:val="center"/>
            </w:pPr>
            <w:r w:rsidRPr="004E1F1D">
              <w:rPr>
                <w:sz w:val="20"/>
                <w:szCs w:val="20"/>
              </w:rPr>
              <w:t>Seed</w:t>
            </w:r>
          </w:p>
        </w:tc>
        <w:tc>
          <w:tcPr>
            <w:tcW w:w="497" w:type="pct"/>
            <w:vAlign w:val="center"/>
          </w:tcPr>
          <w:p w:rsidR="005A2412" w:rsidRPr="004E1F1D" w:rsidRDefault="004E1F1D" w:rsidP="00DE15F1">
            <w:pPr>
              <w:jc w:val="center"/>
              <w:rPr>
                <w:sz w:val="20"/>
                <w:szCs w:val="20"/>
              </w:rPr>
            </w:pPr>
            <w:r>
              <w:rPr>
                <w:sz w:val="20"/>
                <w:szCs w:val="20"/>
              </w:rPr>
              <w:t>1.0</w:t>
            </w:r>
          </w:p>
        </w:tc>
        <w:tc>
          <w:tcPr>
            <w:tcW w:w="492" w:type="pct"/>
            <w:vAlign w:val="center"/>
          </w:tcPr>
          <w:p w:rsidR="005A2412" w:rsidRPr="004E1F1D" w:rsidRDefault="004E1F1D" w:rsidP="00DE15F1">
            <w:pPr>
              <w:jc w:val="center"/>
              <w:rPr>
                <w:sz w:val="20"/>
                <w:szCs w:val="20"/>
              </w:rPr>
            </w:pPr>
            <w:r>
              <w:rPr>
                <w:sz w:val="20"/>
                <w:szCs w:val="20"/>
              </w:rPr>
              <w:t>1</w:t>
            </w:r>
            <w:r w:rsidR="005A2412" w:rsidRPr="004E1F1D">
              <w:rPr>
                <w:sz w:val="20"/>
                <w:szCs w:val="20"/>
              </w:rPr>
              <w:t>,</w:t>
            </w:r>
            <w:r>
              <w:rPr>
                <w:sz w:val="20"/>
                <w:szCs w:val="20"/>
              </w:rPr>
              <w:t>85</w:t>
            </w:r>
            <w:r w:rsidR="005A2412" w:rsidRPr="004E1F1D">
              <w:rPr>
                <w:sz w:val="20"/>
                <w:szCs w:val="20"/>
              </w:rPr>
              <w:t>0.00</w:t>
            </w:r>
          </w:p>
        </w:tc>
        <w:tc>
          <w:tcPr>
            <w:tcW w:w="492" w:type="pct"/>
            <w:vAlign w:val="center"/>
          </w:tcPr>
          <w:p w:rsidR="005A2412" w:rsidRPr="004E1F1D" w:rsidRDefault="005A2412" w:rsidP="00DE15F1">
            <w:pPr>
              <w:tabs>
                <w:tab w:val="left" w:pos="756"/>
              </w:tabs>
              <w:jc w:val="center"/>
              <w:rPr>
                <w:sz w:val="20"/>
                <w:szCs w:val="20"/>
              </w:rPr>
            </w:pPr>
            <w:r w:rsidRPr="004E1F1D">
              <w:rPr>
                <w:sz w:val="20"/>
                <w:szCs w:val="20"/>
              </w:rPr>
              <w:t>Yet to be Sold</w:t>
            </w:r>
          </w:p>
        </w:tc>
        <w:tc>
          <w:tcPr>
            <w:tcW w:w="513" w:type="pct"/>
            <w:vAlign w:val="center"/>
          </w:tcPr>
          <w:p w:rsidR="005A2412" w:rsidRPr="004E1F1D" w:rsidRDefault="005A2412" w:rsidP="00DE15F1">
            <w:pPr>
              <w:jc w:val="center"/>
              <w:rPr>
                <w:sz w:val="20"/>
                <w:szCs w:val="20"/>
              </w:rPr>
            </w:pPr>
          </w:p>
        </w:tc>
      </w:tr>
      <w:tr w:rsidR="003F5E5D" w:rsidRPr="004E1F1D" w:rsidTr="00DE15F1">
        <w:tc>
          <w:tcPr>
            <w:tcW w:w="415" w:type="pct"/>
            <w:vAlign w:val="center"/>
          </w:tcPr>
          <w:p w:rsidR="003F5E5D" w:rsidRPr="004E1F1D" w:rsidRDefault="003F5E5D" w:rsidP="00DE15F1">
            <w:pPr>
              <w:jc w:val="center"/>
              <w:rPr>
                <w:sz w:val="20"/>
                <w:szCs w:val="20"/>
              </w:rPr>
            </w:pPr>
            <w:r>
              <w:rPr>
                <w:sz w:val="20"/>
                <w:szCs w:val="20"/>
              </w:rPr>
              <w:t>Lentil</w:t>
            </w:r>
          </w:p>
        </w:tc>
        <w:tc>
          <w:tcPr>
            <w:tcW w:w="593" w:type="pct"/>
            <w:vAlign w:val="center"/>
          </w:tcPr>
          <w:p w:rsidR="003F5E5D" w:rsidRPr="004E1F1D" w:rsidRDefault="003F5E5D" w:rsidP="00DE15F1">
            <w:pPr>
              <w:jc w:val="center"/>
              <w:rPr>
                <w:sz w:val="20"/>
                <w:szCs w:val="20"/>
              </w:rPr>
            </w:pPr>
            <w:r>
              <w:rPr>
                <w:sz w:val="20"/>
                <w:szCs w:val="20"/>
              </w:rPr>
              <w:t>03.12.18</w:t>
            </w:r>
          </w:p>
        </w:tc>
        <w:tc>
          <w:tcPr>
            <w:tcW w:w="448" w:type="pct"/>
            <w:vAlign w:val="center"/>
          </w:tcPr>
          <w:p w:rsidR="003F5E5D" w:rsidRPr="004E1F1D" w:rsidRDefault="003F5E5D" w:rsidP="00DE15F1">
            <w:pPr>
              <w:jc w:val="center"/>
              <w:rPr>
                <w:sz w:val="20"/>
                <w:szCs w:val="20"/>
              </w:rPr>
            </w:pPr>
            <w:r>
              <w:rPr>
                <w:sz w:val="20"/>
                <w:szCs w:val="20"/>
              </w:rPr>
              <w:t>04.03-07.03.19</w:t>
            </w:r>
          </w:p>
        </w:tc>
        <w:tc>
          <w:tcPr>
            <w:tcW w:w="389" w:type="pct"/>
            <w:vAlign w:val="center"/>
          </w:tcPr>
          <w:p w:rsidR="003F5E5D" w:rsidRPr="004E1F1D" w:rsidRDefault="003F5E5D" w:rsidP="00DE15F1">
            <w:pPr>
              <w:jc w:val="center"/>
              <w:rPr>
                <w:sz w:val="20"/>
                <w:szCs w:val="20"/>
              </w:rPr>
            </w:pPr>
            <w:r>
              <w:rPr>
                <w:sz w:val="20"/>
                <w:szCs w:val="20"/>
              </w:rPr>
              <w:t>0.53</w:t>
            </w:r>
          </w:p>
        </w:tc>
        <w:tc>
          <w:tcPr>
            <w:tcW w:w="628" w:type="pct"/>
            <w:vAlign w:val="center"/>
          </w:tcPr>
          <w:p w:rsidR="003F5E5D" w:rsidRPr="004E1F1D" w:rsidRDefault="003F5E5D" w:rsidP="00DE15F1">
            <w:pPr>
              <w:jc w:val="center"/>
              <w:rPr>
                <w:sz w:val="20"/>
                <w:szCs w:val="20"/>
              </w:rPr>
            </w:pPr>
            <w:r>
              <w:rPr>
                <w:sz w:val="20"/>
                <w:szCs w:val="20"/>
              </w:rPr>
              <w:t>Maitri</w:t>
            </w:r>
          </w:p>
        </w:tc>
        <w:tc>
          <w:tcPr>
            <w:tcW w:w="533" w:type="pct"/>
            <w:vAlign w:val="center"/>
          </w:tcPr>
          <w:p w:rsidR="003F5E5D" w:rsidRPr="004E1F1D" w:rsidRDefault="003F5E5D" w:rsidP="00DE15F1">
            <w:pPr>
              <w:jc w:val="center"/>
              <w:rPr>
                <w:sz w:val="20"/>
                <w:szCs w:val="20"/>
              </w:rPr>
            </w:pPr>
            <w:r>
              <w:rPr>
                <w:sz w:val="20"/>
                <w:szCs w:val="20"/>
              </w:rPr>
              <w:t>Seed</w:t>
            </w:r>
          </w:p>
        </w:tc>
        <w:tc>
          <w:tcPr>
            <w:tcW w:w="497" w:type="pct"/>
            <w:vAlign w:val="center"/>
          </w:tcPr>
          <w:p w:rsidR="003F5E5D" w:rsidRPr="004E1F1D" w:rsidRDefault="003F5E5D" w:rsidP="00DE15F1">
            <w:pPr>
              <w:jc w:val="center"/>
              <w:rPr>
                <w:sz w:val="20"/>
                <w:szCs w:val="20"/>
              </w:rPr>
            </w:pPr>
            <w:r>
              <w:rPr>
                <w:sz w:val="20"/>
                <w:szCs w:val="20"/>
              </w:rPr>
              <w:t>1.82</w:t>
            </w:r>
          </w:p>
        </w:tc>
        <w:tc>
          <w:tcPr>
            <w:tcW w:w="492" w:type="pct"/>
            <w:vAlign w:val="center"/>
          </w:tcPr>
          <w:p w:rsidR="003F5E5D" w:rsidRPr="004E1F1D" w:rsidRDefault="003F5E5D" w:rsidP="00DE15F1">
            <w:pPr>
              <w:jc w:val="center"/>
              <w:rPr>
                <w:sz w:val="20"/>
                <w:szCs w:val="20"/>
              </w:rPr>
            </w:pPr>
            <w:r>
              <w:rPr>
                <w:sz w:val="20"/>
                <w:szCs w:val="20"/>
              </w:rPr>
              <w:t>2</w:t>
            </w:r>
            <w:r w:rsidRPr="004E1F1D">
              <w:rPr>
                <w:sz w:val="20"/>
                <w:szCs w:val="20"/>
              </w:rPr>
              <w:t>,</w:t>
            </w:r>
            <w:r>
              <w:rPr>
                <w:sz w:val="20"/>
                <w:szCs w:val="20"/>
              </w:rPr>
              <w:t>8</w:t>
            </w:r>
            <w:r w:rsidRPr="004E1F1D">
              <w:rPr>
                <w:sz w:val="20"/>
                <w:szCs w:val="20"/>
              </w:rPr>
              <w:t>00.00</w:t>
            </w:r>
          </w:p>
        </w:tc>
        <w:tc>
          <w:tcPr>
            <w:tcW w:w="492" w:type="pct"/>
            <w:vAlign w:val="center"/>
          </w:tcPr>
          <w:p w:rsidR="003F5E5D" w:rsidRPr="004E1F1D" w:rsidRDefault="003F5E5D" w:rsidP="00DE15F1">
            <w:pPr>
              <w:tabs>
                <w:tab w:val="left" w:pos="756"/>
              </w:tabs>
              <w:jc w:val="center"/>
              <w:rPr>
                <w:sz w:val="20"/>
                <w:szCs w:val="20"/>
              </w:rPr>
            </w:pPr>
            <w:r w:rsidRPr="004E1F1D">
              <w:rPr>
                <w:sz w:val="20"/>
                <w:szCs w:val="20"/>
              </w:rPr>
              <w:t>Yet to be Sold</w:t>
            </w:r>
          </w:p>
        </w:tc>
        <w:tc>
          <w:tcPr>
            <w:tcW w:w="513" w:type="pct"/>
            <w:vAlign w:val="center"/>
          </w:tcPr>
          <w:p w:rsidR="003F5E5D" w:rsidRPr="004E1F1D" w:rsidRDefault="003F5E5D" w:rsidP="00DE15F1">
            <w:pPr>
              <w:jc w:val="center"/>
              <w:rPr>
                <w:sz w:val="20"/>
                <w:szCs w:val="20"/>
              </w:rPr>
            </w:pPr>
          </w:p>
        </w:tc>
      </w:tr>
      <w:tr w:rsidR="005A2412" w:rsidRPr="004E1F1D" w:rsidTr="00DE15F1">
        <w:tc>
          <w:tcPr>
            <w:tcW w:w="415" w:type="pct"/>
            <w:vAlign w:val="center"/>
          </w:tcPr>
          <w:p w:rsidR="005A2412" w:rsidRPr="004E1F1D" w:rsidRDefault="003F5E5D" w:rsidP="00DE15F1">
            <w:pPr>
              <w:jc w:val="center"/>
              <w:rPr>
                <w:sz w:val="20"/>
                <w:szCs w:val="20"/>
              </w:rPr>
            </w:pPr>
            <w:r>
              <w:rPr>
                <w:sz w:val="20"/>
                <w:szCs w:val="20"/>
              </w:rPr>
              <w:t>Mustard</w:t>
            </w:r>
          </w:p>
        </w:tc>
        <w:tc>
          <w:tcPr>
            <w:tcW w:w="593" w:type="pct"/>
            <w:vAlign w:val="center"/>
          </w:tcPr>
          <w:p w:rsidR="005A2412" w:rsidRPr="004E1F1D" w:rsidRDefault="003F5E5D" w:rsidP="00DE15F1">
            <w:pPr>
              <w:jc w:val="center"/>
              <w:rPr>
                <w:sz w:val="20"/>
                <w:szCs w:val="20"/>
              </w:rPr>
            </w:pPr>
            <w:r>
              <w:rPr>
                <w:sz w:val="20"/>
                <w:szCs w:val="20"/>
              </w:rPr>
              <w:t>25.12.18</w:t>
            </w:r>
          </w:p>
        </w:tc>
        <w:tc>
          <w:tcPr>
            <w:tcW w:w="448" w:type="pct"/>
            <w:vAlign w:val="center"/>
          </w:tcPr>
          <w:p w:rsidR="005A2412" w:rsidRPr="002C1355" w:rsidRDefault="003F5E5D" w:rsidP="00DE15F1">
            <w:pPr>
              <w:jc w:val="center"/>
              <w:rPr>
                <w:sz w:val="20"/>
                <w:szCs w:val="20"/>
              </w:rPr>
            </w:pPr>
            <w:r w:rsidRPr="002C1355">
              <w:rPr>
                <w:sz w:val="20"/>
                <w:szCs w:val="20"/>
              </w:rPr>
              <w:t>28.03.19</w:t>
            </w:r>
          </w:p>
        </w:tc>
        <w:tc>
          <w:tcPr>
            <w:tcW w:w="389" w:type="pct"/>
            <w:vAlign w:val="center"/>
          </w:tcPr>
          <w:p w:rsidR="005A2412" w:rsidRPr="004E1F1D" w:rsidRDefault="005A2412" w:rsidP="00DE15F1">
            <w:pPr>
              <w:jc w:val="center"/>
              <w:rPr>
                <w:sz w:val="20"/>
                <w:szCs w:val="20"/>
              </w:rPr>
            </w:pPr>
            <w:r w:rsidRPr="004E1F1D">
              <w:rPr>
                <w:sz w:val="20"/>
                <w:szCs w:val="20"/>
              </w:rPr>
              <w:t>0.267</w:t>
            </w:r>
          </w:p>
        </w:tc>
        <w:tc>
          <w:tcPr>
            <w:tcW w:w="628" w:type="pct"/>
            <w:vAlign w:val="center"/>
          </w:tcPr>
          <w:p w:rsidR="005A2412" w:rsidRPr="004E1F1D" w:rsidRDefault="003F5E5D" w:rsidP="00DE15F1">
            <w:pPr>
              <w:jc w:val="center"/>
              <w:rPr>
                <w:sz w:val="20"/>
                <w:szCs w:val="20"/>
              </w:rPr>
            </w:pPr>
            <w:r>
              <w:rPr>
                <w:sz w:val="20"/>
                <w:szCs w:val="20"/>
              </w:rPr>
              <w:t>JD-6</w:t>
            </w:r>
          </w:p>
        </w:tc>
        <w:tc>
          <w:tcPr>
            <w:tcW w:w="533" w:type="pct"/>
            <w:vAlign w:val="center"/>
          </w:tcPr>
          <w:p w:rsidR="005A2412" w:rsidRPr="004E1F1D" w:rsidRDefault="005A2412" w:rsidP="00DE15F1">
            <w:pPr>
              <w:jc w:val="center"/>
              <w:rPr>
                <w:sz w:val="20"/>
                <w:szCs w:val="20"/>
              </w:rPr>
            </w:pPr>
            <w:r w:rsidRPr="004E1F1D">
              <w:rPr>
                <w:sz w:val="20"/>
                <w:szCs w:val="20"/>
              </w:rPr>
              <w:t>Seed</w:t>
            </w:r>
          </w:p>
        </w:tc>
        <w:tc>
          <w:tcPr>
            <w:tcW w:w="497" w:type="pct"/>
            <w:vAlign w:val="center"/>
          </w:tcPr>
          <w:p w:rsidR="005A2412" w:rsidRPr="004E1F1D" w:rsidRDefault="005A2412" w:rsidP="00DE15F1">
            <w:pPr>
              <w:jc w:val="center"/>
              <w:rPr>
                <w:sz w:val="20"/>
                <w:szCs w:val="20"/>
              </w:rPr>
            </w:pPr>
            <w:r w:rsidRPr="004E1F1D">
              <w:rPr>
                <w:sz w:val="20"/>
                <w:szCs w:val="20"/>
              </w:rPr>
              <w:t>1.07</w:t>
            </w:r>
          </w:p>
        </w:tc>
        <w:tc>
          <w:tcPr>
            <w:tcW w:w="492" w:type="pct"/>
            <w:vAlign w:val="center"/>
          </w:tcPr>
          <w:p w:rsidR="005A2412" w:rsidRPr="004E1F1D" w:rsidRDefault="005A2412" w:rsidP="00DE15F1">
            <w:pPr>
              <w:jc w:val="center"/>
              <w:rPr>
                <w:sz w:val="20"/>
                <w:szCs w:val="20"/>
              </w:rPr>
            </w:pPr>
            <w:r w:rsidRPr="004E1F1D">
              <w:rPr>
                <w:sz w:val="20"/>
                <w:szCs w:val="20"/>
              </w:rPr>
              <w:t>3,000.00</w:t>
            </w:r>
          </w:p>
        </w:tc>
        <w:tc>
          <w:tcPr>
            <w:tcW w:w="492" w:type="pct"/>
            <w:vAlign w:val="center"/>
          </w:tcPr>
          <w:p w:rsidR="005A2412" w:rsidRPr="004E1F1D" w:rsidRDefault="005A2412" w:rsidP="00DE15F1">
            <w:pPr>
              <w:jc w:val="center"/>
              <w:rPr>
                <w:sz w:val="20"/>
                <w:szCs w:val="20"/>
              </w:rPr>
            </w:pPr>
            <w:r w:rsidRPr="004E1F1D">
              <w:rPr>
                <w:sz w:val="20"/>
                <w:szCs w:val="20"/>
              </w:rPr>
              <w:t>3,745.00</w:t>
            </w:r>
          </w:p>
        </w:tc>
        <w:tc>
          <w:tcPr>
            <w:tcW w:w="513" w:type="pct"/>
            <w:vAlign w:val="center"/>
          </w:tcPr>
          <w:p w:rsidR="005A2412" w:rsidRPr="004E1F1D" w:rsidRDefault="005A2412" w:rsidP="00DE15F1">
            <w:pPr>
              <w:jc w:val="center"/>
              <w:rPr>
                <w:sz w:val="20"/>
                <w:szCs w:val="20"/>
              </w:rPr>
            </w:pPr>
          </w:p>
        </w:tc>
      </w:tr>
      <w:tr w:rsidR="005A2412" w:rsidRPr="004E1F1D" w:rsidTr="00DE15F1">
        <w:tc>
          <w:tcPr>
            <w:tcW w:w="415" w:type="pct"/>
            <w:vAlign w:val="center"/>
          </w:tcPr>
          <w:p w:rsidR="005A2412" w:rsidRPr="004E1F1D" w:rsidRDefault="005A2412" w:rsidP="00DE15F1">
            <w:pPr>
              <w:jc w:val="center"/>
              <w:rPr>
                <w:sz w:val="20"/>
                <w:szCs w:val="20"/>
              </w:rPr>
            </w:pPr>
            <w:r w:rsidRPr="004E1F1D">
              <w:rPr>
                <w:sz w:val="20"/>
                <w:szCs w:val="20"/>
              </w:rPr>
              <w:t>Onion bulb</w:t>
            </w:r>
          </w:p>
        </w:tc>
        <w:tc>
          <w:tcPr>
            <w:tcW w:w="593" w:type="pct"/>
            <w:vAlign w:val="center"/>
          </w:tcPr>
          <w:p w:rsidR="005A2412" w:rsidRPr="004E1F1D" w:rsidRDefault="003F5E5D" w:rsidP="00DE15F1">
            <w:pPr>
              <w:jc w:val="center"/>
              <w:rPr>
                <w:sz w:val="20"/>
                <w:szCs w:val="20"/>
              </w:rPr>
            </w:pPr>
            <w:r>
              <w:rPr>
                <w:sz w:val="20"/>
                <w:szCs w:val="20"/>
              </w:rPr>
              <w:t>1</w:t>
            </w:r>
            <w:r w:rsidR="005A2412" w:rsidRPr="004E1F1D">
              <w:rPr>
                <w:sz w:val="20"/>
                <w:szCs w:val="20"/>
              </w:rPr>
              <w:t>0.10.1</w:t>
            </w:r>
            <w:r>
              <w:rPr>
                <w:sz w:val="20"/>
                <w:szCs w:val="20"/>
              </w:rPr>
              <w:t>8</w:t>
            </w:r>
          </w:p>
        </w:tc>
        <w:tc>
          <w:tcPr>
            <w:tcW w:w="448" w:type="pct"/>
            <w:vAlign w:val="center"/>
          </w:tcPr>
          <w:p w:rsidR="005A2412" w:rsidRPr="004E1F1D" w:rsidRDefault="002C1355" w:rsidP="00DE15F1">
            <w:pPr>
              <w:jc w:val="center"/>
              <w:rPr>
                <w:sz w:val="20"/>
                <w:szCs w:val="20"/>
              </w:rPr>
            </w:pPr>
            <w:r>
              <w:rPr>
                <w:sz w:val="20"/>
                <w:szCs w:val="20"/>
              </w:rPr>
              <w:t>02.04-04.04.19</w:t>
            </w:r>
          </w:p>
        </w:tc>
        <w:tc>
          <w:tcPr>
            <w:tcW w:w="389" w:type="pct"/>
            <w:vAlign w:val="center"/>
          </w:tcPr>
          <w:p w:rsidR="005A2412" w:rsidRPr="004E1F1D" w:rsidRDefault="005A2412" w:rsidP="00DE15F1">
            <w:pPr>
              <w:jc w:val="center"/>
              <w:rPr>
                <w:sz w:val="20"/>
                <w:szCs w:val="20"/>
              </w:rPr>
            </w:pPr>
            <w:r w:rsidRPr="004E1F1D">
              <w:rPr>
                <w:sz w:val="20"/>
                <w:szCs w:val="20"/>
              </w:rPr>
              <w:t>0.067</w:t>
            </w:r>
          </w:p>
        </w:tc>
        <w:tc>
          <w:tcPr>
            <w:tcW w:w="628" w:type="pct"/>
            <w:vAlign w:val="center"/>
          </w:tcPr>
          <w:p w:rsidR="005A2412" w:rsidRPr="004E1F1D" w:rsidRDefault="005A2412" w:rsidP="00DE15F1">
            <w:pPr>
              <w:jc w:val="center"/>
              <w:rPr>
                <w:sz w:val="20"/>
                <w:szCs w:val="20"/>
              </w:rPr>
            </w:pPr>
            <w:r w:rsidRPr="004E1F1D">
              <w:rPr>
                <w:sz w:val="20"/>
                <w:szCs w:val="20"/>
              </w:rPr>
              <w:t>Sukhsagar</w:t>
            </w:r>
          </w:p>
        </w:tc>
        <w:tc>
          <w:tcPr>
            <w:tcW w:w="533" w:type="pct"/>
            <w:vAlign w:val="center"/>
          </w:tcPr>
          <w:p w:rsidR="005A2412" w:rsidRPr="004E1F1D" w:rsidRDefault="005A2412" w:rsidP="00DE15F1">
            <w:pPr>
              <w:jc w:val="center"/>
              <w:rPr>
                <w:sz w:val="20"/>
                <w:szCs w:val="20"/>
              </w:rPr>
            </w:pPr>
            <w:r w:rsidRPr="004E1F1D">
              <w:rPr>
                <w:sz w:val="20"/>
                <w:szCs w:val="20"/>
              </w:rPr>
              <w:t>Bulb</w:t>
            </w:r>
          </w:p>
        </w:tc>
        <w:tc>
          <w:tcPr>
            <w:tcW w:w="497" w:type="pct"/>
            <w:vAlign w:val="center"/>
          </w:tcPr>
          <w:p w:rsidR="005A2412" w:rsidRPr="004E1F1D" w:rsidRDefault="002C1355" w:rsidP="00DE15F1">
            <w:pPr>
              <w:jc w:val="center"/>
              <w:rPr>
                <w:sz w:val="20"/>
                <w:szCs w:val="20"/>
              </w:rPr>
            </w:pPr>
            <w:r>
              <w:rPr>
                <w:sz w:val="20"/>
                <w:szCs w:val="20"/>
              </w:rPr>
              <w:t>4.8</w:t>
            </w:r>
          </w:p>
        </w:tc>
        <w:tc>
          <w:tcPr>
            <w:tcW w:w="492" w:type="pct"/>
            <w:vAlign w:val="center"/>
          </w:tcPr>
          <w:p w:rsidR="005A2412" w:rsidRPr="004E1F1D" w:rsidRDefault="002C1355" w:rsidP="00DE15F1">
            <w:pPr>
              <w:jc w:val="center"/>
              <w:rPr>
                <w:sz w:val="20"/>
                <w:szCs w:val="20"/>
              </w:rPr>
            </w:pPr>
            <w:r>
              <w:rPr>
                <w:sz w:val="20"/>
                <w:szCs w:val="20"/>
              </w:rPr>
              <w:t>4,7</w:t>
            </w:r>
            <w:r w:rsidR="005A2412" w:rsidRPr="004E1F1D">
              <w:rPr>
                <w:sz w:val="20"/>
                <w:szCs w:val="20"/>
              </w:rPr>
              <w:t>00.00</w:t>
            </w:r>
          </w:p>
        </w:tc>
        <w:tc>
          <w:tcPr>
            <w:tcW w:w="492" w:type="pct"/>
            <w:vAlign w:val="center"/>
          </w:tcPr>
          <w:p w:rsidR="005A2412" w:rsidRPr="004E1F1D" w:rsidRDefault="005A2412" w:rsidP="00DE15F1">
            <w:pPr>
              <w:jc w:val="center"/>
              <w:rPr>
                <w:sz w:val="20"/>
                <w:szCs w:val="20"/>
              </w:rPr>
            </w:pPr>
            <w:r w:rsidRPr="004E1F1D">
              <w:rPr>
                <w:sz w:val="20"/>
                <w:szCs w:val="20"/>
              </w:rPr>
              <w:t>5,</w:t>
            </w:r>
            <w:r w:rsidR="002C1355">
              <w:rPr>
                <w:sz w:val="20"/>
                <w:szCs w:val="20"/>
              </w:rPr>
              <w:t>1</w:t>
            </w:r>
            <w:r w:rsidRPr="004E1F1D">
              <w:rPr>
                <w:sz w:val="20"/>
                <w:szCs w:val="20"/>
              </w:rPr>
              <w:t>00.00</w:t>
            </w:r>
          </w:p>
        </w:tc>
        <w:tc>
          <w:tcPr>
            <w:tcW w:w="513" w:type="pct"/>
            <w:vAlign w:val="center"/>
          </w:tcPr>
          <w:p w:rsidR="005A2412" w:rsidRPr="004E1F1D" w:rsidRDefault="005A2412" w:rsidP="00DE15F1">
            <w:pPr>
              <w:jc w:val="center"/>
              <w:rPr>
                <w:sz w:val="20"/>
                <w:szCs w:val="20"/>
              </w:rPr>
            </w:pPr>
          </w:p>
        </w:tc>
      </w:tr>
      <w:tr w:rsidR="002C1355" w:rsidRPr="004E1F1D" w:rsidTr="00DE15F1">
        <w:tc>
          <w:tcPr>
            <w:tcW w:w="415" w:type="pct"/>
            <w:vAlign w:val="center"/>
          </w:tcPr>
          <w:p w:rsidR="002C1355" w:rsidRPr="004E1F1D" w:rsidRDefault="002C1355" w:rsidP="00DE15F1">
            <w:pPr>
              <w:jc w:val="center"/>
              <w:rPr>
                <w:sz w:val="20"/>
                <w:szCs w:val="20"/>
              </w:rPr>
            </w:pPr>
            <w:r w:rsidRPr="004E1F1D">
              <w:rPr>
                <w:sz w:val="20"/>
                <w:szCs w:val="20"/>
              </w:rPr>
              <w:t>Onion Seed</w:t>
            </w:r>
          </w:p>
        </w:tc>
        <w:tc>
          <w:tcPr>
            <w:tcW w:w="593" w:type="pct"/>
            <w:vAlign w:val="center"/>
          </w:tcPr>
          <w:p w:rsidR="002C1355" w:rsidRPr="004E1F1D" w:rsidRDefault="002C1355" w:rsidP="00DE15F1">
            <w:pPr>
              <w:jc w:val="center"/>
              <w:rPr>
                <w:sz w:val="20"/>
                <w:szCs w:val="20"/>
              </w:rPr>
            </w:pPr>
            <w:r w:rsidRPr="004E1F1D">
              <w:rPr>
                <w:sz w:val="20"/>
                <w:szCs w:val="20"/>
              </w:rPr>
              <w:t>0</w:t>
            </w:r>
            <w:r>
              <w:rPr>
                <w:sz w:val="20"/>
                <w:szCs w:val="20"/>
              </w:rPr>
              <w:t>9</w:t>
            </w:r>
            <w:r w:rsidRPr="004E1F1D">
              <w:rPr>
                <w:sz w:val="20"/>
                <w:szCs w:val="20"/>
              </w:rPr>
              <w:t>.12.1</w:t>
            </w:r>
            <w:r>
              <w:rPr>
                <w:sz w:val="20"/>
                <w:szCs w:val="20"/>
              </w:rPr>
              <w:t>8</w:t>
            </w:r>
          </w:p>
        </w:tc>
        <w:tc>
          <w:tcPr>
            <w:tcW w:w="448" w:type="pct"/>
            <w:vAlign w:val="center"/>
          </w:tcPr>
          <w:p w:rsidR="002C1355" w:rsidRPr="004E1F1D" w:rsidRDefault="002C1355" w:rsidP="00DE15F1">
            <w:pPr>
              <w:jc w:val="center"/>
              <w:rPr>
                <w:sz w:val="20"/>
                <w:szCs w:val="20"/>
              </w:rPr>
            </w:pPr>
            <w:r>
              <w:rPr>
                <w:sz w:val="20"/>
                <w:szCs w:val="20"/>
              </w:rPr>
              <w:t>28.04.19</w:t>
            </w:r>
          </w:p>
        </w:tc>
        <w:tc>
          <w:tcPr>
            <w:tcW w:w="389" w:type="pct"/>
            <w:vAlign w:val="center"/>
          </w:tcPr>
          <w:p w:rsidR="002C1355" w:rsidRPr="004E1F1D" w:rsidRDefault="002C1355" w:rsidP="00DE15F1">
            <w:pPr>
              <w:jc w:val="center"/>
              <w:rPr>
                <w:sz w:val="20"/>
                <w:szCs w:val="20"/>
              </w:rPr>
            </w:pPr>
            <w:r w:rsidRPr="004E1F1D">
              <w:rPr>
                <w:sz w:val="20"/>
                <w:szCs w:val="20"/>
              </w:rPr>
              <w:t>0.02</w:t>
            </w:r>
          </w:p>
        </w:tc>
        <w:tc>
          <w:tcPr>
            <w:tcW w:w="628" w:type="pct"/>
            <w:vAlign w:val="center"/>
          </w:tcPr>
          <w:p w:rsidR="002C1355" w:rsidRPr="004E1F1D" w:rsidRDefault="002C1355" w:rsidP="00DE15F1">
            <w:pPr>
              <w:jc w:val="center"/>
              <w:rPr>
                <w:sz w:val="20"/>
                <w:szCs w:val="20"/>
              </w:rPr>
            </w:pPr>
            <w:r w:rsidRPr="004E1F1D">
              <w:rPr>
                <w:sz w:val="20"/>
                <w:szCs w:val="20"/>
              </w:rPr>
              <w:t>Sukhsagar</w:t>
            </w:r>
          </w:p>
        </w:tc>
        <w:tc>
          <w:tcPr>
            <w:tcW w:w="533" w:type="pct"/>
            <w:vAlign w:val="center"/>
          </w:tcPr>
          <w:p w:rsidR="002C1355" w:rsidRPr="004E1F1D" w:rsidRDefault="002C1355" w:rsidP="00DE15F1">
            <w:pPr>
              <w:jc w:val="center"/>
              <w:rPr>
                <w:sz w:val="20"/>
                <w:szCs w:val="20"/>
              </w:rPr>
            </w:pPr>
            <w:r w:rsidRPr="004E1F1D">
              <w:rPr>
                <w:sz w:val="20"/>
                <w:szCs w:val="20"/>
              </w:rPr>
              <w:t>Seed</w:t>
            </w:r>
          </w:p>
        </w:tc>
        <w:tc>
          <w:tcPr>
            <w:tcW w:w="497" w:type="pct"/>
            <w:vAlign w:val="center"/>
          </w:tcPr>
          <w:p w:rsidR="002C1355" w:rsidRPr="004E1F1D" w:rsidRDefault="002C1355" w:rsidP="00DE15F1">
            <w:pPr>
              <w:jc w:val="center"/>
              <w:rPr>
                <w:sz w:val="20"/>
                <w:szCs w:val="20"/>
              </w:rPr>
            </w:pPr>
            <w:r w:rsidRPr="004E1F1D">
              <w:rPr>
                <w:sz w:val="20"/>
                <w:szCs w:val="20"/>
              </w:rPr>
              <w:t>0.</w:t>
            </w:r>
            <w:r>
              <w:rPr>
                <w:sz w:val="20"/>
                <w:szCs w:val="20"/>
              </w:rPr>
              <w:t>10</w:t>
            </w:r>
          </w:p>
        </w:tc>
        <w:tc>
          <w:tcPr>
            <w:tcW w:w="492" w:type="pct"/>
            <w:vAlign w:val="center"/>
          </w:tcPr>
          <w:p w:rsidR="002C1355" w:rsidRPr="004E1F1D" w:rsidRDefault="002C1355" w:rsidP="00DE15F1">
            <w:pPr>
              <w:jc w:val="center"/>
              <w:rPr>
                <w:sz w:val="20"/>
                <w:szCs w:val="20"/>
              </w:rPr>
            </w:pPr>
            <w:r>
              <w:rPr>
                <w:sz w:val="20"/>
                <w:szCs w:val="20"/>
              </w:rPr>
              <w:t>5</w:t>
            </w:r>
            <w:r w:rsidRPr="004E1F1D">
              <w:rPr>
                <w:sz w:val="20"/>
                <w:szCs w:val="20"/>
              </w:rPr>
              <w:t>,</w:t>
            </w:r>
            <w:r>
              <w:rPr>
                <w:sz w:val="20"/>
                <w:szCs w:val="20"/>
              </w:rPr>
              <w:t>7</w:t>
            </w:r>
            <w:r w:rsidRPr="004E1F1D">
              <w:rPr>
                <w:sz w:val="20"/>
                <w:szCs w:val="20"/>
              </w:rPr>
              <w:t>00.00</w:t>
            </w:r>
          </w:p>
        </w:tc>
        <w:tc>
          <w:tcPr>
            <w:tcW w:w="492" w:type="pct"/>
            <w:vAlign w:val="center"/>
          </w:tcPr>
          <w:p w:rsidR="002C1355" w:rsidRPr="004E1F1D" w:rsidRDefault="002C1355" w:rsidP="00DE15F1">
            <w:pPr>
              <w:tabs>
                <w:tab w:val="left" w:pos="756"/>
              </w:tabs>
              <w:jc w:val="center"/>
              <w:rPr>
                <w:sz w:val="20"/>
                <w:szCs w:val="20"/>
              </w:rPr>
            </w:pPr>
            <w:r w:rsidRPr="004E1F1D">
              <w:rPr>
                <w:sz w:val="20"/>
                <w:szCs w:val="20"/>
              </w:rPr>
              <w:t>Yet to be Sold</w:t>
            </w:r>
          </w:p>
        </w:tc>
        <w:tc>
          <w:tcPr>
            <w:tcW w:w="513" w:type="pct"/>
            <w:vAlign w:val="center"/>
          </w:tcPr>
          <w:p w:rsidR="002C1355" w:rsidRPr="004E1F1D" w:rsidRDefault="002C1355" w:rsidP="00DE15F1">
            <w:pPr>
              <w:jc w:val="center"/>
              <w:rPr>
                <w:sz w:val="20"/>
                <w:szCs w:val="20"/>
              </w:rPr>
            </w:pPr>
          </w:p>
        </w:tc>
      </w:tr>
      <w:tr w:rsidR="005A2412" w:rsidRPr="004E1F1D" w:rsidTr="00DE15F1">
        <w:trPr>
          <w:trHeight w:val="602"/>
        </w:trPr>
        <w:tc>
          <w:tcPr>
            <w:tcW w:w="415" w:type="pct"/>
            <w:vAlign w:val="center"/>
          </w:tcPr>
          <w:p w:rsidR="005A2412" w:rsidRPr="004E1F1D" w:rsidRDefault="002C1355" w:rsidP="00DE15F1">
            <w:pPr>
              <w:jc w:val="center"/>
              <w:rPr>
                <w:sz w:val="20"/>
                <w:szCs w:val="20"/>
              </w:rPr>
            </w:pPr>
            <w:r>
              <w:rPr>
                <w:sz w:val="20"/>
                <w:szCs w:val="20"/>
              </w:rPr>
              <w:t>Bottle Gourd</w:t>
            </w:r>
          </w:p>
        </w:tc>
        <w:tc>
          <w:tcPr>
            <w:tcW w:w="593" w:type="pct"/>
            <w:vAlign w:val="center"/>
          </w:tcPr>
          <w:p w:rsidR="005A2412" w:rsidRPr="004E1F1D" w:rsidRDefault="005A2412" w:rsidP="00DE15F1">
            <w:pPr>
              <w:jc w:val="center"/>
              <w:rPr>
                <w:sz w:val="20"/>
                <w:szCs w:val="20"/>
              </w:rPr>
            </w:pPr>
            <w:r w:rsidRPr="004E1F1D">
              <w:rPr>
                <w:sz w:val="20"/>
                <w:szCs w:val="20"/>
              </w:rPr>
              <w:t>2</w:t>
            </w:r>
            <w:r w:rsidR="002C1355">
              <w:rPr>
                <w:sz w:val="20"/>
                <w:szCs w:val="20"/>
              </w:rPr>
              <w:t>5</w:t>
            </w:r>
            <w:r w:rsidRPr="004E1F1D">
              <w:rPr>
                <w:sz w:val="20"/>
                <w:szCs w:val="20"/>
              </w:rPr>
              <w:t>.0</w:t>
            </w:r>
            <w:r w:rsidR="002C1355">
              <w:rPr>
                <w:sz w:val="20"/>
                <w:szCs w:val="20"/>
              </w:rPr>
              <w:t>9</w:t>
            </w:r>
            <w:r w:rsidRPr="004E1F1D">
              <w:rPr>
                <w:sz w:val="20"/>
                <w:szCs w:val="20"/>
              </w:rPr>
              <w:t>.18</w:t>
            </w:r>
          </w:p>
        </w:tc>
        <w:tc>
          <w:tcPr>
            <w:tcW w:w="448" w:type="pct"/>
            <w:vAlign w:val="center"/>
          </w:tcPr>
          <w:p w:rsidR="005A2412" w:rsidRPr="004E1F1D" w:rsidRDefault="002C1355" w:rsidP="00DE15F1">
            <w:pPr>
              <w:jc w:val="center"/>
              <w:rPr>
                <w:sz w:val="20"/>
                <w:szCs w:val="20"/>
              </w:rPr>
            </w:pPr>
            <w:r>
              <w:rPr>
                <w:sz w:val="20"/>
                <w:szCs w:val="20"/>
              </w:rPr>
              <w:t>15.11.18-01.02.19</w:t>
            </w:r>
          </w:p>
        </w:tc>
        <w:tc>
          <w:tcPr>
            <w:tcW w:w="389" w:type="pct"/>
            <w:vAlign w:val="center"/>
          </w:tcPr>
          <w:p w:rsidR="005A2412" w:rsidRPr="004E1F1D" w:rsidRDefault="005A2412" w:rsidP="00DE15F1">
            <w:pPr>
              <w:jc w:val="center"/>
              <w:rPr>
                <w:sz w:val="20"/>
                <w:szCs w:val="20"/>
              </w:rPr>
            </w:pPr>
            <w:r w:rsidRPr="004E1F1D">
              <w:rPr>
                <w:sz w:val="20"/>
                <w:szCs w:val="20"/>
              </w:rPr>
              <w:t>0.</w:t>
            </w:r>
            <w:r w:rsidR="002C1355">
              <w:rPr>
                <w:sz w:val="20"/>
                <w:szCs w:val="20"/>
              </w:rPr>
              <w:t>02</w:t>
            </w:r>
          </w:p>
        </w:tc>
        <w:tc>
          <w:tcPr>
            <w:tcW w:w="628" w:type="pct"/>
            <w:vAlign w:val="center"/>
          </w:tcPr>
          <w:p w:rsidR="005A2412" w:rsidRPr="004E1F1D" w:rsidRDefault="002C1355" w:rsidP="00DE15F1">
            <w:pPr>
              <w:jc w:val="center"/>
              <w:rPr>
                <w:sz w:val="20"/>
                <w:szCs w:val="20"/>
              </w:rPr>
            </w:pPr>
            <w:r w:rsidRPr="004E1F1D">
              <w:rPr>
                <w:sz w:val="20"/>
                <w:szCs w:val="20"/>
              </w:rPr>
              <w:t>–</w:t>
            </w:r>
          </w:p>
        </w:tc>
        <w:tc>
          <w:tcPr>
            <w:tcW w:w="533" w:type="pct"/>
            <w:vAlign w:val="center"/>
          </w:tcPr>
          <w:p w:rsidR="005A2412" w:rsidRPr="004E1F1D" w:rsidRDefault="002C1355" w:rsidP="00DE15F1">
            <w:pPr>
              <w:jc w:val="center"/>
              <w:rPr>
                <w:sz w:val="20"/>
                <w:szCs w:val="20"/>
              </w:rPr>
            </w:pPr>
            <w:r>
              <w:rPr>
                <w:sz w:val="20"/>
                <w:szCs w:val="20"/>
              </w:rPr>
              <w:t>Vegetable</w:t>
            </w:r>
          </w:p>
        </w:tc>
        <w:tc>
          <w:tcPr>
            <w:tcW w:w="497" w:type="pct"/>
            <w:vAlign w:val="center"/>
          </w:tcPr>
          <w:p w:rsidR="005A2412" w:rsidRPr="004E1F1D" w:rsidRDefault="002C1355" w:rsidP="00DE15F1">
            <w:pPr>
              <w:tabs>
                <w:tab w:val="left" w:pos="756"/>
              </w:tabs>
              <w:jc w:val="center"/>
              <w:rPr>
                <w:sz w:val="20"/>
                <w:szCs w:val="20"/>
              </w:rPr>
            </w:pPr>
            <w:r>
              <w:rPr>
                <w:sz w:val="20"/>
                <w:szCs w:val="20"/>
              </w:rPr>
              <w:t>360 pcs</w:t>
            </w:r>
          </w:p>
        </w:tc>
        <w:tc>
          <w:tcPr>
            <w:tcW w:w="492" w:type="pct"/>
            <w:vAlign w:val="center"/>
          </w:tcPr>
          <w:p w:rsidR="005A2412" w:rsidRPr="004E1F1D" w:rsidRDefault="002C1355" w:rsidP="00DE15F1">
            <w:pPr>
              <w:jc w:val="center"/>
              <w:rPr>
                <w:sz w:val="20"/>
                <w:szCs w:val="20"/>
              </w:rPr>
            </w:pPr>
            <w:r>
              <w:rPr>
                <w:sz w:val="20"/>
                <w:szCs w:val="20"/>
              </w:rPr>
              <w:t>1880.00</w:t>
            </w:r>
          </w:p>
        </w:tc>
        <w:tc>
          <w:tcPr>
            <w:tcW w:w="492" w:type="pct"/>
            <w:vAlign w:val="center"/>
          </w:tcPr>
          <w:p w:rsidR="005A2412" w:rsidRPr="004E1F1D" w:rsidRDefault="002C1355" w:rsidP="00DE15F1">
            <w:pPr>
              <w:jc w:val="center"/>
              <w:rPr>
                <w:sz w:val="20"/>
                <w:szCs w:val="20"/>
              </w:rPr>
            </w:pPr>
            <w:r>
              <w:rPr>
                <w:sz w:val="20"/>
                <w:szCs w:val="20"/>
              </w:rPr>
              <w:t>2800.00</w:t>
            </w:r>
          </w:p>
        </w:tc>
        <w:tc>
          <w:tcPr>
            <w:tcW w:w="513" w:type="pct"/>
            <w:vAlign w:val="center"/>
          </w:tcPr>
          <w:p w:rsidR="005A2412" w:rsidRPr="004E1F1D" w:rsidRDefault="005A2412" w:rsidP="00DE15F1">
            <w:pPr>
              <w:jc w:val="center"/>
              <w:rPr>
                <w:sz w:val="20"/>
                <w:szCs w:val="20"/>
              </w:rPr>
            </w:pPr>
          </w:p>
        </w:tc>
      </w:tr>
      <w:tr w:rsidR="005A2412" w:rsidRPr="004E1F1D" w:rsidTr="00DE15F1">
        <w:tc>
          <w:tcPr>
            <w:tcW w:w="415" w:type="pct"/>
            <w:vAlign w:val="center"/>
          </w:tcPr>
          <w:p w:rsidR="005A2412" w:rsidRPr="004E1F1D" w:rsidRDefault="005A2412" w:rsidP="00DE15F1">
            <w:pPr>
              <w:jc w:val="center"/>
              <w:rPr>
                <w:sz w:val="20"/>
                <w:szCs w:val="20"/>
              </w:rPr>
            </w:pPr>
            <w:r w:rsidRPr="004E1F1D">
              <w:rPr>
                <w:sz w:val="20"/>
                <w:szCs w:val="20"/>
              </w:rPr>
              <w:t>Sugarcane</w:t>
            </w:r>
          </w:p>
        </w:tc>
        <w:tc>
          <w:tcPr>
            <w:tcW w:w="593" w:type="pct"/>
            <w:vAlign w:val="center"/>
          </w:tcPr>
          <w:p w:rsidR="005A2412" w:rsidRPr="004E1F1D" w:rsidRDefault="002C1355" w:rsidP="00DE15F1">
            <w:pPr>
              <w:jc w:val="center"/>
              <w:rPr>
                <w:sz w:val="20"/>
                <w:szCs w:val="20"/>
              </w:rPr>
            </w:pPr>
            <w:r>
              <w:rPr>
                <w:sz w:val="20"/>
                <w:szCs w:val="20"/>
              </w:rPr>
              <w:t>07</w:t>
            </w:r>
            <w:r w:rsidR="005A2412" w:rsidRPr="004E1F1D">
              <w:rPr>
                <w:sz w:val="20"/>
                <w:szCs w:val="20"/>
              </w:rPr>
              <w:t>.0</w:t>
            </w:r>
            <w:r>
              <w:rPr>
                <w:sz w:val="20"/>
                <w:szCs w:val="20"/>
              </w:rPr>
              <w:t>3</w:t>
            </w:r>
            <w:r w:rsidR="005A2412" w:rsidRPr="004E1F1D">
              <w:rPr>
                <w:sz w:val="20"/>
                <w:szCs w:val="20"/>
              </w:rPr>
              <w:t>.1</w:t>
            </w:r>
            <w:r w:rsidR="00796371">
              <w:rPr>
                <w:sz w:val="20"/>
                <w:szCs w:val="20"/>
              </w:rPr>
              <w:t>8</w:t>
            </w:r>
          </w:p>
        </w:tc>
        <w:tc>
          <w:tcPr>
            <w:tcW w:w="448" w:type="pct"/>
            <w:vAlign w:val="center"/>
          </w:tcPr>
          <w:p w:rsidR="005A2412" w:rsidRPr="004E1F1D" w:rsidRDefault="00796371" w:rsidP="00DE15F1">
            <w:pPr>
              <w:jc w:val="center"/>
              <w:rPr>
                <w:sz w:val="20"/>
                <w:szCs w:val="20"/>
              </w:rPr>
            </w:pPr>
            <w:r>
              <w:rPr>
                <w:sz w:val="20"/>
                <w:szCs w:val="20"/>
              </w:rPr>
              <w:t>11.02.19</w:t>
            </w:r>
          </w:p>
        </w:tc>
        <w:tc>
          <w:tcPr>
            <w:tcW w:w="389" w:type="pct"/>
            <w:vAlign w:val="center"/>
          </w:tcPr>
          <w:p w:rsidR="005A2412" w:rsidRPr="004E1F1D" w:rsidRDefault="005A2412" w:rsidP="00DE15F1">
            <w:pPr>
              <w:jc w:val="center"/>
              <w:rPr>
                <w:sz w:val="20"/>
                <w:szCs w:val="20"/>
              </w:rPr>
            </w:pPr>
            <w:r w:rsidRPr="004E1F1D">
              <w:rPr>
                <w:sz w:val="20"/>
                <w:szCs w:val="20"/>
              </w:rPr>
              <w:t>0.167</w:t>
            </w:r>
          </w:p>
        </w:tc>
        <w:tc>
          <w:tcPr>
            <w:tcW w:w="628" w:type="pct"/>
            <w:vAlign w:val="center"/>
          </w:tcPr>
          <w:p w:rsidR="005A2412" w:rsidRPr="004E1F1D" w:rsidRDefault="005A2412" w:rsidP="00DE15F1">
            <w:pPr>
              <w:jc w:val="center"/>
              <w:rPr>
                <w:sz w:val="20"/>
                <w:szCs w:val="20"/>
              </w:rPr>
            </w:pPr>
            <w:r w:rsidRPr="004E1F1D">
              <w:rPr>
                <w:sz w:val="20"/>
                <w:szCs w:val="20"/>
              </w:rPr>
              <w:t>Ganga 803</w:t>
            </w:r>
          </w:p>
        </w:tc>
        <w:tc>
          <w:tcPr>
            <w:tcW w:w="533" w:type="pct"/>
            <w:vAlign w:val="center"/>
          </w:tcPr>
          <w:p w:rsidR="005A2412" w:rsidRPr="004E1F1D" w:rsidRDefault="00796371" w:rsidP="00DE15F1">
            <w:pPr>
              <w:jc w:val="center"/>
              <w:rPr>
                <w:sz w:val="20"/>
                <w:szCs w:val="20"/>
              </w:rPr>
            </w:pPr>
            <w:r>
              <w:rPr>
                <w:sz w:val="20"/>
                <w:szCs w:val="20"/>
              </w:rPr>
              <w:t>Cane</w:t>
            </w:r>
          </w:p>
        </w:tc>
        <w:tc>
          <w:tcPr>
            <w:tcW w:w="497" w:type="pct"/>
            <w:vAlign w:val="center"/>
          </w:tcPr>
          <w:p w:rsidR="005A2412" w:rsidRPr="004E1F1D" w:rsidRDefault="00504080" w:rsidP="00DE15F1">
            <w:pPr>
              <w:tabs>
                <w:tab w:val="left" w:pos="756"/>
              </w:tabs>
              <w:jc w:val="center"/>
              <w:rPr>
                <w:sz w:val="20"/>
                <w:szCs w:val="20"/>
              </w:rPr>
            </w:pPr>
            <w:r>
              <w:rPr>
                <w:sz w:val="20"/>
                <w:szCs w:val="20"/>
              </w:rPr>
              <w:t>4</w:t>
            </w:r>
            <w:r w:rsidR="00796371">
              <w:rPr>
                <w:sz w:val="20"/>
                <w:szCs w:val="20"/>
              </w:rPr>
              <w:t>000 pcs.</w:t>
            </w:r>
          </w:p>
        </w:tc>
        <w:tc>
          <w:tcPr>
            <w:tcW w:w="492" w:type="pct"/>
            <w:vAlign w:val="center"/>
          </w:tcPr>
          <w:p w:rsidR="005A2412" w:rsidRPr="004E1F1D" w:rsidRDefault="00796371" w:rsidP="00DE15F1">
            <w:pPr>
              <w:jc w:val="center"/>
              <w:rPr>
                <w:sz w:val="20"/>
                <w:szCs w:val="20"/>
              </w:rPr>
            </w:pPr>
            <w:r>
              <w:rPr>
                <w:sz w:val="20"/>
                <w:szCs w:val="20"/>
              </w:rPr>
              <w:t>15,000.00</w:t>
            </w:r>
          </w:p>
        </w:tc>
        <w:tc>
          <w:tcPr>
            <w:tcW w:w="492" w:type="pct"/>
            <w:vAlign w:val="center"/>
          </w:tcPr>
          <w:p w:rsidR="005A2412" w:rsidRPr="004E1F1D" w:rsidRDefault="00796371" w:rsidP="00DE15F1">
            <w:pPr>
              <w:jc w:val="center"/>
              <w:rPr>
                <w:sz w:val="20"/>
                <w:szCs w:val="20"/>
              </w:rPr>
            </w:pPr>
            <w:r>
              <w:rPr>
                <w:sz w:val="20"/>
                <w:szCs w:val="20"/>
              </w:rPr>
              <w:t>30,500.00</w:t>
            </w:r>
          </w:p>
        </w:tc>
        <w:tc>
          <w:tcPr>
            <w:tcW w:w="513" w:type="pct"/>
            <w:vAlign w:val="center"/>
          </w:tcPr>
          <w:p w:rsidR="005A2412" w:rsidRPr="004E1F1D" w:rsidRDefault="005A2412" w:rsidP="00DE15F1">
            <w:pPr>
              <w:jc w:val="center"/>
              <w:rPr>
                <w:sz w:val="20"/>
                <w:szCs w:val="20"/>
              </w:rPr>
            </w:pPr>
          </w:p>
        </w:tc>
      </w:tr>
      <w:tr w:rsidR="005A2412" w:rsidRPr="004E1F1D" w:rsidTr="00DE15F1">
        <w:tc>
          <w:tcPr>
            <w:tcW w:w="415" w:type="pct"/>
            <w:vAlign w:val="center"/>
          </w:tcPr>
          <w:p w:rsidR="005A2412" w:rsidRPr="004E1F1D" w:rsidRDefault="005A2412" w:rsidP="00DE15F1">
            <w:pPr>
              <w:jc w:val="center"/>
              <w:rPr>
                <w:sz w:val="20"/>
                <w:szCs w:val="20"/>
              </w:rPr>
            </w:pPr>
            <w:r w:rsidRPr="004E1F1D">
              <w:rPr>
                <w:sz w:val="20"/>
                <w:szCs w:val="20"/>
              </w:rPr>
              <w:t>Elephant Footyam</w:t>
            </w:r>
          </w:p>
        </w:tc>
        <w:tc>
          <w:tcPr>
            <w:tcW w:w="593" w:type="pct"/>
            <w:vAlign w:val="center"/>
          </w:tcPr>
          <w:p w:rsidR="005A2412" w:rsidRPr="004E1F1D" w:rsidRDefault="005A2412" w:rsidP="00DE15F1">
            <w:pPr>
              <w:jc w:val="center"/>
              <w:rPr>
                <w:sz w:val="20"/>
                <w:szCs w:val="20"/>
              </w:rPr>
            </w:pPr>
            <w:r w:rsidRPr="004E1F1D">
              <w:rPr>
                <w:sz w:val="20"/>
                <w:szCs w:val="20"/>
              </w:rPr>
              <w:t>09.03-13.03.18</w:t>
            </w:r>
          </w:p>
        </w:tc>
        <w:tc>
          <w:tcPr>
            <w:tcW w:w="448" w:type="pct"/>
            <w:vAlign w:val="center"/>
          </w:tcPr>
          <w:p w:rsidR="005A2412" w:rsidRPr="004E1F1D" w:rsidRDefault="002C1355" w:rsidP="00DE15F1">
            <w:pPr>
              <w:jc w:val="center"/>
              <w:rPr>
                <w:sz w:val="20"/>
                <w:szCs w:val="20"/>
              </w:rPr>
            </w:pPr>
            <w:r>
              <w:rPr>
                <w:sz w:val="20"/>
                <w:szCs w:val="20"/>
              </w:rPr>
              <w:t>10.12-13.12.18</w:t>
            </w:r>
          </w:p>
        </w:tc>
        <w:tc>
          <w:tcPr>
            <w:tcW w:w="389" w:type="pct"/>
            <w:vAlign w:val="center"/>
          </w:tcPr>
          <w:p w:rsidR="005A2412" w:rsidRPr="004E1F1D" w:rsidRDefault="005A2412" w:rsidP="00DE15F1">
            <w:pPr>
              <w:jc w:val="center"/>
              <w:rPr>
                <w:sz w:val="20"/>
                <w:szCs w:val="20"/>
              </w:rPr>
            </w:pPr>
            <w:r w:rsidRPr="004E1F1D">
              <w:rPr>
                <w:sz w:val="20"/>
                <w:szCs w:val="20"/>
              </w:rPr>
              <w:t>0.097</w:t>
            </w:r>
          </w:p>
        </w:tc>
        <w:tc>
          <w:tcPr>
            <w:tcW w:w="628" w:type="pct"/>
            <w:vAlign w:val="center"/>
          </w:tcPr>
          <w:p w:rsidR="005A2412" w:rsidRPr="004E1F1D" w:rsidRDefault="005A2412" w:rsidP="00DE15F1">
            <w:pPr>
              <w:jc w:val="center"/>
              <w:rPr>
                <w:sz w:val="20"/>
                <w:szCs w:val="20"/>
              </w:rPr>
            </w:pPr>
            <w:r w:rsidRPr="004E1F1D">
              <w:rPr>
                <w:sz w:val="20"/>
                <w:szCs w:val="20"/>
              </w:rPr>
              <w:t>Bidhan Kusum</w:t>
            </w:r>
          </w:p>
        </w:tc>
        <w:tc>
          <w:tcPr>
            <w:tcW w:w="533" w:type="pct"/>
            <w:vAlign w:val="center"/>
          </w:tcPr>
          <w:p w:rsidR="005A2412" w:rsidRPr="004E1F1D" w:rsidRDefault="005A2412" w:rsidP="00DE15F1">
            <w:pPr>
              <w:jc w:val="center"/>
              <w:rPr>
                <w:sz w:val="20"/>
                <w:szCs w:val="20"/>
              </w:rPr>
            </w:pPr>
            <w:r w:rsidRPr="004E1F1D">
              <w:rPr>
                <w:sz w:val="20"/>
                <w:szCs w:val="20"/>
              </w:rPr>
              <w:t>Seed Rhizome</w:t>
            </w:r>
          </w:p>
        </w:tc>
        <w:tc>
          <w:tcPr>
            <w:tcW w:w="497" w:type="pct"/>
            <w:vAlign w:val="center"/>
          </w:tcPr>
          <w:p w:rsidR="005A2412" w:rsidRPr="004E1F1D" w:rsidRDefault="002C1355" w:rsidP="00DE15F1">
            <w:pPr>
              <w:tabs>
                <w:tab w:val="left" w:pos="756"/>
              </w:tabs>
              <w:jc w:val="center"/>
              <w:rPr>
                <w:sz w:val="20"/>
                <w:szCs w:val="20"/>
              </w:rPr>
            </w:pPr>
            <w:r>
              <w:rPr>
                <w:sz w:val="20"/>
                <w:szCs w:val="20"/>
              </w:rPr>
              <w:t>15.50 q</w:t>
            </w:r>
          </w:p>
        </w:tc>
        <w:tc>
          <w:tcPr>
            <w:tcW w:w="492" w:type="pct"/>
            <w:vAlign w:val="center"/>
          </w:tcPr>
          <w:p w:rsidR="005A2412" w:rsidRPr="004E1F1D" w:rsidRDefault="002C1355" w:rsidP="00DE15F1">
            <w:pPr>
              <w:jc w:val="center"/>
              <w:rPr>
                <w:sz w:val="20"/>
                <w:szCs w:val="20"/>
              </w:rPr>
            </w:pPr>
            <w:r>
              <w:rPr>
                <w:sz w:val="20"/>
                <w:szCs w:val="20"/>
              </w:rPr>
              <w:t>55,000.00</w:t>
            </w:r>
          </w:p>
        </w:tc>
        <w:tc>
          <w:tcPr>
            <w:tcW w:w="492" w:type="pct"/>
            <w:vAlign w:val="center"/>
          </w:tcPr>
          <w:p w:rsidR="005A2412" w:rsidRPr="004E1F1D" w:rsidRDefault="002C1355" w:rsidP="00DE15F1">
            <w:pPr>
              <w:jc w:val="center"/>
              <w:rPr>
                <w:sz w:val="20"/>
                <w:szCs w:val="20"/>
              </w:rPr>
            </w:pPr>
            <w:r>
              <w:rPr>
                <w:sz w:val="20"/>
                <w:szCs w:val="20"/>
              </w:rPr>
              <w:t>66,000.00</w:t>
            </w:r>
          </w:p>
        </w:tc>
        <w:tc>
          <w:tcPr>
            <w:tcW w:w="513" w:type="pct"/>
            <w:vAlign w:val="center"/>
          </w:tcPr>
          <w:p w:rsidR="005A2412" w:rsidRPr="004E1F1D" w:rsidRDefault="005A2412" w:rsidP="00DE15F1">
            <w:pPr>
              <w:jc w:val="center"/>
              <w:rPr>
                <w:sz w:val="20"/>
                <w:szCs w:val="20"/>
              </w:rPr>
            </w:pPr>
          </w:p>
        </w:tc>
      </w:tr>
      <w:tr w:rsidR="005A2412" w:rsidRPr="004E1F1D" w:rsidTr="00DE15F1">
        <w:tc>
          <w:tcPr>
            <w:tcW w:w="415" w:type="pct"/>
            <w:vAlign w:val="center"/>
          </w:tcPr>
          <w:p w:rsidR="005A2412" w:rsidRPr="004E1F1D" w:rsidRDefault="005A2412" w:rsidP="00DE15F1">
            <w:pPr>
              <w:jc w:val="center"/>
              <w:rPr>
                <w:sz w:val="20"/>
                <w:szCs w:val="20"/>
              </w:rPr>
            </w:pPr>
            <w:r w:rsidRPr="004E1F1D">
              <w:rPr>
                <w:sz w:val="20"/>
                <w:szCs w:val="20"/>
              </w:rPr>
              <w:t>Banana</w:t>
            </w:r>
          </w:p>
        </w:tc>
        <w:tc>
          <w:tcPr>
            <w:tcW w:w="593" w:type="pct"/>
            <w:vAlign w:val="center"/>
          </w:tcPr>
          <w:p w:rsidR="005A2412" w:rsidRPr="004E1F1D" w:rsidRDefault="005A2412" w:rsidP="00DE15F1">
            <w:pPr>
              <w:jc w:val="center"/>
              <w:rPr>
                <w:sz w:val="20"/>
                <w:szCs w:val="20"/>
              </w:rPr>
            </w:pPr>
            <w:r w:rsidRPr="004E1F1D">
              <w:rPr>
                <w:sz w:val="20"/>
                <w:szCs w:val="20"/>
              </w:rPr>
              <w:t>27.02.18</w:t>
            </w:r>
          </w:p>
        </w:tc>
        <w:tc>
          <w:tcPr>
            <w:tcW w:w="448" w:type="pct"/>
            <w:vAlign w:val="center"/>
          </w:tcPr>
          <w:p w:rsidR="005A2412" w:rsidRPr="004E1F1D" w:rsidRDefault="00730EB9" w:rsidP="00DE15F1">
            <w:pPr>
              <w:jc w:val="center"/>
              <w:rPr>
                <w:sz w:val="20"/>
                <w:szCs w:val="20"/>
              </w:rPr>
            </w:pPr>
            <w:r>
              <w:rPr>
                <w:sz w:val="20"/>
                <w:szCs w:val="20"/>
              </w:rPr>
              <w:t>20.03.19</w:t>
            </w:r>
          </w:p>
        </w:tc>
        <w:tc>
          <w:tcPr>
            <w:tcW w:w="389" w:type="pct"/>
            <w:vAlign w:val="center"/>
          </w:tcPr>
          <w:p w:rsidR="005A2412" w:rsidRPr="004E1F1D" w:rsidRDefault="005A2412" w:rsidP="00DE15F1">
            <w:pPr>
              <w:jc w:val="center"/>
              <w:rPr>
                <w:sz w:val="20"/>
                <w:szCs w:val="20"/>
              </w:rPr>
            </w:pPr>
            <w:r w:rsidRPr="004E1F1D">
              <w:rPr>
                <w:sz w:val="20"/>
                <w:szCs w:val="20"/>
              </w:rPr>
              <w:t>0.267</w:t>
            </w:r>
          </w:p>
        </w:tc>
        <w:tc>
          <w:tcPr>
            <w:tcW w:w="628" w:type="pct"/>
            <w:vAlign w:val="center"/>
          </w:tcPr>
          <w:p w:rsidR="005A2412" w:rsidRPr="004E1F1D" w:rsidRDefault="005A2412" w:rsidP="00DE15F1">
            <w:pPr>
              <w:jc w:val="center"/>
              <w:rPr>
                <w:sz w:val="20"/>
                <w:szCs w:val="20"/>
              </w:rPr>
            </w:pPr>
            <w:r w:rsidRPr="004E1F1D">
              <w:rPr>
                <w:sz w:val="20"/>
                <w:szCs w:val="20"/>
              </w:rPr>
              <w:t>Kathali Bugda Local</w:t>
            </w:r>
          </w:p>
        </w:tc>
        <w:tc>
          <w:tcPr>
            <w:tcW w:w="533" w:type="pct"/>
            <w:vAlign w:val="center"/>
          </w:tcPr>
          <w:p w:rsidR="005A2412" w:rsidRPr="004E1F1D" w:rsidRDefault="00730EB9" w:rsidP="00DE15F1">
            <w:pPr>
              <w:jc w:val="center"/>
              <w:rPr>
                <w:sz w:val="20"/>
                <w:szCs w:val="20"/>
              </w:rPr>
            </w:pPr>
            <w:r>
              <w:rPr>
                <w:sz w:val="20"/>
                <w:szCs w:val="20"/>
              </w:rPr>
              <w:t>Bunch</w:t>
            </w:r>
          </w:p>
        </w:tc>
        <w:tc>
          <w:tcPr>
            <w:tcW w:w="497" w:type="pct"/>
            <w:vAlign w:val="center"/>
          </w:tcPr>
          <w:p w:rsidR="005A2412" w:rsidRPr="00730EB9" w:rsidRDefault="00730EB9" w:rsidP="00DE15F1">
            <w:pPr>
              <w:tabs>
                <w:tab w:val="left" w:pos="756"/>
              </w:tabs>
              <w:jc w:val="center"/>
              <w:rPr>
                <w:sz w:val="20"/>
                <w:szCs w:val="20"/>
              </w:rPr>
            </w:pPr>
            <w:r>
              <w:rPr>
                <w:sz w:val="20"/>
                <w:szCs w:val="20"/>
              </w:rPr>
              <w:t>5.0 q</w:t>
            </w:r>
          </w:p>
        </w:tc>
        <w:tc>
          <w:tcPr>
            <w:tcW w:w="492" w:type="pct"/>
            <w:vAlign w:val="center"/>
          </w:tcPr>
          <w:p w:rsidR="005A2412" w:rsidRPr="004E1F1D" w:rsidRDefault="00730EB9" w:rsidP="00DE15F1">
            <w:pPr>
              <w:jc w:val="center"/>
              <w:rPr>
                <w:sz w:val="20"/>
                <w:szCs w:val="20"/>
              </w:rPr>
            </w:pPr>
            <w:r>
              <w:rPr>
                <w:sz w:val="20"/>
                <w:szCs w:val="20"/>
              </w:rPr>
              <w:t>5,000.00</w:t>
            </w:r>
          </w:p>
        </w:tc>
        <w:tc>
          <w:tcPr>
            <w:tcW w:w="492" w:type="pct"/>
            <w:vAlign w:val="center"/>
          </w:tcPr>
          <w:p w:rsidR="005A2412" w:rsidRPr="004E1F1D" w:rsidRDefault="00730EB9" w:rsidP="00DE15F1">
            <w:pPr>
              <w:jc w:val="center"/>
              <w:rPr>
                <w:sz w:val="20"/>
                <w:szCs w:val="20"/>
              </w:rPr>
            </w:pPr>
            <w:r>
              <w:rPr>
                <w:sz w:val="20"/>
                <w:szCs w:val="20"/>
              </w:rPr>
              <w:t>20,000.00</w:t>
            </w:r>
          </w:p>
        </w:tc>
        <w:tc>
          <w:tcPr>
            <w:tcW w:w="513" w:type="pct"/>
            <w:vAlign w:val="center"/>
          </w:tcPr>
          <w:p w:rsidR="005A2412" w:rsidRPr="004E1F1D" w:rsidRDefault="005A2412" w:rsidP="00DE15F1">
            <w:pPr>
              <w:jc w:val="center"/>
              <w:rPr>
                <w:sz w:val="20"/>
                <w:szCs w:val="20"/>
              </w:rPr>
            </w:pPr>
          </w:p>
        </w:tc>
      </w:tr>
      <w:tr w:rsidR="005A2412" w:rsidRPr="004E1F1D" w:rsidTr="00DE15F1">
        <w:tc>
          <w:tcPr>
            <w:tcW w:w="415" w:type="pct"/>
            <w:vAlign w:val="center"/>
          </w:tcPr>
          <w:p w:rsidR="005A2412" w:rsidRPr="004E1F1D" w:rsidRDefault="002C1355" w:rsidP="00DE15F1">
            <w:pPr>
              <w:jc w:val="center"/>
              <w:rPr>
                <w:sz w:val="20"/>
                <w:szCs w:val="20"/>
              </w:rPr>
            </w:pPr>
            <w:r>
              <w:rPr>
                <w:sz w:val="20"/>
                <w:szCs w:val="20"/>
              </w:rPr>
              <w:lastRenderedPageBreak/>
              <w:t>Strawberry</w:t>
            </w:r>
          </w:p>
        </w:tc>
        <w:tc>
          <w:tcPr>
            <w:tcW w:w="593" w:type="pct"/>
            <w:vAlign w:val="center"/>
          </w:tcPr>
          <w:p w:rsidR="005A2412" w:rsidRPr="004E1F1D" w:rsidRDefault="002C1355" w:rsidP="00DE15F1">
            <w:pPr>
              <w:jc w:val="center"/>
              <w:rPr>
                <w:sz w:val="20"/>
                <w:szCs w:val="20"/>
              </w:rPr>
            </w:pPr>
            <w:r>
              <w:rPr>
                <w:sz w:val="20"/>
                <w:szCs w:val="20"/>
              </w:rPr>
              <w:t>05.11.18</w:t>
            </w:r>
          </w:p>
        </w:tc>
        <w:tc>
          <w:tcPr>
            <w:tcW w:w="448" w:type="pct"/>
            <w:vAlign w:val="center"/>
          </w:tcPr>
          <w:p w:rsidR="005A2412" w:rsidRPr="004E1F1D" w:rsidRDefault="002C1355" w:rsidP="00DE15F1">
            <w:pPr>
              <w:jc w:val="center"/>
              <w:rPr>
                <w:sz w:val="20"/>
                <w:szCs w:val="20"/>
              </w:rPr>
            </w:pPr>
            <w:r>
              <w:rPr>
                <w:sz w:val="20"/>
                <w:szCs w:val="20"/>
              </w:rPr>
              <w:t>07.01-10.04.19</w:t>
            </w:r>
          </w:p>
        </w:tc>
        <w:tc>
          <w:tcPr>
            <w:tcW w:w="389" w:type="pct"/>
            <w:vAlign w:val="center"/>
          </w:tcPr>
          <w:p w:rsidR="005A2412" w:rsidRPr="004E1F1D" w:rsidRDefault="002C1355" w:rsidP="00DE15F1">
            <w:pPr>
              <w:jc w:val="center"/>
              <w:rPr>
                <w:sz w:val="20"/>
                <w:szCs w:val="20"/>
              </w:rPr>
            </w:pPr>
            <w:r>
              <w:rPr>
                <w:sz w:val="20"/>
                <w:szCs w:val="20"/>
              </w:rPr>
              <w:t>0.067</w:t>
            </w:r>
          </w:p>
        </w:tc>
        <w:tc>
          <w:tcPr>
            <w:tcW w:w="628" w:type="pct"/>
            <w:vAlign w:val="center"/>
          </w:tcPr>
          <w:p w:rsidR="005A2412" w:rsidRPr="004E1F1D" w:rsidRDefault="002C1355" w:rsidP="00DE15F1">
            <w:pPr>
              <w:jc w:val="center"/>
              <w:rPr>
                <w:sz w:val="20"/>
                <w:szCs w:val="20"/>
              </w:rPr>
            </w:pPr>
            <w:r>
              <w:rPr>
                <w:sz w:val="20"/>
                <w:szCs w:val="20"/>
              </w:rPr>
              <w:t>Sweet Charlie, Winter Dawn</w:t>
            </w:r>
          </w:p>
        </w:tc>
        <w:tc>
          <w:tcPr>
            <w:tcW w:w="533" w:type="pct"/>
            <w:vAlign w:val="center"/>
          </w:tcPr>
          <w:p w:rsidR="005A2412" w:rsidRPr="004E1F1D" w:rsidRDefault="002C1355" w:rsidP="00DE15F1">
            <w:pPr>
              <w:jc w:val="center"/>
              <w:rPr>
                <w:sz w:val="20"/>
                <w:szCs w:val="20"/>
              </w:rPr>
            </w:pPr>
            <w:r>
              <w:rPr>
                <w:sz w:val="20"/>
                <w:szCs w:val="20"/>
              </w:rPr>
              <w:t>Fruit</w:t>
            </w:r>
          </w:p>
        </w:tc>
        <w:tc>
          <w:tcPr>
            <w:tcW w:w="497" w:type="pct"/>
            <w:vAlign w:val="center"/>
          </w:tcPr>
          <w:p w:rsidR="005A2412" w:rsidRPr="004E1F1D" w:rsidRDefault="002C1355" w:rsidP="00DE15F1">
            <w:pPr>
              <w:tabs>
                <w:tab w:val="left" w:pos="756"/>
              </w:tabs>
              <w:jc w:val="center"/>
              <w:rPr>
                <w:sz w:val="20"/>
                <w:szCs w:val="20"/>
              </w:rPr>
            </w:pPr>
            <w:r>
              <w:rPr>
                <w:sz w:val="20"/>
                <w:szCs w:val="20"/>
              </w:rPr>
              <w:t>5.0</w:t>
            </w:r>
            <w:r w:rsidR="00730EB9">
              <w:rPr>
                <w:sz w:val="20"/>
                <w:szCs w:val="20"/>
              </w:rPr>
              <w:t xml:space="preserve"> </w:t>
            </w:r>
            <w:r>
              <w:rPr>
                <w:sz w:val="20"/>
                <w:szCs w:val="20"/>
              </w:rPr>
              <w:t>q</w:t>
            </w:r>
          </w:p>
        </w:tc>
        <w:tc>
          <w:tcPr>
            <w:tcW w:w="492" w:type="pct"/>
            <w:vAlign w:val="center"/>
          </w:tcPr>
          <w:p w:rsidR="005A2412" w:rsidRPr="004E1F1D" w:rsidRDefault="002C1355" w:rsidP="00DE15F1">
            <w:pPr>
              <w:jc w:val="center"/>
              <w:rPr>
                <w:sz w:val="20"/>
                <w:szCs w:val="20"/>
              </w:rPr>
            </w:pPr>
            <w:r>
              <w:rPr>
                <w:sz w:val="20"/>
                <w:szCs w:val="20"/>
              </w:rPr>
              <w:t>60,000.00</w:t>
            </w:r>
          </w:p>
        </w:tc>
        <w:tc>
          <w:tcPr>
            <w:tcW w:w="492" w:type="pct"/>
            <w:vAlign w:val="center"/>
          </w:tcPr>
          <w:p w:rsidR="005A2412" w:rsidRPr="004E1F1D" w:rsidRDefault="002C1355" w:rsidP="00DE15F1">
            <w:pPr>
              <w:jc w:val="center"/>
              <w:rPr>
                <w:sz w:val="20"/>
                <w:szCs w:val="20"/>
              </w:rPr>
            </w:pPr>
            <w:r>
              <w:rPr>
                <w:sz w:val="20"/>
                <w:szCs w:val="20"/>
              </w:rPr>
              <w:t>75,000.00</w:t>
            </w:r>
          </w:p>
        </w:tc>
        <w:tc>
          <w:tcPr>
            <w:tcW w:w="513" w:type="pct"/>
            <w:vAlign w:val="center"/>
          </w:tcPr>
          <w:p w:rsidR="005A2412" w:rsidRPr="004E1F1D" w:rsidRDefault="005A2412" w:rsidP="00DE15F1">
            <w:pPr>
              <w:jc w:val="center"/>
              <w:rPr>
                <w:sz w:val="20"/>
                <w:szCs w:val="20"/>
              </w:rPr>
            </w:pPr>
          </w:p>
        </w:tc>
      </w:tr>
    </w:tbl>
    <w:p w:rsidR="005A2412" w:rsidRPr="005A2412" w:rsidRDefault="005A2412" w:rsidP="00AE0D1F">
      <w:pPr>
        <w:rPr>
          <w:b/>
          <w:sz w:val="22"/>
        </w:rPr>
      </w:pPr>
    </w:p>
    <w:p w:rsidR="00AE0D1F" w:rsidRPr="005A2412" w:rsidRDefault="00AE0D1F" w:rsidP="00057B13">
      <w:pPr>
        <w:pStyle w:val="ListParagraph"/>
        <w:numPr>
          <w:ilvl w:val="1"/>
          <w:numId w:val="11"/>
        </w:numPr>
        <w:rPr>
          <w:b/>
          <w:sz w:val="22"/>
          <w:szCs w:val="22"/>
        </w:rPr>
      </w:pPr>
      <w:r w:rsidRPr="005A2412">
        <w:rPr>
          <w:b/>
          <w:sz w:val="22"/>
          <w:szCs w:val="22"/>
        </w:rPr>
        <w:t xml:space="preserve">Performance of </w:t>
      </w:r>
      <w:r w:rsidR="00280AF1" w:rsidRPr="005A2412">
        <w:rPr>
          <w:b/>
          <w:sz w:val="22"/>
          <w:szCs w:val="22"/>
        </w:rPr>
        <w:t>P</w:t>
      </w:r>
      <w:r w:rsidRPr="005A2412">
        <w:rPr>
          <w:b/>
          <w:sz w:val="22"/>
          <w:szCs w:val="22"/>
        </w:rPr>
        <w:t xml:space="preserve">roduction Units (bio-agents / bio pesticides/ bio fertilizers etc.,) </w:t>
      </w:r>
      <w:r w:rsidRPr="005A2412">
        <w:rPr>
          <w:b/>
          <w:sz w:val="22"/>
          <w:szCs w:val="22"/>
        </w:rPr>
        <w:tab/>
      </w:r>
    </w:p>
    <w:p w:rsidR="00FD07C8" w:rsidRDefault="00FD07C8" w:rsidP="00FD07C8">
      <w:pPr>
        <w:rPr>
          <w:sz w:val="20"/>
          <w:szCs w:val="20"/>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1711"/>
        <w:gridCol w:w="1109"/>
        <w:gridCol w:w="1686"/>
        <w:gridCol w:w="1586"/>
        <w:gridCol w:w="3723"/>
      </w:tblGrid>
      <w:tr w:rsidR="00A32647" w:rsidRPr="00A770DB" w:rsidTr="006B0431">
        <w:trPr>
          <w:trHeight w:val="252"/>
          <w:jc w:val="right"/>
        </w:trPr>
        <w:tc>
          <w:tcPr>
            <w:tcW w:w="302" w:type="pct"/>
            <w:vMerge w:val="restart"/>
            <w:shd w:val="clear" w:color="auto" w:fill="auto"/>
            <w:vAlign w:val="center"/>
          </w:tcPr>
          <w:p w:rsidR="00A32647" w:rsidRPr="00A770DB" w:rsidRDefault="00A32647" w:rsidP="006B0431">
            <w:pPr>
              <w:jc w:val="center"/>
              <w:rPr>
                <w:b/>
                <w:sz w:val="20"/>
                <w:szCs w:val="20"/>
              </w:rPr>
            </w:pPr>
            <w:r w:rsidRPr="00A770DB">
              <w:rPr>
                <w:b/>
                <w:sz w:val="20"/>
                <w:szCs w:val="20"/>
              </w:rPr>
              <w:t>Sl.</w:t>
            </w:r>
          </w:p>
          <w:p w:rsidR="00A32647" w:rsidRPr="00A770DB" w:rsidRDefault="00A32647" w:rsidP="006B0431">
            <w:pPr>
              <w:jc w:val="center"/>
              <w:rPr>
                <w:b/>
                <w:sz w:val="20"/>
                <w:szCs w:val="20"/>
              </w:rPr>
            </w:pPr>
            <w:r w:rsidRPr="00A770DB">
              <w:rPr>
                <w:b/>
                <w:sz w:val="20"/>
                <w:szCs w:val="20"/>
              </w:rPr>
              <w:t>No.</w:t>
            </w:r>
          </w:p>
        </w:tc>
        <w:tc>
          <w:tcPr>
            <w:tcW w:w="819" w:type="pct"/>
            <w:vMerge w:val="restart"/>
            <w:shd w:val="clear" w:color="auto" w:fill="auto"/>
            <w:vAlign w:val="center"/>
          </w:tcPr>
          <w:p w:rsidR="00A32647" w:rsidRPr="00A770DB" w:rsidRDefault="00A32647" w:rsidP="006B0431">
            <w:pPr>
              <w:jc w:val="center"/>
              <w:rPr>
                <w:b/>
                <w:sz w:val="20"/>
                <w:szCs w:val="20"/>
              </w:rPr>
            </w:pPr>
            <w:r w:rsidRPr="00A770DB">
              <w:rPr>
                <w:b/>
                <w:sz w:val="20"/>
                <w:szCs w:val="20"/>
              </w:rPr>
              <w:t>Name of the Product</w:t>
            </w:r>
          </w:p>
        </w:tc>
        <w:tc>
          <w:tcPr>
            <w:tcW w:w="531" w:type="pct"/>
            <w:vMerge w:val="restart"/>
            <w:shd w:val="clear" w:color="auto" w:fill="auto"/>
            <w:vAlign w:val="center"/>
          </w:tcPr>
          <w:p w:rsidR="00A32647" w:rsidRPr="00A770DB" w:rsidRDefault="00A32647" w:rsidP="006B0431">
            <w:pPr>
              <w:jc w:val="center"/>
              <w:rPr>
                <w:b/>
                <w:sz w:val="20"/>
                <w:szCs w:val="20"/>
              </w:rPr>
            </w:pPr>
            <w:r w:rsidRPr="00A770DB">
              <w:rPr>
                <w:b/>
                <w:sz w:val="20"/>
                <w:szCs w:val="20"/>
              </w:rPr>
              <w:t>Qty (Kg)</w:t>
            </w:r>
          </w:p>
        </w:tc>
        <w:tc>
          <w:tcPr>
            <w:tcW w:w="1566" w:type="pct"/>
            <w:gridSpan w:val="2"/>
            <w:shd w:val="clear" w:color="auto" w:fill="auto"/>
            <w:vAlign w:val="center"/>
          </w:tcPr>
          <w:p w:rsidR="00A32647" w:rsidRPr="00A770DB" w:rsidRDefault="00A32647" w:rsidP="006B0431">
            <w:pPr>
              <w:jc w:val="center"/>
              <w:rPr>
                <w:b/>
                <w:sz w:val="20"/>
                <w:szCs w:val="20"/>
              </w:rPr>
            </w:pPr>
            <w:r w:rsidRPr="00A770DB">
              <w:rPr>
                <w:b/>
                <w:sz w:val="20"/>
                <w:szCs w:val="20"/>
              </w:rPr>
              <w:t>Amount (Rs.)</w:t>
            </w:r>
          </w:p>
        </w:tc>
        <w:tc>
          <w:tcPr>
            <w:tcW w:w="1782" w:type="pct"/>
            <w:vMerge w:val="restart"/>
            <w:shd w:val="clear" w:color="auto" w:fill="auto"/>
            <w:vAlign w:val="center"/>
          </w:tcPr>
          <w:p w:rsidR="00A32647" w:rsidRPr="00A770DB" w:rsidRDefault="00A32647" w:rsidP="006B0431">
            <w:pPr>
              <w:jc w:val="center"/>
              <w:rPr>
                <w:b/>
                <w:sz w:val="20"/>
                <w:szCs w:val="20"/>
              </w:rPr>
            </w:pPr>
            <w:r w:rsidRPr="00A770DB">
              <w:rPr>
                <w:b/>
                <w:sz w:val="20"/>
                <w:szCs w:val="20"/>
              </w:rPr>
              <w:t>Remarks</w:t>
            </w:r>
          </w:p>
        </w:tc>
      </w:tr>
      <w:tr w:rsidR="00A32647" w:rsidRPr="00A770DB" w:rsidTr="006B0431">
        <w:trPr>
          <w:trHeight w:val="56"/>
          <w:jc w:val="right"/>
        </w:trPr>
        <w:tc>
          <w:tcPr>
            <w:tcW w:w="302" w:type="pct"/>
            <w:vMerge/>
            <w:shd w:val="clear" w:color="auto" w:fill="auto"/>
            <w:vAlign w:val="center"/>
          </w:tcPr>
          <w:p w:rsidR="00A32647" w:rsidRPr="00A770DB" w:rsidRDefault="00A32647" w:rsidP="006B0431">
            <w:pPr>
              <w:jc w:val="center"/>
              <w:rPr>
                <w:b/>
                <w:sz w:val="20"/>
                <w:szCs w:val="20"/>
              </w:rPr>
            </w:pPr>
          </w:p>
        </w:tc>
        <w:tc>
          <w:tcPr>
            <w:tcW w:w="819" w:type="pct"/>
            <w:vMerge/>
            <w:shd w:val="clear" w:color="auto" w:fill="auto"/>
            <w:vAlign w:val="center"/>
          </w:tcPr>
          <w:p w:rsidR="00A32647" w:rsidRPr="00A770DB" w:rsidRDefault="00A32647" w:rsidP="006B0431">
            <w:pPr>
              <w:jc w:val="center"/>
              <w:rPr>
                <w:b/>
                <w:sz w:val="20"/>
                <w:szCs w:val="20"/>
              </w:rPr>
            </w:pPr>
          </w:p>
        </w:tc>
        <w:tc>
          <w:tcPr>
            <w:tcW w:w="531" w:type="pct"/>
            <w:vMerge/>
            <w:shd w:val="clear" w:color="auto" w:fill="auto"/>
            <w:vAlign w:val="center"/>
          </w:tcPr>
          <w:p w:rsidR="00A32647" w:rsidRPr="00A770DB" w:rsidRDefault="00A32647" w:rsidP="006B0431">
            <w:pPr>
              <w:jc w:val="center"/>
              <w:rPr>
                <w:b/>
                <w:sz w:val="20"/>
                <w:szCs w:val="20"/>
              </w:rPr>
            </w:pPr>
          </w:p>
        </w:tc>
        <w:tc>
          <w:tcPr>
            <w:tcW w:w="807" w:type="pct"/>
            <w:shd w:val="clear" w:color="auto" w:fill="auto"/>
            <w:vAlign w:val="center"/>
          </w:tcPr>
          <w:p w:rsidR="00A32647" w:rsidRPr="00A770DB" w:rsidRDefault="00A32647" w:rsidP="006B0431">
            <w:pPr>
              <w:jc w:val="center"/>
              <w:rPr>
                <w:b/>
                <w:sz w:val="20"/>
                <w:szCs w:val="20"/>
              </w:rPr>
            </w:pPr>
            <w:r w:rsidRPr="00A770DB">
              <w:rPr>
                <w:b/>
                <w:sz w:val="20"/>
                <w:szCs w:val="20"/>
              </w:rPr>
              <w:t>Cost of inputs</w:t>
            </w:r>
          </w:p>
        </w:tc>
        <w:tc>
          <w:tcPr>
            <w:tcW w:w="759" w:type="pct"/>
            <w:shd w:val="clear" w:color="auto" w:fill="auto"/>
            <w:vAlign w:val="center"/>
          </w:tcPr>
          <w:p w:rsidR="00A32647" w:rsidRPr="00A770DB" w:rsidRDefault="00A32647" w:rsidP="006B0431">
            <w:pPr>
              <w:jc w:val="center"/>
              <w:rPr>
                <w:b/>
                <w:sz w:val="20"/>
                <w:szCs w:val="20"/>
              </w:rPr>
            </w:pPr>
            <w:r w:rsidRPr="00A770DB">
              <w:rPr>
                <w:b/>
                <w:sz w:val="20"/>
                <w:szCs w:val="20"/>
              </w:rPr>
              <w:t>Gross income</w:t>
            </w:r>
          </w:p>
        </w:tc>
        <w:tc>
          <w:tcPr>
            <w:tcW w:w="1782" w:type="pct"/>
            <w:vMerge/>
            <w:shd w:val="clear" w:color="auto" w:fill="auto"/>
            <w:vAlign w:val="center"/>
          </w:tcPr>
          <w:p w:rsidR="00A32647" w:rsidRPr="00A770DB" w:rsidRDefault="00A32647" w:rsidP="006B0431">
            <w:pPr>
              <w:jc w:val="center"/>
              <w:rPr>
                <w:b/>
                <w:sz w:val="20"/>
                <w:szCs w:val="20"/>
              </w:rPr>
            </w:pPr>
          </w:p>
        </w:tc>
      </w:tr>
      <w:tr w:rsidR="00A32647" w:rsidRPr="00A770DB" w:rsidTr="006B0431">
        <w:trPr>
          <w:jc w:val="right"/>
        </w:trPr>
        <w:tc>
          <w:tcPr>
            <w:tcW w:w="302" w:type="pct"/>
            <w:shd w:val="clear" w:color="auto" w:fill="auto"/>
            <w:vAlign w:val="center"/>
          </w:tcPr>
          <w:p w:rsidR="00A32647" w:rsidRPr="00A770DB" w:rsidRDefault="00A32647" w:rsidP="00057B13">
            <w:pPr>
              <w:pStyle w:val="ListParagraph"/>
              <w:numPr>
                <w:ilvl w:val="0"/>
                <w:numId w:val="29"/>
              </w:numPr>
              <w:ind w:left="144" w:firstLine="0"/>
              <w:contextualSpacing w:val="0"/>
              <w:jc w:val="center"/>
              <w:rPr>
                <w:sz w:val="20"/>
                <w:szCs w:val="20"/>
              </w:rPr>
            </w:pPr>
          </w:p>
        </w:tc>
        <w:tc>
          <w:tcPr>
            <w:tcW w:w="819" w:type="pct"/>
            <w:shd w:val="clear" w:color="auto" w:fill="auto"/>
            <w:vAlign w:val="center"/>
          </w:tcPr>
          <w:p w:rsidR="00A32647" w:rsidRPr="00A770DB" w:rsidRDefault="00A32647" w:rsidP="006B0431">
            <w:pPr>
              <w:jc w:val="center"/>
              <w:rPr>
                <w:sz w:val="20"/>
                <w:szCs w:val="20"/>
              </w:rPr>
            </w:pPr>
            <w:r w:rsidRPr="00A770DB">
              <w:rPr>
                <w:sz w:val="20"/>
                <w:szCs w:val="20"/>
              </w:rPr>
              <w:t>Vermi-Compost</w:t>
            </w:r>
          </w:p>
        </w:tc>
        <w:tc>
          <w:tcPr>
            <w:tcW w:w="531" w:type="pct"/>
            <w:shd w:val="clear" w:color="auto" w:fill="auto"/>
            <w:vAlign w:val="center"/>
          </w:tcPr>
          <w:p w:rsidR="00A32647" w:rsidRPr="00A770DB" w:rsidRDefault="00A770DB" w:rsidP="006B0431">
            <w:pPr>
              <w:jc w:val="center"/>
              <w:rPr>
                <w:sz w:val="20"/>
                <w:szCs w:val="20"/>
              </w:rPr>
            </w:pPr>
            <w:r>
              <w:rPr>
                <w:sz w:val="20"/>
                <w:szCs w:val="20"/>
              </w:rPr>
              <w:t>25</w:t>
            </w:r>
            <w:r w:rsidR="00A32647" w:rsidRPr="00A770DB">
              <w:rPr>
                <w:sz w:val="20"/>
                <w:szCs w:val="20"/>
              </w:rPr>
              <w:t>00</w:t>
            </w:r>
          </w:p>
        </w:tc>
        <w:tc>
          <w:tcPr>
            <w:tcW w:w="807" w:type="pct"/>
            <w:shd w:val="clear" w:color="auto" w:fill="auto"/>
            <w:vAlign w:val="center"/>
          </w:tcPr>
          <w:p w:rsidR="00A32647" w:rsidRPr="00A770DB" w:rsidRDefault="00A770DB" w:rsidP="006B0431">
            <w:pPr>
              <w:jc w:val="center"/>
              <w:rPr>
                <w:sz w:val="20"/>
                <w:szCs w:val="20"/>
              </w:rPr>
            </w:pPr>
            <w:r>
              <w:rPr>
                <w:sz w:val="20"/>
                <w:szCs w:val="20"/>
              </w:rPr>
              <w:t>3</w:t>
            </w:r>
            <w:r w:rsidR="00A32647" w:rsidRPr="00A770DB">
              <w:rPr>
                <w:sz w:val="20"/>
                <w:szCs w:val="20"/>
              </w:rPr>
              <w:t>,500.00</w:t>
            </w:r>
          </w:p>
        </w:tc>
        <w:tc>
          <w:tcPr>
            <w:tcW w:w="759" w:type="pct"/>
            <w:shd w:val="clear" w:color="auto" w:fill="auto"/>
            <w:vAlign w:val="center"/>
          </w:tcPr>
          <w:p w:rsidR="00A32647" w:rsidRPr="00A770DB" w:rsidRDefault="00A32647" w:rsidP="00A770DB">
            <w:pPr>
              <w:jc w:val="center"/>
              <w:rPr>
                <w:sz w:val="20"/>
                <w:szCs w:val="20"/>
              </w:rPr>
            </w:pPr>
            <w:r w:rsidRPr="00A770DB">
              <w:rPr>
                <w:sz w:val="20"/>
                <w:szCs w:val="20"/>
              </w:rPr>
              <w:t>10,</w:t>
            </w:r>
            <w:r w:rsidR="00A770DB">
              <w:rPr>
                <w:sz w:val="20"/>
                <w:szCs w:val="20"/>
              </w:rPr>
              <w:t>5</w:t>
            </w:r>
            <w:r w:rsidRPr="00A770DB">
              <w:rPr>
                <w:sz w:val="20"/>
                <w:szCs w:val="20"/>
              </w:rPr>
              <w:t>00.0</w:t>
            </w:r>
          </w:p>
        </w:tc>
        <w:tc>
          <w:tcPr>
            <w:tcW w:w="1782" w:type="pct"/>
            <w:shd w:val="clear" w:color="auto" w:fill="auto"/>
          </w:tcPr>
          <w:p w:rsidR="00A32647" w:rsidRPr="00A770DB" w:rsidRDefault="00A32647" w:rsidP="006B0431">
            <w:pPr>
              <w:jc w:val="both"/>
              <w:rPr>
                <w:sz w:val="20"/>
                <w:szCs w:val="20"/>
              </w:rPr>
            </w:pPr>
            <w:r w:rsidRPr="00A770DB">
              <w:rPr>
                <w:sz w:val="20"/>
                <w:szCs w:val="20"/>
              </w:rPr>
              <w:t>The maximum produced is utilized in Instructional farm of KVK</w:t>
            </w:r>
          </w:p>
        </w:tc>
      </w:tr>
      <w:tr w:rsidR="00A32647" w:rsidRPr="00A770DB" w:rsidTr="006B0431">
        <w:trPr>
          <w:jc w:val="right"/>
        </w:trPr>
        <w:tc>
          <w:tcPr>
            <w:tcW w:w="302" w:type="pct"/>
            <w:shd w:val="clear" w:color="auto" w:fill="auto"/>
            <w:vAlign w:val="center"/>
          </w:tcPr>
          <w:p w:rsidR="00A32647" w:rsidRPr="00A770DB" w:rsidRDefault="00A32647" w:rsidP="00057B13">
            <w:pPr>
              <w:pStyle w:val="ListParagraph"/>
              <w:numPr>
                <w:ilvl w:val="0"/>
                <w:numId w:val="29"/>
              </w:numPr>
              <w:ind w:left="144" w:firstLine="0"/>
              <w:contextualSpacing w:val="0"/>
              <w:jc w:val="center"/>
              <w:rPr>
                <w:sz w:val="20"/>
                <w:szCs w:val="20"/>
              </w:rPr>
            </w:pPr>
          </w:p>
        </w:tc>
        <w:tc>
          <w:tcPr>
            <w:tcW w:w="819" w:type="pct"/>
            <w:shd w:val="clear" w:color="auto" w:fill="auto"/>
            <w:vAlign w:val="center"/>
          </w:tcPr>
          <w:p w:rsidR="00A32647" w:rsidRPr="00A770DB" w:rsidRDefault="00A32647" w:rsidP="006B0431">
            <w:pPr>
              <w:jc w:val="center"/>
              <w:rPr>
                <w:sz w:val="20"/>
                <w:szCs w:val="20"/>
              </w:rPr>
            </w:pPr>
            <w:r w:rsidRPr="00A770DB">
              <w:rPr>
                <w:sz w:val="20"/>
                <w:szCs w:val="20"/>
              </w:rPr>
              <w:t>Earth worm</w:t>
            </w:r>
          </w:p>
        </w:tc>
        <w:tc>
          <w:tcPr>
            <w:tcW w:w="531" w:type="pct"/>
            <w:shd w:val="clear" w:color="auto" w:fill="auto"/>
            <w:vAlign w:val="center"/>
          </w:tcPr>
          <w:p w:rsidR="00A32647" w:rsidRPr="00A770DB" w:rsidRDefault="00A770DB" w:rsidP="006B0431">
            <w:pPr>
              <w:jc w:val="center"/>
              <w:rPr>
                <w:sz w:val="20"/>
                <w:szCs w:val="20"/>
              </w:rPr>
            </w:pPr>
            <w:r>
              <w:rPr>
                <w:sz w:val="20"/>
                <w:szCs w:val="20"/>
              </w:rPr>
              <w:t>2</w:t>
            </w:r>
            <w:r w:rsidR="00A32647" w:rsidRPr="00A770DB">
              <w:rPr>
                <w:sz w:val="20"/>
                <w:szCs w:val="20"/>
              </w:rPr>
              <w:t>500 pcs.</w:t>
            </w:r>
          </w:p>
        </w:tc>
        <w:tc>
          <w:tcPr>
            <w:tcW w:w="807" w:type="pct"/>
            <w:shd w:val="clear" w:color="auto" w:fill="auto"/>
            <w:vAlign w:val="center"/>
          </w:tcPr>
          <w:p w:rsidR="00A32647" w:rsidRPr="00A770DB" w:rsidRDefault="00A32647" w:rsidP="006B0431">
            <w:pPr>
              <w:jc w:val="center"/>
              <w:rPr>
                <w:sz w:val="20"/>
                <w:szCs w:val="20"/>
              </w:rPr>
            </w:pPr>
            <w:r w:rsidRPr="00A770DB">
              <w:rPr>
                <w:sz w:val="20"/>
                <w:szCs w:val="20"/>
              </w:rPr>
              <w:t>-</w:t>
            </w:r>
          </w:p>
        </w:tc>
        <w:tc>
          <w:tcPr>
            <w:tcW w:w="759" w:type="pct"/>
            <w:shd w:val="clear" w:color="auto" w:fill="auto"/>
            <w:vAlign w:val="center"/>
          </w:tcPr>
          <w:p w:rsidR="00A32647" w:rsidRPr="00A770DB" w:rsidRDefault="00A770DB" w:rsidP="00A770DB">
            <w:pPr>
              <w:jc w:val="center"/>
              <w:rPr>
                <w:sz w:val="20"/>
                <w:szCs w:val="20"/>
              </w:rPr>
            </w:pPr>
            <w:r>
              <w:rPr>
                <w:sz w:val="20"/>
                <w:szCs w:val="20"/>
              </w:rPr>
              <w:t>1</w:t>
            </w:r>
            <w:r w:rsidR="00A32647" w:rsidRPr="00A770DB">
              <w:rPr>
                <w:sz w:val="20"/>
                <w:szCs w:val="20"/>
              </w:rPr>
              <w:t>,</w:t>
            </w:r>
            <w:r>
              <w:rPr>
                <w:sz w:val="20"/>
                <w:szCs w:val="20"/>
              </w:rPr>
              <w:t>2</w:t>
            </w:r>
            <w:r w:rsidR="00A32647" w:rsidRPr="00A770DB">
              <w:rPr>
                <w:sz w:val="20"/>
                <w:szCs w:val="20"/>
              </w:rPr>
              <w:t>50.00</w:t>
            </w:r>
          </w:p>
        </w:tc>
        <w:tc>
          <w:tcPr>
            <w:tcW w:w="1782" w:type="pct"/>
            <w:shd w:val="clear" w:color="auto" w:fill="auto"/>
          </w:tcPr>
          <w:p w:rsidR="00A32647" w:rsidRPr="00A770DB" w:rsidRDefault="00A32647" w:rsidP="006B0431">
            <w:pPr>
              <w:jc w:val="both"/>
              <w:rPr>
                <w:sz w:val="20"/>
                <w:szCs w:val="20"/>
              </w:rPr>
            </w:pPr>
            <w:r w:rsidRPr="00A770DB">
              <w:rPr>
                <w:sz w:val="20"/>
                <w:szCs w:val="20"/>
              </w:rPr>
              <w:t>Farmers purchased the earth worm from KVK</w:t>
            </w:r>
          </w:p>
        </w:tc>
      </w:tr>
      <w:tr w:rsidR="00A32647" w:rsidRPr="00A770DB" w:rsidTr="006B0431">
        <w:trPr>
          <w:jc w:val="right"/>
        </w:trPr>
        <w:tc>
          <w:tcPr>
            <w:tcW w:w="302" w:type="pct"/>
            <w:shd w:val="clear" w:color="auto" w:fill="auto"/>
            <w:vAlign w:val="center"/>
          </w:tcPr>
          <w:p w:rsidR="00A32647" w:rsidRPr="00A770DB" w:rsidRDefault="00A32647" w:rsidP="00057B13">
            <w:pPr>
              <w:pStyle w:val="ListParagraph"/>
              <w:numPr>
                <w:ilvl w:val="0"/>
                <w:numId w:val="29"/>
              </w:numPr>
              <w:ind w:left="144" w:firstLine="0"/>
              <w:contextualSpacing w:val="0"/>
              <w:jc w:val="center"/>
              <w:rPr>
                <w:sz w:val="20"/>
                <w:szCs w:val="20"/>
              </w:rPr>
            </w:pPr>
          </w:p>
        </w:tc>
        <w:tc>
          <w:tcPr>
            <w:tcW w:w="819" w:type="pct"/>
            <w:shd w:val="clear" w:color="auto" w:fill="auto"/>
            <w:vAlign w:val="center"/>
          </w:tcPr>
          <w:p w:rsidR="00A32647" w:rsidRPr="00A770DB" w:rsidRDefault="00A32647" w:rsidP="006B0431">
            <w:pPr>
              <w:jc w:val="center"/>
              <w:rPr>
                <w:sz w:val="20"/>
                <w:szCs w:val="20"/>
              </w:rPr>
            </w:pPr>
            <w:r w:rsidRPr="00A770DB">
              <w:rPr>
                <w:sz w:val="20"/>
                <w:szCs w:val="20"/>
              </w:rPr>
              <w:t>Azolla</w:t>
            </w:r>
          </w:p>
        </w:tc>
        <w:tc>
          <w:tcPr>
            <w:tcW w:w="531" w:type="pct"/>
            <w:shd w:val="clear" w:color="auto" w:fill="auto"/>
            <w:vAlign w:val="center"/>
          </w:tcPr>
          <w:p w:rsidR="00A32647" w:rsidRPr="00A770DB" w:rsidRDefault="006917DA" w:rsidP="006B0431">
            <w:pPr>
              <w:jc w:val="center"/>
              <w:rPr>
                <w:sz w:val="20"/>
                <w:szCs w:val="20"/>
              </w:rPr>
            </w:pPr>
            <w:r>
              <w:rPr>
                <w:sz w:val="20"/>
                <w:szCs w:val="20"/>
              </w:rPr>
              <w:t>210</w:t>
            </w:r>
          </w:p>
        </w:tc>
        <w:tc>
          <w:tcPr>
            <w:tcW w:w="807" w:type="pct"/>
            <w:shd w:val="clear" w:color="auto" w:fill="auto"/>
            <w:vAlign w:val="center"/>
          </w:tcPr>
          <w:p w:rsidR="00A32647" w:rsidRPr="00A770DB" w:rsidRDefault="006917DA" w:rsidP="006B0431">
            <w:pPr>
              <w:jc w:val="center"/>
              <w:rPr>
                <w:sz w:val="20"/>
                <w:szCs w:val="20"/>
              </w:rPr>
            </w:pPr>
            <w:r>
              <w:rPr>
                <w:sz w:val="20"/>
                <w:szCs w:val="20"/>
              </w:rPr>
              <w:t>650.00</w:t>
            </w:r>
          </w:p>
        </w:tc>
        <w:tc>
          <w:tcPr>
            <w:tcW w:w="759" w:type="pct"/>
            <w:shd w:val="clear" w:color="auto" w:fill="auto"/>
            <w:vAlign w:val="center"/>
          </w:tcPr>
          <w:p w:rsidR="00A32647" w:rsidRPr="00A770DB" w:rsidRDefault="00A32647" w:rsidP="006B0431">
            <w:pPr>
              <w:jc w:val="center"/>
              <w:rPr>
                <w:sz w:val="20"/>
                <w:szCs w:val="20"/>
              </w:rPr>
            </w:pPr>
            <w:r w:rsidRPr="00A770DB">
              <w:rPr>
                <w:sz w:val="20"/>
                <w:szCs w:val="20"/>
              </w:rPr>
              <w:t>800.00</w:t>
            </w:r>
          </w:p>
        </w:tc>
        <w:tc>
          <w:tcPr>
            <w:tcW w:w="1782" w:type="pct"/>
            <w:shd w:val="clear" w:color="auto" w:fill="auto"/>
          </w:tcPr>
          <w:p w:rsidR="00A32647" w:rsidRPr="00A770DB" w:rsidRDefault="00A32647" w:rsidP="006B0431">
            <w:pPr>
              <w:jc w:val="both"/>
              <w:rPr>
                <w:sz w:val="20"/>
                <w:szCs w:val="20"/>
              </w:rPr>
            </w:pPr>
            <w:r w:rsidRPr="00A770DB">
              <w:rPr>
                <w:sz w:val="20"/>
                <w:szCs w:val="20"/>
              </w:rPr>
              <w:t>The maximum produced is utilized in Instructional farm of KVK</w:t>
            </w:r>
          </w:p>
        </w:tc>
      </w:tr>
    </w:tbl>
    <w:p w:rsidR="00B059EE" w:rsidRDefault="00B059EE" w:rsidP="00B059EE">
      <w:pPr>
        <w:pStyle w:val="ListParagraph"/>
        <w:ind w:left="1080"/>
        <w:rPr>
          <w:b/>
          <w:sz w:val="22"/>
          <w:szCs w:val="22"/>
        </w:rPr>
      </w:pPr>
    </w:p>
    <w:p w:rsidR="00AE0D1F" w:rsidRPr="005A2412" w:rsidRDefault="00AE0D1F" w:rsidP="00057B13">
      <w:pPr>
        <w:pStyle w:val="ListParagraph"/>
        <w:numPr>
          <w:ilvl w:val="1"/>
          <w:numId w:val="11"/>
        </w:numPr>
        <w:rPr>
          <w:b/>
          <w:sz w:val="22"/>
          <w:szCs w:val="22"/>
        </w:rPr>
      </w:pPr>
      <w:r w:rsidRPr="005A2412">
        <w:rPr>
          <w:b/>
          <w:sz w:val="22"/>
          <w:szCs w:val="22"/>
        </w:rPr>
        <w:t xml:space="preserve">Performance of instructional farm (livestock and fisheries production) </w:t>
      </w:r>
      <w:r w:rsidRPr="005A2412">
        <w:rPr>
          <w:b/>
          <w:sz w:val="22"/>
          <w:szCs w:val="22"/>
        </w:rPr>
        <w:tab/>
      </w:r>
    </w:p>
    <w:p w:rsidR="00AE0D1F" w:rsidRDefault="00AE0D1F" w:rsidP="00AE0D1F">
      <w:pPr>
        <w:ind w:left="360"/>
        <w:rPr>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1697"/>
        <w:gridCol w:w="1314"/>
        <w:gridCol w:w="1178"/>
        <w:gridCol w:w="1312"/>
        <w:gridCol w:w="1613"/>
        <w:gridCol w:w="1563"/>
        <w:gridCol w:w="1195"/>
      </w:tblGrid>
      <w:tr w:rsidR="005A2412" w:rsidRPr="00CB33EB" w:rsidTr="006B0431">
        <w:trPr>
          <w:trHeight w:val="467"/>
          <w:tblHeader/>
          <w:jc w:val="center"/>
        </w:trPr>
        <w:tc>
          <w:tcPr>
            <w:tcW w:w="275" w:type="pct"/>
            <w:vMerge w:val="restart"/>
            <w:shd w:val="clear" w:color="auto" w:fill="auto"/>
            <w:vAlign w:val="center"/>
          </w:tcPr>
          <w:p w:rsidR="005A2412" w:rsidRPr="00CB33EB" w:rsidRDefault="005A2412" w:rsidP="006B0431">
            <w:pPr>
              <w:jc w:val="center"/>
              <w:rPr>
                <w:b/>
                <w:sz w:val="20"/>
                <w:szCs w:val="20"/>
              </w:rPr>
            </w:pPr>
            <w:r w:rsidRPr="00CB33EB">
              <w:rPr>
                <w:b/>
                <w:sz w:val="20"/>
                <w:szCs w:val="20"/>
              </w:rPr>
              <w:t>Sl.</w:t>
            </w:r>
          </w:p>
          <w:p w:rsidR="005A2412" w:rsidRPr="00CB33EB" w:rsidRDefault="005A2412" w:rsidP="006B0431">
            <w:pPr>
              <w:jc w:val="center"/>
              <w:rPr>
                <w:b/>
                <w:sz w:val="20"/>
                <w:szCs w:val="20"/>
              </w:rPr>
            </w:pPr>
            <w:r w:rsidRPr="00CB33EB">
              <w:rPr>
                <w:b/>
                <w:sz w:val="20"/>
                <w:szCs w:val="20"/>
              </w:rPr>
              <w:t>No</w:t>
            </w:r>
          </w:p>
          <w:p w:rsidR="005A2412" w:rsidRPr="00CB33EB" w:rsidRDefault="005A2412" w:rsidP="006B0431">
            <w:pPr>
              <w:jc w:val="center"/>
              <w:rPr>
                <w:b/>
                <w:sz w:val="20"/>
                <w:szCs w:val="20"/>
              </w:rPr>
            </w:pPr>
          </w:p>
        </w:tc>
        <w:tc>
          <w:tcPr>
            <w:tcW w:w="812" w:type="pct"/>
            <w:vMerge w:val="restart"/>
            <w:shd w:val="clear" w:color="auto" w:fill="auto"/>
            <w:vAlign w:val="center"/>
          </w:tcPr>
          <w:p w:rsidR="005A2412" w:rsidRPr="00CB33EB" w:rsidRDefault="005A2412" w:rsidP="006B0431">
            <w:pPr>
              <w:jc w:val="center"/>
              <w:rPr>
                <w:b/>
                <w:sz w:val="20"/>
                <w:szCs w:val="20"/>
              </w:rPr>
            </w:pPr>
            <w:r w:rsidRPr="00CB33EB">
              <w:rPr>
                <w:b/>
                <w:sz w:val="20"/>
                <w:szCs w:val="20"/>
              </w:rPr>
              <w:t>Name</w:t>
            </w:r>
          </w:p>
          <w:p w:rsidR="005A2412" w:rsidRPr="00CB33EB" w:rsidRDefault="005A2412" w:rsidP="006B0431">
            <w:pPr>
              <w:jc w:val="center"/>
              <w:rPr>
                <w:b/>
                <w:sz w:val="20"/>
                <w:szCs w:val="20"/>
              </w:rPr>
            </w:pPr>
            <w:r w:rsidRPr="00CB33EB">
              <w:rPr>
                <w:b/>
                <w:sz w:val="20"/>
                <w:szCs w:val="20"/>
              </w:rPr>
              <w:t>of the animal / bird / aquatics</w:t>
            </w:r>
          </w:p>
        </w:tc>
        <w:tc>
          <w:tcPr>
            <w:tcW w:w="1821" w:type="pct"/>
            <w:gridSpan w:val="3"/>
            <w:shd w:val="clear" w:color="auto" w:fill="auto"/>
            <w:vAlign w:val="center"/>
          </w:tcPr>
          <w:p w:rsidR="005A2412" w:rsidRPr="00CB33EB" w:rsidRDefault="005A2412" w:rsidP="006B0431">
            <w:pPr>
              <w:jc w:val="center"/>
              <w:rPr>
                <w:b/>
                <w:sz w:val="20"/>
                <w:szCs w:val="20"/>
              </w:rPr>
            </w:pPr>
            <w:r w:rsidRPr="00CB33EB">
              <w:rPr>
                <w:b/>
                <w:sz w:val="20"/>
                <w:szCs w:val="20"/>
              </w:rPr>
              <w:t>Details of production</w:t>
            </w:r>
          </w:p>
        </w:tc>
        <w:tc>
          <w:tcPr>
            <w:tcW w:w="1520" w:type="pct"/>
            <w:gridSpan w:val="2"/>
            <w:shd w:val="clear" w:color="auto" w:fill="auto"/>
            <w:vAlign w:val="center"/>
          </w:tcPr>
          <w:p w:rsidR="005A2412" w:rsidRPr="00CB33EB" w:rsidRDefault="005A2412" w:rsidP="006B0431">
            <w:pPr>
              <w:jc w:val="center"/>
              <w:rPr>
                <w:b/>
                <w:sz w:val="20"/>
                <w:szCs w:val="20"/>
              </w:rPr>
            </w:pPr>
            <w:r w:rsidRPr="00CB33EB">
              <w:rPr>
                <w:b/>
                <w:sz w:val="20"/>
                <w:szCs w:val="20"/>
              </w:rPr>
              <w:t>Amount (Rs.)</w:t>
            </w:r>
          </w:p>
        </w:tc>
        <w:tc>
          <w:tcPr>
            <w:tcW w:w="572" w:type="pct"/>
            <w:vMerge w:val="restart"/>
            <w:shd w:val="clear" w:color="auto" w:fill="auto"/>
            <w:vAlign w:val="center"/>
          </w:tcPr>
          <w:p w:rsidR="005A2412" w:rsidRPr="00CB33EB" w:rsidRDefault="005A2412" w:rsidP="006B0431">
            <w:pPr>
              <w:jc w:val="center"/>
              <w:rPr>
                <w:b/>
                <w:sz w:val="20"/>
                <w:szCs w:val="20"/>
              </w:rPr>
            </w:pPr>
            <w:r w:rsidRPr="00CB33EB">
              <w:rPr>
                <w:b/>
                <w:sz w:val="20"/>
                <w:szCs w:val="20"/>
              </w:rPr>
              <w:t>Remarks</w:t>
            </w:r>
          </w:p>
        </w:tc>
      </w:tr>
      <w:tr w:rsidR="005A2412" w:rsidRPr="00CB33EB" w:rsidTr="006B0431">
        <w:trPr>
          <w:trHeight w:val="368"/>
          <w:tblHeader/>
          <w:jc w:val="center"/>
        </w:trPr>
        <w:tc>
          <w:tcPr>
            <w:tcW w:w="275" w:type="pct"/>
            <w:vMerge/>
            <w:shd w:val="clear" w:color="auto" w:fill="auto"/>
            <w:vAlign w:val="center"/>
          </w:tcPr>
          <w:p w:rsidR="005A2412" w:rsidRPr="00CB33EB" w:rsidRDefault="005A2412" w:rsidP="006B0431">
            <w:pPr>
              <w:jc w:val="center"/>
              <w:rPr>
                <w:sz w:val="20"/>
                <w:szCs w:val="20"/>
              </w:rPr>
            </w:pPr>
          </w:p>
        </w:tc>
        <w:tc>
          <w:tcPr>
            <w:tcW w:w="812" w:type="pct"/>
            <w:vMerge/>
            <w:shd w:val="clear" w:color="auto" w:fill="auto"/>
            <w:vAlign w:val="center"/>
          </w:tcPr>
          <w:p w:rsidR="005A2412" w:rsidRPr="00CB33EB" w:rsidRDefault="005A2412" w:rsidP="006B0431">
            <w:pPr>
              <w:jc w:val="center"/>
              <w:rPr>
                <w:sz w:val="20"/>
                <w:szCs w:val="20"/>
              </w:rPr>
            </w:pPr>
          </w:p>
        </w:tc>
        <w:tc>
          <w:tcPr>
            <w:tcW w:w="629" w:type="pct"/>
            <w:shd w:val="clear" w:color="auto" w:fill="auto"/>
            <w:vAlign w:val="center"/>
          </w:tcPr>
          <w:p w:rsidR="005A2412" w:rsidRPr="00CB33EB" w:rsidRDefault="005A2412" w:rsidP="006B0431">
            <w:pPr>
              <w:tabs>
                <w:tab w:val="left" w:pos="1487"/>
              </w:tabs>
              <w:jc w:val="center"/>
              <w:rPr>
                <w:b/>
                <w:sz w:val="20"/>
                <w:szCs w:val="20"/>
              </w:rPr>
            </w:pPr>
            <w:r w:rsidRPr="00CB33EB">
              <w:rPr>
                <w:b/>
                <w:sz w:val="20"/>
                <w:szCs w:val="20"/>
              </w:rPr>
              <w:t>Breed</w:t>
            </w:r>
          </w:p>
        </w:tc>
        <w:tc>
          <w:tcPr>
            <w:tcW w:w="564" w:type="pct"/>
            <w:shd w:val="clear" w:color="auto" w:fill="auto"/>
            <w:vAlign w:val="center"/>
          </w:tcPr>
          <w:p w:rsidR="005A2412" w:rsidRPr="00CB33EB" w:rsidRDefault="005A2412" w:rsidP="006B0431">
            <w:pPr>
              <w:jc w:val="center"/>
              <w:rPr>
                <w:b/>
                <w:sz w:val="20"/>
                <w:szCs w:val="20"/>
              </w:rPr>
            </w:pPr>
            <w:r w:rsidRPr="00CB33EB">
              <w:rPr>
                <w:b/>
                <w:sz w:val="20"/>
                <w:szCs w:val="20"/>
              </w:rPr>
              <w:t>Type of Produce</w:t>
            </w:r>
          </w:p>
        </w:tc>
        <w:tc>
          <w:tcPr>
            <w:tcW w:w="628" w:type="pct"/>
            <w:shd w:val="clear" w:color="auto" w:fill="auto"/>
            <w:vAlign w:val="center"/>
          </w:tcPr>
          <w:p w:rsidR="005A2412" w:rsidRPr="00CB33EB" w:rsidRDefault="005A2412" w:rsidP="006B0431">
            <w:pPr>
              <w:jc w:val="center"/>
              <w:rPr>
                <w:b/>
                <w:sz w:val="20"/>
                <w:szCs w:val="20"/>
              </w:rPr>
            </w:pPr>
            <w:r w:rsidRPr="00CB33EB">
              <w:rPr>
                <w:b/>
                <w:sz w:val="20"/>
                <w:szCs w:val="20"/>
              </w:rPr>
              <w:t>Qty.</w:t>
            </w:r>
          </w:p>
        </w:tc>
        <w:tc>
          <w:tcPr>
            <w:tcW w:w="772" w:type="pct"/>
            <w:shd w:val="clear" w:color="auto" w:fill="auto"/>
            <w:vAlign w:val="center"/>
          </w:tcPr>
          <w:p w:rsidR="005A2412" w:rsidRPr="00CB33EB" w:rsidRDefault="005A2412" w:rsidP="006B0431">
            <w:pPr>
              <w:jc w:val="center"/>
              <w:rPr>
                <w:b/>
                <w:sz w:val="20"/>
                <w:szCs w:val="20"/>
              </w:rPr>
            </w:pPr>
            <w:r w:rsidRPr="00CB33EB">
              <w:rPr>
                <w:b/>
                <w:sz w:val="20"/>
                <w:szCs w:val="20"/>
              </w:rPr>
              <w:t>Cost of inputs</w:t>
            </w:r>
          </w:p>
        </w:tc>
        <w:tc>
          <w:tcPr>
            <w:tcW w:w="748" w:type="pct"/>
            <w:shd w:val="clear" w:color="auto" w:fill="auto"/>
            <w:vAlign w:val="center"/>
          </w:tcPr>
          <w:p w:rsidR="005A2412" w:rsidRPr="00CB33EB" w:rsidRDefault="005A2412" w:rsidP="006B0431">
            <w:pPr>
              <w:jc w:val="center"/>
              <w:rPr>
                <w:b/>
                <w:sz w:val="20"/>
                <w:szCs w:val="20"/>
              </w:rPr>
            </w:pPr>
            <w:r w:rsidRPr="00CB33EB">
              <w:rPr>
                <w:b/>
                <w:sz w:val="20"/>
                <w:szCs w:val="20"/>
              </w:rPr>
              <w:t>Gross income</w:t>
            </w:r>
          </w:p>
        </w:tc>
        <w:tc>
          <w:tcPr>
            <w:tcW w:w="572" w:type="pct"/>
            <w:vMerge/>
            <w:shd w:val="clear" w:color="auto" w:fill="auto"/>
            <w:vAlign w:val="center"/>
          </w:tcPr>
          <w:p w:rsidR="005A2412" w:rsidRPr="00CB33EB" w:rsidRDefault="005A2412" w:rsidP="006B0431">
            <w:pPr>
              <w:jc w:val="center"/>
              <w:rPr>
                <w:sz w:val="20"/>
                <w:szCs w:val="20"/>
              </w:rPr>
            </w:pPr>
          </w:p>
        </w:tc>
      </w:tr>
      <w:tr w:rsidR="005A2412" w:rsidRPr="00CB33EB" w:rsidTr="006B0431">
        <w:trPr>
          <w:trHeight w:val="368"/>
          <w:jc w:val="center"/>
        </w:trPr>
        <w:tc>
          <w:tcPr>
            <w:tcW w:w="275" w:type="pct"/>
            <w:shd w:val="clear" w:color="auto" w:fill="auto"/>
            <w:vAlign w:val="center"/>
          </w:tcPr>
          <w:p w:rsidR="005A2412" w:rsidRPr="00CB33EB" w:rsidRDefault="005A2412" w:rsidP="006B0431">
            <w:pPr>
              <w:jc w:val="center"/>
              <w:rPr>
                <w:sz w:val="20"/>
                <w:szCs w:val="20"/>
              </w:rPr>
            </w:pPr>
            <w:r w:rsidRPr="00CB33EB">
              <w:rPr>
                <w:sz w:val="20"/>
                <w:szCs w:val="20"/>
              </w:rPr>
              <w:t>1.</w:t>
            </w:r>
          </w:p>
        </w:tc>
        <w:tc>
          <w:tcPr>
            <w:tcW w:w="812" w:type="pct"/>
            <w:shd w:val="clear" w:color="auto" w:fill="auto"/>
            <w:vAlign w:val="center"/>
          </w:tcPr>
          <w:p w:rsidR="005A2412" w:rsidRPr="00CB33EB" w:rsidRDefault="005A2412" w:rsidP="006B0431">
            <w:pPr>
              <w:jc w:val="center"/>
              <w:rPr>
                <w:sz w:val="20"/>
                <w:szCs w:val="20"/>
              </w:rPr>
            </w:pPr>
            <w:r w:rsidRPr="00CB33EB">
              <w:rPr>
                <w:sz w:val="20"/>
                <w:szCs w:val="20"/>
              </w:rPr>
              <w:t>Cow</w:t>
            </w:r>
          </w:p>
        </w:tc>
        <w:tc>
          <w:tcPr>
            <w:tcW w:w="629" w:type="pct"/>
            <w:shd w:val="clear" w:color="auto" w:fill="auto"/>
            <w:vAlign w:val="center"/>
          </w:tcPr>
          <w:p w:rsidR="005A2412" w:rsidRPr="00CB33EB" w:rsidRDefault="005A2412" w:rsidP="006B0431">
            <w:pPr>
              <w:tabs>
                <w:tab w:val="left" w:pos="756"/>
              </w:tabs>
              <w:jc w:val="center"/>
              <w:rPr>
                <w:sz w:val="20"/>
                <w:szCs w:val="20"/>
              </w:rPr>
            </w:pPr>
            <w:r w:rsidRPr="00CB33EB">
              <w:rPr>
                <w:rFonts w:eastAsia="Arial Unicode MS"/>
                <w:sz w:val="20"/>
                <w:szCs w:val="20"/>
              </w:rPr>
              <w:t>Cross Breed Jersey</w:t>
            </w:r>
          </w:p>
        </w:tc>
        <w:tc>
          <w:tcPr>
            <w:tcW w:w="564" w:type="pct"/>
            <w:shd w:val="clear" w:color="auto" w:fill="auto"/>
            <w:vAlign w:val="center"/>
          </w:tcPr>
          <w:p w:rsidR="005A2412" w:rsidRPr="00CB33EB" w:rsidRDefault="005A2412" w:rsidP="006B0431">
            <w:pPr>
              <w:jc w:val="center"/>
              <w:rPr>
                <w:sz w:val="20"/>
                <w:szCs w:val="20"/>
              </w:rPr>
            </w:pPr>
            <w:r w:rsidRPr="00CB33EB">
              <w:rPr>
                <w:sz w:val="20"/>
                <w:szCs w:val="20"/>
              </w:rPr>
              <w:t>Milk</w:t>
            </w:r>
          </w:p>
        </w:tc>
        <w:tc>
          <w:tcPr>
            <w:tcW w:w="628" w:type="pct"/>
            <w:shd w:val="clear" w:color="auto" w:fill="auto"/>
            <w:vAlign w:val="center"/>
          </w:tcPr>
          <w:p w:rsidR="005A2412" w:rsidRPr="00CB33EB" w:rsidRDefault="00CB33EB" w:rsidP="006B0431">
            <w:pPr>
              <w:jc w:val="center"/>
              <w:rPr>
                <w:sz w:val="20"/>
                <w:szCs w:val="20"/>
              </w:rPr>
            </w:pPr>
            <w:r>
              <w:rPr>
                <w:sz w:val="20"/>
                <w:szCs w:val="20"/>
              </w:rPr>
              <w:t>1870.50</w:t>
            </w:r>
            <w:r w:rsidR="005A2412" w:rsidRPr="00CB33EB">
              <w:rPr>
                <w:sz w:val="20"/>
                <w:szCs w:val="20"/>
              </w:rPr>
              <w:t xml:space="preserve"> lit</w:t>
            </w:r>
          </w:p>
        </w:tc>
        <w:tc>
          <w:tcPr>
            <w:tcW w:w="772" w:type="pct"/>
            <w:shd w:val="clear" w:color="auto" w:fill="auto"/>
            <w:vAlign w:val="center"/>
          </w:tcPr>
          <w:p w:rsidR="005A2412" w:rsidRPr="00CB33EB" w:rsidRDefault="005A2412" w:rsidP="006B0431">
            <w:pPr>
              <w:jc w:val="center"/>
              <w:rPr>
                <w:sz w:val="20"/>
                <w:szCs w:val="20"/>
              </w:rPr>
            </w:pPr>
            <w:r w:rsidRPr="00CB33EB">
              <w:rPr>
                <w:sz w:val="20"/>
                <w:szCs w:val="20"/>
              </w:rPr>
              <w:t>44,600.00</w:t>
            </w:r>
          </w:p>
        </w:tc>
        <w:tc>
          <w:tcPr>
            <w:tcW w:w="748" w:type="pct"/>
            <w:shd w:val="clear" w:color="auto" w:fill="auto"/>
            <w:vAlign w:val="center"/>
          </w:tcPr>
          <w:p w:rsidR="005A2412" w:rsidRPr="00CB33EB" w:rsidRDefault="00CB33EB" w:rsidP="006B0431">
            <w:pPr>
              <w:jc w:val="center"/>
              <w:rPr>
                <w:sz w:val="20"/>
                <w:szCs w:val="20"/>
              </w:rPr>
            </w:pPr>
            <w:r>
              <w:rPr>
                <w:sz w:val="20"/>
                <w:szCs w:val="20"/>
              </w:rPr>
              <w:t>56,114.00</w:t>
            </w:r>
          </w:p>
        </w:tc>
        <w:tc>
          <w:tcPr>
            <w:tcW w:w="572" w:type="pct"/>
            <w:shd w:val="clear" w:color="auto" w:fill="auto"/>
            <w:vAlign w:val="center"/>
          </w:tcPr>
          <w:p w:rsidR="005A2412" w:rsidRPr="00CB33EB" w:rsidRDefault="005A2412" w:rsidP="006B0431">
            <w:pPr>
              <w:rPr>
                <w:sz w:val="20"/>
                <w:szCs w:val="20"/>
              </w:rPr>
            </w:pPr>
          </w:p>
        </w:tc>
      </w:tr>
      <w:tr w:rsidR="005A2412" w:rsidRPr="00CB33EB" w:rsidTr="006B0431">
        <w:trPr>
          <w:trHeight w:val="368"/>
          <w:jc w:val="center"/>
        </w:trPr>
        <w:tc>
          <w:tcPr>
            <w:tcW w:w="275" w:type="pct"/>
            <w:shd w:val="clear" w:color="auto" w:fill="auto"/>
            <w:vAlign w:val="center"/>
          </w:tcPr>
          <w:p w:rsidR="005A2412" w:rsidRPr="00CB33EB" w:rsidRDefault="005A2412" w:rsidP="006B0431">
            <w:pPr>
              <w:jc w:val="center"/>
              <w:rPr>
                <w:sz w:val="20"/>
                <w:szCs w:val="20"/>
              </w:rPr>
            </w:pPr>
            <w:r w:rsidRPr="00CB33EB">
              <w:rPr>
                <w:sz w:val="20"/>
                <w:szCs w:val="20"/>
              </w:rPr>
              <w:t>2.</w:t>
            </w:r>
          </w:p>
        </w:tc>
        <w:tc>
          <w:tcPr>
            <w:tcW w:w="812" w:type="pct"/>
            <w:shd w:val="clear" w:color="auto" w:fill="auto"/>
            <w:vAlign w:val="center"/>
          </w:tcPr>
          <w:p w:rsidR="005A2412" w:rsidRPr="00CB33EB" w:rsidRDefault="005A2412" w:rsidP="006B0431">
            <w:pPr>
              <w:jc w:val="center"/>
              <w:rPr>
                <w:sz w:val="20"/>
                <w:szCs w:val="20"/>
              </w:rPr>
            </w:pPr>
            <w:r w:rsidRPr="00CB33EB">
              <w:rPr>
                <w:sz w:val="20"/>
                <w:szCs w:val="20"/>
              </w:rPr>
              <w:t>Goat</w:t>
            </w:r>
          </w:p>
        </w:tc>
        <w:tc>
          <w:tcPr>
            <w:tcW w:w="629" w:type="pct"/>
            <w:shd w:val="clear" w:color="auto" w:fill="auto"/>
            <w:vAlign w:val="center"/>
          </w:tcPr>
          <w:p w:rsidR="005A2412" w:rsidRPr="00CB33EB" w:rsidRDefault="005A2412" w:rsidP="006B0431">
            <w:pPr>
              <w:tabs>
                <w:tab w:val="left" w:pos="1487"/>
              </w:tabs>
              <w:jc w:val="center"/>
              <w:rPr>
                <w:sz w:val="20"/>
                <w:szCs w:val="20"/>
              </w:rPr>
            </w:pPr>
            <w:r w:rsidRPr="00CB33EB">
              <w:rPr>
                <w:sz w:val="20"/>
                <w:szCs w:val="20"/>
              </w:rPr>
              <w:t>Black Bengal</w:t>
            </w:r>
          </w:p>
        </w:tc>
        <w:tc>
          <w:tcPr>
            <w:tcW w:w="564" w:type="pct"/>
            <w:shd w:val="clear" w:color="auto" w:fill="auto"/>
            <w:vAlign w:val="center"/>
          </w:tcPr>
          <w:p w:rsidR="005A2412" w:rsidRPr="00CB33EB" w:rsidRDefault="005A2412" w:rsidP="006B0431">
            <w:pPr>
              <w:jc w:val="center"/>
              <w:rPr>
                <w:sz w:val="20"/>
                <w:szCs w:val="20"/>
              </w:rPr>
            </w:pPr>
            <w:r w:rsidRPr="00CB33EB">
              <w:rPr>
                <w:sz w:val="20"/>
                <w:szCs w:val="20"/>
              </w:rPr>
              <w:t>Live Goat</w:t>
            </w:r>
          </w:p>
        </w:tc>
        <w:tc>
          <w:tcPr>
            <w:tcW w:w="628" w:type="pct"/>
            <w:shd w:val="clear" w:color="auto" w:fill="auto"/>
            <w:vAlign w:val="center"/>
          </w:tcPr>
          <w:p w:rsidR="005A2412" w:rsidRPr="00CB33EB" w:rsidRDefault="005A2412" w:rsidP="00CB33EB">
            <w:pPr>
              <w:jc w:val="center"/>
              <w:rPr>
                <w:sz w:val="20"/>
                <w:szCs w:val="20"/>
              </w:rPr>
            </w:pPr>
            <w:r w:rsidRPr="00CB33EB">
              <w:rPr>
                <w:sz w:val="20"/>
                <w:szCs w:val="20"/>
              </w:rPr>
              <w:t>1</w:t>
            </w:r>
            <w:r w:rsidR="00CB33EB">
              <w:rPr>
                <w:sz w:val="20"/>
                <w:szCs w:val="20"/>
              </w:rPr>
              <w:t>3</w:t>
            </w:r>
            <w:r w:rsidRPr="00CB33EB">
              <w:rPr>
                <w:sz w:val="20"/>
                <w:szCs w:val="20"/>
              </w:rPr>
              <w:t xml:space="preserve"> nos.</w:t>
            </w:r>
          </w:p>
        </w:tc>
        <w:tc>
          <w:tcPr>
            <w:tcW w:w="772" w:type="pct"/>
            <w:shd w:val="clear" w:color="auto" w:fill="auto"/>
            <w:vAlign w:val="center"/>
          </w:tcPr>
          <w:p w:rsidR="005A2412" w:rsidRPr="00CB33EB" w:rsidRDefault="005A2412" w:rsidP="006B0431">
            <w:pPr>
              <w:jc w:val="center"/>
              <w:rPr>
                <w:sz w:val="20"/>
                <w:szCs w:val="20"/>
              </w:rPr>
            </w:pPr>
            <w:r w:rsidRPr="00CB33EB">
              <w:rPr>
                <w:sz w:val="20"/>
                <w:szCs w:val="20"/>
              </w:rPr>
              <w:t>1,500.00</w:t>
            </w:r>
          </w:p>
        </w:tc>
        <w:tc>
          <w:tcPr>
            <w:tcW w:w="748" w:type="pct"/>
            <w:shd w:val="clear" w:color="auto" w:fill="auto"/>
            <w:vAlign w:val="center"/>
          </w:tcPr>
          <w:p w:rsidR="005A2412" w:rsidRPr="00CB33EB" w:rsidRDefault="005A2412" w:rsidP="006B0431">
            <w:pPr>
              <w:jc w:val="center"/>
              <w:rPr>
                <w:sz w:val="20"/>
                <w:szCs w:val="20"/>
              </w:rPr>
            </w:pPr>
            <w:r w:rsidRPr="00CB33EB">
              <w:rPr>
                <w:sz w:val="20"/>
                <w:szCs w:val="20"/>
              </w:rPr>
              <w:t>Yet to be Sold</w:t>
            </w:r>
          </w:p>
        </w:tc>
        <w:tc>
          <w:tcPr>
            <w:tcW w:w="572" w:type="pct"/>
            <w:shd w:val="clear" w:color="auto" w:fill="auto"/>
            <w:vAlign w:val="center"/>
          </w:tcPr>
          <w:p w:rsidR="005A2412" w:rsidRPr="00CB33EB" w:rsidRDefault="005A2412" w:rsidP="006B0431">
            <w:pPr>
              <w:rPr>
                <w:sz w:val="20"/>
                <w:szCs w:val="20"/>
              </w:rPr>
            </w:pPr>
          </w:p>
        </w:tc>
      </w:tr>
      <w:tr w:rsidR="005A2412" w:rsidRPr="00CB33EB" w:rsidTr="006B0431">
        <w:trPr>
          <w:trHeight w:val="368"/>
          <w:jc w:val="center"/>
        </w:trPr>
        <w:tc>
          <w:tcPr>
            <w:tcW w:w="275" w:type="pct"/>
            <w:shd w:val="clear" w:color="auto" w:fill="auto"/>
            <w:vAlign w:val="center"/>
          </w:tcPr>
          <w:p w:rsidR="005A2412" w:rsidRPr="00CB33EB" w:rsidRDefault="005A2412" w:rsidP="006B0431">
            <w:pPr>
              <w:jc w:val="center"/>
              <w:rPr>
                <w:sz w:val="20"/>
                <w:szCs w:val="20"/>
              </w:rPr>
            </w:pPr>
            <w:r w:rsidRPr="00CB33EB">
              <w:rPr>
                <w:sz w:val="20"/>
                <w:szCs w:val="20"/>
              </w:rPr>
              <w:t>3.</w:t>
            </w:r>
          </w:p>
        </w:tc>
        <w:tc>
          <w:tcPr>
            <w:tcW w:w="812" w:type="pct"/>
            <w:shd w:val="clear" w:color="auto" w:fill="auto"/>
            <w:vAlign w:val="center"/>
          </w:tcPr>
          <w:p w:rsidR="005A2412" w:rsidRPr="00CB33EB" w:rsidRDefault="005A2412" w:rsidP="006B0431">
            <w:pPr>
              <w:jc w:val="center"/>
              <w:rPr>
                <w:sz w:val="20"/>
                <w:szCs w:val="20"/>
              </w:rPr>
            </w:pPr>
            <w:r w:rsidRPr="00CB33EB">
              <w:rPr>
                <w:sz w:val="20"/>
                <w:szCs w:val="20"/>
              </w:rPr>
              <w:t>Fish</w:t>
            </w:r>
          </w:p>
        </w:tc>
        <w:tc>
          <w:tcPr>
            <w:tcW w:w="629" w:type="pct"/>
            <w:shd w:val="clear" w:color="auto" w:fill="auto"/>
            <w:vAlign w:val="center"/>
          </w:tcPr>
          <w:p w:rsidR="005A2412" w:rsidRPr="00CB33EB" w:rsidRDefault="005A2412" w:rsidP="006B0431">
            <w:pPr>
              <w:tabs>
                <w:tab w:val="left" w:pos="1487"/>
              </w:tabs>
              <w:jc w:val="center"/>
              <w:rPr>
                <w:sz w:val="20"/>
                <w:szCs w:val="20"/>
              </w:rPr>
            </w:pPr>
            <w:r w:rsidRPr="00CB33EB">
              <w:rPr>
                <w:sz w:val="20"/>
                <w:szCs w:val="20"/>
              </w:rPr>
              <w:t>Katla, Rohu, Mriguel</w:t>
            </w:r>
          </w:p>
        </w:tc>
        <w:tc>
          <w:tcPr>
            <w:tcW w:w="564" w:type="pct"/>
            <w:shd w:val="clear" w:color="auto" w:fill="auto"/>
            <w:vAlign w:val="center"/>
          </w:tcPr>
          <w:p w:rsidR="005A2412" w:rsidRPr="00CB33EB" w:rsidRDefault="005A2412" w:rsidP="006B0431">
            <w:pPr>
              <w:jc w:val="center"/>
              <w:rPr>
                <w:sz w:val="20"/>
                <w:szCs w:val="20"/>
              </w:rPr>
            </w:pPr>
            <w:r w:rsidRPr="00CB33EB">
              <w:rPr>
                <w:sz w:val="20"/>
                <w:szCs w:val="20"/>
              </w:rPr>
              <w:t>Fish</w:t>
            </w:r>
          </w:p>
        </w:tc>
        <w:tc>
          <w:tcPr>
            <w:tcW w:w="628" w:type="pct"/>
            <w:shd w:val="clear" w:color="auto" w:fill="auto"/>
            <w:vAlign w:val="center"/>
          </w:tcPr>
          <w:p w:rsidR="005A2412" w:rsidRPr="00CB33EB" w:rsidRDefault="00CB33EB" w:rsidP="006B0431">
            <w:pPr>
              <w:jc w:val="center"/>
              <w:rPr>
                <w:sz w:val="20"/>
                <w:szCs w:val="20"/>
              </w:rPr>
            </w:pPr>
            <w:r>
              <w:rPr>
                <w:sz w:val="20"/>
                <w:szCs w:val="20"/>
              </w:rPr>
              <w:t>40</w:t>
            </w:r>
            <w:r w:rsidR="005A2412" w:rsidRPr="00CB33EB">
              <w:rPr>
                <w:sz w:val="20"/>
                <w:szCs w:val="20"/>
              </w:rPr>
              <w:t xml:space="preserve"> kg.</w:t>
            </w:r>
          </w:p>
        </w:tc>
        <w:tc>
          <w:tcPr>
            <w:tcW w:w="772" w:type="pct"/>
            <w:shd w:val="clear" w:color="auto" w:fill="auto"/>
            <w:vAlign w:val="center"/>
          </w:tcPr>
          <w:p w:rsidR="005A2412" w:rsidRPr="00CB33EB" w:rsidRDefault="005A2412" w:rsidP="00CB33EB">
            <w:pPr>
              <w:jc w:val="center"/>
              <w:rPr>
                <w:sz w:val="20"/>
                <w:szCs w:val="20"/>
              </w:rPr>
            </w:pPr>
            <w:r w:rsidRPr="00CB33EB">
              <w:rPr>
                <w:sz w:val="20"/>
                <w:szCs w:val="20"/>
              </w:rPr>
              <w:t>2,</w:t>
            </w:r>
            <w:r w:rsidR="00CB33EB">
              <w:rPr>
                <w:sz w:val="20"/>
                <w:szCs w:val="20"/>
              </w:rPr>
              <w:t>5</w:t>
            </w:r>
            <w:r w:rsidRPr="00CB33EB">
              <w:rPr>
                <w:sz w:val="20"/>
                <w:szCs w:val="20"/>
              </w:rPr>
              <w:t>00.00</w:t>
            </w:r>
          </w:p>
        </w:tc>
        <w:tc>
          <w:tcPr>
            <w:tcW w:w="748" w:type="pct"/>
            <w:shd w:val="clear" w:color="auto" w:fill="auto"/>
            <w:vAlign w:val="center"/>
          </w:tcPr>
          <w:p w:rsidR="005A2412" w:rsidRPr="00CB33EB" w:rsidRDefault="00CB33EB" w:rsidP="00CB33EB">
            <w:pPr>
              <w:jc w:val="center"/>
              <w:rPr>
                <w:sz w:val="20"/>
                <w:szCs w:val="20"/>
              </w:rPr>
            </w:pPr>
            <w:r>
              <w:rPr>
                <w:sz w:val="20"/>
                <w:szCs w:val="20"/>
              </w:rPr>
              <w:t>4</w:t>
            </w:r>
            <w:r w:rsidR="005A2412" w:rsidRPr="00CB33EB">
              <w:rPr>
                <w:sz w:val="20"/>
                <w:szCs w:val="20"/>
              </w:rPr>
              <w:t>,</w:t>
            </w:r>
            <w:r>
              <w:rPr>
                <w:sz w:val="20"/>
                <w:szCs w:val="20"/>
              </w:rPr>
              <w:t>0</w:t>
            </w:r>
            <w:r w:rsidR="005A2412" w:rsidRPr="00CB33EB">
              <w:rPr>
                <w:sz w:val="20"/>
                <w:szCs w:val="20"/>
              </w:rPr>
              <w:t>00.00</w:t>
            </w:r>
          </w:p>
        </w:tc>
        <w:tc>
          <w:tcPr>
            <w:tcW w:w="572" w:type="pct"/>
            <w:shd w:val="clear" w:color="auto" w:fill="auto"/>
            <w:vAlign w:val="center"/>
          </w:tcPr>
          <w:p w:rsidR="005A2412" w:rsidRPr="00CB33EB" w:rsidRDefault="005A2412" w:rsidP="006B0431">
            <w:pPr>
              <w:rPr>
                <w:sz w:val="20"/>
                <w:szCs w:val="20"/>
              </w:rPr>
            </w:pPr>
          </w:p>
        </w:tc>
      </w:tr>
      <w:tr w:rsidR="005A2412" w:rsidRPr="00CB33EB" w:rsidTr="006B0431">
        <w:trPr>
          <w:trHeight w:val="368"/>
          <w:jc w:val="center"/>
        </w:trPr>
        <w:tc>
          <w:tcPr>
            <w:tcW w:w="275" w:type="pct"/>
            <w:shd w:val="clear" w:color="auto" w:fill="auto"/>
            <w:vAlign w:val="center"/>
          </w:tcPr>
          <w:p w:rsidR="005A2412" w:rsidRPr="00CB33EB" w:rsidRDefault="005A2412" w:rsidP="006B0431">
            <w:pPr>
              <w:jc w:val="center"/>
              <w:rPr>
                <w:sz w:val="20"/>
                <w:szCs w:val="20"/>
              </w:rPr>
            </w:pPr>
            <w:r w:rsidRPr="00CB33EB">
              <w:rPr>
                <w:sz w:val="20"/>
                <w:szCs w:val="20"/>
              </w:rPr>
              <w:t>4.</w:t>
            </w:r>
          </w:p>
        </w:tc>
        <w:tc>
          <w:tcPr>
            <w:tcW w:w="812" w:type="pct"/>
            <w:shd w:val="clear" w:color="auto" w:fill="auto"/>
            <w:vAlign w:val="center"/>
          </w:tcPr>
          <w:p w:rsidR="005A2412" w:rsidRPr="00CB33EB" w:rsidRDefault="005A2412" w:rsidP="006B0431">
            <w:pPr>
              <w:jc w:val="center"/>
              <w:rPr>
                <w:sz w:val="20"/>
                <w:szCs w:val="20"/>
              </w:rPr>
            </w:pPr>
            <w:r w:rsidRPr="00CB33EB">
              <w:rPr>
                <w:sz w:val="20"/>
                <w:szCs w:val="20"/>
              </w:rPr>
              <w:t>Poultry</w:t>
            </w:r>
          </w:p>
        </w:tc>
        <w:tc>
          <w:tcPr>
            <w:tcW w:w="629" w:type="pct"/>
            <w:shd w:val="clear" w:color="auto" w:fill="auto"/>
            <w:vAlign w:val="center"/>
          </w:tcPr>
          <w:p w:rsidR="005A2412" w:rsidRPr="00CB33EB" w:rsidRDefault="005A2412" w:rsidP="006B0431">
            <w:pPr>
              <w:tabs>
                <w:tab w:val="left" w:pos="1487"/>
              </w:tabs>
              <w:jc w:val="center"/>
              <w:rPr>
                <w:sz w:val="20"/>
                <w:szCs w:val="20"/>
              </w:rPr>
            </w:pPr>
            <w:r w:rsidRPr="00CB33EB">
              <w:rPr>
                <w:sz w:val="20"/>
                <w:szCs w:val="20"/>
              </w:rPr>
              <w:t>Gramapriya</w:t>
            </w:r>
          </w:p>
        </w:tc>
        <w:tc>
          <w:tcPr>
            <w:tcW w:w="564" w:type="pct"/>
            <w:shd w:val="clear" w:color="auto" w:fill="auto"/>
            <w:vAlign w:val="center"/>
          </w:tcPr>
          <w:p w:rsidR="005A2412" w:rsidRPr="00CB33EB" w:rsidRDefault="005A2412" w:rsidP="006B0431">
            <w:pPr>
              <w:jc w:val="center"/>
              <w:rPr>
                <w:sz w:val="20"/>
                <w:szCs w:val="20"/>
              </w:rPr>
            </w:pPr>
            <w:r w:rsidRPr="00CB33EB">
              <w:rPr>
                <w:sz w:val="20"/>
                <w:szCs w:val="20"/>
              </w:rPr>
              <w:t>Live Hen</w:t>
            </w:r>
          </w:p>
        </w:tc>
        <w:tc>
          <w:tcPr>
            <w:tcW w:w="628" w:type="pct"/>
            <w:shd w:val="clear" w:color="auto" w:fill="auto"/>
            <w:vAlign w:val="center"/>
          </w:tcPr>
          <w:p w:rsidR="005A2412" w:rsidRPr="00CB33EB" w:rsidRDefault="00CB33EB" w:rsidP="006B0431">
            <w:pPr>
              <w:jc w:val="center"/>
              <w:rPr>
                <w:sz w:val="20"/>
                <w:szCs w:val="20"/>
              </w:rPr>
            </w:pPr>
            <w:r>
              <w:rPr>
                <w:sz w:val="20"/>
                <w:szCs w:val="20"/>
              </w:rPr>
              <w:t>3 pcs.</w:t>
            </w:r>
          </w:p>
        </w:tc>
        <w:tc>
          <w:tcPr>
            <w:tcW w:w="772" w:type="pct"/>
            <w:shd w:val="clear" w:color="auto" w:fill="auto"/>
            <w:vAlign w:val="center"/>
          </w:tcPr>
          <w:p w:rsidR="005A2412" w:rsidRPr="00CB33EB" w:rsidRDefault="00CB33EB" w:rsidP="00CB33EB">
            <w:pPr>
              <w:jc w:val="center"/>
              <w:rPr>
                <w:sz w:val="20"/>
                <w:szCs w:val="20"/>
              </w:rPr>
            </w:pPr>
            <w:r>
              <w:rPr>
                <w:sz w:val="20"/>
                <w:szCs w:val="20"/>
              </w:rPr>
              <w:t>9</w:t>
            </w:r>
            <w:r w:rsidR="005A2412" w:rsidRPr="00CB33EB">
              <w:rPr>
                <w:sz w:val="20"/>
                <w:szCs w:val="20"/>
              </w:rPr>
              <w:t>00.00</w:t>
            </w:r>
          </w:p>
        </w:tc>
        <w:tc>
          <w:tcPr>
            <w:tcW w:w="748" w:type="pct"/>
            <w:shd w:val="clear" w:color="auto" w:fill="auto"/>
            <w:vAlign w:val="center"/>
          </w:tcPr>
          <w:p w:rsidR="005A2412" w:rsidRPr="00CB33EB" w:rsidRDefault="005A2412" w:rsidP="00CB33EB">
            <w:pPr>
              <w:jc w:val="center"/>
              <w:rPr>
                <w:sz w:val="20"/>
                <w:szCs w:val="20"/>
              </w:rPr>
            </w:pPr>
            <w:r w:rsidRPr="00CB33EB">
              <w:rPr>
                <w:sz w:val="20"/>
                <w:szCs w:val="20"/>
              </w:rPr>
              <w:t>1,</w:t>
            </w:r>
            <w:r w:rsidR="00CB33EB">
              <w:rPr>
                <w:sz w:val="20"/>
                <w:szCs w:val="20"/>
              </w:rPr>
              <w:t>30</w:t>
            </w:r>
            <w:r w:rsidRPr="00CB33EB">
              <w:rPr>
                <w:sz w:val="20"/>
                <w:szCs w:val="20"/>
              </w:rPr>
              <w:t>0.00</w:t>
            </w:r>
          </w:p>
        </w:tc>
        <w:tc>
          <w:tcPr>
            <w:tcW w:w="572" w:type="pct"/>
            <w:shd w:val="clear" w:color="auto" w:fill="auto"/>
            <w:vAlign w:val="center"/>
          </w:tcPr>
          <w:p w:rsidR="005A2412" w:rsidRPr="00CB33EB" w:rsidRDefault="005A2412" w:rsidP="006B0431">
            <w:pPr>
              <w:rPr>
                <w:sz w:val="20"/>
                <w:szCs w:val="20"/>
              </w:rPr>
            </w:pPr>
          </w:p>
        </w:tc>
      </w:tr>
      <w:tr w:rsidR="005A2412" w:rsidRPr="00CB33EB" w:rsidTr="006B0431">
        <w:trPr>
          <w:jc w:val="center"/>
        </w:trPr>
        <w:tc>
          <w:tcPr>
            <w:tcW w:w="2908" w:type="pct"/>
            <w:gridSpan w:val="5"/>
            <w:shd w:val="clear" w:color="auto" w:fill="auto"/>
            <w:vAlign w:val="center"/>
          </w:tcPr>
          <w:p w:rsidR="005A2412" w:rsidRPr="00CB33EB" w:rsidRDefault="005A2412" w:rsidP="006B0431">
            <w:pPr>
              <w:jc w:val="center"/>
              <w:rPr>
                <w:b/>
                <w:sz w:val="20"/>
                <w:szCs w:val="20"/>
              </w:rPr>
            </w:pPr>
            <w:r w:rsidRPr="00CB33EB">
              <w:rPr>
                <w:b/>
                <w:sz w:val="20"/>
                <w:szCs w:val="20"/>
              </w:rPr>
              <w:t xml:space="preserve">Total - </w:t>
            </w:r>
          </w:p>
        </w:tc>
        <w:tc>
          <w:tcPr>
            <w:tcW w:w="772" w:type="pct"/>
            <w:shd w:val="clear" w:color="auto" w:fill="auto"/>
            <w:vAlign w:val="bottom"/>
          </w:tcPr>
          <w:p w:rsidR="005A2412" w:rsidRPr="00CB33EB" w:rsidRDefault="00997D52" w:rsidP="006B0431">
            <w:pPr>
              <w:jc w:val="center"/>
              <w:rPr>
                <w:b/>
                <w:sz w:val="20"/>
                <w:szCs w:val="20"/>
              </w:rPr>
            </w:pPr>
            <w:r>
              <w:rPr>
                <w:b/>
                <w:sz w:val="20"/>
                <w:szCs w:val="20"/>
              </w:rPr>
              <w:fldChar w:fldCharType="begin"/>
            </w:r>
            <w:r w:rsidR="00CB33EB">
              <w:rPr>
                <w:b/>
                <w:sz w:val="20"/>
                <w:szCs w:val="20"/>
              </w:rPr>
              <w:instrText xml:space="preserve"> =SUM(ABOVE) </w:instrText>
            </w:r>
            <w:r>
              <w:rPr>
                <w:b/>
                <w:sz w:val="20"/>
                <w:szCs w:val="20"/>
              </w:rPr>
              <w:fldChar w:fldCharType="separate"/>
            </w:r>
            <w:r w:rsidR="00CB33EB">
              <w:rPr>
                <w:b/>
                <w:noProof/>
                <w:sz w:val="20"/>
                <w:szCs w:val="20"/>
              </w:rPr>
              <w:t>49,500</w:t>
            </w:r>
            <w:r>
              <w:rPr>
                <w:b/>
                <w:sz w:val="20"/>
                <w:szCs w:val="20"/>
              </w:rPr>
              <w:fldChar w:fldCharType="end"/>
            </w:r>
            <w:r w:rsidR="00CB33EB">
              <w:rPr>
                <w:b/>
                <w:sz w:val="20"/>
                <w:szCs w:val="20"/>
              </w:rPr>
              <w:t>.00</w:t>
            </w:r>
          </w:p>
        </w:tc>
        <w:tc>
          <w:tcPr>
            <w:tcW w:w="748" w:type="pct"/>
            <w:shd w:val="clear" w:color="auto" w:fill="auto"/>
            <w:vAlign w:val="bottom"/>
          </w:tcPr>
          <w:p w:rsidR="005A2412" w:rsidRPr="00CB33EB" w:rsidRDefault="005A2412" w:rsidP="00CB33EB">
            <w:pPr>
              <w:jc w:val="center"/>
              <w:rPr>
                <w:b/>
                <w:sz w:val="20"/>
                <w:szCs w:val="20"/>
              </w:rPr>
            </w:pPr>
            <w:r w:rsidRPr="00CB33EB">
              <w:rPr>
                <w:b/>
                <w:sz w:val="20"/>
                <w:szCs w:val="20"/>
              </w:rPr>
              <w:t>6</w:t>
            </w:r>
            <w:r w:rsidR="00CB33EB">
              <w:rPr>
                <w:b/>
                <w:sz w:val="20"/>
                <w:szCs w:val="20"/>
              </w:rPr>
              <w:t>1</w:t>
            </w:r>
            <w:r w:rsidRPr="00CB33EB">
              <w:rPr>
                <w:b/>
                <w:sz w:val="20"/>
                <w:szCs w:val="20"/>
              </w:rPr>
              <w:t>,</w:t>
            </w:r>
            <w:r w:rsidR="00CB33EB">
              <w:rPr>
                <w:b/>
                <w:sz w:val="20"/>
                <w:szCs w:val="20"/>
              </w:rPr>
              <w:t>514</w:t>
            </w:r>
            <w:r w:rsidR="00997D52" w:rsidRPr="00CB33EB">
              <w:rPr>
                <w:b/>
                <w:sz w:val="20"/>
                <w:szCs w:val="20"/>
              </w:rPr>
              <w:fldChar w:fldCharType="begin"/>
            </w:r>
            <w:r w:rsidRPr="00CB33EB">
              <w:rPr>
                <w:b/>
                <w:sz w:val="20"/>
                <w:szCs w:val="20"/>
              </w:rPr>
              <w:instrText xml:space="preserve"> =SUM(ABOVE) </w:instrText>
            </w:r>
            <w:r w:rsidR="00997D52" w:rsidRPr="00CB33EB">
              <w:rPr>
                <w:b/>
                <w:sz w:val="20"/>
                <w:szCs w:val="20"/>
              </w:rPr>
              <w:fldChar w:fldCharType="end"/>
            </w:r>
            <w:r w:rsidRPr="00CB33EB">
              <w:rPr>
                <w:b/>
                <w:sz w:val="20"/>
                <w:szCs w:val="20"/>
              </w:rPr>
              <w:t>.00</w:t>
            </w:r>
          </w:p>
        </w:tc>
        <w:tc>
          <w:tcPr>
            <w:tcW w:w="572" w:type="pct"/>
            <w:shd w:val="clear" w:color="auto" w:fill="auto"/>
          </w:tcPr>
          <w:p w:rsidR="005A2412" w:rsidRPr="00CB33EB" w:rsidRDefault="005A2412" w:rsidP="006B0431">
            <w:pPr>
              <w:rPr>
                <w:b/>
                <w:sz w:val="20"/>
                <w:szCs w:val="20"/>
              </w:rPr>
            </w:pPr>
          </w:p>
        </w:tc>
      </w:tr>
    </w:tbl>
    <w:p w:rsidR="005A2412" w:rsidRDefault="005A2412" w:rsidP="00AE0D1F">
      <w:pPr>
        <w:ind w:left="360"/>
        <w:rPr>
          <w:sz w:val="18"/>
          <w:szCs w:val="20"/>
        </w:rPr>
      </w:pPr>
    </w:p>
    <w:p w:rsidR="00AE0D1F" w:rsidRPr="00B577A5" w:rsidRDefault="00AE0D1F" w:rsidP="00057B13">
      <w:pPr>
        <w:pStyle w:val="ListParagraph"/>
        <w:numPr>
          <w:ilvl w:val="1"/>
          <w:numId w:val="11"/>
        </w:numPr>
        <w:rPr>
          <w:b/>
          <w:sz w:val="22"/>
          <w:szCs w:val="22"/>
        </w:rPr>
      </w:pPr>
      <w:r w:rsidRPr="00B577A5">
        <w:rPr>
          <w:b/>
          <w:sz w:val="22"/>
          <w:szCs w:val="22"/>
        </w:rPr>
        <w:tab/>
        <w:t>Utilization of hostel facilities</w:t>
      </w:r>
    </w:p>
    <w:p w:rsidR="00AE0D1F" w:rsidRPr="00B059EE" w:rsidRDefault="00AE0D1F" w:rsidP="00AE0D1F">
      <w:pPr>
        <w:rPr>
          <w:b/>
          <w:sz w:val="12"/>
          <w:szCs w:val="20"/>
        </w:rPr>
      </w:pPr>
    </w:p>
    <w:p w:rsidR="00AE0D1F" w:rsidRPr="00B577A5" w:rsidRDefault="00AE0D1F" w:rsidP="00AE0D1F">
      <w:pPr>
        <w:rPr>
          <w:b/>
          <w:sz w:val="20"/>
          <w:szCs w:val="20"/>
        </w:rPr>
      </w:pPr>
      <w:r w:rsidRPr="00B577A5">
        <w:rPr>
          <w:b/>
          <w:sz w:val="20"/>
          <w:szCs w:val="20"/>
        </w:rPr>
        <w:tab/>
        <w:t>Accommodation available (</w:t>
      </w:r>
      <w:r w:rsidR="004D3923" w:rsidRPr="00B577A5">
        <w:rPr>
          <w:b/>
          <w:sz w:val="20"/>
          <w:szCs w:val="20"/>
        </w:rPr>
        <w:t>No. of</w:t>
      </w:r>
      <w:r w:rsidRPr="00B577A5">
        <w:rPr>
          <w:b/>
          <w:sz w:val="20"/>
          <w:szCs w:val="20"/>
        </w:rPr>
        <w:t xml:space="preserve"> beds)</w:t>
      </w:r>
    </w:p>
    <w:p w:rsidR="00AE0D1F" w:rsidRPr="007E545E" w:rsidRDefault="00AE0D1F" w:rsidP="00AE0D1F">
      <w:pPr>
        <w:rPr>
          <w:sz w:val="20"/>
          <w:szCs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2"/>
        <w:gridCol w:w="1905"/>
        <w:gridCol w:w="1758"/>
        <w:gridCol w:w="4905"/>
      </w:tblGrid>
      <w:tr w:rsidR="00AE0D1F" w:rsidRPr="007E545E" w:rsidTr="00306FD0">
        <w:trPr>
          <w:trHeight w:val="496"/>
        </w:trPr>
        <w:tc>
          <w:tcPr>
            <w:tcW w:w="1512" w:type="dxa"/>
            <w:vAlign w:val="center"/>
          </w:tcPr>
          <w:p w:rsidR="00AE0D1F" w:rsidRPr="00B577A5" w:rsidRDefault="00AE0D1F" w:rsidP="00760170">
            <w:pPr>
              <w:jc w:val="center"/>
              <w:rPr>
                <w:b/>
                <w:bCs/>
                <w:sz w:val="20"/>
                <w:szCs w:val="20"/>
              </w:rPr>
            </w:pPr>
            <w:r w:rsidRPr="00B577A5">
              <w:rPr>
                <w:b/>
                <w:bCs/>
                <w:sz w:val="20"/>
                <w:szCs w:val="20"/>
              </w:rPr>
              <w:t>Months</w:t>
            </w:r>
          </w:p>
        </w:tc>
        <w:tc>
          <w:tcPr>
            <w:tcW w:w="1905" w:type="dxa"/>
            <w:vAlign w:val="center"/>
          </w:tcPr>
          <w:p w:rsidR="00AE0D1F" w:rsidRPr="00B577A5" w:rsidRDefault="004D3923" w:rsidP="00760170">
            <w:pPr>
              <w:jc w:val="center"/>
              <w:rPr>
                <w:b/>
                <w:bCs/>
                <w:sz w:val="20"/>
                <w:szCs w:val="20"/>
              </w:rPr>
            </w:pPr>
            <w:r w:rsidRPr="00B577A5">
              <w:rPr>
                <w:b/>
                <w:bCs/>
                <w:sz w:val="20"/>
                <w:szCs w:val="20"/>
              </w:rPr>
              <w:t>No. of</w:t>
            </w:r>
            <w:r w:rsidR="00AE0D1F" w:rsidRPr="00B577A5">
              <w:rPr>
                <w:b/>
                <w:bCs/>
                <w:sz w:val="20"/>
                <w:szCs w:val="20"/>
              </w:rPr>
              <w:t xml:space="preserve"> trainees stayed</w:t>
            </w:r>
          </w:p>
        </w:tc>
        <w:tc>
          <w:tcPr>
            <w:tcW w:w="1758" w:type="dxa"/>
            <w:vAlign w:val="center"/>
          </w:tcPr>
          <w:p w:rsidR="00B50810" w:rsidRPr="00B577A5" w:rsidRDefault="00AE0D1F" w:rsidP="00760170">
            <w:pPr>
              <w:jc w:val="center"/>
              <w:rPr>
                <w:b/>
                <w:bCs/>
                <w:sz w:val="20"/>
                <w:szCs w:val="20"/>
              </w:rPr>
            </w:pPr>
            <w:r w:rsidRPr="00B577A5">
              <w:rPr>
                <w:b/>
                <w:bCs/>
                <w:sz w:val="20"/>
                <w:szCs w:val="20"/>
              </w:rPr>
              <w:t xml:space="preserve">Trainee days </w:t>
            </w:r>
          </w:p>
          <w:p w:rsidR="00AE0D1F" w:rsidRPr="00B577A5" w:rsidRDefault="00AE0D1F" w:rsidP="00760170">
            <w:pPr>
              <w:jc w:val="center"/>
              <w:rPr>
                <w:b/>
                <w:bCs/>
                <w:sz w:val="20"/>
                <w:szCs w:val="20"/>
              </w:rPr>
            </w:pPr>
            <w:r w:rsidRPr="00B577A5">
              <w:rPr>
                <w:b/>
                <w:bCs/>
                <w:sz w:val="20"/>
                <w:szCs w:val="20"/>
              </w:rPr>
              <w:t>(days stayed)</w:t>
            </w:r>
          </w:p>
        </w:tc>
        <w:tc>
          <w:tcPr>
            <w:tcW w:w="4905" w:type="dxa"/>
            <w:vAlign w:val="center"/>
          </w:tcPr>
          <w:p w:rsidR="00AE0D1F" w:rsidRPr="00B577A5" w:rsidRDefault="00AE0D1F" w:rsidP="00760170">
            <w:pPr>
              <w:jc w:val="center"/>
              <w:rPr>
                <w:b/>
                <w:bCs/>
                <w:sz w:val="20"/>
                <w:szCs w:val="20"/>
              </w:rPr>
            </w:pPr>
            <w:r w:rsidRPr="00B577A5">
              <w:rPr>
                <w:b/>
                <w:bCs/>
                <w:sz w:val="20"/>
                <w:szCs w:val="20"/>
              </w:rPr>
              <w:t>Reason for short fall (if any)</w:t>
            </w:r>
          </w:p>
        </w:tc>
      </w:tr>
      <w:tr w:rsidR="008426E2" w:rsidRPr="007E545E" w:rsidTr="00306FD0">
        <w:trPr>
          <w:trHeight w:val="172"/>
        </w:trPr>
        <w:tc>
          <w:tcPr>
            <w:tcW w:w="1512" w:type="dxa"/>
            <w:vAlign w:val="center"/>
          </w:tcPr>
          <w:p w:rsidR="008426E2" w:rsidRPr="007E545E" w:rsidRDefault="00B577A5" w:rsidP="008426E2">
            <w:pPr>
              <w:spacing w:before="100" w:beforeAutospacing="1" w:after="100" w:afterAutospacing="1"/>
              <w:rPr>
                <w:bCs/>
                <w:sz w:val="20"/>
                <w:szCs w:val="20"/>
              </w:rPr>
            </w:pPr>
            <w:r>
              <w:rPr>
                <w:bCs/>
                <w:sz w:val="20"/>
                <w:szCs w:val="20"/>
              </w:rPr>
              <w:t>April</w:t>
            </w:r>
          </w:p>
        </w:tc>
        <w:tc>
          <w:tcPr>
            <w:tcW w:w="1905" w:type="dxa"/>
            <w:vAlign w:val="center"/>
          </w:tcPr>
          <w:p w:rsidR="008426E2" w:rsidRPr="007E545E" w:rsidRDefault="00B577A5" w:rsidP="008426E2">
            <w:pPr>
              <w:spacing w:before="100" w:beforeAutospacing="1" w:after="100" w:afterAutospacing="1"/>
              <w:jc w:val="center"/>
              <w:rPr>
                <w:bCs/>
                <w:sz w:val="20"/>
                <w:szCs w:val="20"/>
              </w:rPr>
            </w:pPr>
            <w:r>
              <w:rPr>
                <w:bCs/>
                <w:sz w:val="20"/>
                <w:szCs w:val="20"/>
              </w:rPr>
              <w:t>—</w:t>
            </w:r>
          </w:p>
        </w:tc>
        <w:tc>
          <w:tcPr>
            <w:tcW w:w="1758" w:type="dxa"/>
            <w:vAlign w:val="center"/>
          </w:tcPr>
          <w:p w:rsidR="008426E2" w:rsidRPr="007E545E" w:rsidRDefault="00B577A5" w:rsidP="008426E2">
            <w:pPr>
              <w:spacing w:before="100" w:beforeAutospacing="1" w:after="100" w:afterAutospacing="1"/>
              <w:jc w:val="center"/>
              <w:rPr>
                <w:bCs/>
                <w:sz w:val="20"/>
                <w:szCs w:val="20"/>
              </w:rPr>
            </w:pPr>
            <w:r>
              <w:rPr>
                <w:bCs/>
                <w:sz w:val="20"/>
                <w:szCs w:val="20"/>
              </w:rPr>
              <w:t>—</w:t>
            </w:r>
          </w:p>
        </w:tc>
        <w:tc>
          <w:tcPr>
            <w:tcW w:w="4905" w:type="dxa"/>
            <w:vAlign w:val="center"/>
          </w:tcPr>
          <w:p w:rsidR="008426E2" w:rsidRPr="007E545E" w:rsidRDefault="008426E2" w:rsidP="008426E2">
            <w:pPr>
              <w:spacing w:before="100" w:beforeAutospacing="1" w:after="100" w:afterAutospacing="1"/>
              <w:jc w:val="center"/>
              <w:rPr>
                <w:bCs/>
                <w:sz w:val="20"/>
                <w:szCs w:val="20"/>
              </w:rPr>
            </w:pPr>
          </w:p>
        </w:tc>
      </w:tr>
      <w:tr w:rsidR="008426E2" w:rsidRPr="007E545E" w:rsidTr="00306FD0">
        <w:trPr>
          <w:trHeight w:val="108"/>
        </w:trPr>
        <w:tc>
          <w:tcPr>
            <w:tcW w:w="1512" w:type="dxa"/>
            <w:vAlign w:val="center"/>
          </w:tcPr>
          <w:p w:rsidR="008426E2" w:rsidRPr="007E545E" w:rsidRDefault="00B577A5" w:rsidP="008426E2">
            <w:pPr>
              <w:spacing w:before="100" w:beforeAutospacing="1" w:after="100" w:afterAutospacing="1"/>
              <w:rPr>
                <w:bCs/>
                <w:sz w:val="20"/>
                <w:szCs w:val="20"/>
              </w:rPr>
            </w:pPr>
            <w:r>
              <w:rPr>
                <w:bCs/>
                <w:sz w:val="20"/>
                <w:szCs w:val="20"/>
              </w:rPr>
              <w:t>May</w:t>
            </w:r>
          </w:p>
        </w:tc>
        <w:tc>
          <w:tcPr>
            <w:tcW w:w="1905" w:type="dxa"/>
            <w:vAlign w:val="center"/>
          </w:tcPr>
          <w:p w:rsidR="008426E2" w:rsidRPr="007E545E" w:rsidRDefault="00B577A5" w:rsidP="008426E2">
            <w:pPr>
              <w:spacing w:before="100" w:beforeAutospacing="1" w:after="100" w:afterAutospacing="1"/>
              <w:jc w:val="center"/>
              <w:rPr>
                <w:bCs/>
                <w:sz w:val="20"/>
                <w:szCs w:val="20"/>
              </w:rPr>
            </w:pPr>
            <w:r>
              <w:rPr>
                <w:bCs/>
                <w:sz w:val="20"/>
                <w:szCs w:val="20"/>
              </w:rPr>
              <w:t>12</w:t>
            </w:r>
          </w:p>
        </w:tc>
        <w:tc>
          <w:tcPr>
            <w:tcW w:w="1758" w:type="dxa"/>
            <w:vAlign w:val="center"/>
          </w:tcPr>
          <w:p w:rsidR="008426E2" w:rsidRPr="007E545E" w:rsidRDefault="00B577A5" w:rsidP="008426E2">
            <w:pPr>
              <w:spacing w:before="100" w:beforeAutospacing="1" w:after="100" w:afterAutospacing="1"/>
              <w:jc w:val="center"/>
              <w:rPr>
                <w:bCs/>
                <w:sz w:val="20"/>
                <w:szCs w:val="20"/>
              </w:rPr>
            </w:pPr>
            <w:r>
              <w:rPr>
                <w:bCs/>
                <w:sz w:val="20"/>
                <w:szCs w:val="20"/>
              </w:rPr>
              <w:t>2</w:t>
            </w:r>
          </w:p>
        </w:tc>
        <w:tc>
          <w:tcPr>
            <w:tcW w:w="4905" w:type="dxa"/>
            <w:vAlign w:val="center"/>
          </w:tcPr>
          <w:p w:rsidR="008426E2" w:rsidRPr="007E545E" w:rsidRDefault="008426E2" w:rsidP="008426E2">
            <w:pPr>
              <w:spacing w:before="100" w:beforeAutospacing="1" w:after="100" w:afterAutospacing="1"/>
              <w:jc w:val="center"/>
              <w:rPr>
                <w:bCs/>
                <w:sz w:val="20"/>
                <w:szCs w:val="20"/>
              </w:rPr>
            </w:pPr>
          </w:p>
        </w:tc>
      </w:tr>
      <w:tr w:rsidR="00B577A5" w:rsidRPr="007E545E" w:rsidTr="00306FD0">
        <w:trPr>
          <w:trHeight w:val="108"/>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June</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38</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1</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B577A5" w:rsidRPr="007E545E" w:rsidTr="00306FD0">
        <w:trPr>
          <w:trHeight w:val="108"/>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July</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29</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2</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B577A5" w:rsidRPr="007E545E" w:rsidTr="00306FD0">
        <w:trPr>
          <w:trHeight w:val="108"/>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August</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27</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3</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B577A5" w:rsidRPr="007E545E" w:rsidTr="00306FD0">
        <w:trPr>
          <w:trHeight w:val="108"/>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September</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63</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2</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B577A5" w:rsidRPr="007E545E" w:rsidTr="00306FD0">
        <w:trPr>
          <w:trHeight w:val="108"/>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October</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12</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2</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B577A5" w:rsidRPr="007E545E" w:rsidTr="00306FD0">
        <w:trPr>
          <w:trHeight w:val="108"/>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November</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10</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1</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B577A5" w:rsidRPr="007E545E" w:rsidTr="00306FD0">
        <w:trPr>
          <w:trHeight w:val="108"/>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December</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32</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3</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8426E2" w:rsidRPr="007E545E" w:rsidTr="00B577A5">
        <w:trPr>
          <w:trHeight w:val="152"/>
        </w:trPr>
        <w:tc>
          <w:tcPr>
            <w:tcW w:w="1512" w:type="dxa"/>
            <w:vAlign w:val="center"/>
          </w:tcPr>
          <w:p w:rsidR="008426E2" w:rsidRPr="007E545E" w:rsidRDefault="00B577A5" w:rsidP="008426E2">
            <w:pPr>
              <w:spacing w:before="100" w:beforeAutospacing="1" w:after="100" w:afterAutospacing="1"/>
              <w:rPr>
                <w:bCs/>
                <w:sz w:val="20"/>
                <w:szCs w:val="20"/>
              </w:rPr>
            </w:pPr>
            <w:r>
              <w:rPr>
                <w:bCs/>
                <w:sz w:val="20"/>
                <w:szCs w:val="20"/>
              </w:rPr>
              <w:t>January</w:t>
            </w:r>
          </w:p>
        </w:tc>
        <w:tc>
          <w:tcPr>
            <w:tcW w:w="1905" w:type="dxa"/>
            <w:vAlign w:val="center"/>
          </w:tcPr>
          <w:p w:rsidR="008426E2" w:rsidRPr="007E545E" w:rsidRDefault="00B577A5" w:rsidP="008426E2">
            <w:pPr>
              <w:spacing w:before="100" w:beforeAutospacing="1" w:after="100" w:afterAutospacing="1"/>
              <w:jc w:val="center"/>
              <w:rPr>
                <w:bCs/>
                <w:sz w:val="20"/>
                <w:szCs w:val="20"/>
              </w:rPr>
            </w:pPr>
            <w:r>
              <w:rPr>
                <w:bCs/>
                <w:sz w:val="20"/>
                <w:szCs w:val="20"/>
              </w:rPr>
              <w:t>—</w:t>
            </w:r>
          </w:p>
        </w:tc>
        <w:tc>
          <w:tcPr>
            <w:tcW w:w="1758" w:type="dxa"/>
            <w:vAlign w:val="center"/>
          </w:tcPr>
          <w:p w:rsidR="008426E2" w:rsidRPr="007E545E" w:rsidRDefault="00B577A5" w:rsidP="008426E2">
            <w:pPr>
              <w:spacing w:before="100" w:beforeAutospacing="1" w:after="100" w:afterAutospacing="1"/>
              <w:jc w:val="center"/>
              <w:rPr>
                <w:bCs/>
                <w:sz w:val="20"/>
                <w:szCs w:val="20"/>
              </w:rPr>
            </w:pPr>
            <w:r>
              <w:rPr>
                <w:bCs/>
                <w:sz w:val="20"/>
                <w:szCs w:val="20"/>
              </w:rPr>
              <w:t>—</w:t>
            </w:r>
          </w:p>
        </w:tc>
        <w:tc>
          <w:tcPr>
            <w:tcW w:w="4905" w:type="dxa"/>
            <w:vAlign w:val="center"/>
          </w:tcPr>
          <w:p w:rsidR="008426E2" w:rsidRPr="007E545E" w:rsidRDefault="008426E2" w:rsidP="008426E2">
            <w:pPr>
              <w:spacing w:before="100" w:beforeAutospacing="1" w:after="100" w:afterAutospacing="1"/>
              <w:jc w:val="center"/>
              <w:rPr>
                <w:bCs/>
                <w:sz w:val="20"/>
                <w:szCs w:val="20"/>
              </w:rPr>
            </w:pPr>
          </w:p>
        </w:tc>
      </w:tr>
      <w:tr w:rsidR="00B577A5" w:rsidRPr="007E545E" w:rsidTr="00306FD0">
        <w:trPr>
          <w:trHeight w:val="145"/>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February</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20</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2</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B577A5" w:rsidRPr="007E545E" w:rsidTr="00306FD0">
        <w:trPr>
          <w:trHeight w:val="145"/>
        </w:trPr>
        <w:tc>
          <w:tcPr>
            <w:tcW w:w="1512" w:type="dxa"/>
            <w:vAlign w:val="center"/>
          </w:tcPr>
          <w:p w:rsidR="00B577A5" w:rsidRDefault="00B577A5" w:rsidP="008426E2">
            <w:pPr>
              <w:spacing w:before="100" w:beforeAutospacing="1" w:after="100" w:afterAutospacing="1"/>
              <w:rPr>
                <w:bCs/>
                <w:sz w:val="20"/>
                <w:szCs w:val="20"/>
              </w:rPr>
            </w:pPr>
            <w:r>
              <w:rPr>
                <w:bCs/>
                <w:sz w:val="20"/>
                <w:szCs w:val="20"/>
              </w:rPr>
              <w:t>March</w:t>
            </w:r>
          </w:p>
        </w:tc>
        <w:tc>
          <w:tcPr>
            <w:tcW w:w="1905"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w:t>
            </w:r>
          </w:p>
        </w:tc>
        <w:tc>
          <w:tcPr>
            <w:tcW w:w="1758" w:type="dxa"/>
            <w:vAlign w:val="center"/>
          </w:tcPr>
          <w:p w:rsidR="00B577A5" w:rsidRPr="007E545E" w:rsidRDefault="00B577A5" w:rsidP="008426E2">
            <w:pPr>
              <w:spacing w:before="100" w:beforeAutospacing="1" w:after="100" w:afterAutospacing="1"/>
              <w:jc w:val="center"/>
              <w:rPr>
                <w:bCs/>
                <w:sz w:val="20"/>
                <w:szCs w:val="20"/>
              </w:rPr>
            </w:pPr>
            <w:r>
              <w:rPr>
                <w:bCs/>
                <w:sz w:val="20"/>
                <w:szCs w:val="20"/>
              </w:rPr>
              <w:t>—</w:t>
            </w:r>
          </w:p>
        </w:tc>
        <w:tc>
          <w:tcPr>
            <w:tcW w:w="4905" w:type="dxa"/>
            <w:vAlign w:val="center"/>
          </w:tcPr>
          <w:p w:rsidR="00B577A5" w:rsidRPr="007E545E" w:rsidRDefault="00B577A5" w:rsidP="008426E2">
            <w:pPr>
              <w:spacing w:before="100" w:beforeAutospacing="1" w:after="100" w:afterAutospacing="1"/>
              <w:jc w:val="center"/>
              <w:rPr>
                <w:bCs/>
                <w:sz w:val="20"/>
                <w:szCs w:val="20"/>
              </w:rPr>
            </w:pPr>
          </w:p>
        </w:tc>
      </w:tr>
      <w:tr w:rsidR="00E1294F" w:rsidRPr="007E545E" w:rsidTr="00306FD0">
        <w:trPr>
          <w:trHeight w:val="256"/>
        </w:trPr>
        <w:tc>
          <w:tcPr>
            <w:tcW w:w="1512" w:type="dxa"/>
          </w:tcPr>
          <w:p w:rsidR="00E1294F" w:rsidRPr="00B577A5" w:rsidRDefault="00E1294F" w:rsidP="007A63B8">
            <w:pPr>
              <w:rPr>
                <w:b/>
                <w:bCs/>
                <w:sz w:val="20"/>
                <w:szCs w:val="20"/>
              </w:rPr>
            </w:pPr>
            <w:r w:rsidRPr="00B577A5">
              <w:rPr>
                <w:b/>
                <w:bCs/>
                <w:sz w:val="20"/>
                <w:szCs w:val="20"/>
              </w:rPr>
              <w:t>Total :</w:t>
            </w:r>
          </w:p>
        </w:tc>
        <w:tc>
          <w:tcPr>
            <w:tcW w:w="1905" w:type="dxa"/>
          </w:tcPr>
          <w:p w:rsidR="00E1294F" w:rsidRPr="00B577A5" w:rsidRDefault="00997D52" w:rsidP="00CE68D4">
            <w:pPr>
              <w:jc w:val="center"/>
              <w:rPr>
                <w:b/>
                <w:bCs/>
                <w:sz w:val="20"/>
                <w:szCs w:val="20"/>
              </w:rPr>
            </w:pPr>
            <w:r w:rsidRPr="00B577A5">
              <w:rPr>
                <w:b/>
                <w:bCs/>
                <w:sz w:val="20"/>
                <w:szCs w:val="20"/>
              </w:rPr>
              <w:fldChar w:fldCharType="begin"/>
            </w:r>
            <w:r w:rsidR="00B577A5" w:rsidRPr="00B577A5">
              <w:rPr>
                <w:b/>
                <w:bCs/>
                <w:sz w:val="20"/>
                <w:szCs w:val="20"/>
              </w:rPr>
              <w:instrText xml:space="preserve"> =SUM(ABOVE) </w:instrText>
            </w:r>
            <w:r w:rsidRPr="00B577A5">
              <w:rPr>
                <w:b/>
                <w:bCs/>
                <w:sz w:val="20"/>
                <w:szCs w:val="20"/>
              </w:rPr>
              <w:fldChar w:fldCharType="separate"/>
            </w:r>
            <w:r w:rsidR="00B577A5" w:rsidRPr="00B577A5">
              <w:rPr>
                <w:b/>
                <w:bCs/>
                <w:noProof/>
                <w:sz w:val="20"/>
                <w:szCs w:val="20"/>
              </w:rPr>
              <w:t>243</w:t>
            </w:r>
            <w:r w:rsidRPr="00B577A5">
              <w:rPr>
                <w:b/>
                <w:bCs/>
                <w:sz w:val="20"/>
                <w:szCs w:val="20"/>
              </w:rPr>
              <w:fldChar w:fldCharType="end"/>
            </w:r>
          </w:p>
        </w:tc>
        <w:tc>
          <w:tcPr>
            <w:tcW w:w="1758" w:type="dxa"/>
          </w:tcPr>
          <w:p w:rsidR="00E1294F" w:rsidRPr="00B577A5" w:rsidRDefault="00997D52" w:rsidP="00B50810">
            <w:pPr>
              <w:jc w:val="center"/>
              <w:rPr>
                <w:b/>
                <w:bCs/>
                <w:sz w:val="20"/>
                <w:szCs w:val="20"/>
              </w:rPr>
            </w:pPr>
            <w:r w:rsidRPr="00B577A5">
              <w:rPr>
                <w:b/>
                <w:bCs/>
                <w:sz w:val="20"/>
                <w:szCs w:val="20"/>
              </w:rPr>
              <w:fldChar w:fldCharType="begin"/>
            </w:r>
            <w:r w:rsidR="00B577A5" w:rsidRPr="00B577A5">
              <w:rPr>
                <w:b/>
                <w:bCs/>
                <w:sz w:val="20"/>
                <w:szCs w:val="20"/>
              </w:rPr>
              <w:instrText xml:space="preserve"> =SUM(ABOVE) </w:instrText>
            </w:r>
            <w:r w:rsidRPr="00B577A5">
              <w:rPr>
                <w:b/>
                <w:bCs/>
                <w:sz w:val="20"/>
                <w:szCs w:val="20"/>
              </w:rPr>
              <w:fldChar w:fldCharType="separate"/>
            </w:r>
            <w:r w:rsidR="00B577A5" w:rsidRPr="00B577A5">
              <w:rPr>
                <w:b/>
                <w:bCs/>
                <w:noProof/>
                <w:sz w:val="20"/>
                <w:szCs w:val="20"/>
              </w:rPr>
              <w:t>18</w:t>
            </w:r>
            <w:r w:rsidRPr="00B577A5">
              <w:rPr>
                <w:b/>
                <w:bCs/>
                <w:sz w:val="20"/>
                <w:szCs w:val="20"/>
              </w:rPr>
              <w:fldChar w:fldCharType="end"/>
            </w:r>
          </w:p>
        </w:tc>
        <w:tc>
          <w:tcPr>
            <w:tcW w:w="4905" w:type="dxa"/>
          </w:tcPr>
          <w:p w:rsidR="00E1294F" w:rsidRPr="007E545E" w:rsidRDefault="00E1294F" w:rsidP="00760170">
            <w:pPr>
              <w:rPr>
                <w:bCs/>
                <w:sz w:val="20"/>
                <w:szCs w:val="20"/>
              </w:rPr>
            </w:pPr>
          </w:p>
        </w:tc>
      </w:tr>
    </w:tbl>
    <w:p w:rsidR="004A6037" w:rsidRPr="00416F67" w:rsidRDefault="004A6037" w:rsidP="004A6037">
      <w:pPr>
        <w:rPr>
          <w:sz w:val="10"/>
          <w:szCs w:val="10"/>
        </w:rPr>
      </w:pPr>
      <w:r>
        <w:rPr>
          <w:sz w:val="20"/>
          <w:szCs w:val="20"/>
        </w:rPr>
        <w:t xml:space="preserve">     </w:t>
      </w:r>
    </w:p>
    <w:p w:rsidR="00AE0D1F" w:rsidRPr="007E545E" w:rsidRDefault="00AE0D1F" w:rsidP="004A6037">
      <w:pPr>
        <w:ind w:firstLine="180"/>
        <w:rPr>
          <w:sz w:val="20"/>
          <w:szCs w:val="20"/>
        </w:rPr>
      </w:pPr>
      <w:r w:rsidRPr="007E545E">
        <w:rPr>
          <w:sz w:val="20"/>
          <w:szCs w:val="20"/>
        </w:rPr>
        <w:t>(</w:t>
      </w:r>
      <w:r w:rsidR="005F3C17" w:rsidRPr="007E545E">
        <w:rPr>
          <w:sz w:val="20"/>
          <w:szCs w:val="20"/>
        </w:rPr>
        <w:t>For</w:t>
      </w:r>
      <w:r w:rsidRPr="007E545E">
        <w:rPr>
          <w:sz w:val="20"/>
          <w:szCs w:val="20"/>
        </w:rPr>
        <w:t xml:space="preserve"> whole of the year)</w:t>
      </w:r>
    </w:p>
    <w:p w:rsidR="00AE0D1F" w:rsidRPr="007E545E" w:rsidRDefault="00AE0D1F" w:rsidP="00AE0D1F">
      <w:pPr>
        <w:rPr>
          <w:sz w:val="16"/>
          <w:szCs w:val="16"/>
        </w:rPr>
      </w:pPr>
    </w:p>
    <w:p w:rsidR="005212A2" w:rsidRPr="005A2412" w:rsidRDefault="005212A2" w:rsidP="00057B13">
      <w:pPr>
        <w:pStyle w:val="ListParagraph"/>
        <w:numPr>
          <w:ilvl w:val="1"/>
          <w:numId w:val="11"/>
        </w:numPr>
        <w:rPr>
          <w:b/>
          <w:sz w:val="22"/>
          <w:szCs w:val="22"/>
        </w:rPr>
      </w:pPr>
      <w:r w:rsidRPr="005A2412">
        <w:rPr>
          <w:b/>
          <w:sz w:val="22"/>
          <w:szCs w:val="22"/>
        </w:rPr>
        <w:t>Utilization of staff quarters</w:t>
      </w:r>
    </w:p>
    <w:p w:rsidR="005A2412" w:rsidRPr="00B059EE" w:rsidRDefault="005A2412" w:rsidP="005A2412">
      <w:pPr>
        <w:ind w:left="360"/>
        <w:jc w:val="both"/>
        <w:rPr>
          <w:b/>
          <w:sz w:val="22"/>
          <w:szCs w:val="22"/>
        </w:rPr>
      </w:pPr>
      <w:r w:rsidRPr="00B059EE">
        <w:rPr>
          <w:b/>
          <w:sz w:val="22"/>
          <w:szCs w:val="22"/>
        </w:rPr>
        <w:t xml:space="preserve">Whether staff quarters has been completed: </w:t>
      </w:r>
      <w:r w:rsidRPr="00B059EE">
        <w:rPr>
          <w:sz w:val="22"/>
          <w:szCs w:val="22"/>
        </w:rPr>
        <w:t>Yes</w:t>
      </w:r>
    </w:p>
    <w:p w:rsidR="005A2412" w:rsidRPr="00B059EE" w:rsidRDefault="005A2412" w:rsidP="005A2412">
      <w:pPr>
        <w:ind w:left="360"/>
        <w:jc w:val="both"/>
        <w:rPr>
          <w:b/>
          <w:sz w:val="22"/>
          <w:szCs w:val="22"/>
        </w:rPr>
      </w:pPr>
      <w:r w:rsidRPr="00B059EE">
        <w:rPr>
          <w:b/>
          <w:sz w:val="22"/>
          <w:szCs w:val="22"/>
        </w:rPr>
        <w:t xml:space="preserve">No. of staffquarters: </w:t>
      </w:r>
      <w:r w:rsidRPr="00B059EE">
        <w:rPr>
          <w:sz w:val="22"/>
          <w:szCs w:val="22"/>
        </w:rPr>
        <w:t>5</w:t>
      </w:r>
    </w:p>
    <w:p w:rsidR="005A2412" w:rsidRPr="00B059EE" w:rsidRDefault="005A2412" w:rsidP="005A2412">
      <w:pPr>
        <w:ind w:left="360"/>
        <w:jc w:val="both"/>
        <w:rPr>
          <w:b/>
          <w:sz w:val="22"/>
          <w:szCs w:val="22"/>
        </w:rPr>
      </w:pPr>
      <w:r w:rsidRPr="00B059EE">
        <w:rPr>
          <w:b/>
          <w:sz w:val="22"/>
          <w:szCs w:val="22"/>
        </w:rPr>
        <w:t xml:space="preserve">Date of completion: </w:t>
      </w:r>
      <w:r w:rsidRPr="00B059EE">
        <w:rPr>
          <w:sz w:val="22"/>
          <w:szCs w:val="22"/>
        </w:rPr>
        <w:t>2011</w:t>
      </w:r>
    </w:p>
    <w:p w:rsidR="005A2412" w:rsidRPr="00B059EE" w:rsidRDefault="005A2412" w:rsidP="005A2412">
      <w:pPr>
        <w:ind w:firstLine="360"/>
        <w:jc w:val="both"/>
        <w:rPr>
          <w:b/>
          <w:sz w:val="20"/>
          <w:szCs w:val="20"/>
        </w:rPr>
      </w:pPr>
      <w:r w:rsidRPr="00B059EE">
        <w:rPr>
          <w:b/>
          <w:sz w:val="20"/>
          <w:szCs w:val="20"/>
        </w:rPr>
        <w:t>Occupancy details:</w:t>
      </w:r>
      <w:r w:rsidRPr="00B059EE">
        <w:rPr>
          <w:sz w:val="20"/>
          <w:szCs w:val="20"/>
        </w:rPr>
        <w:t xml:space="preserve"> </w:t>
      </w:r>
      <w:r w:rsidR="00B059EE" w:rsidRPr="00B059EE">
        <w:rPr>
          <w:sz w:val="20"/>
          <w:szCs w:val="20"/>
        </w:rPr>
        <w:t>Temporarily used as store &amp; laboratories.</w:t>
      </w:r>
    </w:p>
    <w:tbl>
      <w:tblPr>
        <w:tblW w:w="1015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2"/>
        <w:gridCol w:w="877"/>
        <w:gridCol w:w="894"/>
        <w:gridCol w:w="792"/>
        <w:gridCol w:w="911"/>
        <w:gridCol w:w="877"/>
        <w:gridCol w:w="699"/>
      </w:tblGrid>
      <w:tr w:rsidR="005212A2" w:rsidRPr="005A2412" w:rsidTr="00306FD0">
        <w:trPr>
          <w:trHeight w:val="522"/>
        </w:trPr>
        <w:tc>
          <w:tcPr>
            <w:tcW w:w="5102" w:type="dxa"/>
            <w:vAlign w:val="center"/>
          </w:tcPr>
          <w:p w:rsidR="005212A2" w:rsidRPr="005A2412" w:rsidRDefault="005212A2" w:rsidP="00683549">
            <w:pPr>
              <w:jc w:val="center"/>
              <w:rPr>
                <w:b/>
                <w:bCs/>
                <w:sz w:val="20"/>
                <w:szCs w:val="20"/>
              </w:rPr>
            </w:pPr>
            <w:r w:rsidRPr="005A2412">
              <w:rPr>
                <w:b/>
                <w:bCs/>
                <w:sz w:val="20"/>
                <w:szCs w:val="20"/>
              </w:rPr>
              <w:t>Months</w:t>
            </w:r>
          </w:p>
        </w:tc>
        <w:tc>
          <w:tcPr>
            <w:tcW w:w="877" w:type="dxa"/>
            <w:vAlign w:val="center"/>
          </w:tcPr>
          <w:p w:rsidR="005212A2" w:rsidRPr="005A2412" w:rsidRDefault="005212A2" w:rsidP="00683549">
            <w:pPr>
              <w:jc w:val="center"/>
              <w:rPr>
                <w:b/>
                <w:bCs/>
                <w:sz w:val="20"/>
                <w:szCs w:val="20"/>
              </w:rPr>
            </w:pPr>
            <w:r w:rsidRPr="005A2412">
              <w:rPr>
                <w:b/>
                <w:bCs/>
                <w:sz w:val="20"/>
                <w:szCs w:val="20"/>
              </w:rPr>
              <w:t>Q I</w:t>
            </w:r>
          </w:p>
        </w:tc>
        <w:tc>
          <w:tcPr>
            <w:tcW w:w="894" w:type="dxa"/>
            <w:vAlign w:val="center"/>
          </w:tcPr>
          <w:p w:rsidR="005212A2" w:rsidRPr="005A2412" w:rsidRDefault="005212A2" w:rsidP="00683549">
            <w:pPr>
              <w:jc w:val="center"/>
              <w:rPr>
                <w:b/>
                <w:bCs/>
                <w:sz w:val="20"/>
                <w:szCs w:val="20"/>
              </w:rPr>
            </w:pPr>
            <w:r w:rsidRPr="005A2412">
              <w:rPr>
                <w:b/>
                <w:bCs/>
                <w:sz w:val="20"/>
                <w:szCs w:val="20"/>
              </w:rPr>
              <w:t>QII</w:t>
            </w:r>
          </w:p>
        </w:tc>
        <w:tc>
          <w:tcPr>
            <w:tcW w:w="792" w:type="dxa"/>
            <w:vAlign w:val="center"/>
          </w:tcPr>
          <w:p w:rsidR="005212A2" w:rsidRPr="005A2412" w:rsidRDefault="005212A2" w:rsidP="00683549">
            <w:pPr>
              <w:jc w:val="center"/>
              <w:rPr>
                <w:b/>
                <w:bCs/>
                <w:sz w:val="20"/>
                <w:szCs w:val="20"/>
              </w:rPr>
            </w:pPr>
            <w:r w:rsidRPr="005A2412">
              <w:rPr>
                <w:b/>
                <w:bCs/>
                <w:sz w:val="20"/>
                <w:szCs w:val="20"/>
              </w:rPr>
              <w:t>Q III</w:t>
            </w:r>
          </w:p>
        </w:tc>
        <w:tc>
          <w:tcPr>
            <w:tcW w:w="911" w:type="dxa"/>
            <w:vAlign w:val="center"/>
          </w:tcPr>
          <w:p w:rsidR="005212A2" w:rsidRPr="005A2412" w:rsidRDefault="005212A2" w:rsidP="00683549">
            <w:pPr>
              <w:jc w:val="center"/>
              <w:rPr>
                <w:b/>
                <w:bCs/>
                <w:sz w:val="20"/>
                <w:szCs w:val="20"/>
              </w:rPr>
            </w:pPr>
            <w:r w:rsidRPr="005A2412">
              <w:rPr>
                <w:b/>
                <w:bCs/>
                <w:sz w:val="20"/>
                <w:szCs w:val="20"/>
              </w:rPr>
              <w:t>QIV</w:t>
            </w:r>
          </w:p>
        </w:tc>
        <w:tc>
          <w:tcPr>
            <w:tcW w:w="877" w:type="dxa"/>
            <w:vAlign w:val="center"/>
          </w:tcPr>
          <w:p w:rsidR="005212A2" w:rsidRPr="005A2412" w:rsidRDefault="005212A2" w:rsidP="00683549">
            <w:pPr>
              <w:jc w:val="center"/>
              <w:rPr>
                <w:b/>
                <w:bCs/>
                <w:sz w:val="20"/>
                <w:szCs w:val="20"/>
              </w:rPr>
            </w:pPr>
            <w:r w:rsidRPr="005A2412">
              <w:rPr>
                <w:b/>
                <w:bCs/>
                <w:sz w:val="20"/>
                <w:szCs w:val="20"/>
              </w:rPr>
              <w:t>Q V</w:t>
            </w:r>
          </w:p>
        </w:tc>
        <w:tc>
          <w:tcPr>
            <w:tcW w:w="699" w:type="dxa"/>
            <w:vAlign w:val="center"/>
          </w:tcPr>
          <w:p w:rsidR="005212A2" w:rsidRPr="005A2412" w:rsidRDefault="005212A2" w:rsidP="00683549">
            <w:pPr>
              <w:jc w:val="center"/>
              <w:rPr>
                <w:b/>
                <w:bCs/>
                <w:sz w:val="20"/>
                <w:szCs w:val="20"/>
              </w:rPr>
            </w:pPr>
            <w:r w:rsidRPr="005A2412">
              <w:rPr>
                <w:b/>
                <w:bCs/>
                <w:sz w:val="20"/>
                <w:szCs w:val="20"/>
              </w:rPr>
              <w:t>QVI</w:t>
            </w:r>
          </w:p>
        </w:tc>
      </w:tr>
      <w:tr w:rsidR="004D6067" w:rsidRPr="007E545E" w:rsidTr="00306FD0">
        <w:trPr>
          <w:trHeight w:val="252"/>
        </w:trPr>
        <w:tc>
          <w:tcPr>
            <w:tcW w:w="5102" w:type="dxa"/>
          </w:tcPr>
          <w:p w:rsidR="004D6067" w:rsidRPr="007E545E" w:rsidRDefault="004D6067" w:rsidP="00ED6F40">
            <w:pPr>
              <w:rPr>
                <w:sz w:val="20"/>
                <w:szCs w:val="20"/>
              </w:rPr>
            </w:pPr>
          </w:p>
        </w:tc>
        <w:tc>
          <w:tcPr>
            <w:tcW w:w="5050" w:type="dxa"/>
            <w:gridSpan w:val="6"/>
          </w:tcPr>
          <w:p w:rsidR="004D6067" w:rsidRPr="007E545E" w:rsidRDefault="004D6067" w:rsidP="00683549">
            <w:pPr>
              <w:rPr>
                <w:sz w:val="20"/>
                <w:szCs w:val="20"/>
              </w:rPr>
            </w:pPr>
          </w:p>
        </w:tc>
      </w:tr>
    </w:tbl>
    <w:p w:rsidR="00AE0D1F" w:rsidRPr="005A2412" w:rsidRDefault="00760170" w:rsidP="00057B13">
      <w:pPr>
        <w:numPr>
          <w:ilvl w:val="0"/>
          <w:numId w:val="11"/>
        </w:numPr>
        <w:rPr>
          <w:b/>
          <w:u w:val="single"/>
        </w:rPr>
      </w:pPr>
      <w:r w:rsidRPr="005A2412">
        <w:rPr>
          <w:b/>
          <w:u w:val="single"/>
        </w:rPr>
        <w:lastRenderedPageBreak/>
        <w:t>FINANCIAL PERFORMANCE</w:t>
      </w:r>
    </w:p>
    <w:p w:rsidR="00760170" w:rsidRPr="00416F67" w:rsidRDefault="00760170" w:rsidP="00AE0D1F">
      <w:pPr>
        <w:rPr>
          <w:sz w:val="10"/>
          <w:szCs w:val="10"/>
        </w:rPr>
      </w:pPr>
    </w:p>
    <w:p w:rsidR="00AE0D1F" w:rsidRPr="005A2412" w:rsidRDefault="00760170" w:rsidP="00AE0D1F">
      <w:pPr>
        <w:rPr>
          <w:b/>
          <w:sz w:val="22"/>
          <w:szCs w:val="22"/>
        </w:rPr>
      </w:pPr>
      <w:r w:rsidRPr="005A2412">
        <w:rPr>
          <w:b/>
          <w:sz w:val="22"/>
          <w:szCs w:val="22"/>
        </w:rPr>
        <w:t>7.1</w:t>
      </w:r>
      <w:r w:rsidR="00FC438F" w:rsidRPr="005A2412">
        <w:rPr>
          <w:b/>
          <w:sz w:val="22"/>
          <w:szCs w:val="22"/>
        </w:rPr>
        <w:t>.</w:t>
      </w:r>
      <w:r w:rsidR="00AE0D1F" w:rsidRPr="005A2412">
        <w:rPr>
          <w:b/>
          <w:sz w:val="22"/>
          <w:szCs w:val="22"/>
        </w:rPr>
        <w:tab/>
        <w:t>Details of KVK Bank accounts</w:t>
      </w:r>
    </w:p>
    <w:tbl>
      <w:tblPr>
        <w:tblW w:w="102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4"/>
        <w:gridCol w:w="2016"/>
        <w:gridCol w:w="2718"/>
        <w:gridCol w:w="2142"/>
      </w:tblGrid>
      <w:tr w:rsidR="005975FE" w:rsidRPr="008A3DEB" w:rsidTr="008A3DEB">
        <w:trPr>
          <w:trHeight w:val="248"/>
        </w:trPr>
        <w:tc>
          <w:tcPr>
            <w:tcW w:w="3384" w:type="dxa"/>
          </w:tcPr>
          <w:p w:rsidR="005975FE" w:rsidRPr="008A3DEB" w:rsidRDefault="005975FE" w:rsidP="005A2412">
            <w:pPr>
              <w:jc w:val="center"/>
              <w:rPr>
                <w:b/>
                <w:bCs/>
                <w:sz w:val="22"/>
                <w:szCs w:val="22"/>
              </w:rPr>
            </w:pPr>
            <w:r w:rsidRPr="008A3DEB">
              <w:rPr>
                <w:b/>
                <w:bCs/>
                <w:sz w:val="22"/>
                <w:szCs w:val="22"/>
              </w:rPr>
              <w:t>Bank account</w:t>
            </w:r>
          </w:p>
        </w:tc>
        <w:tc>
          <w:tcPr>
            <w:tcW w:w="2016" w:type="dxa"/>
          </w:tcPr>
          <w:p w:rsidR="005975FE" w:rsidRPr="008A3DEB" w:rsidRDefault="005975FE" w:rsidP="005A2412">
            <w:pPr>
              <w:jc w:val="center"/>
              <w:rPr>
                <w:b/>
                <w:bCs/>
                <w:sz w:val="22"/>
                <w:szCs w:val="22"/>
              </w:rPr>
            </w:pPr>
            <w:r w:rsidRPr="008A3DEB">
              <w:rPr>
                <w:b/>
                <w:bCs/>
                <w:sz w:val="22"/>
                <w:szCs w:val="22"/>
              </w:rPr>
              <w:t>Name of the bank</w:t>
            </w:r>
          </w:p>
        </w:tc>
        <w:tc>
          <w:tcPr>
            <w:tcW w:w="2718" w:type="dxa"/>
          </w:tcPr>
          <w:p w:rsidR="005975FE" w:rsidRPr="008A3DEB" w:rsidRDefault="005975FE" w:rsidP="005A2412">
            <w:pPr>
              <w:jc w:val="center"/>
              <w:rPr>
                <w:b/>
                <w:bCs/>
                <w:sz w:val="22"/>
                <w:szCs w:val="22"/>
              </w:rPr>
            </w:pPr>
            <w:r w:rsidRPr="008A3DEB">
              <w:rPr>
                <w:b/>
                <w:bCs/>
                <w:sz w:val="22"/>
                <w:szCs w:val="22"/>
              </w:rPr>
              <w:t>Location</w:t>
            </w:r>
          </w:p>
        </w:tc>
        <w:tc>
          <w:tcPr>
            <w:tcW w:w="2142" w:type="dxa"/>
          </w:tcPr>
          <w:p w:rsidR="005975FE" w:rsidRPr="008A3DEB" w:rsidRDefault="005975FE" w:rsidP="005A2412">
            <w:pPr>
              <w:jc w:val="center"/>
              <w:rPr>
                <w:b/>
                <w:bCs/>
                <w:sz w:val="22"/>
                <w:szCs w:val="22"/>
              </w:rPr>
            </w:pPr>
            <w:r w:rsidRPr="008A3DEB">
              <w:rPr>
                <w:b/>
                <w:bCs/>
                <w:sz w:val="22"/>
                <w:szCs w:val="22"/>
              </w:rPr>
              <w:t>Account Number</w:t>
            </w:r>
          </w:p>
        </w:tc>
      </w:tr>
      <w:tr w:rsidR="005A2412" w:rsidRPr="008A3DEB" w:rsidTr="008A3DEB">
        <w:trPr>
          <w:trHeight w:val="306"/>
        </w:trPr>
        <w:tc>
          <w:tcPr>
            <w:tcW w:w="3384" w:type="dxa"/>
            <w:vAlign w:val="center"/>
          </w:tcPr>
          <w:p w:rsidR="005A2412" w:rsidRPr="008A3DEB" w:rsidRDefault="005A2412" w:rsidP="006B0431">
            <w:pPr>
              <w:jc w:val="both"/>
              <w:rPr>
                <w:sz w:val="22"/>
                <w:szCs w:val="22"/>
              </w:rPr>
            </w:pPr>
            <w:r w:rsidRPr="008A3DEB">
              <w:rPr>
                <w:sz w:val="22"/>
                <w:szCs w:val="22"/>
              </w:rPr>
              <w:t>Hooghly Krishi Vigyan Kendra,  BCKV, ICAR</w:t>
            </w:r>
          </w:p>
        </w:tc>
        <w:tc>
          <w:tcPr>
            <w:tcW w:w="2016" w:type="dxa"/>
            <w:vAlign w:val="center"/>
          </w:tcPr>
          <w:p w:rsidR="005A2412" w:rsidRPr="008A3DEB" w:rsidRDefault="005A2412" w:rsidP="006B0431">
            <w:pPr>
              <w:jc w:val="center"/>
              <w:rPr>
                <w:sz w:val="22"/>
                <w:szCs w:val="22"/>
              </w:rPr>
            </w:pPr>
            <w:r w:rsidRPr="008A3DEB">
              <w:rPr>
                <w:sz w:val="22"/>
                <w:szCs w:val="22"/>
              </w:rPr>
              <w:t>State Bank of India</w:t>
            </w:r>
          </w:p>
        </w:tc>
        <w:tc>
          <w:tcPr>
            <w:tcW w:w="2718" w:type="dxa"/>
            <w:vAlign w:val="center"/>
          </w:tcPr>
          <w:p w:rsidR="005A2412" w:rsidRPr="008A3DEB" w:rsidRDefault="005A2412" w:rsidP="006B0431">
            <w:pPr>
              <w:jc w:val="center"/>
              <w:rPr>
                <w:sz w:val="22"/>
                <w:szCs w:val="22"/>
              </w:rPr>
            </w:pPr>
            <w:r w:rsidRPr="008A3DEB">
              <w:rPr>
                <w:sz w:val="22"/>
                <w:szCs w:val="22"/>
              </w:rPr>
              <w:t>State Bank of India, Chinsurah, Akhanbazar</w:t>
            </w:r>
          </w:p>
          <w:p w:rsidR="005A2412" w:rsidRPr="008A3DEB" w:rsidRDefault="005A2412" w:rsidP="006B0431">
            <w:pPr>
              <w:jc w:val="center"/>
              <w:rPr>
                <w:sz w:val="22"/>
                <w:szCs w:val="22"/>
              </w:rPr>
            </w:pPr>
            <w:r w:rsidRPr="008A3DEB">
              <w:rPr>
                <w:sz w:val="22"/>
                <w:szCs w:val="22"/>
              </w:rPr>
              <w:t>Dt.-Hooghly, Pin-712101</w:t>
            </w:r>
          </w:p>
        </w:tc>
        <w:tc>
          <w:tcPr>
            <w:tcW w:w="2142" w:type="dxa"/>
            <w:vAlign w:val="center"/>
          </w:tcPr>
          <w:p w:rsidR="005A2412" w:rsidRPr="008A3DEB" w:rsidRDefault="005A2412" w:rsidP="006B0431">
            <w:pPr>
              <w:jc w:val="center"/>
              <w:rPr>
                <w:sz w:val="22"/>
                <w:szCs w:val="22"/>
              </w:rPr>
            </w:pPr>
            <w:r w:rsidRPr="008A3DEB">
              <w:rPr>
                <w:sz w:val="22"/>
                <w:szCs w:val="22"/>
              </w:rPr>
              <w:t>30403857089</w:t>
            </w:r>
          </w:p>
        </w:tc>
      </w:tr>
      <w:tr w:rsidR="005A2412" w:rsidRPr="008A3DEB" w:rsidTr="008A3DEB">
        <w:trPr>
          <w:trHeight w:val="306"/>
        </w:trPr>
        <w:tc>
          <w:tcPr>
            <w:tcW w:w="3384" w:type="dxa"/>
            <w:vAlign w:val="center"/>
          </w:tcPr>
          <w:p w:rsidR="005A2412" w:rsidRPr="008A3DEB" w:rsidRDefault="005A2412" w:rsidP="006B0431">
            <w:pPr>
              <w:jc w:val="both"/>
              <w:rPr>
                <w:sz w:val="22"/>
                <w:szCs w:val="22"/>
              </w:rPr>
            </w:pPr>
            <w:r w:rsidRPr="008A3DEB">
              <w:rPr>
                <w:sz w:val="22"/>
                <w:szCs w:val="22"/>
              </w:rPr>
              <w:t>Hooghly Krishi Vigyan Kendra, (Revolving Fund A/c), BCKV, ICAR</w:t>
            </w:r>
          </w:p>
        </w:tc>
        <w:tc>
          <w:tcPr>
            <w:tcW w:w="2016" w:type="dxa"/>
            <w:vAlign w:val="center"/>
          </w:tcPr>
          <w:p w:rsidR="005A2412" w:rsidRPr="008A3DEB" w:rsidRDefault="005A2412" w:rsidP="006B0431">
            <w:pPr>
              <w:jc w:val="center"/>
              <w:rPr>
                <w:sz w:val="22"/>
                <w:szCs w:val="22"/>
              </w:rPr>
            </w:pPr>
            <w:r w:rsidRPr="008A3DEB">
              <w:rPr>
                <w:sz w:val="22"/>
                <w:szCs w:val="22"/>
              </w:rPr>
              <w:t>-Do-</w:t>
            </w:r>
          </w:p>
        </w:tc>
        <w:tc>
          <w:tcPr>
            <w:tcW w:w="2718" w:type="dxa"/>
            <w:vAlign w:val="center"/>
          </w:tcPr>
          <w:p w:rsidR="005A2412" w:rsidRPr="008A3DEB" w:rsidRDefault="005A2412" w:rsidP="006B0431">
            <w:pPr>
              <w:jc w:val="center"/>
              <w:rPr>
                <w:sz w:val="22"/>
                <w:szCs w:val="22"/>
              </w:rPr>
            </w:pPr>
            <w:r w:rsidRPr="008A3DEB">
              <w:rPr>
                <w:sz w:val="22"/>
                <w:szCs w:val="22"/>
              </w:rPr>
              <w:t>-Do-</w:t>
            </w:r>
          </w:p>
        </w:tc>
        <w:tc>
          <w:tcPr>
            <w:tcW w:w="2142" w:type="dxa"/>
            <w:vAlign w:val="center"/>
          </w:tcPr>
          <w:p w:rsidR="005A2412" w:rsidRPr="008A3DEB" w:rsidRDefault="005A2412" w:rsidP="006B0431">
            <w:pPr>
              <w:jc w:val="center"/>
              <w:rPr>
                <w:sz w:val="22"/>
                <w:szCs w:val="22"/>
              </w:rPr>
            </w:pPr>
            <w:r w:rsidRPr="008A3DEB">
              <w:rPr>
                <w:sz w:val="22"/>
                <w:szCs w:val="22"/>
              </w:rPr>
              <w:t>30403846033</w:t>
            </w:r>
          </w:p>
        </w:tc>
      </w:tr>
    </w:tbl>
    <w:p w:rsidR="005975FE" w:rsidRPr="00416F67" w:rsidRDefault="005975FE" w:rsidP="00AE0D1F">
      <w:pPr>
        <w:rPr>
          <w:sz w:val="10"/>
          <w:szCs w:val="10"/>
        </w:rPr>
      </w:pPr>
    </w:p>
    <w:p w:rsidR="00AE0D1F" w:rsidRPr="007A3C4F" w:rsidRDefault="00AE0D1F" w:rsidP="00057B13">
      <w:pPr>
        <w:pStyle w:val="ListParagraph"/>
        <w:numPr>
          <w:ilvl w:val="1"/>
          <w:numId w:val="12"/>
        </w:numPr>
        <w:rPr>
          <w:b/>
          <w:i/>
          <w:sz w:val="22"/>
          <w:szCs w:val="22"/>
        </w:rPr>
      </w:pPr>
      <w:r w:rsidRPr="007A3C4F">
        <w:rPr>
          <w:b/>
          <w:sz w:val="22"/>
          <w:szCs w:val="22"/>
        </w:rPr>
        <w:t xml:space="preserve">Utilization of funds under </w:t>
      </w:r>
      <w:r w:rsidR="00250D3F" w:rsidRPr="007A3C4F">
        <w:rPr>
          <w:b/>
          <w:sz w:val="22"/>
          <w:szCs w:val="22"/>
        </w:rPr>
        <w:t>C</w:t>
      </w:r>
      <w:r w:rsidRPr="007A3C4F">
        <w:rPr>
          <w:b/>
          <w:sz w:val="22"/>
          <w:szCs w:val="22"/>
        </w:rPr>
        <w:t xml:space="preserve">FLD on Oilseed </w:t>
      </w:r>
      <w:r w:rsidRPr="007A3C4F">
        <w:rPr>
          <w:b/>
          <w:i/>
          <w:sz w:val="22"/>
          <w:szCs w:val="22"/>
        </w:rPr>
        <w:t>(Rs. In Lakhs)</w:t>
      </w:r>
    </w:p>
    <w:p w:rsidR="00760170" w:rsidRPr="00416F67" w:rsidRDefault="00760170" w:rsidP="00760170">
      <w:pPr>
        <w:rPr>
          <w:i/>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7"/>
        <w:gridCol w:w="1605"/>
        <w:gridCol w:w="1412"/>
        <w:gridCol w:w="1778"/>
        <w:gridCol w:w="1454"/>
        <w:gridCol w:w="2261"/>
      </w:tblGrid>
      <w:tr w:rsidR="006B0431" w:rsidRPr="007A3C4F" w:rsidTr="006B0431">
        <w:trPr>
          <w:cantSplit/>
          <w:jc w:val="center"/>
        </w:trPr>
        <w:tc>
          <w:tcPr>
            <w:tcW w:w="927" w:type="pct"/>
            <w:vMerge w:val="restart"/>
            <w:vAlign w:val="center"/>
          </w:tcPr>
          <w:p w:rsidR="006B0431" w:rsidRPr="007A3C4F" w:rsidRDefault="006B0431" w:rsidP="006B0431">
            <w:pPr>
              <w:jc w:val="center"/>
              <w:rPr>
                <w:b/>
                <w:bCs/>
                <w:sz w:val="20"/>
                <w:szCs w:val="20"/>
              </w:rPr>
            </w:pPr>
            <w:r w:rsidRPr="007A3C4F">
              <w:rPr>
                <w:b/>
                <w:bCs/>
                <w:sz w:val="20"/>
                <w:szCs w:val="20"/>
              </w:rPr>
              <w:t>Item</w:t>
            </w:r>
          </w:p>
        </w:tc>
        <w:tc>
          <w:tcPr>
            <w:tcW w:w="1444" w:type="pct"/>
            <w:gridSpan w:val="2"/>
            <w:vAlign w:val="center"/>
          </w:tcPr>
          <w:p w:rsidR="006B0431" w:rsidRPr="007A3C4F" w:rsidRDefault="006B0431" w:rsidP="006B0431">
            <w:pPr>
              <w:jc w:val="center"/>
              <w:rPr>
                <w:b/>
                <w:bCs/>
                <w:sz w:val="20"/>
                <w:szCs w:val="20"/>
              </w:rPr>
            </w:pPr>
            <w:r w:rsidRPr="007A3C4F">
              <w:rPr>
                <w:b/>
                <w:bCs/>
                <w:sz w:val="20"/>
                <w:szCs w:val="20"/>
              </w:rPr>
              <w:t>Released by ICAR</w:t>
            </w:r>
          </w:p>
        </w:tc>
        <w:tc>
          <w:tcPr>
            <w:tcW w:w="1546" w:type="pct"/>
            <w:gridSpan w:val="2"/>
            <w:vAlign w:val="center"/>
          </w:tcPr>
          <w:p w:rsidR="006B0431" w:rsidRPr="007A3C4F" w:rsidRDefault="006B0431" w:rsidP="006B0431">
            <w:pPr>
              <w:jc w:val="center"/>
              <w:rPr>
                <w:b/>
                <w:bCs/>
                <w:sz w:val="20"/>
                <w:szCs w:val="20"/>
              </w:rPr>
            </w:pPr>
            <w:r w:rsidRPr="007A3C4F">
              <w:rPr>
                <w:b/>
                <w:bCs/>
                <w:sz w:val="20"/>
                <w:szCs w:val="20"/>
              </w:rPr>
              <w:t>Expenditure</w:t>
            </w:r>
          </w:p>
        </w:tc>
        <w:tc>
          <w:tcPr>
            <w:tcW w:w="1083" w:type="pct"/>
            <w:vMerge w:val="restart"/>
            <w:vAlign w:val="center"/>
          </w:tcPr>
          <w:p w:rsidR="006B0431" w:rsidRPr="007A3C4F" w:rsidRDefault="006B0431" w:rsidP="006B0431">
            <w:pPr>
              <w:jc w:val="center"/>
              <w:rPr>
                <w:b/>
                <w:bCs/>
                <w:sz w:val="20"/>
                <w:szCs w:val="20"/>
              </w:rPr>
            </w:pPr>
            <w:r w:rsidRPr="007A3C4F">
              <w:rPr>
                <w:b/>
                <w:bCs/>
                <w:sz w:val="20"/>
                <w:szCs w:val="20"/>
              </w:rPr>
              <w:t>Unspent balance as on -</w:t>
            </w:r>
            <w:r w:rsidR="007A3C4F" w:rsidRPr="0053618E">
              <w:rPr>
                <w:b/>
                <w:bCs/>
                <w:sz w:val="20"/>
                <w:szCs w:val="20"/>
              </w:rPr>
              <w:t>1</w:t>
            </w:r>
            <w:r w:rsidR="007A3C4F" w:rsidRPr="0053618E">
              <w:rPr>
                <w:b/>
                <w:bCs/>
                <w:sz w:val="20"/>
                <w:szCs w:val="20"/>
                <w:vertAlign w:val="superscript"/>
              </w:rPr>
              <w:t>st</w:t>
            </w:r>
            <w:r w:rsidR="007A3C4F" w:rsidRPr="0053618E">
              <w:rPr>
                <w:b/>
                <w:bCs/>
                <w:sz w:val="20"/>
                <w:szCs w:val="20"/>
              </w:rPr>
              <w:t xml:space="preserve"> April 201</w:t>
            </w:r>
            <w:r w:rsidR="007A3C4F">
              <w:rPr>
                <w:b/>
                <w:bCs/>
                <w:sz w:val="20"/>
                <w:szCs w:val="20"/>
              </w:rPr>
              <w:t>9</w:t>
            </w:r>
          </w:p>
        </w:tc>
      </w:tr>
      <w:tr w:rsidR="006B0431" w:rsidRPr="007A3C4F" w:rsidTr="006B0431">
        <w:trPr>
          <w:cantSplit/>
          <w:jc w:val="center"/>
        </w:trPr>
        <w:tc>
          <w:tcPr>
            <w:tcW w:w="927" w:type="pct"/>
            <w:vMerge/>
            <w:vAlign w:val="center"/>
          </w:tcPr>
          <w:p w:rsidR="006B0431" w:rsidRPr="007A3C4F" w:rsidRDefault="006B0431" w:rsidP="006B0431">
            <w:pPr>
              <w:jc w:val="center"/>
              <w:rPr>
                <w:b/>
                <w:bCs/>
                <w:sz w:val="20"/>
                <w:szCs w:val="20"/>
              </w:rPr>
            </w:pPr>
          </w:p>
        </w:tc>
        <w:tc>
          <w:tcPr>
            <w:tcW w:w="768" w:type="pct"/>
            <w:vAlign w:val="center"/>
          </w:tcPr>
          <w:p w:rsidR="006B0431" w:rsidRPr="007A3C4F" w:rsidRDefault="006B0431" w:rsidP="006B0431">
            <w:pPr>
              <w:jc w:val="center"/>
              <w:rPr>
                <w:b/>
                <w:bCs/>
                <w:sz w:val="20"/>
                <w:szCs w:val="20"/>
              </w:rPr>
            </w:pPr>
            <w:r w:rsidRPr="007A3C4F">
              <w:rPr>
                <w:b/>
                <w:bCs/>
                <w:sz w:val="20"/>
                <w:szCs w:val="20"/>
              </w:rPr>
              <w:t>Kharif</w:t>
            </w:r>
          </w:p>
        </w:tc>
        <w:tc>
          <w:tcPr>
            <w:tcW w:w="676" w:type="pct"/>
            <w:vAlign w:val="center"/>
          </w:tcPr>
          <w:p w:rsidR="006B0431" w:rsidRPr="007A3C4F" w:rsidRDefault="006B0431" w:rsidP="006B0431">
            <w:pPr>
              <w:jc w:val="center"/>
              <w:rPr>
                <w:b/>
                <w:bCs/>
                <w:sz w:val="20"/>
                <w:szCs w:val="20"/>
              </w:rPr>
            </w:pPr>
            <w:r w:rsidRPr="007A3C4F">
              <w:rPr>
                <w:b/>
                <w:bCs/>
                <w:sz w:val="20"/>
                <w:szCs w:val="20"/>
              </w:rPr>
              <w:t>Rabi</w:t>
            </w:r>
          </w:p>
        </w:tc>
        <w:tc>
          <w:tcPr>
            <w:tcW w:w="851" w:type="pct"/>
            <w:vAlign w:val="center"/>
          </w:tcPr>
          <w:p w:rsidR="006B0431" w:rsidRPr="007A3C4F" w:rsidRDefault="006B0431" w:rsidP="006B0431">
            <w:pPr>
              <w:jc w:val="center"/>
              <w:rPr>
                <w:b/>
                <w:bCs/>
                <w:sz w:val="20"/>
                <w:szCs w:val="20"/>
              </w:rPr>
            </w:pPr>
            <w:r w:rsidRPr="007A3C4F">
              <w:rPr>
                <w:b/>
                <w:bCs/>
                <w:sz w:val="20"/>
                <w:szCs w:val="20"/>
              </w:rPr>
              <w:t>Kharif</w:t>
            </w:r>
          </w:p>
        </w:tc>
        <w:tc>
          <w:tcPr>
            <w:tcW w:w="696" w:type="pct"/>
            <w:vAlign w:val="center"/>
          </w:tcPr>
          <w:p w:rsidR="006B0431" w:rsidRPr="007A3C4F" w:rsidRDefault="006B0431" w:rsidP="006B0431">
            <w:pPr>
              <w:jc w:val="center"/>
              <w:rPr>
                <w:b/>
                <w:bCs/>
                <w:sz w:val="20"/>
                <w:szCs w:val="20"/>
              </w:rPr>
            </w:pPr>
            <w:r w:rsidRPr="007A3C4F">
              <w:rPr>
                <w:b/>
                <w:bCs/>
                <w:sz w:val="20"/>
                <w:szCs w:val="20"/>
              </w:rPr>
              <w:t>Rabi</w:t>
            </w:r>
          </w:p>
        </w:tc>
        <w:tc>
          <w:tcPr>
            <w:tcW w:w="1083" w:type="pct"/>
            <w:vMerge/>
            <w:vAlign w:val="center"/>
          </w:tcPr>
          <w:p w:rsidR="006B0431" w:rsidRPr="007A3C4F" w:rsidRDefault="006B0431" w:rsidP="006B0431">
            <w:pPr>
              <w:jc w:val="both"/>
              <w:rPr>
                <w:bCs/>
                <w:sz w:val="20"/>
                <w:szCs w:val="20"/>
              </w:rPr>
            </w:pPr>
          </w:p>
        </w:tc>
      </w:tr>
      <w:tr w:rsidR="006B0431" w:rsidRPr="007A3C4F" w:rsidTr="006B0431">
        <w:trPr>
          <w:cantSplit/>
          <w:jc w:val="center"/>
        </w:trPr>
        <w:tc>
          <w:tcPr>
            <w:tcW w:w="927" w:type="pct"/>
            <w:vAlign w:val="center"/>
          </w:tcPr>
          <w:p w:rsidR="006B0431" w:rsidRPr="007A3C4F" w:rsidRDefault="006B0431" w:rsidP="006B0431">
            <w:pPr>
              <w:jc w:val="both"/>
              <w:rPr>
                <w:sz w:val="20"/>
                <w:szCs w:val="20"/>
              </w:rPr>
            </w:pPr>
            <w:r w:rsidRPr="007A3C4F">
              <w:rPr>
                <w:sz w:val="20"/>
                <w:szCs w:val="20"/>
              </w:rPr>
              <w:t>Groundnut</w:t>
            </w:r>
          </w:p>
        </w:tc>
        <w:tc>
          <w:tcPr>
            <w:tcW w:w="768" w:type="pct"/>
            <w:vAlign w:val="center"/>
          </w:tcPr>
          <w:p w:rsidR="006B0431" w:rsidRPr="007A3C4F" w:rsidRDefault="007A3C4F" w:rsidP="007A3C4F">
            <w:pPr>
              <w:jc w:val="center"/>
              <w:rPr>
                <w:sz w:val="20"/>
                <w:szCs w:val="20"/>
              </w:rPr>
            </w:pPr>
            <w:r>
              <w:rPr>
                <w:sz w:val="20"/>
                <w:szCs w:val="20"/>
              </w:rPr>
              <w:t>2.</w:t>
            </w:r>
            <w:r w:rsidR="006B0431" w:rsidRPr="007A3C4F">
              <w:rPr>
                <w:sz w:val="20"/>
                <w:szCs w:val="20"/>
              </w:rPr>
              <w:t>40</w:t>
            </w:r>
          </w:p>
        </w:tc>
        <w:tc>
          <w:tcPr>
            <w:tcW w:w="676" w:type="pct"/>
            <w:vAlign w:val="center"/>
          </w:tcPr>
          <w:p w:rsidR="006B0431" w:rsidRPr="007A3C4F" w:rsidRDefault="006B0431" w:rsidP="006B0431">
            <w:pPr>
              <w:jc w:val="center"/>
              <w:rPr>
                <w:sz w:val="20"/>
                <w:szCs w:val="20"/>
              </w:rPr>
            </w:pPr>
            <w:r w:rsidRPr="007A3C4F">
              <w:rPr>
                <w:sz w:val="20"/>
                <w:szCs w:val="20"/>
              </w:rPr>
              <w:t>-</w:t>
            </w:r>
          </w:p>
        </w:tc>
        <w:tc>
          <w:tcPr>
            <w:tcW w:w="851" w:type="pct"/>
            <w:vAlign w:val="center"/>
          </w:tcPr>
          <w:p w:rsidR="006B0431" w:rsidRPr="007A3C4F" w:rsidRDefault="006B0431" w:rsidP="007A3C4F">
            <w:pPr>
              <w:jc w:val="center"/>
              <w:rPr>
                <w:sz w:val="20"/>
                <w:szCs w:val="20"/>
              </w:rPr>
            </w:pPr>
            <w:r w:rsidRPr="007A3C4F">
              <w:rPr>
                <w:sz w:val="20"/>
                <w:szCs w:val="20"/>
              </w:rPr>
              <w:t>2</w:t>
            </w:r>
            <w:r w:rsidR="007A3C4F">
              <w:rPr>
                <w:sz w:val="20"/>
                <w:szCs w:val="20"/>
              </w:rPr>
              <w:t>.</w:t>
            </w:r>
            <w:r w:rsidRPr="007A3C4F">
              <w:rPr>
                <w:sz w:val="20"/>
                <w:szCs w:val="20"/>
              </w:rPr>
              <w:t>37740</w:t>
            </w:r>
          </w:p>
        </w:tc>
        <w:tc>
          <w:tcPr>
            <w:tcW w:w="696" w:type="pct"/>
            <w:vAlign w:val="center"/>
          </w:tcPr>
          <w:p w:rsidR="006B0431" w:rsidRPr="007A3C4F" w:rsidRDefault="006B0431" w:rsidP="006B0431">
            <w:pPr>
              <w:jc w:val="center"/>
              <w:rPr>
                <w:sz w:val="20"/>
                <w:szCs w:val="20"/>
              </w:rPr>
            </w:pPr>
            <w:r w:rsidRPr="007A3C4F">
              <w:rPr>
                <w:sz w:val="20"/>
                <w:szCs w:val="20"/>
              </w:rPr>
              <w:t>-</w:t>
            </w:r>
          </w:p>
        </w:tc>
        <w:tc>
          <w:tcPr>
            <w:tcW w:w="1083" w:type="pct"/>
            <w:vAlign w:val="center"/>
          </w:tcPr>
          <w:p w:rsidR="006B0431" w:rsidRPr="007A3C4F" w:rsidRDefault="007A3C4F" w:rsidP="007A3C4F">
            <w:pPr>
              <w:jc w:val="center"/>
              <w:rPr>
                <w:sz w:val="20"/>
                <w:szCs w:val="20"/>
              </w:rPr>
            </w:pPr>
            <w:r>
              <w:rPr>
                <w:sz w:val="20"/>
                <w:szCs w:val="20"/>
              </w:rPr>
              <w:t>0.0</w:t>
            </w:r>
            <w:r w:rsidR="006B0431" w:rsidRPr="007A3C4F">
              <w:rPr>
                <w:sz w:val="20"/>
                <w:szCs w:val="20"/>
              </w:rPr>
              <w:t>2260</w:t>
            </w:r>
          </w:p>
        </w:tc>
      </w:tr>
      <w:tr w:rsidR="006B0431" w:rsidRPr="007A3C4F" w:rsidTr="006B0431">
        <w:trPr>
          <w:cantSplit/>
          <w:trHeight w:val="56"/>
          <w:jc w:val="center"/>
        </w:trPr>
        <w:tc>
          <w:tcPr>
            <w:tcW w:w="927" w:type="pct"/>
            <w:vAlign w:val="center"/>
          </w:tcPr>
          <w:p w:rsidR="006B0431" w:rsidRPr="007A3C4F" w:rsidRDefault="006B0431" w:rsidP="006B0431">
            <w:pPr>
              <w:jc w:val="both"/>
              <w:rPr>
                <w:sz w:val="20"/>
                <w:szCs w:val="20"/>
              </w:rPr>
            </w:pPr>
            <w:r w:rsidRPr="007A3C4F">
              <w:rPr>
                <w:sz w:val="20"/>
                <w:szCs w:val="20"/>
              </w:rPr>
              <w:t>Mustard</w:t>
            </w:r>
          </w:p>
        </w:tc>
        <w:tc>
          <w:tcPr>
            <w:tcW w:w="768" w:type="pct"/>
            <w:vAlign w:val="center"/>
          </w:tcPr>
          <w:p w:rsidR="006B0431" w:rsidRPr="007A3C4F" w:rsidRDefault="006B0431" w:rsidP="006B0431">
            <w:pPr>
              <w:jc w:val="center"/>
              <w:rPr>
                <w:sz w:val="20"/>
                <w:szCs w:val="20"/>
              </w:rPr>
            </w:pPr>
            <w:r w:rsidRPr="007A3C4F">
              <w:rPr>
                <w:sz w:val="20"/>
                <w:szCs w:val="20"/>
              </w:rPr>
              <w:t>-</w:t>
            </w:r>
          </w:p>
        </w:tc>
        <w:tc>
          <w:tcPr>
            <w:tcW w:w="676" w:type="pct"/>
            <w:vAlign w:val="center"/>
          </w:tcPr>
          <w:p w:rsidR="006B0431" w:rsidRPr="007A3C4F" w:rsidRDefault="007A3C4F" w:rsidP="007A3C4F">
            <w:pPr>
              <w:jc w:val="center"/>
              <w:rPr>
                <w:sz w:val="20"/>
                <w:szCs w:val="20"/>
              </w:rPr>
            </w:pPr>
            <w:r>
              <w:rPr>
                <w:sz w:val="20"/>
                <w:szCs w:val="20"/>
              </w:rPr>
              <w:t>0.</w:t>
            </w:r>
            <w:r w:rsidRPr="007A3C4F">
              <w:rPr>
                <w:sz w:val="20"/>
                <w:szCs w:val="20"/>
              </w:rPr>
              <w:t>60</w:t>
            </w:r>
          </w:p>
        </w:tc>
        <w:tc>
          <w:tcPr>
            <w:tcW w:w="851" w:type="pct"/>
            <w:vAlign w:val="center"/>
          </w:tcPr>
          <w:p w:rsidR="006B0431" w:rsidRPr="007A3C4F" w:rsidRDefault="006B0431" w:rsidP="006B0431">
            <w:pPr>
              <w:jc w:val="center"/>
              <w:rPr>
                <w:sz w:val="20"/>
                <w:szCs w:val="20"/>
              </w:rPr>
            </w:pPr>
            <w:r w:rsidRPr="007A3C4F">
              <w:rPr>
                <w:sz w:val="20"/>
                <w:szCs w:val="20"/>
              </w:rPr>
              <w:t>-</w:t>
            </w:r>
          </w:p>
        </w:tc>
        <w:tc>
          <w:tcPr>
            <w:tcW w:w="696" w:type="pct"/>
            <w:vAlign w:val="center"/>
          </w:tcPr>
          <w:p w:rsidR="006B0431" w:rsidRPr="007A3C4F" w:rsidRDefault="007A3C4F" w:rsidP="007A3C4F">
            <w:pPr>
              <w:jc w:val="center"/>
              <w:rPr>
                <w:sz w:val="20"/>
                <w:szCs w:val="20"/>
              </w:rPr>
            </w:pPr>
            <w:r>
              <w:rPr>
                <w:sz w:val="20"/>
                <w:szCs w:val="20"/>
              </w:rPr>
              <w:t>0.</w:t>
            </w:r>
            <w:r w:rsidRPr="007A3C4F">
              <w:rPr>
                <w:sz w:val="20"/>
                <w:szCs w:val="20"/>
              </w:rPr>
              <w:t>58758</w:t>
            </w:r>
          </w:p>
        </w:tc>
        <w:tc>
          <w:tcPr>
            <w:tcW w:w="1083" w:type="pct"/>
            <w:vAlign w:val="center"/>
          </w:tcPr>
          <w:p w:rsidR="006B0431" w:rsidRPr="007A3C4F" w:rsidRDefault="007A3C4F" w:rsidP="007A3C4F">
            <w:pPr>
              <w:jc w:val="center"/>
            </w:pPr>
            <w:r>
              <w:rPr>
                <w:sz w:val="20"/>
                <w:szCs w:val="20"/>
              </w:rPr>
              <w:t>0.0</w:t>
            </w:r>
            <w:r w:rsidRPr="007A3C4F">
              <w:rPr>
                <w:sz w:val="20"/>
                <w:szCs w:val="20"/>
              </w:rPr>
              <w:t>1242</w:t>
            </w:r>
          </w:p>
        </w:tc>
      </w:tr>
    </w:tbl>
    <w:p w:rsidR="006B0431" w:rsidRDefault="006B0431" w:rsidP="00760170">
      <w:pPr>
        <w:rPr>
          <w:i/>
          <w:sz w:val="16"/>
          <w:szCs w:val="16"/>
        </w:rPr>
      </w:pPr>
    </w:p>
    <w:p w:rsidR="00AE0D1F" w:rsidRPr="007A3C4F" w:rsidRDefault="00AE0D1F" w:rsidP="00057B13">
      <w:pPr>
        <w:pStyle w:val="ListParagraph"/>
        <w:numPr>
          <w:ilvl w:val="1"/>
          <w:numId w:val="12"/>
        </w:numPr>
        <w:rPr>
          <w:b/>
          <w:i/>
          <w:sz w:val="22"/>
          <w:szCs w:val="22"/>
        </w:rPr>
      </w:pPr>
      <w:r w:rsidRPr="007A3C4F">
        <w:rPr>
          <w:b/>
          <w:sz w:val="22"/>
          <w:szCs w:val="22"/>
        </w:rPr>
        <w:t xml:space="preserve">Utilization of funds under </w:t>
      </w:r>
      <w:r w:rsidR="00250D3F" w:rsidRPr="007A3C4F">
        <w:rPr>
          <w:b/>
          <w:sz w:val="22"/>
          <w:szCs w:val="22"/>
        </w:rPr>
        <w:t>C</w:t>
      </w:r>
      <w:r w:rsidRPr="007A3C4F">
        <w:rPr>
          <w:b/>
          <w:sz w:val="22"/>
          <w:szCs w:val="22"/>
        </w:rPr>
        <w:t xml:space="preserve">FLD on Pulses </w:t>
      </w:r>
      <w:r w:rsidRPr="007A3C4F">
        <w:rPr>
          <w:b/>
          <w:i/>
          <w:sz w:val="22"/>
          <w:szCs w:val="22"/>
        </w:rPr>
        <w:t>(Rs. In Lakhs)</w:t>
      </w:r>
    </w:p>
    <w:p w:rsidR="006B0431" w:rsidRPr="00416F67" w:rsidRDefault="006B0431" w:rsidP="006B0431">
      <w:pPr>
        <w:rPr>
          <w:i/>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7"/>
        <w:gridCol w:w="1605"/>
        <w:gridCol w:w="1412"/>
        <w:gridCol w:w="1778"/>
        <w:gridCol w:w="1440"/>
        <w:gridCol w:w="2275"/>
      </w:tblGrid>
      <w:tr w:rsidR="006B0431" w:rsidRPr="007A3C4F" w:rsidTr="006B0431">
        <w:trPr>
          <w:cantSplit/>
          <w:jc w:val="center"/>
        </w:trPr>
        <w:tc>
          <w:tcPr>
            <w:tcW w:w="927" w:type="pct"/>
            <w:vMerge w:val="restart"/>
            <w:vAlign w:val="center"/>
          </w:tcPr>
          <w:p w:rsidR="006B0431" w:rsidRPr="007A3C4F" w:rsidRDefault="006B0431" w:rsidP="006B0431">
            <w:pPr>
              <w:pStyle w:val="Heading1"/>
              <w:rPr>
                <w:sz w:val="20"/>
                <w:szCs w:val="20"/>
              </w:rPr>
            </w:pPr>
            <w:r w:rsidRPr="007A3C4F">
              <w:rPr>
                <w:sz w:val="20"/>
                <w:szCs w:val="20"/>
              </w:rPr>
              <w:t>Item</w:t>
            </w:r>
          </w:p>
        </w:tc>
        <w:tc>
          <w:tcPr>
            <w:tcW w:w="1444" w:type="pct"/>
            <w:gridSpan w:val="2"/>
            <w:vAlign w:val="center"/>
          </w:tcPr>
          <w:p w:rsidR="006B0431" w:rsidRPr="007A3C4F" w:rsidRDefault="006B0431" w:rsidP="006B0431">
            <w:pPr>
              <w:jc w:val="center"/>
              <w:rPr>
                <w:b/>
                <w:bCs/>
                <w:sz w:val="20"/>
                <w:szCs w:val="20"/>
              </w:rPr>
            </w:pPr>
            <w:r w:rsidRPr="007A3C4F">
              <w:rPr>
                <w:b/>
                <w:bCs/>
                <w:sz w:val="20"/>
                <w:szCs w:val="20"/>
              </w:rPr>
              <w:t>Released by ICAR</w:t>
            </w:r>
          </w:p>
        </w:tc>
        <w:tc>
          <w:tcPr>
            <w:tcW w:w="1540" w:type="pct"/>
            <w:gridSpan w:val="2"/>
            <w:vAlign w:val="center"/>
          </w:tcPr>
          <w:p w:rsidR="006B0431" w:rsidRPr="007A3C4F" w:rsidRDefault="006B0431" w:rsidP="006B0431">
            <w:pPr>
              <w:jc w:val="center"/>
              <w:rPr>
                <w:b/>
                <w:bCs/>
                <w:sz w:val="20"/>
                <w:szCs w:val="20"/>
              </w:rPr>
            </w:pPr>
            <w:r w:rsidRPr="007A3C4F">
              <w:rPr>
                <w:b/>
                <w:bCs/>
                <w:sz w:val="20"/>
                <w:szCs w:val="20"/>
              </w:rPr>
              <w:t>Expenditure</w:t>
            </w:r>
          </w:p>
        </w:tc>
        <w:tc>
          <w:tcPr>
            <w:tcW w:w="1089" w:type="pct"/>
            <w:vMerge w:val="restart"/>
            <w:vAlign w:val="center"/>
          </w:tcPr>
          <w:p w:rsidR="006B0431" w:rsidRPr="007A3C4F" w:rsidRDefault="006B0431" w:rsidP="007A3C4F">
            <w:pPr>
              <w:jc w:val="center"/>
              <w:rPr>
                <w:b/>
                <w:bCs/>
                <w:sz w:val="20"/>
                <w:szCs w:val="20"/>
              </w:rPr>
            </w:pPr>
            <w:r w:rsidRPr="007A3C4F">
              <w:rPr>
                <w:b/>
                <w:bCs/>
                <w:sz w:val="20"/>
                <w:szCs w:val="20"/>
              </w:rPr>
              <w:t>Unspent balance as on 1</w:t>
            </w:r>
            <w:r w:rsidRPr="007A3C4F">
              <w:rPr>
                <w:b/>
                <w:bCs/>
                <w:sz w:val="20"/>
                <w:szCs w:val="20"/>
                <w:vertAlign w:val="superscript"/>
              </w:rPr>
              <w:t>st</w:t>
            </w:r>
            <w:r w:rsidRPr="007A3C4F">
              <w:rPr>
                <w:b/>
                <w:bCs/>
                <w:sz w:val="20"/>
                <w:szCs w:val="20"/>
              </w:rPr>
              <w:t xml:space="preserve"> April 201</w:t>
            </w:r>
            <w:r w:rsidR="007A3C4F" w:rsidRPr="007A3C4F">
              <w:rPr>
                <w:b/>
                <w:bCs/>
                <w:sz w:val="20"/>
                <w:szCs w:val="20"/>
              </w:rPr>
              <w:t>9</w:t>
            </w:r>
          </w:p>
        </w:tc>
      </w:tr>
      <w:tr w:rsidR="006B0431" w:rsidRPr="007A3C4F" w:rsidTr="006B0431">
        <w:trPr>
          <w:cantSplit/>
          <w:jc w:val="center"/>
        </w:trPr>
        <w:tc>
          <w:tcPr>
            <w:tcW w:w="927" w:type="pct"/>
            <w:vMerge/>
            <w:vAlign w:val="center"/>
          </w:tcPr>
          <w:p w:rsidR="006B0431" w:rsidRPr="007A3C4F" w:rsidRDefault="006B0431" w:rsidP="006B0431">
            <w:pPr>
              <w:jc w:val="center"/>
              <w:rPr>
                <w:b/>
                <w:bCs/>
                <w:sz w:val="20"/>
                <w:szCs w:val="20"/>
              </w:rPr>
            </w:pPr>
          </w:p>
        </w:tc>
        <w:tc>
          <w:tcPr>
            <w:tcW w:w="768" w:type="pct"/>
            <w:vAlign w:val="center"/>
          </w:tcPr>
          <w:p w:rsidR="006B0431" w:rsidRPr="007A3C4F" w:rsidRDefault="006B0431" w:rsidP="006B0431">
            <w:pPr>
              <w:jc w:val="center"/>
              <w:rPr>
                <w:b/>
                <w:bCs/>
                <w:sz w:val="20"/>
                <w:szCs w:val="20"/>
              </w:rPr>
            </w:pPr>
            <w:r w:rsidRPr="007A3C4F">
              <w:rPr>
                <w:b/>
                <w:bCs/>
                <w:sz w:val="20"/>
                <w:szCs w:val="20"/>
              </w:rPr>
              <w:t>Kharif</w:t>
            </w:r>
          </w:p>
        </w:tc>
        <w:tc>
          <w:tcPr>
            <w:tcW w:w="676" w:type="pct"/>
            <w:vAlign w:val="center"/>
          </w:tcPr>
          <w:p w:rsidR="006B0431" w:rsidRPr="007A3C4F" w:rsidRDefault="006B0431" w:rsidP="006B0431">
            <w:pPr>
              <w:jc w:val="center"/>
              <w:rPr>
                <w:b/>
                <w:bCs/>
                <w:sz w:val="20"/>
                <w:szCs w:val="20"/>
              </w:rPr>
            </w:pPr>
            <w:r w:rsidRPr="007A3C4F">
              <w:rPr>
                <w:b/>
                <w:bCs/>
                <w:sz w:val="20"/>
                <w:szCs w:val="20"/>
              </w:rPr>
              <w:t>Rabi</w:t>
            </w:r>
          </w:p>
        </w:tc>
        <w:tc>
          <w:tcPr>
            <w:tcW w:w="851" w:type="pct"/>
            <w:vAlign w:val="center"/>
          </w:tcPr>
          <w:p w:rsidR="006B0431" w:rsidRPr="007A3C4F" w:rsidRDefault="006B0431" w:rsidP="006B0431">
            <w:pPr>
              <w:jc w:val="center"/>
              <w:rPr>
                <w:b/>
                <w:bCs/>
                <w:sz w:val="20"/>
                <w:szCs w:val="20"/>
              </w:rPr>
            </w:pPr>
            <w:r w:rsidRPr="007A3C4F">
              <w:rPr>
                <w:b/>
                <w:bCs/>
                <w:sz w:val="20"/>
                <w:szCs w:val="20"/>
              </w:rPr>
              <w:t>Kharif</w:t>
            </w:r>
          </w:p>
        </w:tc>
        <w:tc>
          <w:tcPr>
            <w:tcW w:w="689" w:type="pct"/>
            <w:vAlign w:val="center"/>
          </w:tcPr>
          <w:p w:rsidR="006B0431" w:rsidRPr="007A3C4F" w:rsidRDefault="006B0431" w:rsidP="006B0431">
            <w:pPr>
              <w:jc w:val="center"/>
              <w:rPr>
                <w:b/>
                <w:bCs/>
                <w:sz w:val="20"/>
                <w:szCs w:val="20"/>
              </w:rPr>
            </w:pPr>
            <w:r w:rsidRPr="007A3C4F">
              <w:rPr>
                <w:b/>
                <w:bCs/>
                <w:sz w:val="20"/>
                <w:szCs w:val="20"/>
              </w:rPr>
              <w:t>Rabi</w:t>
            </w:r>
          </w:p>
        </w:tc>
        <w:tc>
          <w:tcPr>
            <w:tcW w:w="1089" w:type="pct"/>
            <w:vMerge/>
            <w:vAlign w:val="center"/>
          </w:tcPr>
          <w:p w:rsidR="006B0431" w:rsidRPr="007A3C4F" w:rsidRDefault="006B0431" w:rsidP="006B0431">
            <w:pPr>
              <w:jc w:val="center"/>
              <w:rPr>
                <w:bCs/>
                <w:sz w:val="20"/>
                <w:szCs w:val="20"/>
              </w:rPr>
            </w:pPr>
          </w:p>
        </w:tc>
      </w:tr>
      <w:tr w:rsidR="006B0431" w:rsidRPr="007A3C4F" w:rsidTr="006B0431">
        <w:trPr>
          <w:cantSplit/>
          <w:trHeight w:val="56"/>
          <w:jc w:val="center"/>
        </w:trPr>
        <w:tc>
          <w:tcPr>
            <w:tcW w:w="927" w:type="pct"/>
            <w:vAlign w:val="center"/>
          </w:tcPr>
          <w:p w:rsidR="006B0431" w:rsidRPr="007A3C4F" w:rsidRDefault="006B0431" w:rsidP="006B0431">
            <w:pPr>
              <w:jc w:val="center"/>
              <w:rPr>
                <w:sz w:val="20"/>
                <w:szCs w:val="20"/>
              </w:rPr>
            </w:pPr>
            <w:r w:rsidRPr="007A3C4F">
              <w:rPr>
                <w:sz w:val="20"/>
                <w:szCs w:val="20"/>
              </w:rPr>
              <w:t>Black gram</w:t>
            </w:r>
          </w:p>
        </w:tc>
        <w:tc>
          <w:tcPr>
            <w:tcW w:w="768" w:type="pct"/>
            <w:vAlign w:val="center"/>
          </w:tcPr>
          <w:p w:rsidR="006B0431" w:rsidRPr="007A3C4F" w:rsidRDefault="007A3C4F" w:rsidP="006B0431">
            <w:pPr>
              <w:jc w:val="center"/>
              <w:rPr>
                <w:sz w:val="20"/>
                <w:szCs w:val="20"/>
              </w:rPr>
            </w:pPr>
            <w:r w:rsidRPr="007A3C4F">
              <w:rPr>
                <w:sz w:val="20"/>
                <w:szCs w:val="20"/>
              </w:rPr>
              <w:t>4.50</w:t>
            </w:r>
          </w:p>
        </w:tc>
        <w:tc>
          <w:tcPr>
            <w:tcW w:w="676" w:type="pct"/>
            <w:vAlign w:val="center"/>
          </w:tcPr>
          <w:p w:rsidR="006B0431" w:rsidRPr="007A3C4F" w:rsidRDefault="006B0431" w:rsidP="006B0431">
            <w:pPr>
              <w:jc w:val="center"/>
              <w:rPr>
                <w:sz w:val="20"/>
                <w:szCs w:val="20"/>
              </w:rPr>
            </w:pPr>
            <w:r w:rsidRPr="007A3C4F">
              <w:rPr>
                <w:sz w:val="20"/>
                <w:szCs w:val="20"/>
              </w:rPr>
              <w:t>-</w:t>
            </w:r>
          </w:p>
        </w:tc>
        <w:tc>
          <w:tcPr>
            <w:tcW w:w="851" w:type="pct"/>
            <w:vAlign w:val="center"/>
          </w:tcPr>
          <w:p w:rsidR="006B0431" w:rsidRPr="007A3C4F" w:rsidRDefault="007A3C4F" w:rsidP="006B0431">
            <w:pPr>
              <w:jc w:val="center"/>
              <w:rPr>
                <w:sz w:val="20"/>
                <w:szCs w:val="20"/>
              </w:rPr>
            </w:pPr>
            <w:r w:rsidRPr="007A3C4F">
              <w:rPr>
                <w:sz w:val="20"/>
                <w:szCs w:val="20"/>
              </w:rPr>
              <w:t>4.38374</w:t>
            </w:r>
          </w:p>
        </w:tc>
        <w:tc>
          <w:tcPr>
            <w:tcW w:w="689" w:type="pct"/>
            <w:vAlign w:val="center"/>
          </w:tcPr>
          <w:p w:rsidR="006B0431" w:rsidRPr="007A3C4F" w:rsidRDefault="006B0431" w:rsidP="006B0431">
            <w:pPr>
              <w:jc w:val="center"/>
              <w:rPr>
                <w:sz w:val="20"/>
                <w:szCs w:val="20"/>
              </w:rPr>
            </w:pPr>
            <w:r w:rsidRPr="007A3C4F">
              <w:rPr>
                <w:sz w:val="20"/>
                <w:szCs w:val="20"/>
              </w:rPr>
              <w:t>-</w:t>
            </w:r>
          </w:p>
        </w:tc>
        <w:tc>
          <w:tcPr>
            <w:tcW w:w="1089" w:type="pct"/>
            <w:vAlign w:val="center"/>
          </w:tcPr>
          <w:p w:rsidR="006B0431" w:rsidRPr="007A3C4F" w:rsidRDefault="007A3C4F" w:rsidP="006B0431">
            <w:pPr>
              <w:jc w:val="center"/>
              <w:rPr>
                <w:sz w:val="20"/>
                <w:szCs w:val="20"/>
              </w:rPr>
            </w:pPr>
            <w:r w:rsidRPr="007A3C4F">
              <w:rPr>
                <w:sz w:val="20"/>
                <w:szCs w:val="20"/>
              </w:rPr>
              <w:t>0.11626</w:t>
            </w:r>
          </w:p>
        </w:tc>
      </w:tr>
      <w:tr w:rsidR="006B0431" w:rsidRPr="007A3C4F" w:rsidTr="006B0431">
        <w:trPr>
          <w:cantSplit/>
          <w:jc w:val="center"/>
        </w:trPr>
        <w:tc>
          <w:tcPr>
            <w:tcW w:w="927" w:type="pct"/>
            <w:vAlign w:val="center"/>
          </w:tcPr>
          <w:p w:rsidR="006B0431" w:rsidRPr="007A3C4F" w:rsidRDefault="006B0431" w:rsidP="006B0431">
            <w:pPr>
              <w:jc w:val="center"/>
              <w:rPr>
                <w:sz w:val="20"/>
                <w:szCs w:val="20"/>
              </w:rPr>
            </w:pPr>
            <w:r w:rsidRPr="007A3C4F">
              <w:rPr>
                <w:sz w:val="20"/>
                <w:szCs w:val="20"/>
              </w:rPr>
              <w:t>Lentil</w:t>
            </w:r>
          </w:p>
        </w:tc>
        <w:tc>
          <w:tcPr>
            <w:tcW w:w="768" w:type="pct"/>
            <w:vAlign w:val="center"/>
          </w:tcPr>
          <w:p w:rsidR="006B0431" w:rsidRPr="007A3C4F" w:rsidRDefault="006B0431" w:rsidP="006B0431">
            <w:pPr>
              <w:jc w:val="center"/>
              <w:rPr>
                <w:sz w:val="20"/>
                <w:szCs w:val="20"/>
              </w:rPr>
            </w:pPr>
            <w:r w:rsidRPr="007A3C4F">
              <w:rPr>
                <w:sz w:val="20"/>
                <w:szCs w:val="20"/>
              </w:rPr>
              <w:t>-</w:t>
            </w:r>
          </w:p>
        </w:tc>
        <w:tc>
          <w:tcPr>
            <w:tcW w:w="676" w:type="pct"/>
            <w:vAlign w:val="center"/>
          </w:tcPr>
          <w:p w:rsidR="006B0431" w:rsidRPr="007A3C4F" w:rsidRDefault="007A3C4F" w:rsidP="006B0431">
            <w:pPr>
              <w:jc w:val="center"/>
              <w:rPr>
                <w:sz w:val="20"/>
                <w:szCs w:val="20"/>
              </w:rPr>
            </w:pPr>
            <w:r>
              <w:rPr>
                <w:sz w:val="20"/>
                <w:szCs w:val="20"/>
              </w:rPr>
              <w:t>3.30</w:t>
            </w:r>
          </w:p>
        </w:tc>
        <w:tc>
          <w:tcPr>
            <w:tcW w:w="851" w:type="pct"/>
            <w:vAlign w:val="center"/>
          </w:tcPr>
          <w:p w:rsidR="006B0431" w:rsidRPr="007A3C4F" w:rsidRDefault="006B0431" w:rsidP="006B0431">
            <w:pPr>
              <w:jc w:val="center"/>
              <w:rPr>
                <w:sz w:val="20"/>
                <w:szCs w:val="20"/>
              </w:rPr>
            </w:pPr>
            <w:r w:rsidRPr="007A3C4F">
              <w:rPr>
                <w:sz w:val="20"/>
                <w:szCs w:val="20"/>
              </w:rPr>
              <w:t>-</w:t>
            </w:r>
          </w:p>
        </w:tc>
        <w:tc>
          <w:tcPr>
            <w:tcW w:w="689" w:type="pct"/>
            <w:vAlign w:val="center"/>
          </w:tcPr>
          <w:p w:rsidR="006B0431" w:rsidRPr="007A3C4F" w:rsidRDefault="007A3C4F" w:rsidP="006B0431">
            <w:pPr>
              <w:jc w:val="center"/>
              <w:rPr>
                <w:sz w:val="20"/>
                <w:szCs w:val="20"/>
              </w:rPr>
            </w:pPr>
            <w:r>
              <w:rPr>
                <w:sz w:val="20"/>
                <w:szCs w:val="20"/>
              </w:rPr>
              <w:t>3.25010</w:t>
            </w:r>
          </w:p>
        </w:tc>
        <w:tc>
          <w:tcPr>
            <w:tcW w:w="1089" w:type="pct"/>
            <w:vAlign w:val="center"/>
          </w:tcPr>
          <w:p w:rsidR="006B0431" w:rsidRPr="007A3C4F" w:rsidRDefault="007A3C4F" w:rsidP="006B0431">
            <w:pPr>
              <w:jc w:val="center"/>
              <w:rPr>
                <w:sz w:val="20"/>
                <w:szCs w:val="20"/>
              </w:rPr>
            </w:pPr>
            <w:r w:rsidRPr="007A3C4F">
              <w:rPr>
                <w:sz w:val="20"/>
                <w:szCs w:val="20"/>
              </w:rPr>
              <w:t>0.04990</w:t>
            </w:r>
          </w:p>
        </w:tc>
      </w:tr>
    </w:tbl>
    <w:p w:rsidR="006B0431" w:rsidRDefault="006B0431" w:rsidP="006B0431">
      <w:pPr>
        <w:rPr>
          <w:i/>
          <w:sz w:val="22"/>
          <w:szCs w:val="22"/>
        </w:rPr>
      </w:pPr>
    </w:p>
    <w:p w:rsidR="00AE0D1F" w:rsidRPr="000004B0" w:rsidRDefault="0031652E" w:rsidP="00260BC0">
      <w:pPr>
        <w:ind w:left="720" w:hanging="720"/>
        <w:jc w:val="both"/>
        <w:rPr>
          <w:b/>
          <w:sz w:val="22"/>
          <w:szCs w:val="22"/>
        </w:rPr>
      </w:pPr>
      <w:r w:rsidRPr="000004B0">
        <w:rPr>
          <w:b/>
          <w:sz w:val="22"/>
          <w:szCs w:val="22"/>
        </w:rPr>
        <w:t>7.4</w:t>
      </w:r>
      <w:r w:rsidR="00FC438F" w:rsidRPr="000004B0">
        <w:rPr>
          <w:b/>
          <w:sz w:val="22"/>
          <w:szCs w:val="22"/>
        </w:rPr>
        <w:t>.</w:t>
      </w:r>
      <w:r w:rsidR="00760170" w:rsidRPr="000004B0">
        <w:rPr>
          <w:b/>
          <w:sz w:val="22"/>
          <w:szCs w:val="22"/>
        </w:rPr>
        <w:tab/>
      </w:r>
      <w:r w:rsidR="00AE0D1F" w:rsidRPr="000004B0">
        <w:rPr>
          <w:b/>
          <w:sz w:val="22"/>
          <w:szCs w:val="22"/>
        </w:rPr>
        <w:t xml:space="preserve"> Utilization of KVK funds during the year </w:t>
      </w:r>
      <w:r w:rsidR="00250D3F" w:rsidRPr="000004B0">
        <w:rPr>
          <w:b/>
          <w:sz w:val="22"/>
          <w:szCs w:val="22"/>
        </w:rPr>
        <w:t>201</w:t>
      </w:r>
      <w:r w:rsidR="00F27CFF" w:rsidRPr="000004B0">
        <w:rPr>
          <w:b/>
          <w:sz w:val="22"/>
          <w:szCs w:val="22"/>
        </w:rPr>
        <w:t>8</w:t>
      </w:r>
      <w:r w:rsidR="00250D3F" w:rsidRPr="000004B0">
        <w:rPr>
          <w:b/>
          <w:sz w:val="22"/>
          <w:szCs w:val="22"/>
        </w:rPr>
        <w:t>-1</w:t>
      </w:r>
      <w:r w:rsidR="00F27CFF" w:rsidRPr="000004B0">
        <w:rPr>
          <w:b/>
          <w:sz w:val="22"/>
          <w:szCs w:val="22"/>
        </w:rPr>
        <w:t xml:space="preserve">9 </w:t>
      </w:r>
      <w:r w:rsidR="00B906B5" w:rsidRPr="000004B0">
        <w:rPr>
          <w:b/>
          <w:sz w:val="22"/>
          <w:szCs w:val="22"/>
        </w:rPr>
        <w:t>(audited)</w:t>
      </w:r>
    </w:p>
    <w:p w:rsidR="00A943CC" w:rsidRPr="00416F67" w:rsidRDefault="00A943CC" w:rsidP="00260BC0">
      <w:pPr>
        <w:ind w:left="720" w:hanging="720"/>
        <w:jc w:val="both"/>
        <w:rPr>
          <w:sz w:val="10"/>
          <w:szCs w:val="10"/>
        </w:rPr>
      </w:pPr>
    </w:p>
    <w:tbl>
      <w:tblPr>
        <w:tblW w:w="5000" w:type="pct"/>
        <w:tblLayout w:type="fixed"/>
        <w:tblLook w:val="0000"/>
      </w:tblPr>
      <w:tblGrid>
        <w:gridCol w:w="621"/>
        <w:gridCol w:w="5140"/>
        <w:gridCol w:w="1575"/>
        <w:gridCol w:w="1548"/>
        <w:gridCol w:w="1563"/>
      </w:tblGrid>
      <w:tr w:rsidR="00A943CC" w:rsidRPr="0096039F" w:rsidTr="0017694B">
        <w:trPr>
          <w:trHeight w:val="403"/>
        </w:trPr>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43CC" w:rsidRPr="0096039F" w:rsidRDefault="00A943CC" w:rsidP="00A943CC">
            <w:pPr>
              <w:spacing w:before="20" w:after="20"/>
              <w:jc w:val="center"/>
              <w:rPr>
                <w:b/>
                <w:bCs/>
                <w:sz w:val="22"/>
                <w:szCs w:val="22"/>
              </w:rPr>
            </w:pPr>
            <w:r w:rsidRPr="0096039F">
              <w:rPr>
                <w:b/>
                <w:bCs/>
                <w:sz w:val="22"/>
                <w:szCs w:val="22"/>
              </w:rPr>
              <w:t>Sl.</w:t>
            </w:r>
          </w:p>
          <w:p w:rsidR="00A943CC" w:rsidRPr="0096039F" w:rsidRDefault="00A943CC" w:rsidP="00A943CC">
            <w:pPr>
              <w:spacing w:before="20" w:after="20"/>
              <w:jc w:val="center"/>
              <w:rPr>
                <w:b/>
                <w:bCs/>
                <w:sz w:val="22"/>
                <w:szCs w:val="22"/>
              </w:rPr>
            </w:pPr>
            <w:r w:rsidRPr="0096039F">
              <w:rPr>
                <w:b/>
                <w:bCs/>
                <w:sz w:val="22"/>
                <w:szCs w:val="22"/>
              </w:rPr>
              <w:t>No.</w:t>
            </w:r>
          </w:p>
        </w:tc>
        <w:tc>
          <w:tcPr>
            <w:tcW w:w="2460" w:type="pct"/>
            <w:tcBorders>
              <w:top w:val="single" w:sz="4" w:space="0" w:color="auto"/>
              <w:left w:val="nil"/>
              <w:bottom w:val="single" w:sz="4" w:space="0" w:color="auto"/>
              <w:right w:val="single" w:sz="4" w:space="0" w:color="auto"/>
            </w:tcBorders>
            <w:shd w:val="clear" w:color="auto" w:fill="auto"/>
            <w:noWrap/>
            <w:vAlign w:val="center"/>
          </w:tcPr>
          <w:p w:rsidR="00A943CC" w:rsidRPr="0096039F" w:rsidRDefault="00A943CC" w:rsidP="00A943CC">
            <w:pPr>
              <w:spacing w:before="20" w:after="20"/>
              <w:jc w:val="center"/>
              <w:rPr>
                <w:b/>
                <w:bCs/>
                <w:sz w:val="22"/>
                <w:szCs w:val="22"/>
              </w:rPr>
            </w:pPr>
            <w:r w:rsidRPr="0096039F">
              <w:rPr>
                <w:b/>
                <w:bCs/>
                <w:sz w:val="22"/>
                <w:szCs w:val="22"/>
              </w:rPr>
              <w:t>Particulars</w:t>
            </w:r>
          </w:p>
        </w:tc>
        <w:tc>
          <w:tcPr>
            <w:tcW w:w="754" w:type="pct"/>
            <w:tcBorders>
              <w:top w:val="single" w:sz="4" w:space="0" w:color="auto"/>
              <w:left w:val="nil"/>
              <w:bottom w:val="single" w:sz="4" w:space="0" w:color="auto"/>
              <w:right w:val="single" w:sz="4" w:space="0" w:color="auto"/>
            </w:tcBorders>
            <w:shd w:val="clear" w:color="auto" w:fill="auto"/>
            <w:vAlign w:val="center"/>
          </w:tcPr>
          <w:p w:rsidR="00A943CC" w:rsidRPr="0096039F" w:rsidRDefault="00A943CC" w:rsidP="00A943CC">
            <w:pPr>
              <w:spacing w:before="20" w:after="20"/>
              <w:jc w:val="center"/>
              <w:rPr>
                <w:b/>
                <w:bCs/>
                <w:sz w:val="22"/>
                <w:szCs w:val="22"/>
              </w:rPr>
            </w:pPr>
            <w:r w:rsidRPr="0096039F">
              <w:rPr>
                <w:b/>
                <w:bCs/>
                <w:sz w:val="22"/>
                <w:szCs w:val="22"/>
              </w:rPr>
              <w:t>Sanctioned</w:t>
            </w:r>
          </w:p>
        </w:tc>
        <w:tc>
          <w:tcPr>
            <w:tcW w:w="741" w:type="pct"/>
            <w:tcBorders>
              <w:top w:val="single" w:sz="4" w:space="0" w:color="auto"/>
              <w:left w:val="nil"/>
              <w:bottom w:val="single" w:sz="4" w:space="0" w:color="auto"/>
              <w:right w:val="single" w:sz="4" w:space="0" w:color="auto"/>
            </w:tcBorders>
            <w:shd w:val="clear" w:color="auto" w:fill="auto"/>
            <w:vAlign w:val="center"/>
          </w:tcPr>
          <w:p w:rsidR="00A943CC" w:rsidRPr="0096039F" w:rsidRDefault="00A943CC" w:rsidP="00A943CC">
            <w:pPr>
              <w:spacing w:before="20" w:after="20"/>
              <w:jc w:val="center"/>
              <w:rPr>
                <w:b/>
                <w:bCs/>
                <w:sz w:val="22"/>
                <w:szCs w:val="22"/>
              </w:rPr>
            </w:pPr>
            <w:r w:rsidRPr="0096039F">
              <w:rPr>
                <w:b/>
                <w:bCs/>
                <w:sz w:val="22"/>
                <w:szCs w:val="22"/>
              </w:rPr>
              <w:t>Released</w:t>
            </w:r>
          </w:p>
        </w:tc>
        <w:tc>
          <w:tcPr>
            <w:tcW w:w="748" w:type="pct"/>
            <w:tcBorders>
              <w:top w:val="single" w:sz="4" w:space="0" w:color="auto"/>
              <w:left w:val="nil"/>
              <w:bottom w:val="single" w:sz="4" w:space="0" w:color="auto"/>
              <w:right w:val="single" w:sz="4" w:space="0" w:color="auto"/>
            </w:tcBorders>
            <w:shd w:val="clear" w:color="auto" w:fill="auto"/>
            <w:vAlign w:val="center"/>
          </w:tcPr>
          <w:p w:rsidR="00A943CC" w:rsidRPr="0096039F" w:rsidRDefault="00A943CC" w:rsidP="00A943CC">
            <w:pPr>
              <w:spacing w:before="20" w:after="20"/>
              <w:jc w:val="center"/>
              <w:rPr>
                <w:b/>
                <w:bCs/>
                <w:sz w:val="22"/>
                <w:szCs w:val="22"/>
              </w:rPr>
            </w:pPr>
            <w:r w:rsidRPr="0096039F">
              <w:rPr>
                <w:b/>
                <w:bCs/>
                <w:sz w:val="22"/>
                <w:szCs w:val="22"/>
              </w:rPr>
              <w:t>Expenditure</w:t>
            </w:r>
          </w:p>
        </w:tc>
      </w:tr>
      <w:tr w:rsidR="00A943CC" w:rsidRPr="0096039F" w:rsidTr="0017694B">
        <w:trPr>
          <w:trHeight w:val="5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943CC" w:rsidRPr="00B65BC9" w:rsidRDefault="00A943CC" w:rsidP="00A943CC">
            <w:pPr>
              <w:spacing w:before="20" w:after="20"/>
              <w:jc w:val="both"/>
              <w:rPr>
                <w:b/>
                <w:bCs/>
                <w:sz w:val="22"/>
                <w:szCs w:val="22"/>
              </w:rPr>
            </w:pPr>
            <w:r w:rsidRPr="00B65BC9">
              <w:rPr>
                <w:b/>
                <w:bCs/>
                <w:sz w:val="22"/>
                <w:szCs w:val="22"/>
              </w:rPr>
              <w:t>A. Recurring Contingencies</w:t>
            </w:r>
          </w:p>
        </w:tc>
      </w:tr>
      <w:tr w:rsidR="00A943CC"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sz w:val="22"/>
                <w:szCs w:val="22"/>
              </w:rPr>
            </w:pPr>
            <w:r w:rsidRPr="001166F3">
              <w:rPr>
                <w:sz w:val="22"/>
                <w:szCs w:val="22"/>
              </w:rPr>
              <w:t>1</w:t>
            </w:r>
          </w:p>
        </w:tc>
        <w:tc>
          <w:tcPr>
            <w:tcW w:w="2460"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both"/>
              <w:rPr>
                <w:bCs/>
                <w:sz w:val="22"/>
                <w:szCs w:val="22"/>
              </w:rPr>
            </w:pPr>
            <w:r w:rsidRPr="0096039F">
              <w:rPr>
                <w:bCs/>
                <w:sz w:val="22"/>
                <w:szCs w:val="22"/>
              </w:rPr>
              <w:t>Pay &amp; Allowances</w:t>
            </w:r>
          </w:p>
        </w:tc>
        <w:tc>
          <w:tcPr>
            <w:tcW w:w="754"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bCs/>
                <w:sz w:val="22"/>
                <w:szCs w:val="22"/>
              </w:rPr>
            </w:pPr>
            <w:r>
              <w:rPr>
                <w:bCs/>
                <w:sz w:val="22"/>
                <w:szCs w:val="22"/>
              </w:rPr>
              <w:t>99,00,000.00</w:t>
            </w:r>
          </w:p>
        </w:tc>
        <w:tc>
          <w:tcPr>
            <w:tcW w:w="741"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bCs/>
                <w:sz w:val="22"/>
                <w:szCs w:val="22"/>
              </w:rPr>
            </w:pPr>
            <w:r>
              <w:rPr>
                <w:bCs/>
                <w:sz w:val="22"/>
                <w:szCs w:val="22"/>
              </w:rPr>
              <w:t>99,00,000.00</w:t>
            </w:r>
          </w:p>
        </w:tc>
        <w:tc>
          <w:tcPr>
            <w:tcW w:w="748"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sz w:val="22"/>
                <w:szCs w:val="22"/>
              </w:rPr>
            </w:pPr>
            <w:r>
              <w:rPr>
                <w:sz w:val="22"/>
                <w:szCs w:val="22"/>
              </w:rPr>
              <w:t>98,32,972.00</w:t>
            </w:r>
          </w:p>
        </w:tc>
      </w:tr>
      <w:tr w:rsidR="00A943CC"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sz w:val="22"/>
                <w:szCs w:val="22"/>
              </w:rPr>
            </w:pPr>
            <w:r w:rsidRPr="001166F3">
              <w:rPr>
                <w:sz w:val="22"/>
                <w:szCs w:val="22"/>
              </w:rPr>
              <w:t>2</w:t>
            </w:r>
          </w:p>
        </w:tc>
        <w:tc>
          <w:tcPr>
            <w:tcW w:w="2460"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both"/>
              <w:rPr>
                <w:bCs/>
                <w:sz w:val="22"/>
                <w:szCs w:val="22"/>
              </w:rPr>
            </w:pPr>
            <w:r w:rsidRPr="0096039F">
              <w:rPr>
                <w:bCs/>
                <w:sz w:val="22"/>
                <w:szCs w:val="22"/>
              </w:rPr>
              <w:t>Traveling allowances</w:t>
            </w:r>
          </w:p>
        </w:tc>
        <w:tc>
          <w:tcPr>
            <w:tcW w:w="754"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bCs/>
                <w:sz w:val="22"/>
                <w:szCs w:val="22"/>
              </w:rPr>
            </w:pPr>
            <w:r>
              <w:rPr>
                <w:bCs/>
                <w:sz w:val="22"/>
                <w:szCs w:val="22"/>
              </w:rPr>
              <w:t>60,000.00</w:t>
            </w:r>
          </w:p>
        </w:tc>
        <w:tc>
          <w:tcPr>
            <w:tcW w:w="741"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bCs/>
                <w:sz w:val="22"/>
                <w:szCs w:val="22"/>
              </w:rPr>
            </w:pPr>
            <w:r>
              <w:rPr>
                <w:bCs/>
                <w:sz w:val="22"/>
                <w:szCs w:val="22"/>
              </w:rPr>
              <w:t>60,000.00</w:t>
            </w:r>
          </w:p>
        </w:tc>
        <w:tc>
          <w:tcPr>
            <w:tcW w:w="748"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sz w:val="22"/>
                <w:szCs w:val="22"/>
              </w:rPr>
            </w:pPr>
            <w:r>
              <w:rPr>
                <w:sz w:val="22"/>
                <w:szCs w:val="22"/>
              </w:rPr>
              <w:t>59,427.00</w:t>
            </w:r>
          </w:p>
        </w:tc>
      </w:tr>
      <w:tr w:rsidR="00E3263D"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E3263D" w:rsidRPr="001166F3" w:rsidRDefault="00E3263D" w:rsidP="00A943CC">
            <w:pPr>
              <w:spacing w:before="20" w:after="20"/>
              <w:jc w:val="both"/>
              <w:rPr>
                <w:sz w:val="22"/>
                <w:szCs w:val="22"/>
              </w:rPr>
            </w:pPr>
            <w:r w:rsidRPr="001166F3">
              <w:rPr>
                <w:sz w:val="22"/>
                <w:szCs w:val="22"/>
              </w:rPr>
              <w:t>3</w:t>
            </w:r>
          </w:p>
        </w:tc>
        <w:tc>
          <w:tcPr>
            <w:tcW w:w="2460" w:type="pct"/>
            <w:tcBorders>
              <w:top w:val="nil"/>
              <w:left w:val="nil"/>
              <w:bottom w:val="single" w:sz="4" w:space="0" w:color="auto"/>
              <w:right w:val="single" w:sz="4" w:space="0" w:color="auto"/>
            </w:tcBorders>
            <w:shd w:val="clear" w:color="auto" w:fill="auto"/>
            <w:noWrap/>
          </w:tcPr>
          <w:p w:rsidR="00E3263D" w:rsidRPr="0096039F" w:rsidRDefault="00E3263D" w:rsidP="00A943CC">
            <w:pPr>
              <w:spacing w:before="20" w:after="20"/>
              <w:jc w:val="both"/>
              <w:rPr>
                <w:bCs/>
                <w:sz w:val="22"/>
                <w:szCs w:val="22"/>
              </w:rPr>
            </w:pPr>
            <w:r>
              <w:rPr>
                <w:bCs/>
                <w:sz w:val="22"/>
                <w:szCs w:val="22"/>
              </w:rPr>
              <w:t>HRD</w:t>
            </w:r>
          </w:p>
        </w:tc>
        <w:tc>
          <w:tcPr>
            <w:tcW w:w="754" w:type="pct"/>
            <w:tcBorders>
              <w:top w:val="nil"/>
              <w:left w:val="nil"/>
              <w:bottom w:val="single" w:sz="4" w:space="0" w:color="auto"/>
              <w:right w:val="single" w:sz="4" w:space="0" w:color="auto"/>
            </w:tcBorders>
            <w:shd w:val="clear" w:color="auto" w:fill="auto"/>
            <w:noWrap/>
            <w:vAlign w:val="center"/>
          </w:tcPr>
          <w:p w:rsidR="00E3263D" w:rsidRDefault="00E3263D" w:rsidP="006C6208">
            <w:pPr>
              <w:spacing w:before="20" w:after="20"/>
              <w:jc w:val="right"/>
              <w:rPr>
                <w:bCs/>
                <w:sz w:val="22"/>
                <w:szCs w:val="22"/>
              </w:rPr>
            </w:pPr>
            <w:r>
              <w:rPr>
                <w:bCs/>
                <w:sz w:val="22"/>
                <w:szCs w:val="22"/>
              </w:rPr>
              <w:t>15,000.00</w:t>
            </w:r>
          </w:p>
        </w:tc>
        <w:tc>
          <w:tcPr>
            <w:tcW w:w="741" w:type="pct"/>
            <w:tcBorders>
              <w:top w:val="nil"/>
              <w:left w:val="nil"/>
              <w:bottom w:val="single" w:sz="4" w:space="0" w:color="auto"/>
              <w:right w:val="single" w:sz="4" w:space="0" w:color="auto"/>
            </w:tcBorders>
            <w:shd w:val="clear" w:color="auto" w:fill="auto"/>
            <w:noWrap/>
            <w:vAlign w:val="center"/>
          </w:tcPr>
          <w:p w:rsidR="00E3263D" w:rsidRDefault="00E3263D" w:rsidP="006C6208">
            <w:pPr>
              <w:spacing w:before="20" w:after="20"/>
              <w:jc w:val="right"/>
              <w:rPr>
                <w:bCs/>
                <w:sz w:val="22"/>
                <w:szCs w:val="22"/>
              </w:rPr>
            </w:pPr>
            <w:r>
              <w:rPr>
                <w:bCs/>
                <w:sz w:val="22"/>
                <w:szCs w:val="22"/>
              </w:rPr>
              <w:t>15,000.00</w:t>
            </w:r>
          </w:p>
        </w:tc>
        <w:tc>
          <w:tcPr>
            <w:tcW w:w="748" w:type="pct"/>
            <w:tcBorders>
              <w:top w:val="nil"/>
              <w:left w:val="nil"/>
              <w:bottom w:val="single" w:sz="4" w:space="0" w:color="auto"/>
              <w:right w:val="single" w:sz="4" w:space="0" w:color="auto"/>
            </w:tcBorders>
            <w:shd w:val="clear" w:color="auto" w:fill="auto"/>
            <w:noWrap/>
            <w:vAlign w:val="center"/>
          </w:tcPr>
          <w:p w:rsidR="00E3263D" w:rsidRDefault="00E3263D" w:rsidP="006C6208">
            <w:pPr>
              <w:spacing w:before="20" w:after="20"/>
              <w:jc w:val="right"/>
              <w:rPr>
                <w:sz w:val="22"/>
                <w:szCs w:val="22"/>
              </w:rPr>
            </w:pPr>
            <w:r>
              <w:rPr>
                <w:sz w:val="22"/>
                <w:szCs w:val="22"/>
              </w:rPr>
              <w:t>12,990.00</w:t>
            </w:r>
          </w:p>
        </w:tc>
      </w:tr>
      <w:tr w:rsidR="00A943CC" w:rsidRPr="0096039F" w:rsidTr="0017694B">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E3263D" w:rsidP="00A943CC">
            <w:pPr>
              <w:spacing w:before="20" w:after="20"/>
              <w:jc w:val="both"/>
              <w:rPr>
                <w:sz w:val="22"/>
                <w:szCs w:val="22"/>
              </w:rPr>
            </w:pPr>
            <w:r w:rsidRPr="001166F3">
              <w:rPr>
                <w:sz w:val="22"/>
                <w:szCs w:val="22"/>
              </w:rPr>
              <w:t>4</w:t>
            </w:r>
          </w:p>
        </w:tc>
        <w:tc>
          <w:tcPr>
            <w:tcW w:w="4703" w:type="pct"/>
            <w:gridSpan w:val="4"/>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both"/>
              <w:rPr>
                <w:sz w:val="22"/>
                <w:szCs w:val="22"/>
              </w:rPr>
            </w:pPr>
            <w:r w:rsidRPr="0096039F">
              <w:rPr>
                <w:bCs/>
                <w:sz w:val="22"/>
                <w:szCs w:val="22"/>
              </w:rPr>
              <w:t>Contingencies</w:t>
            </w:r>
          </w:p>
        </w:tc>
      </w:tr>
      <w:tr w:rsidR="00A943CC" w:rsidRPr="0096039F" w:rsidTr="006C6208">
        <w:trPr>
          <w:trHeight w:val="291"/>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iCs/>
                <w:sz w:val="22"/>
                <w:szCs w:val="22"/>
              </w:rPr>
            </w:pPr>
            <w:r w:rsidRPr="001166F3">
              <w:rPr>
                <w:iCs/>
                <w:sz w:val="22"/>
                <w:szCs w:val="22"/>
              </w:rPr>
              <w:t>A</w:t>
            </w:r>
          </w:p>
        </w:tc>
        <w:tc>
          <w:tcPr>
            <w:tcW w:w="2460"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both"/>
              <w:rPr>
                <w:bCs/>
                <w:sz w:val="22"/>
                <w:szCs w:val="22"/>
              </w:rPr>
            </w:pPr>
            <w:r w:rsidRPr="0096039F">
              <w:rPr>
                <w:bCs/>
                <w:sz w:val="22"/>
                <w:szCs w:val="22"/>
              </w:rPr>
              <w:t>Stationery, telephone, postage and other office charges</w:t>
            </w:r>
          </w:p>
        </w:tc>
        <w:tc>
          <w:tcPr>
            <w:tcW w:w="754" w:type="pct"/>
            <w:vMerge w:val="restart"/>
            <w:tcBorders>
              <w:top w:val="nil"/>
              <w:left w:val="nil"/>
              <w:right w:val="single" w:sz="4" w:space="0" w:color="auto"/>
            </w:tcBorders>
            <w:shd w:val="clear" w:color="auto" w:fill="auto"/>
            <w:noWrap/>
            <w:vAlign w:val="center"/>
          </w:tcPr>
          <w:p w:rsidR="00A943CC" w:rsidRPr="0096039F" w:rsidRDefault="00E3263D" w:rsidP="006C6208">
            <w:pPr>
              <w:spacing w:before="20" w:after="20"/>
              <w:jc w:val="right"/>
              <w:rPr>
                <w:bCs/>
                <w:sz w:val="22"/>
                <w:szCs w:val="22"/>
              </w:rPr>
            </w:pPr>
            <w:r>
              <w:rPr>
                <w:bCs/>
                <w:sz w:val="22"/>
                <w:szCs w:val="22"/>
              </w:rPr>
              <w:t>4,40,000.00</w:t>
            </w:r>
          </w:p>
        </w:tc>
        <w:tc>
          <w:tcPr>
            <w:tcW w:w="741" w:type="pct"/>
            <w:vMerge w:val="restart"/>
            <w:tcBorders>
              <w:top w:val="nil"/>
              <w:left w:val="nil"/>
              <w:right w:val="single" w:sz="4" w:space="0" w:color="auto"/>
            </w:tcBorders>
            <w:shd w:val="clear" w:color="auto" w:fill="auto"/>
            <w:noWrap/>
            <w:vAlign w:val="center"/>
          </w:tcPr>
          <w:p w:rsidR="00A943CC" w:rsidRPr="0096039F" w:rsidRDefault="00E3263D" w:rsidP="006C6208">
            <w:pPr>
              <w:spacing w:before="20" w:after="20"/>
              <w:jc w:val="right"/>
              <w:rPr>
                <w:bCs/>
                <w:sz w:val="22"/>
                <w:szCs w:val="22"/>
              </w:rPr>
            </w:pPr>
            <w:r>
              <w:rPr>
                <w:bCs/>
                <w:sz w:val="22"/>
                <w:szCs w:val="22"/>
              </w:rPr>
              <w:t>4,40,000.00</w:t>
            </w:r>
          </w:p>
        </w:tc>
        <w:tc>
          <w:tcPr>
            <w:tcW w:w="748" w:type="pct"/>
            <w:vMerge w:val="restart"/>
            <w:tcBorders>
              <w:top w:val="nil"/>
              <w:left w:val="nil"/>
              <w:right w:val="single" w:sz="4" w:space="0" w:color="auto"/>
            </w:tcBorders>
            <w:shd w:val="clear" w:color="auto" w:fill="auto"/>
            <w:noWrap/>
            <w:vAlign w:val="center"/>
          </w:tcPr>
          <w:p w:rsidR="00A943CC" w:rsidRPr="0096039F" w:rsidRDefault="00E3263D" w:rsidP="006C6208">
            <w:pPr>
              <w:spacing w:before="20" w:after="20"/>
              <w:jc w:val="right"/>
              <w:rPr>
                <w:sz w:val="22"/>
                <w:szCs w:val="22"/>
              </w:rPr>
            </w:pPr>
            <w:r>
              <w:rPr>
                <w:bCs/>
                <w:sz w:val="22"/>
                <w:szCs w:val="22"/>
              </w:rPr>
              <w:t>4,</w:t>
            </w:r>
            <w:r w:rsidR="0089511B">
              <w:rPr>
                <w:bCs/>
                <w:sz w:val="22"/>
                <w:szCs w:val="22"/>
              </w:rPr>
              <w:t>27</w:t>
            </w:r>
            <w:r>
              <w:rPr>
                <w:bCs/>
                <w:sz w:val="22"/>
                <w:szCs w:val="22"/>
              </w:rPr>
              <w:t>,997.00</w:t>
            </w:r>
          </w:p>
        </w:tc>
      </w:tr>
      <w:tr w:rsidR="00A943CC"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iCs/>
                <w:sz w:val="22"/>
                <w:szCs w:val="22"/>
              </w:rPr>
            </w:pPr>
            <w:r w:rsidRPr="001166F3">
              <w:rPr>
                <w:iCs/>
                <w:sz w:val="22"/>
                <w:szCs w:val="22"/>
              </w:rPr>
              <w:t>B</w:t>
            </w:r>
          </w:p>
        </w:tc>
        <w:tc>
          <w:tcPr>
            <w:tcW w:w="2460"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both"/>
              <w:rPr>
                <w:bCs/>
                <w:sz w:val="22"/>
                <w:szCs w:val="22"/>
              </w:rPr>
            </w:pPr>
            <w:r w:rsidRPr="0096039F">
              <w:rPr>
                <w:bCs/>
                <w:sz w:val="22"/>
                <w:szCs w:val="22"/>
              </w:rPr>
              <w:t>POL, repair of vehicle, tractor and equipment</w:t>
            </w:r>
          </w:p>
        </w:tc>
        <w:tc>
          <w:tcPr>
            <w:tcW w:w="754" w:type="pct"/>
            <w:vMerge/>
            <w:tcBorders>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bCs/>
                <w:sz w:val="22"/>
                <w:szCs w:val="22"/>
              </w:rPr>
            </w:pPr>
          </w:p>
        </w:tc>
        <w:tc>
          <w:tcPr>
            <w:tcW w:w="741" w:type="pct"/>
            <w:vMerge/>
            <w:tcBorders>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bCs/>
                <w:sz w:val="22"/>
                <w:szCs w:val="22"/>
              </w:rPr>
            </w:pPr>
          </w:p>
        </w:tc>
        <w:tc>
          <w:tcPr>
            <w:tcW w:w="748" w:type="pct"/>
            <w:vMerge/>
            <w:tcBorders>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right"/>
              <w:rPr>
                <w:sz w:val="22"/>
                <w:szCs w:val="22"/>
              </w:rPr>
            </w:pPr>
          </w:p>
        </w:tc>
      </w:tr>
      <w:tr w:rsidR="00E3263D"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E3263D" w:rsidRPr="001166F3" w:rsidRDefault="00E3263D" w:rsidP="00A943CC">
            <w:pPr>
              <w:spacing w:before="20" w:after="20"/>
              <w:jc w:val="both"/>
              <w:rPr>
                <w:iCs/>
                <w:sz w:val="22"/>
                <w:szCs w:val="22"/>
              </w:rPr>
            </w:pPr>
            <w:r w:rsidRPr="001166F3">
              <w:rPr>
                <w:iCs/>
                <w:sz w:val="22"/>
                <w:szCs w:val="22"/>
              </w:rPr>
              <w:t>C</w:t>
            </w:r>
          </w:p>
        </w:tc>
        <w:tc>
          <w:tcPr>
            <w:tcW w:w="2460" w:type="pct"/>
            <w:tcBorders>
              <w:top w:val="nil"/>
              <w:left w:val="nil"/>
              <w:bottom w:val="single" w:sz="4" w:space="0" w:color="auto"/>
              <w:right w:val="single" w:sz="4" w:space="0" w:color="auto"/>
            </w:tcBorders>
            <w:shd w:val="clear" w:color="auto" w:fill="auto"/>
            <w:noWrap/>
          </w:tcPr>
          <w:p w:rsidR="00E3263D" w:rsidRPr="0096039F" w:rsidRDefault="00E3263D" w:rsidP="00A943CC">
            <w:pPr>
              <w:spacing w:before="20" w:after="20"/>
              <w:jc w:val="both"/>
              <w:rPr>
                <w:bCs/>
                <w:sz w:val="22"/>
                <w:szCs w:val="22"/>
              </w:rPr>
            </w:pPr>
            <w:r w:rsidRPr="0096039F">
              <w:rPr>
                <w:bCs/>
                <w:sz w:val="22"/>
                <w:szCs w:val="22"/>
              </w:rPr>
              <w:t>Training of farmers</w:t>
            </w:r>
          </w:p>
        </w:tc>
        <w:tc>
          <w:tcPr>
            <w:tcW w:w="754" w:type="pct"/>
            <w:vMerge w:val="restart"/>
            <w:tcBorders>
              <w:top w:val="nil"/>
              <w:left w:val="nil"/>
              <w:right w:val="single" w:sz="4" w:space="0" w:color="auto"/>
            </w:tcBorders>
            <w:shd w:val="clear" w:color="auto" w:fill="auto"/>
            <w:noWrap/>
            <w:vAlign w:val="center"/>
          </w:tcPr>
          <w:p w:rsidR="00E3263D" w:rsidRPr="0096039F" w:rsidRDefault="00E3263D" w:rsidP="006C6208">
            <w:pPr>
              <w:spacing w:before="20" w:after="20"/>
              <w:jc w:val="right"/>
              <w:rPr>
                <w:bCs/>
                <w:sz w:val="22"/>
                <w:szCs w:val="22"/>
              </w:rPr>
            </w:pPr>
            <w:r>
              <w:rPr>
                <w:bCs/>
                <w:sz w:val="22"/>
                <w:szCs w:val="22"/>
              </w:rPr>
              <w:t>3,30,000.00</w:t>
            </w:r>
          </w:p>
        </w:tc>
        <w:tc>
          <w:tcPr>
            <w:tcW w:w="741" w:type="pct"/>
            <w:vMerge w:val="restart"/>
            <w:tcBorders>
              <w:top w:val="nil"/>
              <w:left w:val="nil"/>
              <w:right w:val="single" w:sz="4" w:space="0" w:color="auto"/>
            </w:tcBorders>
            <w:shd w:val="clear" w:color="auto" w:fill="auto"/>
            <w:noWrap/>
            <w:vAlign w:val="center"/>
          </w:tcPr>
          <w:p w:rsidR="00E3263D" w:rsidRPr="0096039F" w:rsidRDefault="00E3263D" w:rsidP="006C6208">
            <w:pPr>
              <w:spacing w:before="20" w:after="20"/>
              <w:jc w:val="right"/>
              <w:rPr>
                <w:bCs/>
                <w:sz w:val="22"/>
                <w:szCs w:val="22"/>
              </w:rPr>
            </w:pPr>
            <w:r>
              <w:rPr>
                <w:bCs/>
                <w:sz w:val="22"/>
                <w:szCs w:val="22"/>
              </w:rPr>
              <w:t>3,30,000.00</w:t>
            </w:r>
          </w:p>
        </w:tc>
        <w:tc>
          <w:tcPr>
            <w:tcW w:w="748" w:type="pct"/>
            <w:vMerge w:val="restart"/>
            <w:tcBorders>
              <w:top w:val="nil"/>
              <w:left w:val="nil"/>
              <w:right w:val="single" w:sz="4" w:space="0" w:color="auto"/>
            </w:tcBorders>
            <w:shd w:val="clear" w:color="auto" w:fill="auto"/>
            <w:noWrap/>
            <w:vAlign w:val="center"/>
          </w:tcPr>
          <w:p w:rsidR="00E3263D" w:rsidRPr="0096039F" w:rsidRDefault="00E3263D" w:rsidP="006C6208">
            <w:pPr>
              <w:spacing w:before="20" w:after="20"/>
              <w:jc w:val="right"/>
              <w:rPr>
                <w:sz w:val="22"/>
                <w:szCs w:val="22"/>
              </w:rPr>
            </w:pPr>
            <w:r>
              <w:rPr>
                <w:bCs/>
                <w:sz w:val="22"/>
                <w:szCs w:val="22"/>
              </w:rPr>
              <w:t>3,29,999.00</w:t>
            </w:r>
          </w:p>
        </w:tc>
      </w:tr>
      <w:tr w:rsidR="00E3263D"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E3263D" w:rsidRPr="001166F3" w:rsidRDefault="00E3263D" w:rsidP="00A943CC">
            <w:pPr>
              <w:spacing w:before="20" w:after="20"/>
              <w:jc w:val="both"/>
              <w:rPr>
                <w:iCs/>
                <w:sz w:val="22"/>
                <w:szCs w:val="22"/>
              </w:rPr>
            </w:pPr>
            <w:r w:rsidRPr="001166F3">
              <w:rPr>
                <w:iCs/>
                <w:sz w:val="22"/>
                <w:szCs w:val="22"/>
              </w:rPr>
              <w:t>D</w:t>
            </w:r>
          </w:p>
        </w:tc>
        <w:tc>
          <w:tcPr>
            <w:tcW w:w="2460" w:type="pct"/>
            <w:tcBorders>
              <w:top w:val="nil"/>
              <w:left w:val="nil"/>
              <w:bottom w:val="single" w:sz="4" w:space="0" w:color="auto"/>
              <w:right w:val="single" w:sz="4" w:space="0" w:color="auto"/>
            </w:tcBorders>
            <w:shd w:val="clear" w:color="auto" w:fill="auto"/>
            <w:noWrap/>
          </w:tcPr>
          <w:p w:rsidR="00E3263D" w:rsidRPr="0096039F" w:rsidRDefault="00E3263D" w:rsidP="00A943CC">
            <w:pPr>
              <w:spacing w:before="20" w:after="20"/>
              <w:jc w:val="both"/>
              <w:rPr>
                <w:bCs/>
                <w:sz w:val="22"/>
                <w:szCs w:val="22"/>
              </w:rPr>
            </w:pPr>
            <w:r w:rsidRPr="0096039F">
              <w:rPr>
                <w:bCs/>
                <w:sz w:val="22"/>
                <w:szCs w:val="22"/>
              </w:rPr>
              <w:t>Training materials (posters, charts, demonstration material including chemical etc. required for conducting the training</w:t>
            </w:r>
          </w:p>
        </w:tc>
        <w:tc>
          <w:tcPr>
            <w:tcW w:w="754" w:type="pct"/>
            <w:vMerge/>
            <w:tcBorders>
              <w:left w:val="nil"/>
              <w:right w:val="single" w:sz="4" w:space="0" w:color="auto"/>
            </w:tcBorders>
            <w:shd w:val="clear" w:color="auto" w:fill="auto"/>
            <w:noWrap/>
            <w:vAlign w:val="center"/>
          </w:tcPr>
          <w:p w:rsidR="00E3263D" w:rsidRPr="0096039F" w:rsidRDefault="00E3263D" w:rsidP="006C6208">
            <w:pPr>
              <w:spacing w:before="20" w:after="20"/>
              <w:jc w:val="right"/>
              <w:rPr>
                <w:bCs/>
                <w:sz w:val="22"/>
                <w:szCs w:val="22"/>
              </w:rPr>
            </w:pPr>
          </w:p>
        </w:tc>
        <w:tc>
          <w:tcPr>
            <w:tcW w:w="741" w:type="pct"/>
            <w:vMerge/>
            <w:tcBorders>
              <w:left w:val="nil"/>
              <w:right w:val="single" w:sz="4" w:space="0" w:color="auto"/>
            </w:tcBorders>
            <w:shd w:val="clear" w:color="auto" w:fill="auto"/>
            <w:noWrap/>
            <w:vAlign w:val="center"/>
          </w:tcPr>
          <w:p w:rsidR="00E3263D" w:rsidRPr="0096039F" w:rsidRDefault="00E3263D" w:rsidP="006C6208">
            <w:pPr>
              <w:spacing w:before="20" w:after="20"/>
              <w:jc w:val="right"/>
              <w:rPr>
                <w:bCs/>
                <w:sz w:val="22"/>
                <w:szCs w:val="22"/>
              </w:rPr>
            </w:pPr>
          </w:p>
        </w:tc>
        <w:tc>
          <w:tcPr>
            <w:tcW w:w="748" w:type="pct"/>
            <w:vMerge/>
            <w:tcBorders>
              <w:left w:val="nil"/>
              <w:right w:val="single" w:sz="4" w:space="0" w:color="auto"/>
            </w:tcBorders>
            <w:shd w:val="clear" w:color="auto" w:fill="auto"/>
            <w:noWrap/>
            <w:vAlign w:val="center"/>
          </w:tcPr>
          <w:p w:rsidR="00E3263D" w:rsidRPr="0096039F" w:rsidRDefault="00E3263D" w:rsidP="006C6208">
            <w:pPr>
              <w:spacing w:before="20" w:after="20"/>
              <w:jc w:val="right"/>
              <w:rPr>
                <w:sz w:val="22"/>
                <w:szCs w:val="22"/>
              </w:rPr>
            </w:pPr>
          </w:p>
        </w:tc>
      </w:tr>
      <w:tr w:rsidR="00E3263D"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E3263D" w:rsidRPr="001166F3" w:rsidRDefault="00E3263D" w:rsidP="00A943CC">
            <w:pPr>
              <w:spacing w:before="20" w:after="20"/>
              <w:jc w:val="both"/>
              <w:rPr>
                <w:iCs/>
                <w:sz w:val="22"/>
                <w:szCs w:val="22"/>
              </w:rPr>
            </w:pPr>
            <w:r w:rsidRPr="001166F3">
              <w:rPr>
                <w:iCs/>
                <w:sz w:val="22"/>
                <w:szCs w:val="22"/>
              </w:rPr>
              <w:t>E</w:t>
            </w:r>
          </w:p>
        </w:tc>
        <w:tc>
          <w:tcPr>
            <w:tcW w:w="2460" w:type="pct"/>
            <w:tcBorders>
              <w:top w:val="nil"/>
              <w:left w:val="nil"/>
              <w:bottom w:val="single" w:sz="4" w:space="0" w:color="auto"/>
              <w:right w:val="single" w:sz="4" w:space="0" w:color="auto"/>
            </w:tcBorders>
            <w:shd w:val="clear" w:color="auto" w:fill="auto"/>
            <w:noWrap/>
          </w:tcPr>
          <w:p w:rsidR="00E3263D" w:rsidRPr="0096039F" w:rsidRDefault="00E3263D" w:rsidP="00A943CC">
            <w:pPr>
              <w:spacing w:before="20" w:after="20"/>
              <w:jc w:val="both"/>
              <w:rPr>
                <w:bCs/>
                <w:sz w:val="22"/>
                <w:szCs w:val="22"/>
              </w:rPr>
            </w:pPr>
            <w:r w:rsidRPr="0096039F">
              <w:rPr>
                <w:bCs/>
                <w:sz w:val="22"/>
                <w:szCs w:val="22"/>
              </w:rPr>
              <w:t>Training of Extension functionaries</w:t>
            </w:r>
          </w:p>
        </w:tc>
        <w:tc>
          <w:tcPr>
            <w:tcW w:w="754" w:type="pct"/>
            <w:vMerge/>
            <w:tcBorders>
              <w:left w:val="nil"/>
              <w:right w:val="single" w:sz="4" w:space="0" w:color="auto"/>
            </w:tcBorders>
            <w:shd w:val="clear" w:color="auto" w:fill="auto"/>
            <w:noWrap/>
            <w:vAlign w:val="center"/>
          </w:tcPr>
          <w:p w:rsidR="00E3263D" w:rsidRPr="0096039F" w:rsidRDefault="00E3263D" w:rsidP="006C6208">
            <w:pPr>
              <w:spacing w:before="20" w:after="20"/>
              <w:jc w:val="right"/>
              <w:rPr>
                <w:bCs/>
                <w:sz w:val="22"/>
                <w:szCs w:val="22"/>
              </w:rPr>
            </w:pPr>
          </w:p>
        </w:tc>
        <w:tc>
          <w:tcPr>
            <w:tcW w:w="741" w:type="pct"/>
            <w:vMerge/>
            <w:tcBorders>
              <w:left w:val="nil"/>
              <w:right w:val="single" w:sz="4" w:space="0" w:color="auto"/>
            </w:tcBorders>
            <w:shd w:val="clear" w:color="auto" w:fill="auto"/>
            <w:noWrap/>
            <w:vAlign w:val="center"/>
          </w:tcPr>
          <w:p w:rsidR="00E3263D" w:rsidRPr="0096039F" w:rsidRDefault="00E3263D" w:rsidP="006C6208">
            <w:pPr>
              <w:spacing w:before="20" w:after="20"/>
              <w:jc w:val="right"/>
              <w:rPr>
                <w:bCs/>
                <w:sz w:val="22"/>
                <w:szCs w:val="22"/>
              </w:rPr>
            </w:pPr>
          </w:p>
        </w:tc>
        <w:tc>
          <w:tcPr>
            <w:tcW w:w="748" w:type="pct"/>
            <w:vMerge/>
            <w:tcBorders>
              <w:left w:val="nil"/>
              <w:right w:val="single" w:sz="4" w:space="0" w:color="auto"/>
            </w:tcBorders>
            <w:shd w:val="clear" w:color="auto" w:fill="auto"/>
            <w:noWrap/>
            <w:vAlign w:val="center"/>
          </w:tcPr>
          <w:p w:rsidR="00E3263D" w:rsidRPr="0096039F" w:rsidRDefault="00E3263D" w:rsidP="006C6208">
            <w:pPr>
              <w:spacing w:before="20" w:after="20"/>
              <w:jc w:val="right"/>
              <w:rPr>
                <w:sz w:val="22"/>
                <w:szCs w:val="22"/>
              </w:rPr>
            </w:pPr>
          </w:p>
        </w:tc>
      </w:tr>
      <w:tr w:rsidR="00E3263D"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E3263D" w:rsidRPr="001166F3" w:rsidRDefault="00E3263D" w:rsidP="00A943CC">
            <w:pPr>
              <w:spacing w:before="20" w:after="20"/>
              <w:jc w:val="both"/>
              <w:rPr>
                <w:iCs/>
                <w:sz w:val="22"/>
                <w:szCs w:val="22"/>
              </w:rPr>
            </w:pPr>
            <w:r w:rsidRPr="001166F3">
              <w:rPr>
                <w:iCs/>
                <w:sz w:val="22"/>
                <w:szCs w:val="22"/>
              </w:rPr>
              <w:t>F</w:t>
            </w:r>
          </w:p>
        </w:tc>
        <w:tc>
          <w:tcPr>
            <w:tcW w:w="2460" w:type="pct"/>
            <w:tcBorders>
              <w:top w:val="nil"/>
              <w:left w:val="nil"/>
              <w:bottom w:val="single" w:sz="4" w:space="0" w:color="auto"/>
              <w:right w:val="single" w:sz="4" w:space="0" w:color="auto"/>
            </w:tcBorders>
            <w:shd w:val="clear" w:color="auto" w:fill="auto"/>
            <w:noWrap/>
          </w:tcPr>
          <w:p w:rsidR="00E3263D" w:rsidRPr="0096039F" w:rsidRDefault="00E3263D" w:rsidP="00A943CC">
            <w:pPr>
              <w:spacing w:before="20" w:after="20"/>
              <w:jc w:val="both"/>
              <w:rPr>
                <w:bCs/>
                <w:sz w:val="22"/>
                <w:szCs w:val="22"/>
              </w:rPr>
            </w:pPr>
            <w:r w:rsidRPr="0096039F">
              <w:rPr>
                <w:bCs/>
                <w:sz w:val="22"/>
                <w:szCs w:val="22"/>
              </w:rPr>
              <w:t>Training of Rural youth</w:t>
            </w:r>
          </w:p>
        </w:tc>
        <w:tc>
          <w:tcPr>
            <w:tcW w:w="754" w:type="pct"/>
            <w:vMerge/>
            <w:tcBorders>
              <w:left w:val="nil"/>
              <w:bottom w:val="single" w:sz="4" w:space="0" w:color="auto"/>
              <w:right w:val="single" w:sz="4" w:space="0" w:color="auto"/>
            </w:tcBorders>
            <w:shd w:val="clear" w:color="auto" w:fill="auto"/>
            <w:noWrap/>
            <w:vAlign w:val="center"/>
          </w:tcPr>
          <w:p w:rsidR="00E3263D" w:rsidRPr="0096039F" w:rsidRDefault="00E3263D" w:rsidP="006C6208">
            <w:pPr>
              <w:spacing w:before="20" w:after="20"/>
              <w:jc w:val="right"/>
              <w:rPr>
                <w:bCs/>
                <w:sz w:val="22"/>
                <w:szCs w:val="22"/>
              </w:rPr>
            </w:pPr>
          </w:p>
        </w:tc>
        <w:tc>
          <w:tcPr>
            <w:tcW w:w="741" w:type="pct"/>
            <w:vMerge/>
            <w:tcBorders>
              <w:left w:val="nil"/>
              <w:bottom w:val="single" w:sz="4" w:space="0" w:color="auto"/>
              <w:right w:val="single" w:sz="4" w:space="0" w:color="auto"/>
            </w:tcBorders>
            <w:shd w:val="clear" w:color="auto" w:fill="auto"/>
            <w:noWrap/>
            <w:vAlign w:val="center"/>
          </w:tcPr>
          <w:p w:rsidR="00E3263D" w:rsidRPr="0096039F" w:rsidRDefault="00E3263D" w:rsidP="006C6208">
            <w:pPr>
              <w:spacing w:before="20" w:after="20"/>
              <w:jc w:val="right"/>
              <w:rPr>
                <w:bCs/>
                <w:sz w:val="22"/>
                <w:szCs w:val="22"/>
              </w:rPr>
            </w:pPr>
          </w:p>
        </w:tc>
        <w:tc>
          <w:tcPr>
            <w:tcW w:w="748" w:type="pct"/>
            <w:vMerge/>
            <w:tcBorders>
              <w:left w:val="nil"/>
              <w:bottom w:val="single" w:sz="4" w:space="0" w:color="auto"/>
              <w:right w:val="single" w:sz="4" w:space="0" w:color="auto"/>
            </w:tcBorders>
            <w:shd w:val="clear" w:color="auto" w:fill="auto"/>
            <w:noWrap/>
            <w:vAlign w:val="center"/>
          </w:tcPr>
          <w:p w:rsidR="00E3263D" w:rsidRPr="0096039F" w:rsidRDefault="00E3263D" w:rsidP="006C6208">
            <w:pPr>
              <w:spacing w:before="20" w:after="20"/>
              <w:jc w:val="right"/>
              <w:rPr>
                <w:sz w:val="22"/>
                <w:szCs w:val="22"/>
              </w:rPr>
            </w:pPr>
          </w:p>
        </w:tc>
      </w:tr>
      <w:tr w:rsidR="00A943CC"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iCs/>
                <w:sz w:val="22"/>
                <w:szCs w:val="22"/>
              </w:rPr>
            </w:pPr>
            <w:r w:rsidRPr="001166F3">
              <w:rPr>
                <w:iCs/>
                <w:sz w:val="22"/>
                <w:szCs w:val="22"/>
              </w:rPr>
              <w:t>G</w:t>
            </w:r>
          </w:p>
        </w:tc>
        <w:tc>
          <w:tcPr>
            <w:tcW w:w="2460"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both"/>
              <w:rPr>
                <w:bCs/>
                <w:sz w:val="22"/>
                <w:szCs w:val="22"/>
              </w:rPr>
            </w:pPr>
            <w:r w:rsidRPr="0096039F">
              <w:rPr>
                <w:bCs/>
                <w:sz w:val="22"/>
                <w:szCs w:val="22"/>
              </w:rPr>
              <w:t>Frontline demonstration (minimum of 100 demonstration in a year)</w:t>
            </w:r>
          </w:p>
        </w:tc>
        <w:tc>
          <w:tcPr>
            <w:tcW w:w="754"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right"/>
              <w:rPr>
                <w:bCs/>
                <w:sz w:val="22"/>
                <w:szCs w:val="22"/>
              </w:rPr>
            </w:pPr>
            <w:r>
              <w:rPr>
                <w:bCs/>
                <w:sz w:val="22"/>
                <w:szCs w:val="22"/>
              </w:rPr>
              <w:t>2,20,000.00</w:t>
            </w:r>
          </w:p>
        </w:tc>
        <w:tc>
          <w:tcPr>
            <w:tcW w:w="741"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right"/>
              <w:rPr>
                <w:bCs/>
                <w:sz w:val="22"/>
                <w:szCs w:val="22"/>
              </w:rPr>
            </w:pPr>
            <w:r>
              <w:rPr>
                <w:bCs/>
                <w:sz w:val="22"/>
                <w:szCs w:val="22"/>
              </w:rPr>
              <w:t>2,20,000.00</w:t>
            </w:r>
          </w:p>
        </w:tc>
        <w:tc>
          <w:tcPr>
            <w:tcW w:w="748"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right"/>
              <w:rPr>
                <w:sz w:val="22"/>
                <w:szCs w:val="22"/>
              </w:rPr>
            </w:pPr>
            <w:r>
              <w:rPr>
                <w:bCs/>
                <w:sz w:val="22"/>
                <w:szCs w:val="22"/>
              </w:rPr>
              <w:t>2,19,996.00</w:t>
            </w:r>
          </w:p>
        </w:tc>
      </w:tr>
      <w:tr w:rsidR="00A943CC"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iCs/>
                <w:sz w:val="22"/>
                <w:szCs w:val="22"/>
              </w:rPr>
            </w:pPr>
            <w:r w:rsidRPr="001166F3">
              <w:rPr>
                <w:iCs/>
                <w:sz w:val="22"/>
                <w:szCs w:val="22"/>
              </w:rPr>
              <w:t>H</w:t>
            </w:r>
          </w:p>
        </w:tc>
        <w:tc>
          <w:tcPr>
            <w:tcW w:w="2460"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both"/>
              <w:rPr>
                <w:bCs/>
                <w:sz w:val="22"/>
                <w:szCs w:val="22"/>
              </w:rPr>
            </w:pPr>
            <w:r w:rsidRPr="0096039F">
              <w:rPr>
                <w:bCs/>
                <w:sz w:val="22"/>
                <w:szCs w:val="22"/>
              </w:rPr>
              <w:t>On- farm testing (on need based, location specific and newly generated information in the major production systems of the year</w:t>
            </w:r>
          </w:p>
        </w:tc>
        <w:tc>
          <w:tcPr>
            <w:tcW w:w="754"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right"/>
              <w:rPr>
                <w:bCs/>
                <w:sz w:val="22"/>
                <w:szCs w:val="22"/>
              </w:rPr>
            </w:pPr>
            <w:r>
              <w:rPr>
                <w:bCs/>
                <w:sz w:val="22"/>
                <w:szCs w:val="22"/>
              </w:rPr>
              <w:t>1,10,000.00</w:t>
            </w:r>
          </w:p>
        </w:tc>
        <w:tc>
          <w:tcPr>
            <w:tcW w:w="741"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right"/>
              <w:rPr>
                <w:bCs/>
                <w:sz w:val="22"/>
                <w:szCs w:val="22"/>
              </w:rPr>
            </w:pPr>
            <w:r>
              <w:rPr>
                <w:bCs/>
                <w:sz w:val="22"/>
                <w:szCs w:val="22"/>
              </w:rPr>
              <w:t>1,10,000.00</w:t>
            </w:r>
          </w:p>
        </w:tc>
        <w:tc>
          <w:tcPr>
            <w:tcW w:w="748"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right"/>
              <w:rPr>
                <w:sz w:val="22"/>
                <w:szCs w:val="22"/>
              </w:rPr>
            </w:pPr>
            <w:r>
              <w:rPr>
                <w:bCs/>
                <w:sz w:val="22"/>
                <w:szCs w:val="22"/>
              </w:rPr>
              <w:t>1,09,998.00</w:t>
            </w:r>
          </w:p>
        </w:tc>
      </w:tr>
      <w:tr w:rsidR="00A943CC"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iCs/>
                <w:sz w:val="22"/>
                <w:szCs w:val="22"/>
              </w:rPr>
            </w:pPr>
            <w:r w:rsidRPr="001166F3">
              <w:rPr>
                <w:iCs/>
                <w:sz w:val="22"/>
                <w:szCs w:val="22"/>
              </w:rPr>
              <w:t>I</w:t>
            </w:r>
          </w:p>
        </w:tc>
        <w:tc>
          <w:tcPr>
            <w:tcW w:w="2460" w:type="pct"/>
            <w:tcBorders>
              <w:top w:val="nil"/>
              <w:left w:val="nil"/>
              <w:bottom w:val="single" w:sz="4" w:space="0" w:color="auto"/>
              <w:right w:val="single" w:sz="4" w:space="0" w:color="auto"/>
            </w:tcBorders>
            <w:shd w:val="clear" w:color="auto" w:fill="auto"/>
          </w:tcPr>
          <w:p w:rsidR="00A943CC" w:rsidRPr="0096039F" w:rsidRDefault="00A943CC" w:rsidP="00A943CC">
            <w:pPr>
              <w:spacing w:before="20" w:after="20"/>
              <w:jc w:val="both"/>
              <w:rPr>
                <w:bCs/>
                <w:sz w:val="22"/>
                <w:szCs w:val="22"/>
              </w:rPr>
            </w:pPr>
            <w:r w:rsidRPr="0096039F">
              <w:rPr>
                <w:bCs/>
                <w:sz w:val="22"/>
                <w:szCs w:val="22"/>
              </w:rPr>
              <w:t>Tribal Sub Plan (TSP)</w:t>
            </w:r>
          </w:p>
        </w:tc>
        <w:tc>
          <w:tcPr>
            <w:tcW w:w="754"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center"/>
              <w:rPr>
                <w:bCs/>
                <w:sz w:val="22"/>
                <w:szCs w:val="22"/>
              </w:rPr>
            </w:pPr>
            <w:r w:rsidRPr="0096039F">
              <w:rPr>
                <w:bCs/>
                <w:sz w:val="22"/>
                <w:szCs w:val="22"/>
              </w:rPr>
              <w:t>-</w:t>
            </w:r>
          </w:p>
        </w:tc>
        <w:tc>
          <w:tcPr>
            <w:tcW w:w="741"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center"/>
              <w:rPr>
                <w:bCs/>
                <w:sz w:val="22"/>
                <w:szCs w:val="22"/>
              </w:rPr>
            </w:pPr>
            <w:r w:rsidRPr="0096039F">
              <w:rPr>
                <w:bCs/>
                <w:sz w:val="22"/>
                <w:szCs w:val="22"/>
              </w:rPr>
              <w:t>-</w:t>
            </w:r>
          </w:p>
        </w:tc>
        <w:tc>
          <w:tcPr>
            <w:tcW w:w="748"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center"/>
              <w:rPr>
                <w:sz w:val="22"/>
                <w:szCs w:val="22"/>
              </w:rPr>
            </w:pPr>
            <w:r w:rsidRPr="0096039F">
              <w:rPr>
                <w:bCs/>
                <w:sz w:val="22"/>
                <w:szCs w:val="22"/>
              </w:rPr>
              <w:t>-</w:t>
            </w:r>
          </w:p>
        </w:tc>
      </w:tr>
      <w:tr w:rsidR="00A943CC"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iCs/>
                <w:sz w:val="22"/>
                <w:szCs w:val="22"/>
              </w:rPr>
            </w:pPr>
            <w:r w:rsidRPr="001166F3">
              <w:rPr>
                <w:iCs/>
                <w:sz w:val="22"/>
                <w:szCs w:val="22"/>
              </w:rPr>
              <w:t>J</w:t>
            </w:r>
          </w:p>
        </w:tc>
        <w:tc>
          <w:tcPr>
            <w:tcW w:w="2460" w:type="pct"/>
            <w:tcBorders>
              <w:top w:val="nil"/>
              <w:left w:val="nil"/>
              <w:bottom w:val="single" w:sz="4" w:space="0" w:color="auto"/>
              <w:right w:val="single" w:sz="4" w:space="0" w:color="auto"/>
            </w:tcBorders>
            <w:shd w:val="clear" w:color="auto" w:fill="auto"/>
          </w:tcPr>
          <w:p w:rsidR="00A943CC" w:rsidRPr="0089511B" w:rsidRDefault="00A943CC" w:rsidP="00A943CC">
            <w:pPr>
              <w:spacing w:before="20" w:after="20"/>
              <w:jc w:val="both"/>
              <w:rPr>
                <w:iCs/>
                <w:sz w:val="22"/>
                <w:szCs w:val="22"/>
              </w:rPr>
            </w:pPr>
            <w:r w:rsidRPr="0089511B">
              <w:rPr>
                <w:iCs/>
                <w:sz w:val="22"/>
                <w:szCs w:val="22"/>
              </w:rPr>
              <w:t>Swatchta Expenditure</w:t>
            </w:r>
          </w:p>
        </w:tc>
        <w:tc>
          <w:tcPr>
            <w:tcW w:w="754" w:type="pct"/>
            <w:tcBorders>
              <w:top w:val="nil"/>
              <w:left w:val="nil"/>
              <w:bottom w:val="single" w:sz="4" w:space="0" w:color="auto"/>
              <w:right w:val="single" w:sz="4" w:space="0" w:color="auto"/>
            </w:tcBorders>
            <w:shd w:val="clear" w:color="auto" w:fill="auto"/>
            <w:noWrap/>
            <w:vAlign w:val="center"/>
          </w:tcPr>
          <w:p w:rsidR="00A943CC" w:rsidRPr="0089511B" w:rsidRDefault="00A943CC" w:rsidP="006C6208">
            <w:pPr>
              <w:spacing w:before="20" w:after="20"/>
              <w:jc w:val="center"/>
              <w:rPr>
                <w:sz w:val="22"/>
                <w:szCs w:val="22"/>
              </w:rPr>
            </w:pPr>
            <w:r w:rsidRPr="0089511B">
              <w:rPr>
                <w:bCs/>
                <w:sz w:val="22"/>
                <w:szCs w:val="22"/>
              </w:rPr>
              <w:t>-</w:t>
            </w:r>
          </w:p>
        </w:tc>
        <w:tc>
          <w:tcPr>
            <w:tcW w:w="741" w:type="pct"/>
            <w:tcBorders>
              <w:top w:val="nil"/>
              <w:left w:val="nil"/>
              <w:bottom w:val="single" w:sz="4" w:space="0" w:color="auto"/>
              <w:right w:val="single" w:sz="4" w:space="0" w:color="auto"/>
            </w:tcBorders>
            <w:shd w:val="clear" w:color="auto" w:fill="auto"/>
            <w:noWrap/>
            <w:vAlign w:val="center"/>
          </w:tcPr>
          <w:p w:rsidR="00A943CC" w:rsidRPr="0089511B" w:rsidRDefault="00A943CC" w:rsidP="006C6208">
            <w:pPr>
              <w:spacing w:before="20" w:after="20"/>
              <w:jc w:val="center"/>
              <w:rPr>
                <w:sz w:val="22"/>
                <w:szCs w:val="22"/>
              </w:rPr>
            </w:pPr>
            <w:r w:rsidRPr="0089511B">
              <w:rPr>
                <w:bCs/>
                <w:sz w:val="22"/>
                <w:szCs w:val="22"/>
              </w:rPr>
              <w:t>-</w:t>
            </w:r>
          </w:p>
        </w:tc>
        <w:tc>
          <w:tcPr>
            <w:tcW w:w="748" w:type="pct"/>
            <w:tcBorders>
              <w:top w:val="nil"/>
              <w:left w:val="nil"/>
              <w:bottom w:val="single" w:sz="4" w:space="0" w:color="auto"/>
              <w:right w:val="single" w:sz="4" w:space="0" w:color="auto"/>
            </w:tcBorders>
            <w:shd w:val="clear" w:color="auto" w:fill="auto"/>
            <w:noWrap/>
            <w:vAlign w:val="center"/>
          </w:tcPr>
          <w:p w:rsidR="00A943CC" w:rsidRPr="0089511B" w:rsidRDefault="0089511B" w:rsidP="006C6208">
            <w:pPr>
              <w:spacing w:before="20" w:after="20"/>
              <w:jc w:val="right"/>
              <w:rPr>
                <w:sz w:val="22"/>
                <w:szCs w:val="22"/>
              </w:rPr>
            </w:pPr>
            <w:r w:rsidRPr="0089511B">
              <w:rPr>
                <w:bCs/>
                <w:sz w:val="22"/>
                <w:szCs w:val="22"/>
              </w:rPr>
              <w:t>12,000.00</w:t>
            </w:r>
          </w:p>
        </w:tc>
      </w:tr>
      <w:tr w:rsidR="00A943CC" w:rsidRPr="0096039F" w:rsidTr="006C6208">
        <w:trPr>
          <w:trHeight w:val="108"/>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iCs/>
                <w:sz w:val="22"/>
                <w:szCs w:val="22"/>
              </w:rPr>
            </w:pPr>
            <w:r w:rsidRPr="001166F3">
              <w:rPr>
                <w:iCs/>
                <w:sz w:val="22"/>
                <w:szCs w:val="22"/>
              </w:rPr>
              <w:t>K</w:t>
            </w:r>
          </w:p>
        </w:tc>
        <w:tc>
          <w:tcPr>
            <w:tcW w:w="2460" w:type="pct"/>
            <w:tcBorders>
              <w:top w:val="nil"/>
              <w:left w:val="nil"/>
              <w:bottom w:val="single" w:sz="4" w:space="0" w:color="auto"/>
              <w:right w:val="single" w:sz="4" w:space="0" w:color="auto"/>
            </w:tcBorders>
            <w:shd w:val="clear" w:color="auto" w:fill="auto"/>
          </w:tcPr>
          <w:p w:rsidR="00A943CC" w:rsidRPr="0096039F" w:rsidRDefault="00A943CC" w:rsidP="00A943CC">
            <w:pPr>
              <w:spacing w:before="20" w:after="20"/>
              <w:jc w:val="both"/>
              <w:rPr>
                <w:iCs/>
                <w:sz w:val="22"/>
                <w:szCs w:val="22"/>
              </w:rPr>
            </w:pPr>
            <w:r w:rsidRPr="0096039F">
              <w:rPr>
                <w:iCs/>
                <w:sz w:val="22"/>
                <w:szCs w:val="22"/>
              </w:rPr>
              <w:t>Maintenance of building</w:t>
            </w:r>
          </w:p>
        </w:tc>
        <w:tc>
          <w:tcPr>
            <w:tcW w:w="754"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center"/>
              <w:rPr>
                <w:bCs/>
                <w:sz w:val="22"/>
                <w:szCs w:val="22"/>
              </w:rPr>
            </w:pPr>
            <w:r w:rsidRPr="0096039F">
              <w:rPr>
                <w:bCs/>
                <w:sz w:val="22"/>
                <w:szCs w:val="22"/>
              </w:rPr>
              <w:t>-</w:t>
            </w:r>
          </w:p>
        </w:tc>
        <w:tc>
          <w:tcPr>
            <w:tcW w:w="741"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center"/>
              <w:rPr>
                <w:bCs/>
                <w:sz w:val="22"/>
                <w:szCs w:val="22"/>
              </w:rPr>
            </w:pPr>
            <w:r w:rsidRPr="0096039F">
              <w:rPr>
                <w:bCs/>
                <w:sz w:val="22"/>
                <w:szCs w:val="22"/>
              </w:rPr>
              <w:t>-</w:t>
            </w:r>
          </w:p>
        </w:tc>
        <w:tc>
          <w:tcPr>
            <w:tcW w:w="748" w:type="pct"/>
            <w:tcBorders>
              <w:top w:val="nil"/>
              <w:left w:val="nil"/>
              <w:bottom w:val="single" w:sz="4" w:space="0" w:color="auto"/>
              <w:right w:val="single" w:sz="4" w:space="0" w:color="auto"/>
            </w:tcBorders>
            <w:shd w:val="clear" w:color="auto" w:fill="auto"/>
            <w:noWrap/>
            <w:vAlign w:val="center"/>
          </w:tcPr>
          <w:p w:rsidR="00A943CC" w:rsidRPr="0096039F" w:rsidRDefault="00E3263D" w:rsidP="006C6208">
            <w:pPr>
              <w:spacing w:before="20" w:after="20"/>
              <w:jc w:val="center"/>
              <w:rPr>
                <w:sz w:val="22"/>
                <w:szCs w:val="22"/>
              </w:rPr>
            </w:pPr>
            <w:r w:rsidRPr="0096039F">
              <w:rPr>
                <w:bCs/>
                <w:sz w:val="22"/>
                <w:szCs w:val="22"/>
              </w:rPr>
              <w:t>-</w:t>
            </w:r>
          </w:p>
        </w:tc>
      </w:tr>
      <w:tr w:rsidR="00A943CC" w:rsidRPr="0096039F" w:rsidTr="006C6208">
        <w:trPr>
          <w:trHeight w:val="108"/>
        </w:trPr>
        <w:tc>
          <w:tcPr>
            <w:tcW w:w="2757" w:type="pct"/>
            <w:gridSpan w:val="2"/>
            <w:tcBorders>
              <w:top w:val="single" w:sz="4" w:space="0" w:color="auto"/>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bCs/>
                <w:sz w:val="22"/>
                <w:szCs w:val="22"/>
              </w:rPr>
            </w:pPr>
            <w:r w:rsidRPr="001166F3">
              <w:rPr>
                <w:bCs/>
                <w:sz w:val="22"/>
                <w:szCs w:val="22"/>
              </w:rPr>
              <w:t>TOTAL (A)</w:t>
            </w:r>
          </w:p>
        </w:tc>
        <w:tc>
          <w:tcPr>
            <w:tcW w:w="754"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center"/>
              <w:rPr>
                <w:bCs/>
                <w:sz w:val="22"/>
                <w:szCs w:val="22"/>
              </w:rPr>
            </w:pPr>
          </w:p>
        </w:tc>
        <w:tc>
          <w:tcPr>
            <w:tcW w:w="741" w:type="pct"/>
            <w:tcBorders>
              <w:top w:val="nil"/>
              <w:left w:val="nil"/>
              <w:bottom w:val="single" w:sz="4" w:space="0" w:color="auto"/>
              <w:right w:val="single" w:sz="4" w:space="0" w:color="auto"/>
            </w:tcBorders>
            <w:shd w:val="clear" w:color="auto" w:fill="auto"/>
            <w:noWrap/>
            <w:vAlign w:val="center"/>
          </w:tcPr>
          <w:p w:rsidR="00A943CC" w:rsidRPr="0096039F" w:rsidRDefault="00A943CC" w:rsidP="006C6208">
            <w:pPr>
              <w:spacing w:before="20" w:after="20"/>
              <w:jc w:val="center"/>
              <w:rPr>
                <w:bCs/>
                <w:sz w:val="22"/>
                <w:szCs w:val="22"/>
              </w:rPr>
            </w:pPr>
          </w:p>
        </w:tc>
        <w:tc>
          <w:tcPr>
            <w:tcW w:w="748" w:type="pct"/>
            <w:tcBorders>
              <w:top w:val="nil"/>
              <w:left w:val="nil"/>
              <w:bottom w:val="single" w:sz="4" w:space="0" w:color="auto"/>
              <w:right w:val="single" w:sz="4" w:space="0" w:color="auto"/>
            </w:tcBorders>
            <w:shd w:val="clear" w:color="auto" w:fill="auto"/>
            <w:noWrap/>
            <w:vAlign w:val="bottom"/>
          </w:tcPr>
          <w:p w:rsidR="00A943CC" w:rsidRPr="0096039F" w:rsidRDefault="00A943CC" w:rsidP="00A943CC">
            <w:pPr>
              <w:spacing w:before="20" w:after="20"/>
              <w:jc w:val="both"/>
              <w:rPr>
                <w:bCs/>
                <w:sz w:val="22"/>
                <w:szCs w:val="22"/>
              </w:rPr>
            </w:pPr>
          </w:p>
        </w:tc>
      </w:tr>
      <w:tr w:rsidR="00A943CC" w:rsidRPr="0096039F" w:rsidTr="0017694B">
        <w:trPr>
          <w:trHeight w:val="5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A943CC" w:rsidRPr="001166F3" w:rsidRDefault="00A943CC" w:rsidP="00A943CC">
            <w:pPr>
              <w:spacing w:before="20" w:after="20"/>
              <w:jc w:val="both"/>
              <w:rPr>
                <w:b/>
                <w:bCs/>
                <w:sz w:val="22"/>
                <w:szCs w:val="22"/>
              </w:rPr>
            </w:pPr>
            <w:r w:rsidRPr="001166F3">
              <w:rPr>
                <w:b/>
                <w:bCs/>
                <w:sz w:val="22"/>
                <w:szCs w:val="22"/>
              </w:rPr>
              <w:t>B. Non-Recurring Contingencies</w:t>
            </w:r>
          </w:p>
        </w:tc>
      </w:tr>
      <w:tr w:rsidR="00A943CC" w:rsidRPr="0096039F" w:rsidTr="0017694B">
        <w:trPr>
          <w:trHeight w:val="195"/>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sz w:val="22"/>
                <w:szCs w:val="22"/>
              </w:rPr>
            </w:pPr>
            <w:r w:rsidRPr="001166F3">
              <w:rPr>
                <w:sz w:val="22"/>
                <w:szCs w:val="22"/>
              </w:rPr>
              <w:t>1</w:t>
            </w:r>
          </w:p>
        </w:tc>
        <w:tc>
          <w:tcPr>
            <w:tcW w:w="2460" w:type="pct"/>
            <w:tcBorders>
              <w:top w:val="nil"/>
              <w:left w:val="nil"/>
              <w:bottom w:val="single" w:sz="4" w:space="0" w:color="auto"/>
              <w:right w:val="single" w:sz="4" w:space="0" w:color="auto"/>
            </w:tcBorders>
            <w:shd w:val="clear" w:color="auto" w:fill="auto"/>
            <w:noWrap/>
          </w:tcPr>
          <w:p w:rsidR="00A943CC" w:rsidRPr="0096039F" w:rsidRDefault="00A943CC" w:rsidP="00A943CC">
            <w:pPr>
              <w:pStyle w:val="Heading4"/>
              <w:spacing w:before="20" w:after="20"/>
              <w:jc w:val="both"/>
              <w:rPr>
                <w:rFonts w:ascii="Times New Roman" w:hAnsi="Times New Roman"/>
                <w:b w:val="0"/>
                <w:szCs w:val="22"/>
              </w:rPr>
            </w:pPr>
            <w:r>
              <w:rPr>
                <w:rFonts w:ascii="Times New Roman" w:hAnsi="Times New Roman"/>
                <w:b w:val="0"/>
                <w:szCs w:val="22"/>
              </w:rPr>
              <w:t xml:space="preserve">Works </w:t>
            </w:r>
          </w:p>
        </w:tc>
        <w:tc>
          <w:tcPr>
            <w:tcW w:w="754"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center"/>
              <w:rPr>
                <w:bCs/>
                <w:sz w:val="22"/>
                <w:szCs w:val="22"/>
              </w:rPr>
            </w:pPr>
            <w:r w:rsidRPr="0096039F">
              <w:rPr>
                <w:bCs/>
                <w:sz w:val="22"/>
                <w:szCs w:val="22"/>
              </w:rPr>
              <w:t>-</w:t>
            </w:r>
          </w:p>
        </w:tc>
        <w:tc>
          <w:tcPr>
            <w:tcW w:w="741"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center"/>
              <w:rPr>
                <w:bCs/>
                <w:sz w:val="22"/>
                <w:szCs w:val="22"/>
              </w:rPr>
            </w:pPr>
            <w:r w:rsidRPr="0096039F">
              <w:rPr>
                <w:bCs/>
                <w:sz w:val="22"/>
                <w:szCs w:val="22"/>
              </w:rPr>
              <w:t>-</w:t>
            </w:r>
          </w:p>
        </w:tc>
        <w:tc>
          <w:tcPr>
            <w:tcW w:w="748" w:type="pct"/>
            <w:tcBorders>
              <w:top w:val="nil"/>
              <w:left w:val="nil"/>
              <w:bottom w:val="single" w:sz="4" w:space="0" w:color="auto"/>
              <w:right w:val="single" w:sz="4" w:space="0" w:color="auto"/>
            </w:tcBorders>
            <w:shd w:val="clear" w:color="auto" w:fill="auto"/>
            <w:noWrap/>
            <w:vAlign w:val="bottom"/>
          </w:tcPr>
          <w:p w:rsidR="00A943CC" w:rsidRPr="0096039F" w:rsidRDefault="00A943CC" w:rsidP="00A943CC">
            <w:pPr>
              <w:spacing w:before="20" w:after="20"/>
              <w:jc w:val="center"/>
              <w:rPr>
                <w:sz w:val="22"/>
                <w:szCs w:val="22"/>
              </w:rPr>
            </w:pPr>
            <w:r w:rsidRPr="0096039F">
              <w:rPr>
                <w:bCs/>
                <w:sz w:val="22"/>
                <w:szCs w:val="22"/>
              </w:rPr>
              <w:t>-</w:t>
            </w:r>
          </w:p>
        </w:tc>
      </w:tr>
      <w:tr w:rsidR="00A943CC" w:rsidRPr="0096039F" w:rsidTr="0017694B">
        <w:trPr>
          <w:trHeight w:val="160"/>
        </w:trPr>
        <w:tc>
          <w:tcPr>
            <w:tcW w:w="297" w:type="pct"/>
            <w:tcBorders>
              <w:top w:val="nil"/>
              <w:left w:val="single" w:sz="4" w:space="0" w:color="auto"/>
              <w:bottom w:val="single" w:sz="4" w:space="0" w:color="auto"/>
              <w:right w:val="single" w:sz="4" w:space="0" w:color="auto"/>
            </w:tcBorders>
            <w:shd w:val="clear" w:color="auto" w:fill="auto"/>
            <w:noWrap/>
          </w:tcPr>
          <w:p w:rsidR="00A943CC" w:rsidRPr="001166F3" w:rsidRDefault="00A943CC" w:rsidP="00A943CC">
            <w:pPr>
              <w:spacing w:before="20" w:after="20"/>
              <w:jc w:val="both"/>
              <w:rPr>
                <w:sz w:val="22"/>
                <w:szCs w:val="22"/>
              </w:rPr>
            </w:pPr>
            <w:r w:rsidRPr="001166F3">
              <w:rPr>
                <w:sz w:val="22"/>
                <w:szCs w:val="22"/>
              </w:rPr>
              <w:t>2</w:t>
            </w:r>
          </w:p>
        </w:tc>
        <w:tc>
          <w:tcPr>
            <w:tcW w:w="2460" w:type="pct"/>
            <w:tcBorders>
              <w:top w:val="nil"/>
              <w:left w:val="nil"/>
              <w:bottom w:val="single" w:sz="4" w:space="0" w:color="auto"/>
              <w:right w:val="single" w:sz="4" w:space="0" w:color="auto"/>
            </w:tcBorders>
            <w:shd w:val="clear" w:color="auto" w:fill="auto"/>
            <w:noWrap/>
          </w:tcPr>
          <w:p w:rsidR="00A943CC" w:rsidRPr="0096039F" w:rsidRDefault="00A943CC" w:rsidP="00A943CC">
            <w:pPr>
              <w:pStyle w:val="Heading4"/>
              <w:spacing w:before="20" w:after="20"/>
              <w:jc w:val="both"/>
              <w:rPr>
                <w:rFonts w:ascii="Times New Roman" w:hAnsi="Times New Roman"/>
                <w:b w:val="0"/>
                <w:szCs w:val="22"/>
              </w:rPr>
            </w:pPr>
            <w:r w:rsidRPr="0096039F">
              <w:rPr>
                <w:rFonts w:ascii="Times New Roman" w:hAnsi="Times New Roman"/>
                <w:b w:val="0"/>
                <w:szCs w:val="22"/>
              </w:rPr>
              <w:t>Vehicle</w:t>
            </w:r>
            <w:r>
              <w:rPr>
                <w:rFonts w:ascii="Times New Roman" w:hAnsi="Times New Roman"/>
                <w:b w:val="0"/>
                <w:szCs w:val="22"/>
              </w:rPr>
              <w:t xml:space="preserve"> </w:t>
            </w:r>
          </w:p>
        </w:tc>
        <w:tc>
          <w:tcPr>
            <w:tcW w:w="754"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center"/>
              <w:rPr>
                <w:bCs/>
                <w:sz w:val="22"/>
                <w:szCs w:val="22"/>
              </w:rPr>
            </w:pPr>
            <w:r w:rsidRPr="0096039F">
              <w:rPr>
                <w:bCs/>
                <w:sz w:val="22"/>
                <w:szCs w:val="22"/>
              </w:rPr>
              <w:t>-</w:t>
            </w:r>
          </w:p>
        </w:tc>
        <w:tc>
          <w:tcPr>
            <w:tcW w:w="741" w:type="pct"/>
            <w:tcBorders>
              <w:top w:val="nil"/>
              <w:left w:val="nil"/>
              <w:bottom w:val="single" w:sz="4" w:space="0" w:color="auto"/>
              <w:right w:val="single" w:sz="4" w:space="0" w:color="auto"/>
            </w:tcBorders>
            <w:shd w:val="clear" w:color="auto" w:fill="auto"/>
            <w:noWrap/>
          </w:tcPr>
          <w:p w:rsidR="00A943CC" w:rsidRPr="0096039F" w:rsidRDefault="00A943CC" w:rsidP="00A943CC">
            <w:pPr>
              <w:spacing w:before="20" w:after="20"/>
              <w:jc w:val="center"/>
              <w:rPr>
                <w:bCs/>
                <w:sz w:val="22"/>
                <w:szCs w:val="22"/>
              </w:rPr>
            </w:pPr>
            <w:r w:rsidRPr="0096039F">
              <w:rPr>
                <w:bCs/>
                <w:sz w:val="22"/>
                <w:szCs w:val="22"/>
              </w:rPr>
              <w:t>-</w:t>
            </w:r>
          </w:p>
        </w:tc>
        <w:tc>
          <w:tcPr>
            <w:tcW w:w="748" w:type="pct"/>
            <w:tcBorders>
              <w:top w:val="nil"/>
              <w:left w:val="nil"/>
              <w:bottom w:val="single" w:sz="4" w:space="0" w:color="auto"/>
              <w:right w:val="single" w:sz="4" w:space="0" w:color="auto"/>
            </w:tcBorders>
            <w:shd w:val="clear" w:color="auto" w:fill="auto"/>
            <w:noWrap/>
            <w:vAlign w:val="bottom"/>
          </w:tcPr>
          <w:p w:rsidR="00A943CC" w:rsidRPr="0096039F" w:rsidRDefault="00A943CC" w:rsidP="00A943CC">
            <w:pPr>
              <w:spacing w:before="20" w:after="20"/>
              <w:jc w:val="center"/>
              <w:rPr>
                <w:sz w:val="22"/>
                <w:szCs w:val="22"/>
              </w:rPr>
            </w:pPr>
            <w:r w:rsidRPr="0096039F">
              <w:rPr>
                <w:bCs/>
                <w:sz w:val="22"/>
                <w:szCs w:val="22"/>
              </w:rPr>
              <w:t>-</w:t>
            </w:r>
          </w:p>
        </w:tc>
      </w:tr>
      <w:tr w:rsidR="00863F86" w:rsidRPr="0096039F" w:rsidTr="0017694B">
        <w:trPr>
          <w:trHeight w:val="135"/>
        </w:trPr>
        <w:tc>
          <w:tcPr>
            <w:tcW w:w="297" w:type="pct"/>
            <w:tcBorders>
              <w:top w:val="nil"/>
              <w:left w:val="single" w:sz="4" w:space="0" w:color="auto"/>
              <w:bottom w:val="single" w:sz="4" w:space="0" w:color="auto"/>
              <w:right w:val="single" w:sz="4" w:space="0" w:color="auto"/>
            </w:tcBorders>
            <w:shd w:val="clear" w:color="auto" w:fill="auto"/>
            <w:noWrap/>
          </w:tcPr>
          <w:p w:rsidR="00863F86" w:rsidRPr="001166F3" w:rsidRDefault="00863F86" w:rsidP="00A943CC">
            <w:pPr>
              <w:spacing w:before="20" w:after="20"/>
              <w:jc w:val="both"/>
              <w:rPr>
                <w:sz w:val="22"/>
                <w:szCs w:val="22"/>
              </w:rPr>
            </w:pPr>
            <w:r w:rsidRPr="001166F3">
              <w:rPr>
                <w:sz w:val="22"/>
                <w:szCs w:val="22"/>
              </w:rPr>
              <w:t>3</w:t>
            </w:r>
          </w:p>
        </w:tc>
        <w:tc>
          <w:tcPr>
            <w:tcW w:w="2460" w:type="pct"/>
            <w:tcBorders>
              <w:top w:val="nil"/>
              <w:left w:val="nil"/>
              <w:bottom w:val="single" w:sz="4" w:space="0" w:color="auto"/>
              <w:right w:val="single" w:sz="4" w:space="0" w:color="auto"/>
            </w:tcBorders>
            <w:shd w:val="clear" w:color="auto" w:fill="auto"/>
            <w:noWrap/>
          </w:tcPr>
          <w:p w:rsidR="00863F86" w:rsidRPr="0096039F" w:rsidRDefault="00863F86" w:rsidP="00A943CC">
            <w:pPr>
              <w:pStyle w:val="Heading4"/>
              <w:spacing w:before="20" w:after="20"/>
              <w:jc w:val="both"/>
              <w:rPr>
                <w:rFonts w:ascii="Times New Roman" w:hAnsi="Times New Roman"/>
                <w:b w:val="0"/>
                <w:szCs w:val="22"/>
              </w:rPr>
            </w:pPr>
            <w:r w:rsidRPr="0096039F">
              <w:rPr>
                <w:rFonts w:ascii="Times New Roman" w:hAnsi="Times New Roman"/>
                <w:b w:val="0"/>
                <w:szCs w:val="22"/>
              </w:rPr>
              <w:t>Equipment, Furniture and Furnishing</w:t>
            </w:r>
          </w:p>
        </w:tc>
        <w:tc>
          <w:tcPr>
            <w:tcW w:w="754" w:type="pct"/>
            <w:tcBorders>
              <w:top w:val="nil"/>
              <w:left w:val="nil"/>
              <w:bottom w:val="single" w:sz="4" w:space="0" w:color="auto"/>
              <w:right w:val="single" w:sz="4" w:space="0" w:color="auto"/>
            </w:tcBorders>
            <w:shd w:val="clear" w:color="auto" w:fill="auto"/>
            <w:noWrap/>
          </w:tcPr>
          <w:p w:rsidR="00863F86" w:rsidRPr="0096039F" w:rsidRDefault="00863F86" w:rsidP="000A7C9A">
            <w:pPr>
              <w:spacing w:before="20" w:after="20"/>
              <w:jc w:val="center"/>
              <w:rPr>
                <w:bCs/>
                <w:sz w:val="22"/>
                <w:szCs w:val="22"/>
              </w:rPr>
            </w:pPr>
            <w:r w:rsidRPr="0096039F">
              <w:rPr>
                <w:bCs/>
                <w:sz w:val="22"/>
                <w:szCs w:val="22"/>
              </w:rPr>
              <w:t>-</w:t>
            </w:r>
          </w:p>
        </w:tc>
        <w:tc>
          <w:tcPr>
            <w:tcW w:w="741" w:type="pct"/>
            <w:tcBorders>
              <w:top w:val="nil"/>
              <w:left w:val="nil"/>
              <w:bottom w:val="single" w:sz="4" w:space="0" w:color="auto"/>
              <w:right w:val="single" w:sz="4" w:space="0" w:color="auto"/>
            </w:tcBorders>
            <w:shd w:val="clear" w:color="auto" w:fill="auto"/>
            <w:noWrap/>
          </w:tcPr>
          <w:p w:rsidR="00863F86" w:rsidRPr="0096039F" w:rsidRDefault="00863F86" w:rsidP="000A7C9A">
            <w:pPr>
              <w:spacing w:before="20" w:after="20"/>
              <w:jc w:val="center"/>
              <w:rPr>
                <w:bCs/>
                <w:sz w:val="22"/>
                <w:szCs w:val="22"/>
              </w:rPr>
            </w:pPr>
            <w:r w:rsidRPr="0096039F">
              <w:rPr>
                <w:bCs/>
                <w:sz w:val="22"/>
                <w:szCs w:val="22"/>
              </w:rPr>
              <w:t>-</w:t>
            </w:r>
          </w:p>
        </w:tc>
        <w:tc>
          <w:tcPr>
            <w:tcW w:w="748" w:type="pct"/>
            <w:tcBorders>
              <w:top w:val="nil"/>
              <w:left w:val="nil"/>
              <w:bottom w:val="single" w:sz="4" w:space="0" w:color="auto"/>
              <w:right w:val="single" w:sz="4" w:space="0" w:color="auto"/>
            </w:tcBorders>
            <w:shd w:val="clear" w:color="auto" w:fill="auto"/>
            <w:noWrap/>
            <w:vAlign w:val="bottom"/>
          </w:tcPr>
          <w:p w:rsidR="00863F86" w:rsidRPr="0096039F" w:rsidRDefault="00863F86" w:rsidP="000A7C9A">
            <w:pPr>
              <w:spacing w:before="20" w:after="20"/>
              <w:jc w:val="center"/>
              <w:rPr>
                <w:sz w:val="22"/>
                <w:szCs w:val="22"/>
              </w:rPr>
            </w:pPr>
            <w:r w:rsidRPr="0096039F">
              <w:rPr>
                <w:bCs/>
                <w:sz w:val="22"/>
                <w:szCs w:val="22"/>
              </w:rPr>
              <w:t>-</w:t>
            </w:r>
          </w:p>
        </w:tc>
      </w:tr>
      <w:tr w:rsidR="00863F86" w:rsidRPr="0096039F" w:rsidTr="0017694B">
        <w:trPr>
          <w:trHeight w:val="213"/>
        </w:trPr>
        <w:tc>
          <w:tcPr>
            <w:tcW w:w="297" w:type="pct"/>
            <w:tcBorders>
              <w:top w:val="single" w:sz="4" w:space="0" w:color="auto"/>
              <w:left w:val="single" w:sz="4" w:space="0" w:color="auto"/>
              <w:bottom w:val="single" w:sz="4" w:space="0" w:color="auto"/>
              <w:right w:val="single" w:sz="4" w:space="0" w:color="auto"/>
            </w:tcBorders>
            <w:shd w:val="clear" w:color="auto" w:fill="auto"/>
            <w:noWrap/>
          </w:tcPr>
          <w:p w:rsidR="00863F86" w:rsidRPr="0096039F" w:rsidRDefault="00863F86" w:rsidP="00A943CC">
            <w:pPr>
              <w:spacing w:before="20" w:after="20"/>
              <w:jc w:val="both"/>
              <w:rPr>
                <w:sz w:val="22"/>
                <w:szCs w:val="22"/>
              </w:rPr>
            </w:pPr>
            <w:r w:rsidRPr="0096039F">
              <w:rPr>
                <w:sz w:val="22"/>
                <w:szCs w:val="22"/>
              </w:rPr>
              <w:lastRenderedPageBreak/>
              <w:t>4</w:t>
            </w:r>
          </w:p>
        </w:tc>
        <w:tc>
          <w:tcPr>
            <w:tcW w:w="2460" w:type="pct"/>
            <w:tcBorders>
              <w:top w:val="single" w:sz="4" w:space="0" w:color="auto"/>
              <w:left w:val="single" w:sz="4" w:space="0" w:color="auto"/>
              <w:bottom w:val="single" w:sz="4" w:space="0" w:color="auto"/>
              <w:right w:val="single" w:sz="4" w:space="0" w:color="auto"/>
            </w:tcBorders>
            <w:shd w:val="clear" w:color="auto" w:fill="auto"/>
            <w:noWrap/>
          </w:tcPr>
          <w:p w:rsidR="00863F86" w:rsidRPr="0096039F" w:rsidRDefault="00863F86" w:rsidP="00A943CC">
            <w:pPr>
              <w:pStyle w:val="Heading4"/>
              <w:spacing w:before="20" w:after="20"/>
              <w:jc w:val="both"/>
              <w:rPr>
                <w:rFonts w:ascii="Times New Roman" w:hAnsi="Times New Roman"/>
                <w:b w:val="0"/>
                <w:szCs w:val="22"/>
              </w:rPr>
            </w:pPr>
            <w:r w:rsidRPr="0096039F">
              <w:rPr>
                <w:rFonts w:ascii="Times New Roman" w:hAnsi="Times New Roman"/>
                <w:b w:val="0"/>
                <w:szCs w:val="22"/>
              </w:rPr>
              <w:t>Soil &amp; Water testing Equipments</w:t>
            </w:r>
          </w:p>
        </w:tc>
        <w:tc>
          <w:tcPr>
            <w:tcW w:w="754" w:type="pct"/>
            <w:tcBorders>
              <w:top w:val="single" w:sz="4" w:space="0" w:color="auto"/>
              <w:left w:val="single" w:sz="4" w:space="0" w:color="auto"/>
              <w:bottom w:val="single" w:sz="4" w:space="0" w:color="auto"/>
              <w:right w:val="single" w:sz="4" w:space="0" w:color="auto"/>
            </w:tcBorders>
            <w:shd w:val="clear" w:color="auto" w:fill="auto"/>
            <w:noWrap/>
          </w:tcPr>
          <w:p w:rsidR="00863F86" w:rsidRPr="0096039F" w:rsidRDefault="00863F86" w:rsidP="000A7C9A">
            <w:pPr>
              <w:spacing w:before="20" w:after="20"/>
              <w:jc w:val="center"/>
              <w:rPr>
                <w:bCs/>
                <w:sz w:val="22"/>
                <w:szCs w:val="22"/>
              </w:rPr>
            </w:pPr>
            <w:r w:rsidRPr="0096039F">
              <w:rPr>
                <w:bCs/>
                <w:sz w:val="22"/>
                <w:szCs w:val="22"/>
              </w:rPr>
              <w:t>-</w:t>
            </w:r>
          </w:p>
        </w:tc>
        <w:tc>
          <w:tcPr>
            <w:tcW w:w="741" w:type="pct"/>
            <w:tcBorders>
              <w:top w:val="single" w:sz="4" w:space="0" w:color="auto"/>
              <w:left w:val="single" w:sz="4" w:space="0" w:color="auto"/>
              <w:bottom w:val="single" w:sz="4" w:space="0" w:color="auto"/>
              <w:right w:val="single" w:sz="4" w:space="0" w:color="auto"/>
            </w:tcBorders>
            <w:shd w:val="clear" w:color="auto" w:fill="auto"/>
            <w:noWrap/>
          </w:tcPr>
          <w:p w:rsidR="00863F86" w:rsidRPr="0096039F" w:rsidRDefault="00863F86" w:rsidP="000A7C9A">
            <w:pPr>
              <w:spacing w:before="20" w:after="20"/>
              <w:jc w:val="center"/>
              <w:rPr>
                <w:bCs/>
                <w:sz w:val="22"/>
                <w:szCs w:val="22"/>
              </w:rPr>
            </w:pPr>
            <w:r w:rsidRPr="0096039F">
              <w:rPr>
                <w:bCs/>
                <w:sz w:val="22"/>
                <w:szCs w:val="22"/>
              </w:rPr>
              <w:t>-</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bottom"/>
          </w:tcPr>
          <w:p w:rsidR="00863F86" w:rsidRPr="0096039F" w:rsidRDefault="00863F86" w:rsidP="000A7C9A">
            <w:pPr>
              <w:spacing w:before="20" w:after="20"/>
              <w:jc w:val="center"/>
              <w:rPr>
                <w:sz w:val="22"/>
                <w:szCs w:val="22"/>
              </w:rPr>
            </w:pPr>
            <w:r w:rsidRPr="0096039F">
              <w:rPr>
                <w:bCs/>
                <w:sz w:val="22"/>
                <w:szCs w:val="22"/>
              </w:rPr>
              <w:t>-</w:t>
            </w:r>
          </w:p>
        </w:tc>
      </w:tr>
      <w:tr w:rsidR="00863F86" w:rsidRPr="0096039F" w:rsidTr="006C6208">
        <w:trPr>
          <w:trHeight w:val="70"/>
        </w:trPr>
        <w:tc>
          <w:tcPr>
            <w:tcW w:w="2757" w:type="pct"/>
            <w:gridSpan w:val="2"/>
            <w:tcBorders>
              <w:top w:val="single" w:sz="4" w:space="0" w:color="auto"/>
              <w:left w:val="single" w:sz="4" w:space="0" w:color="auto"/>
              <w:bottom w:val="single" w:sz="4" w:space="0" w:color="auto"/>
              <w:right w:val="nil"/>
            </w:tcBorders>
            <w:shd w:val="clear" w:color="auto" w:fill="auto"/>
            <w:noWrap/>
          </w:tcPr>
          <w:p w:rsidR="00863F86" w:rsidRPr="0096039F" w:rsidRDefault="00863F86" w:rsidP="00A943CC">
            <w:pPr>
              <w:spacing w:before="20" w:after="20"/>
              <w:jc w:val="both"/>
              <w:rPr>
                <w:b/>
                <w:bCs/>
                <w:sz w:val="22"/>
                <w:szCs w:val="22"/>
              </w:rPr>
            </w:pPr>
            <w:r w:rsidRPr="0096039F">
              <w:rPr>
                <w:b/>
                <w:bCs/>
                <w:sz w:val="22"/>
                <w:szCs w:val="22"/>
              </w:rPr>
              <w:t>TOTAL (B)</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863F86" w:rsidRPr="0017694B" w:rsidRDefault="00863F86" w:rsidP="006C6208">
            <w:pPr>
              <w:jc w:val="right"/>
              <w:rPr>
                <w:b/>
                <w:color w:val="000000"/>
                <w:sz w:val="22"/>
                <w:szCs w:val="22"/>
              </w:rPr>
            </w:pPr>
            <w:r>
              <w:rPr>
                <w:b/>
                <w:color w:val="000000"/>
                <w:sz w:val="22"/>
                <w:szCs w:val="22"/>
              </w:rPr>
              <w:t>1,10,75</w:t>
            </w:r>
            <w:r w:rsidRPr="0017694B">
              <w:rPr>
                <w:b/>
                <w:color w:val="000000"/>
                <w:sz w:val="22"/>
                <w:szCs w:val="22"/>
              </w:rPr>
              <w:t>,000.00</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863F86" w:rsidRPr="0017694B" w:rsidRDefault="00863F86" w:rsidP="006C6208">
            <w:pPr>
              <w:jc w:val="right"/>
              <w:rPr>
                <w:b/>
                <w:color w:val="000000"/>
                <w:sz w:val="22"/>
                <w:szCs w:val="22"/>
              </w:rPr>
            </w:pPr>
            <w:r>
              <w:rPr>
                <w:b/>
                <w:color w:val="000000"/>
                <w:sz w:val="22"/>
                <w:szCs w:val="22"/>
              </w:rPr>
              <w:t>1,10,75</w:t>
            </w:r>
            <w:r w:rsidRPr="0017694B">
              <w:rPr>
                <w:b/>
                <w:color w:val="000000"/>
                <w:sz w:val="22"/>
                <w:szCs w:val="22"/>
              </w:rPr>
              <w:t>,000.00</w:t>
            </w:r>
          </w:p>
        </w:tc>
        <w:tc>
          <w:tcPr>
            <w:tcW w:w="748" w:type="pct"/>
            <w:tcBorders>
              <w:top w:val="single" w:sz="4" w:space="0" w:color="auto"/>
              <w:left w:val="nil"/>
              <w:bottom w:val="single" w:sz="4" w:space="0" w:color="auto"/>
              <w:right w:val="single" w:sz="4" w:space="0" w:color="auto"/>
            </w:tcBorders>
            <w:shd w:val="clear" w:color="auto" w:fill="auto"/>
            <w:noWrap/>
            <w:vAlign w:val="center"/>
          </w:tcPr>
          <w:p w:rsidR="00863F86" w:rsidRPr="0017694B" w:rsidRDefault="00863F86" w:rsidP="006C6208">
            <w:pPr>
              <w:jc w:val="right"/>
              <w:rPr>
                <w:b/>
                <w:color w:val="000000"/>
                <w:sz w:val="22"/>
                <w:szCs w:val="22"/>
              </w:rPr>
            </w:pPr>
            <w:r>
              <w:rPr>
                <w:b/>
                <w:color w:val="000000"/>
                <w:sz w:val="22"/>
                <w:szCs w:val="22"/>
              </w:rPr>
              <w:t>1,10,05</w:t>
            </w:r>
            <w:r w:rsidRPr="0017694B">
              <w:rPr>
                <w:b/>
                <w:color w:val="000000"/>
                <w:sz w:val="22"/>
                <w:szCs w:val="22"/>
              </w:rPr>
              <w:t>,3</w:t>
            </w:r>
            <w:r>
              <w:rPr>
                <w:b/>
                <w:color w:val="000000"/>
                <w:sz w:val="22"/>
                <w:szCs w:val="22"/>
              </w:rPr>
              <w:t>82</w:t>
            </w:r>
            <w:r w:rsidRPr="0017694B">
              <w:rPr>
                <w:b/>
                <w:color w:val="000000"/>
                <w:sz w:val="22"/>
                <w:szCs w:val="22"/>
              </w:rPr>
              <w:t>.00</w:t>
            </w:r>
          </w:p>
        </w:tc>
      </w:tr>
      <w:tr w:rsidR="00A943CC" w:rsidRPr="0096039F" w:rsidTr="006C6208">
        <w:trPr>
          <w:trHeight w:val="132"/>
        </w:trPr>
        <w:tc>
          <w:tcPr>
            <w:tcW w:w="2757" w:type="pct"/>
            <w:gridSpan w:val="2"/>
            <w:tcBorders>
              <w:top w:val="single" w:sz="4" w:space="0" w:color="auto"/>
              <w:left w:val="single" w:sz="4" w:space="0" w:color="auto"/>
              <w:bottom w:val="single" w:sz="4" w:space="0" w:color="auto"/>
              <w:right w:val="single" w:sz="4" w:space="0" w:color="auto"/>
            </w:tcBorders>
            <w:shd w:val="clear" w:color="auto" w:fill="auto"/>
            <w:noWrap/>
          </w:tcPr>
          <w:p w:rsidR="00A943CC" w:rsidRPr="0096039F" w:rsidRDefault="00A943CC" w:rsidP="00A943CC">
            <w:pPr>
              <w:spacing w:before="20" w:after="20"/>
              <w:jc w:val="both"/>
              <w:rPr>
                <w:bCs/>
                <w:sz w:val="22"/>
                <w:szCs w:val="22"/>
              </w:rPr>
            </w:pPr>
            <w:r w:rsidRPr="0096039F">
              <w:rPr>
                <w:bCs/>
                <w:sz w:val="22"/>
                <w:szCs w:val="22"/>
              </w:rPr>
              <w:t>C. REVOLVING FUND</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43CC" w:rsidRPr="0017694B" w:rsidRDefault="00A943CC" w:rsidP="006C6208">
            <w:pPr>
              <w:spacing w:before="20" w:after="20"/>
              <w:jc w:val="right"/>
              <w:rPr>
                <w:sz w:val="22"/>
                <w:szCs w:val="22"/>
              </w:rPr>
            </w:pPr>
            <w:r w:rsidRPr="0017694B">
              <w:rPr>
                <w:bCs/>
                <w:sz w:val="22"/>
                <w:szCs w:val="22"/>
              </w:rPr>
              <w:t>-</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43CC" w:rsidRPr="0017694B" w:rsidRDefault="00A943CC" w:rsidP="006C6208">
            <w:pPr>
              <w:spacing w:before="20" w:after="20"/>
              <w:jc w:val="right"/>
              <w:rPr>
                <w:sz w:val="22"/>
                <w:szCs w:val="22"/>
              </w:rPr>
            </w:pPr>
            <w:r w:rsidRPr="0017694B">
              <w:rPr>
                <w:bCs/>
                <w:sz w:val="22"/>
                <w:szCs w:val="22"/>
              </w:rPr>
              <w:t>-</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943CC" w:rsidRPr="0017694B" w:rsidRDefault="00A943CC" w:rsidP="006C6208">
            <w:pPr>
              <w:spacing w:before="20" w:after="20"/>
              <w:jc w:val="right"/>
              <w:rPr>
                <w:sz w:val="22"/>
                <w:szCs w:val="22"/>
              </w:rPr>
            </w:pPr>
            <w:r w:rsidRPr="0017694B">
              <w:rPr>
                <w:sz w:val="22"/>
                <w:szCs w:val="22"/>
              </w:rPr>
              <w:t>-</w:t>
            </w:r>
          </w:p>
        </w:tc>
      </w:tr>
      <w:tr w:rsidR="00863F86" w:rsidRPr="0096039F" w:rsidTr="006C6208">
        <w:trPr>
          <w:trHeight w:val="56"/>
        </w:trPr>
        <w:tc>
          <w:tcPr>
            <w:tcW w:w="2757" w:type="pct"/>
            <w:gridSpan w:val="2"/>
            <w:tcBorders>
              <w:top w:val="single" w:sz="4" w:space="0" w:color="auto"/>
              <w:left w:val="single" w:sz="4" w:space="0" w:color="auto"/>
              <w:bottom w:val="single" w:sz="4" w:space="0" w:color="auto"/>
              <w:right w:val="single" w:sz="4" w:space="0" w:color="auto"/>
            </w:tcBorders>
            <w:shd w:val="clear" w:color="auto" w:fill="auto"/>
            <w:noWrap/>
          </w:tcPr>
          <w:p w:rsidR="00863F86" w:rsidRPr="0096039F" w:rsidRDefault="00863F86" w:rsidP="00A943CC">
            <w:pPr>
              <w:spacing w:before="20" w:after="20"/>
              <w:jc w:val="both"/>
              <w:rPr>
                <w:b/>
                <w:bCs/>
                <w:sz w:val="22"/>
                <w:szCs w:val="22"/>
              </w:rPr>
            </w:pPr>
            <w:r w:rsidRPr="0096039F">
              <w:rPr>
                <w:b/>
                <w:bCs/>
                <w:sz w:val="22"/>
                <w:szCs w:val="22"/>
              </w:rPr>
              <w:t>GRAND TOTAL (A+B+C)</w:t>
            </w:r>
          </w:p>
        </w:tc>
        <w:tc>
          <w:tcPr>
            <w:tcW w:w="754" w:type="pct"/>
            <w:tcBorders>
              <w:top w:val="nil"/>
              <w:left w:val="nil"/>
              <w:bottom w:val="single" w:sz="4" w:space="0" w:color="auto"/>
              <w:right w:val="single" w:sz="4" w:space="0" w:color="auto"/>
            </w:tcBorders>
            <w:shd w:val="clear" w:color="auto" w:fill="auto"/>
            <w:noWrap/>
            <w:vAlign w:val="center"/>
          </w:tcPr>
          <w:p w:rsidR="00863F86" w:rsidRPr="0017694B" w:rsidRDefault="00863F86" w:rsidP="006C6208">
            <w:pPr>
              <w:jc w:val="right"/>
              <w:rPr>
                <w:b/>
                <w:color w:val="000000"/>
                <w:sz w:val="22"/>
                <w:szCs w:val="22"/>
              </w:rPr>
            </w:pPr>
            <w:r>
              <w:rPr>
                <w:b/>
                <w:color w:val="000000"/>
                <w:sz w:val="22"/>
                <w:szCs w:val="22"/>
              </w:rPr>
              <w:t>1,10,75</w:t>
            </w:r>
            <w:r w:rsidRPr="0017694B">
              <w:rPr>
                <w:b/>
                <w:color w:val="000000"/>
                <w:sz w:val="22"/>
                <w:szCs w:val="22"/>
              </w:rPr>
              <w:t>,000.00</w:t>
            </w:r>
          </w:p>
        </w:tc>
        <w:tc>
          <w:tcPr>
            <w:tcW w:w="741" w:type="pct"/>
            <w:tcBorders>
              <w:top w:val="nil"/>
              <w:left w:val="nil"/>
              <w:bottom w:val="single" w:sz="4" w:space="0" w:color="auto"/>
              <w:right w:val="single" w:sz="4" w:space="0" w:color="auto"/>
            </w:tcBorders>
            <w:shd w:val="clear" w:color="auto" w:fill="auto"/>
            <w:noWrap/>
            <w:vAlign w:val="center"/>
          </w:tcPr>
          <w:p w:rsidR="00863F86" w:rsidRPr="0017694B" w:rsidRDefault="00863F86" w:rsidP="006C6208">
            <w:pPr>
              <w:jc w:val="right"/>
              <w:rPr>
                <w:b/>
                <w:color w:val="000000"/>
                <w:sz w:val="22"/>
                <w:szCs w:val="22"/>
              </w:rPr>
            </w:pPr>
            <w:r>
              <w:rPr>
                <w:b/>
                <w:color w:val="000000"/>
                <w:sz w:val="22"/>
                <w:szCs w:val="22"/>
              </w:rPr>
              <w:t>1,10,75</w:t>
            </w:r>
            <w:r w:rsidRPr="0017694B">
              <w:rPr>
                <w:b/>
                <w:color w:val="000000"/>
                <w:sz w:val="22"/>
                <w:szCs w:val="22"/>
              </w:rPr>
              <w:t>,000.00</w:t>
            </w:r>
          </w:p>
        </w:tc>
        <w:tc>
          <w:tcPr>
            <w:tcW w:w="748" w:type="pct"/>
            <w:tcBorders>
              <w:top w:val="nil"/>
              <w:left w:val="nil"/>
              <w:bottom w:val="single" w:sz="4" w:space="0" w:color="auto"/>
              <w:right w:val="single" w:sz="4" w:space="0" w:color="auto"/>
            </w:tcBorders>
            <w:shd w:val="clear" w:color="auto" w:fill="auto"/>
            <w:noWrap/>
            <w:vAlign w:val="center"/>
          </w:tcPr>
          <w:p w:rsidR="00863F86" w:rsidRPr="0017694B" w:rsidRDefault="00863F86" w:rsidP="006C6208">
            <w:pPr>
              <w:jc w:val="right"/>
              <w:rPr>
                <w:b/>
                <w:color w:val="000000"/>
                <w:sz w:val="22"/>
                <w:szCs w:val="22"/>
              </w:rPr>
            </w:pPr>
            <w:r>
              <w:rPr>
                <w:b/>
                <w:color w:val="000000"/>
                <w:sz w:val="22"/>
                <w:szCs w:val="22"/>
              </w:rPr>
              <w:t>1,10,05</w:t>
            </w:r>
            <w:r w:rsidRPr="0017694B">
              <w:rPr>
                <w:b/>
                <w:color w:val="000000"/>
                <w:sz w:val="22"/>
                <w:szCs w:val="22"/>
              </w:rPr>
              <w:t>,3</w:t>
            </w:r>
            <w:r>
              <w:rPr>
                <w:b/>
                <w:color w:val="000000"/>
                <w:sz w:val="22"/>
                <w:szCs w:val="22"/>
              </w:rPr>
              <w:t>82</w:t>
            </w:r>
            <w:r w:rsidRPr="0017694B">
              <w:rPr>
                <w:b/>
                <w:color w:val="000000"/>
                <w:sz w:val="22"/>
                <w:szCs w:val="22"/>
              </w:rPr>
              <w:t>.00</w:t>
            </w:r>
          </w:p>
        </w:tc>
      </w:tr>
    </w:tbl>
    <w:p w:rsidR="00A943CC" w:rsidRPr="00416F67" w:rsidRDefault="00A943CC" w:rsidP="00260BC0">
      <w:pPr>
        <w:ind w:left="720" w:hanging="720"/>
        <w:jc w:val="both"/>
        <w:rPr>
          <w:sz w:val="10"/>
          <w:szCs w:val="10"/>
        </w:rPr>
      </w:pPr>
    </w:p>
    <w:p w:rsidR="00864A1F" w:rsidRPr="000004B0" w:rsidRDefault="00864A1F" w:rsidP="00864A1F">
      <w:pPr>
        <w:rPr>
          <w:b/>
          <w:sz w:val="22"/>
          <w:szCs w:val="22"/>
        </w:rPr>
      </w:pPr>
      <w:r w:rsidRPr="000004B0">
        <w:rPr>
          <w:b/>
          <w:sz w:val="22"/>
          <w:szCs w:val="22"/>
        </w:rPr>
        <w:t>7.</w:t>
      </w:r>
      <w:r w:rsidR="0031652E" w:rsidRPr="000004B0">
        <w:rPr>
          <w:b/>
          <w:sz w:val="22"/>
          <w:szCs w:val="22"/>
        </w:rPr>
        <w:t>5</w:t>
      </w:r>
      <w:r w:rsidR="00207D41" w:rsidRPr="000004B0">
        <w:rPr>
          <w:b/>
          <w:sz w:val="22"/>
          <w:szCs w:val="22"/>
        </w:rPr>
        <w:t>.</w:t>
      </w:r>
      <w:r w:rsidRPr="000004B0">
        <w:rPr>
          <w:b/>
          <w:sz w:val="22"/>
          <w:szCs w:val="22"/>
        </w:rPr>
        <w:tab/>
        <w:t>Status of revolving fund (Rs. in lakh) for last three years</w:t>
      </w:r>
    </w:p>
    <w:p w:rsidR="00A7274B" w:rsidRPr="00416F67" w:rsidRDefault="00A7274B" w:rsidP="00864A1F">
      <w:pPr>
        <w:rPr>
          <w:sz w:val="10"/>
          <w:szCs w:val="10"/>
        </w:rPr>
      </w:pPr>
    </w:p>
    <w:tbl>
      <w:tblPr>
        <w:tblW w:w="1041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3"/>
        <w:gridCol w:w="1854"/>
        <w:gridCol w:w="1701"/>
        <w:gridCol w:w="1770"/>
        <w:gridCol w:w="3852"/>
      </w:tblGrid>
      <w:tr w:rsidR="00864A1F" w:rsidRPr="000004B0" w:rsidTr="006C6208">
        <w:trPr>
          <w:cantSplit/>
          <w:trHeight w:val="64"/>
          <w:jc w:val="center"/>
        </w:trPr>
        <w:tc>
          <w:tcPr>
            <w:tcW w:w="1233" w:type="dxa"/>
            <w:vAlign w:val="center"/>
          </w:tcPr>
          <w:p w:rsidR="00864A1F" w:rsidRPr="000004B0" w:rsidRDefault="00864A1F" w:rsidP="00DE15F1">
            <w:pPr>
              <w:jc w:val="center"/>
              <w:rPr>
                <w:b/>
                <w:bCs/>
                <w:sz w:val="22"/>
                <w:szCs w:val="22"/>
              </w:rPr>
            </w:pPr>
            <w:r w:rsidRPr="000004B0">
              <w:rPr>
                <w:b/>
                <w:bCs/>
                <w:sz w:val="22"/>
                <w:szCs w:val="22"/>
              </w:rPr>
              <w:t>Year</w:t>
            </w:r>
          </w:p>
        </w:tc>
        <w:tc>
          <w:tcPr>
            <w:tcW w:w="1854" w:type="dxa"/>
            <w:vAlign w:val="center"/>
          </w:tcPr>
          <w:p w:rsidR="00864A1F" w:rsidRPr="000004B0" w:rsidRDefault="00864A1F" w:rsidP="00DE15F1">
            <w:pPr>
              <w:jc w:val="center"/>
              <w:rPr>
                <w:b/>
                <w:bCs/>
                <w:sz w:val="22"/>
                <w:szCs w:val="22"/>
              </w:rPr>
            </w:pPr>
            <w:r w:rsidRPr="000004B0">
              <w:rPr>
                <w:b/>
                <w:bCs/>
                <w:sz w:val="22"/>
                <w:szCs w:val="22"/>
              </w:rPr>
              <w:t>Opening balance as on 1</w:t>
            </w:r>
            <w:r w:rsidRPr="000004B0">
              <w:rPr>
                <w:b/>
                <w:bCs/>
                <w:sz w:val="22"/>
                <w:szCs w:val="22"/>
                <w:vertAlign w:val="superscript"/>
              </w:rPr>
              <w:t>st</w:t>
            </w:r>
            <w:r w:rsidRPr="000004B0">
              <w:rPr>
                <w:b/>
                <w:bCs/>
                <w:sz w:val="22"/>
                <w:szCs w:val="22"/>
              </w:rPr>
              <w:t xml:space="preserve"> April</w:t>
            </w:r>
          </w:p>
        </w:tc>
        <w:tc>
          <w:tcPr>
            <w:tcW w:w="1701" w:type="dxa"/>
            <w:vAlign w:val="center"/>
          </w:tcPr>
          <w:p w:rsidR="00864A1F" w:rsidRPr="000004B0" w:rsidRDefault="00864A1F" w:rsidP="00DE15F1">
            <w:pPr>
              <w:jc w:val="center"/>
              <w:rPr>
                <w:b/>
                <w:bCs/>
                <w:sz w:val="22"/>
                <w:szCs w:val="22"/>
              </w:rPr>
            </w:pPr>
            <w:r w:rsidRPr="000004B0">
              <w:rPr>
                <w:b/>
                <w:bCs/>
                <w:sz w:val="22"/>
                <w:szCs w:val="22"/>
              </w:rPr>
              <w:t>Income during the year</w:t>
            </w:r>
          </w:p>
        </w:tc>
        <w:tc>
          <w:tcPr>
            <w:tcW w:w="1770" w:type="dxa"/>
            <w:vAlign w:val="center"/>
          </w:tcPr>
          <w:p w:rsidR="00864A1F" w:rsidRPr="000004B0" w:rsidRDefault="00864A1F" w:rsidP="00DE15F1">
            <w:pPr>
              <w:jc w:val="center"/>
              <w:rPr>
                <w:b/>
                <w:bCs/>
                <w:sz w:val="22"/>
                <w:szCs w:val="22"/>
              </w:rPr>
            </w:pPr>
            <w:r w:rsidRPr="000004B0">
              <w:rPr>
                <w:b/>
                <w:bCs/>
                <w:sz w:val="22"/>
                <w:szCs w:val="22"/>
              </w:rPr>
              <w:t>Expenditure during the year</w:t>
            </w:r>
          </w:p>
        </w:tc>
        <w:tc>
          <w:tcPr>
            <w:tcW w:w="3852" w:type="dxa"/>
            <w:vAlign w:val="center"/>
          </w:tcPr>
          <w:p w:rsidR="00864A1F" w:rsidRPr="000004B0" w:rsidRDefault="00864A1F" w:rsidP="00DE15F1">
            <w:pPr>
              <w:jc w:val="center"/>
              <w:rPr>
                <w:b/>
                <w:bCs/>
                <w:sz w:val="22"/>
                <w:szCs w:val="22"/>
              </w:rPr>
            </w:pPr>
            <w:r w:rsidRPr="000004B0">
              <w:rPr>
                <w:b/>
                <w:bCs/>
                <w:sz w:val="22"/>
                <w:szCs w:val="22"/>
              </w:rPr>
              <w:t>Net balance in hand as on 1</w:t>
            </w:r>
            <w:r w:rsidRPr="000004B0">
              <w:rPr>
                <w:b/>
                <w:bCs/>
                <w:sz w:val="22"/>
                <w:szCs w:val="22"/>
                <w:vertAlign w:val="superscript"/>
              </w:rPr>
              <w:t>st</w:t>
            </w:r>
            <w:r w:rsidRPr="000004B0">
              <w:rPr>
                <w:b/>
                <w:bCs/>
                <w:sz w:val="22"/>
                <w:szCs w:val="22"/>
              </w:rPr>
              <w:t xml:space="preserve"> April of each year (Kind + cash)</w:t>
            </w:r>
          </w:p>
        </w:tc>
      </w:tr>
      <w:tr w:rsidR="000004B0" w:rsidRPr="000004B0" w:rsidTr="00416F67">
        <w:trPr>
          <w:cantSplit/>
          <w:trHeight w:val="399"/>
          <w:jc w:val="center"/>
        </w:trPr>
        <w:tc>
          <w:tcPr>
            <w:tcW w:w="1233" w:type="dxa"/>
            <w:vAlign w:val="center"/>
          </w:tcPr>
          <w:p w:rsidR="000004B0" w:rsidRPr="000004B0" w:rsidRDefault="000004B0" w:rsidP="00DE15F1">
            <w:pPr>
              <w:jc w:val="center"/>
              <w:rPr>
                <w:sz w:val="22"/>
                <w:szCs w:val="22"/>
              </w:rPr>
            </w:pPr>
            <w:r w:rsidRPr="000004B0">
              <w:rPr>
                <w:sz w:val="22"/>
                <w:szCs w:val="22"/>
              </w:rPr>
              <w:t>2015-16</w:t>
            </w:r>
          </w:p>
        </w:tc>
        <w:tc>
          <w:tcPr>
            <w:tcW w:w="1854" w:type="dxa"/>
            <w:vAlign w:val="center"/>
          </w:tcPr>
          <w:p w:rsidR="000004B0" w:rsidRPr="000004B0" w:rsidRDefault="000004B0" w:rsidP="00DE15F1">
            <w:pPr>
              <w:jc w:val="center"/>
              <w:rPr>
                <w:sz w:val="22"/>
                <w:szCs w:val="22"/>
              </w:rPr>
            </w:pPr>
            <w:r w:rsidRPr="000004B0">
              <w:rPr>
                <w:sz w:val="22"/>
                <w:szCs w:val="22"/>
              </w:rPr>
              <w:t>2.13160</w:t>
            </w:r>
          </w:p>
        </w:tc>
        <w:tc>
          <w:tcPr>
            <w:tcW w:w="1701" w:type="dxa"/>
            <w:vAlign w:val="center"/>
          </w:tcPr>
          <w:p w:rsidR="000004B0" w:rsidRPr="000004B0" w:rsidRDefault="000004B0" w:rsidP="00DE15F1">
            <w:pPr>
              <w:jc w:val="center"/>
              <w:rPr>
                <w:sz w:val="22"/>
                <w:szCs w:val="22"/>
              </w:rPr>
            </w:pPr>
            <w:r w:rsidRPr="000004B0">
              <w:rPr>
                <w:sz w:val="22"/>
                <w:szCs w:val="22"/>
              </w:rPr>
              <w:t>3.46142</w:t>
            </w:r>
          </w:p>
        </w:tc>
        <w:tc>
          <w:tcPr>
            <w:tcW w:w="1770" w:type="dxa"/>
            <w:vAlign w:val="center"/>
          </w:tcPr>
          <w:p w:rsidR="000004B0" w:rsidRPr="000004B0" w:rsidRDefault="000004B0" w:rsidP="00DE15F1">
            <w:pPr>
              <w:jc w:val="center"/>
              <w:rPr>
                <w:sz w:val="22"/>
                <w:szCs w:val="22"/>
              </w:rPr>
            </w:pPr>
            <w:r w:rsidRPr="000004B0">
              <w:rPr>
                <w:sz w:val="22"/>
                <w:szCs w:val="22"/>
              </w:rPr>
              <w:t>3.43096</w:t>
            </w:r>
          </w:p>
        </w:tc>
        <w:tc>
          <w:tcPr>
            <w:tcW w:w="3852" w:type="dxa"/>
            <w:vAlign w:val="center"/>
          </w:tcPr>
          <w:p w:rsidR="000004B0" w:rsidRPr="000004B0" w:rsidRDefault="000004B0" w:rsidP="00DE15F1">
            <w:pPr>
              <w:jc w:val="both"/>
              <w:rPr>
                <w:b/>
                <w:sz w:val="22"/>
                <w:szCs w:val="22"/>
              </w:rPr>
            </w:pPr>
            <w:r w:rsidRPr="000004B0">
              <w:rPr>
                <w:b/>
                <w:bCs/>
                <w:i/>
                <w:iCs/>
                <w:sz w:val="22"/>
                <w:szCs w:val="22"/>
              </w:rPr>
              <w:t>Cash</w:t>
            </w:r>
            <w:r w:rsidRPr="000004B0">
              <w:rPr>
                <w:b/>
                <w:bCs/>
                <w:sz w:val="22"/>
                <w:szCs w:val="22"/>
              </w:rPr>
              <w:t>- Rs.</w:t>
            </w:r>
            <w:r w:rsidRPr="000004B0">
              <w:rPr>
                <w:sz w:val="22"/>
                <w:szCs w:val="22"/>
              </w:rPr>
              <w:t xml:space="preserve"> </w:t>
            </w:r>
            <w:r w:rsidRPr="000004B0">
              <w:rPr>
                <w:b/>
                <w:sz w:val="22"/>
                <w:szCs w:val="22"/>
              </w:rPr>
              <w:t>2.16206</w:t>
            </w:r>
          </w:p>
          <w:p w:rsidR="000004B0" w:rsidRPr="000004B0" w:rsidRDefault="000004B0" w:rsidP="00DE15F1">
            <w:pPr>
              <w:jc w:val="both"/>
              <w:rPr>
                <w:b/>
                <w:bCs/>
                <w:i/>
                <w:iCs/>
                <w:sz w:val="16"/>
                <w:szCs w:val="16"/>
              </w:rPr>
            </w:pPr>
          </w:p>
          <w:p w:rsidR="000004B0" w:rsidRPr="000004B0" w:rsidRDefault="000004B0" w:rsidP="00DE15F1">
            <w:pPr>
              <w:rPr>
                <w:sz w:val="22"/>
                <w:szCs w:val="22"/>
              </w:rPr>
            </w:pPr>
            <w:r w:rsidRPr="000004B0">
              <w:rPr>
                <w:b/>
                <w:bCs/>
                <w:i/>
                <w:iCs/>
                <w:sz w:val="20"/>
                <w:szCs w:val="20"/>
              </w:rPr>
              <w:t>Kind</w:t>
            </w:r>
            <w:r w:rsidRPr="000004B0">
              <w:rPr>
                <w:b/>
                <w:bCs/>
                <w:sz w:val="20"/>
                <w:szCs w:val="20"/>
              </w:rPr>
              <w:t>- 4.8 ton  paddy seed, 1.2 q Mustard Seed, 10.0 kg Onion Seed &amp; 10.0 q Onion Bulb  (Stock value: Approx. Rs.0. 956)</w:t>
            </w:r>
          </w:p>
        </w:tc>
      </w:tr>
      <w:tr w:rsidR="000004B0" w:rsidRPr="000004B0" w:rsidTr="00416F67">
        <w:trPr>
          <w:cantSplit/>
          <w:trHeight w:val="399"/>
          <w:jc w:val="center"/>
        </w:trPr>
        <w:tc>
          <w:tcPr>
            <w:tcW w:w="1233" w:type="dxa"/>
            <w:vAlign w:val="center"/>
          </w:tcPr>
          <w:p w:rsidR="000004B0" w:rsidRPr="000004B0" w:rsidRDefault="000004B0" w:rsidP="00DE15F1">
            <w:pPr>
              <w:jc w:val="center"/>
              <w:rPr>
                <w:sz w:val="22"/>
                <w:szCs w:val="22"/>
                <w:highlight w:val="yellow"/>
              </w:rPr>
            </w:pPr>
            <w:r w:rsidRPr="000004B0">
              <w:rPr>
                <w:sz w:val="22"/>
                <w:szCs w:val="22"/>
              </w:rPr>
              <w:t>2016-17</w:t>
            </w:r>
          </w:p>
        </w:tc>
        <w:tc>
          <w:tcPr>
            <w:tcW w:w="1854" w:type="dxa"/>
            <w:vAlign w:val="center"/>
          </w:tcPr>
          <w:p w:rsidR="000004B0" w:rsidRPr="000004B0" w:rsidRDefault="000004B0" w:rsidP="00DE15F1">
            <w:pPr>
              <w:jc w:val="center"/>
              <w:rPr>
                <w:sz w:val="22"/>
                <w:szCs w:val="22"/>
              </w:rPr>
            </w:pPr>
            <w:r w:rsidRPr="000004B0">
              <w:rPr>
                <w:sz w:val="22"/>
                <w:szCs w:val="22"/>
              </w:rPr>
              <w:t>2.16206</w:t>
            </w:r>
          </w:p>
        </w:tc>
        <w:tc>
          <w:tcPr>
            <w:tcW w:w="1701" w:type="dxa"/>
            <w:vAlign w:val="center"/>
          </w:tcPr>
          <w:p w:rsidR="000004B0" w:rsidRPr="000004B0" w:rsidRDefault="000004B0" w:rsidP="00DE15F1">
            <w:pPr>
              <w:jc w:val="center"/>
              <w:rPr>
                <w:sz w:val="22"/>
                <w:szCs w:val="22"/>
              </w:rPr>
            </w:pPr>
            <w:r w:rsidRPr="000004B0">
              <w:rPr>
                <w:sz w:val="22"/>
                <w:szCs w:val="22"/>
              </w:rPr>
              <w:t>4.30699</w:t>
            </w:r>
          </w:p>
        </w:tc>
        <w:tc>
          <w:tcPr>
            <w:tcW w:w="1770" w:type="dxa"/>
            <w:vAlign w:val="center"/>
          </w:tcPr>
          <w:p w:rsidR="000004B0" w:rsidRPr="000004B0" w:rsidRDefault="000004B0" w:rsidP="00DE15F1">
            <w:pPr>
              <w:jc w:val="center"/>
              <w:rPr>
                <w:sz w:val="22"/>
                <w:szCs w:val="22"/>
              </w:rPr>
            </w:pPr>
            <w:r w:rsidRPr="000004B0">
              <w:rPr>
                <w:sz w:val="22"/>
                <w:szCs w:val="22"/>
              </w:rPr>
              <w:t>3.53933</w:t>
            </w:r>
          </w:p>
        </w:tc>
        <w:tc>
          <w:tcPr>
            <w:tcW w:w="3852" w:type="dxa"/>
            <w:vAlign w:val="center"/>
          </w:tcPr>
          <w:p w:rsidR="000004B0" w:rsidRPr="000004B0" w:rsidRDefault="000004B0" w:rsidP="00DE15F1">
            <w:pPr>
              <w:jc w:val="both"/>
              <w:rPr>
                <w:b/>
                <w:sz w:val="22"/>
                <w:szCs w:val="22"/>
              </w:rPr>
            </w:pPr>
            <w:r w:rsidRPr="000004B0">
              <w:rPr>
                <w:b/>
                <w:bCs/>
                <w:i/>
                <w:iCs/>
                <w:sz w:val="22"/>
                <w:szCs w:val="22"/>
              </w:rPr>
              <w:t>Cash</w:t>
            </w:r>
            <w:r w:rsidRPr="000004B0">
              <w:rPr>
                <w:b/>
                <w:bCs/>
                <w:sz w:val="22"/>
                <w:szCs w:val="22"/>
              </w:rPr>
              <w:t>- Rs.</w:t>
            </w:r>
            <w:r w:rsidRPr="000004B0">
              <w:rPr>
                <w:b/>
                <w:bCs/>
                <w:i/>
                <w:iCs/>
                <w:sz w:val="16"/>
                <w:szCs w:val="16"/>
              </w:rPr>
              <w:t xml:space="preserve"> </w:t>
            </w:r>
            <w:r w:rsidRPr="000004B0">
              <w:rPr>
                <w:b/>
                <w:sz w:val="22"/>
                <w:szCs w:val="22"/>
              </w:rPr>
              <w:t>2.92972</w:t>
            </w:r>
          </w:p>
          <w:p w:rsidR="000004B0" w:rsidRPr="000004B0" w:rsidRDefault="000004B0" w:rsidP="00DE15F1">
            <w:pPr>
              <w:jc w:val="both"/>
              <w:rPr>
                <w:b/>
                <w:bCs/>
                <w:i/>
                <w:iCs/>
                <w:sz w:val="16"/>
                <w:szCs w:val="16"/>
              </w:rPr>
            </w:pPr>
          </w:p>
          <w:p w:rsidR="000004B0" w:rsidRPr="000004B0" w:rsidRDefault="000004B0" w:rsidP="00DE15F1">
            <w:pPr>
              <w:rPr>
                <w:sz w:val="22"/>
                <w:szCs w:val="22"/>
              </w:rPr>
            </w:pPr>
            <w:r w:rsidRPr="000004B0">
              <w:rPr>
                <w:b/>
                <w:bCs/>
                <w:i/>
                <w:iCs/>
                <w:sz w:val="20"/>
                <w:szCs w:val="20"/>
              </w:rPr>
              <w:t>Kind</w:t>
            </w:r>
            <w:r w:rsidRPr="000004B0">
              <w:rPr>
                <w:b/>
                <w:bCs/>
                <w:sz w:val="20"/>
                <w:szCs w:val="20"/>
              </w:rPr>
              <w:t>- 9.0 ton  paddy seed, 0.5 q Mustard Seed, 40.0 kg Onion Seed &amp; 18.0 q Onion Bulb, Coriander 2.0 q  (Stock value: Approx. Rs. 3.26700)</w:t>
            </w:r>
          </w:p>
        </w:tc>
      </w:tr>
      <w:tr w:rsidR="000004B0" w:rsidRPr="000004B0" w:rsidTr="00416F67">
        <w:trPr>
          <w:cantSplit/>
          <w:trHeight w:val="399"/>
          <w:jc w:val="center"/>
        </w:trPr>
        <w:tc>
          <w:tcPr>
            <w:tcW w:w="1233" w:type="dxa"/>
            <w:vAlign w:val="center"/>
          </w:tcPr>
          <w:p w:rsidR="000004B0" w:rsidRPr="000004B0" w:rsidRDefault="000004B0" w:rsidP="00DE15F1">
            <w:pPr>
              <w:jc w:val="center"/>
              <w:rPr>
                <w:sz w:val="22"/>
                <w:szCs w:val="22"/>
              </w:rPr>
            </w:pPr>
            <w:r w:rsidRPr="000004B0">
              <w:rPr>
                <w:sz w:val="22"/>
                <w:szCs w:val="22"/>
              </w:rPr>
              <w:t>2017-18</w:t>
            </w:r>
          </w:p>
        </w:tc>
        <w:tc>
          <w:tcPr>
            <w:tcW w:w="1854" w:type="dxa"/>
            <w:vAlign w:val="center"/>
          </w:tcPr>
          <w:p w:rsidR="000004B0" w:rsidRPr="000004B0" w:rsidRDefault="000004B0" w:rsidP="00DE15F1">
            <w:pPr>
              <w:jc w:val="center"/>
              <w:rPr>
                <w:sz w:val="22"/>
                <w:szCs w:val="22"/>
              </w:rPr>
            </w:pPr>
            <w:r w:rsidRPr="000004B0">
              <w:rPr>
                <w:sz w:val="22"/>
                <w:szCs w:val="22"/>
              </w:rPr>
              <w:t>2.92972</w:t>
            </w:r>
          </w:p>
        </w:tc>
        <w:tc>
          <w:tcPr>
            <w:tcW w:w="1701" w:type="dxa"/>
            <w:vAlign w:val="center"/>
          </w:tcPr>
          <w:p w:rsidR="000004B0" w:rsidRPr="000004B0" w:rsidRDefault="000004B0" w:rsidP="00DE15F1">
            <w:pPr>
              <w:jc w:val="center"/>
              <w:rPr>
                <w:sz w:val="22"/>
                <w:szCs w:val="22"/>
              </w:rPr>
            </w:pPr>
            <w:r w:rsidRPr="000004B0">
              <w:rPr>
                <w:sz w:val="22"/>
                <w:szCs w:val="22"/>
              </w:rPr>
              <w:t>7.09750</w:t>
            </w:r>
          </w:p>
        </w:tc>
        <w:tc>
          <w:tcPr>
            <w:tcW w:w="1770" w:type="dxa"/>
            <w:vAlign w:val="center"/>
          </w:tcPr>
          <w:p w:rsidR="000004B0" w:rsidRPr="000004B0" w:rsidRDefault="000004B0" w:rsidP="00DE15F1">
            <w:pPr>
              <w:jc w:val="center"/>
              <w:rPr>
                <w:sz w:val="22"/>
                <w:szCs w:val="22"/>
              </w:rPr>
            </w:pPr>
            <w:r w:rsidRPr="000004B0">
              <w:rPr>
                <w:sz w:val="22"/>
                <w:szCs w:val="22"/>
              </w:rPr>
              <w:t>5.68239</w:t>
            </w:r>
          </w:p>
        </w:tc>
        <w:tc>
          <w:tcPr>
            <w:tcW w:w="3852" w:type="dxa"/>
            <w:vAlign w:val="center"/>
          </w:tcPr>
          <w:p w:rsidR="000004B0" w:rsidRPr="000004B0" w:rsidRDefault="000004B0" w:rsidP="00DE15F1">
            <w:pPr>
              <w:rPr>
                <w:b/>
                <w:sz w:val="22"/>
                <w:szCs w:val="22"/>
              </w:rPr>
            </w:pPr>
            <w:r w:rsidRPr="000004B0">
              <w:rPr>
                <w:b/>
                <w:bCs/>
                <w:i/>
                <w:iCs/>
                <w:sz w:val="22"/>
                <w:szCs w:val="22"/>
              </w:rPr>
              <w:t>Cash</w:t>
            </w:r>
            <w:r w:rsidRPr="000004B0">
              <w:rPr>
                <w:b/>
                <w:bCs/>
                <w:sz w:val="22"/>
                <w:szCs w:val="22"/>
              </w:rPr>
              <w:t>- Rs.</w:t>
            </w:r>
            <w:r w:rsidRPr="000004B0">
              <w:rPr>
                <w:b/>
                <w:bCs/>
                <w:i/>
                <w:iCs/>
                <w:sz w:val="16"/>
                <w:szCs w:val="16"/>
              </w:rPr>
              <w:t xml:space="preserve"> </w:t>
            </w:r>
            <w:r w:rsidRPr="000004B0">
              <w:rPr>
                <w:b/>
                <w:sz w:val="22"/>
                <w:szCs w:val="22"/>
              </w:rPr>
              <w:t>4.34483</w:t>
            </w:r>
          </w:p>
          <w:p w:rsidR="000004B0" w:rsidRPr="000004B0" w:rsidRDefault="000004B0" w:rsidP="00DE15F1">
            <w:pPr>
              <w:rPr>
                <w:b/>
                <w:bCs/>
                <w:i/>
                <w:iCs/>
                <w:sz w:val="16"/>
                <w:szCs w:val="16"/>
              </w:rPr>
            </w:pPr>
          </w:p>
          <w:p w:rsidR="000004B0" w:rsidRPr="000004B0" w:rsidRDefault="000004B0" w:rsidP="00DE15F1">
            <w:pPr>
              <w:rPr>
                <w:b/>
                <w:sz w:val="22"/>
                <w:szCs w:val="22"/>
              </w:rPr>
            </w:pPr>
            <w:r w:rsidRPr="000004B0">
              <w:rPr>
                <w:b/>
                <w:bCs/>
                <w:i/>
                <w:iCs/>
                <w:sz w:val="20"/>
                <w:szCs w:val="20"/>
              </w:rPr>
              <w:t>Kind</w:t>
            </w:r>
            <w:r w:rsidRPr="000004B0">
              <w:rPr>
                <w:b/>
                <w:bCs/>
                <w:sz w:val="20"/>
                <w:szCs w:val="20"/>
              </w:rPr>
              <w:t>- 2.5 ton  paddy seed (Stock value: Approx. Rs. 0.50 lakh), 9.0 kg Onion seed  (Stock value: Approx. Rs. 0.09 lakh)</w:t>
            </w:r>
          </w:p>
        </w:tc>
      </w:tr>
      <w:tr w:rsidR="00F27CFF" w:rsidRPr="000004B0" w:rsidTr="00416F67">
        <w:trPr>
          <w:cantSplit/>
          <w:trHeight w:val="399"/>
          <w:jc w:val="center"/>
        </w:trPr>
        <w:tc>
          <w:tcPr>
            <w:tcW w:w="1233" w:type="dxa"/>
            <w:vAlign w:val="center"/>
          </w:tcPr>
          <w:p w:rsidR="00F27CFF" w:rsidRPr="006B0431" w:rsidRDefault="00F27CFF" w:rsidP="00DE15F1">
            <w:pPr>
              <w:jc w:val="center"/>
              <w:rPr>
                <w:sz w:val="22"/>
                <w:szCs w:val="22"/>
              </w:rPr>
            </w:pPr>
            <w:r w:rsidRPr="006B0431">
              <w:rPr>
                <w:sz w:val="22"/>
                <w:szCs w:val="22"/>
              </w:rPr>
              <w:t>2018-19</w:t>
            </w:r>
          </w:p>
        </w:tc>
        <w:tc>
          <w:tcPr>
            <w:tcW w:w="1854" w:type="dxa"/>
            <w:vAlign w:val="center"/>
          </w:tcPr>
          <w:p w:rsidR="00F27CFF" w:rsidRPr="000D3F4E" w:rsidRDefault="000D3F4E" w:rsidP="00DE15F1">
            <w:pPr>
              <w:jc w:val="center"/>
              <w:rPr>
                <w:color w:val="000000" w:themeColor="text1"/>
                <w:sz w:val="22"/>
                <w:szCs w:val="22"/>
              </w:rPr>
            </w:pPr>
            <w:r w:rsidRPr="000D3F4E">
              <w:rPr>
                <w:color w:val="000000" w:themeColor="text1"/>
                <w:sz w:val="22"/>
                <w:szCs w:val="22"/>
              </w:rPr>
              <w:t>4.34483</w:t>
            </w:r>
          </w:p>
        </w:tc>
        <w:tc>
          <w:tcPr>
            <w:tcW w:w="1701" w:type="dxa"/>
            <w:vAlign w:val="center"/>
          </w:tcPr>
          <w:p w:rsidR="00F27CFF" w:rsidRPr="006B0431" w:rsidRDefault="000D3F4E" w:rsidP="00DE15F1">
            <w:pPr>
              <w:jc w:val="center"/>
              <w:rPr>
                <w:sz w:val="22"/>
                <w:szCs w:val="22"/>
              </w:rPr>
            </w:pPr>
            <w:r w:rsidRPr="006B0431">
              <w:rPr>
                <w:sz w:val="22"/>
                <w:szCs w:val="22"/>
              </w:rPr>
              <w:t>10.83227</w:t>
            </w:r>
          </w:p>
        </w:tc>
        <w:tc>
          <w:tcPr>
            <w:tcW w:w="1770" w:type="dxa"/>
            <w:vAlign w:val="center"/>
          </w:tcPr>
          <w:p w:rsidR="00F27CFF" w:rsidRPr="000D3F4E" w:rsidRDefault="000D3F4E" w:rsidP="002248FB">
            <w:pPr>
              <w:jc w:val="center"/>
              <w:rPr>
                <w:color w:val="000000" w:themeColor="text1"/>
                <w:sz w:val="22"/>
                <w:szCs w:val="22"/>
              </w:rPr>
            </w:pPr>
            <w:r w:rsidRPr="000D3F4E">
              <w:rPr>
                <w:color w:val="000000" w:themeColor="text1"/>
                <w:sz w:val="22"/>
                <w:szCs w:val="22"/>
              </w:rPr>
              <w:t>7.</w:t>
            </w:r>
            <w:r w:rsidR="002248FB">
              <w:rPr>
                <w:color w:val="000000" w:themeColor="text1"/>
                <w:sz w:val="22"/>
                <w:szCs w:val="22"/>
              </w:rPr>
              <w:t>99</w:t>
            </w:r>
            <w:r w:rsidRPr="000D3F4E">
              <w:rPr>
                <w:color w:val="000000" w:themeColor="text1"/>
                <w:sz w:val="22"/>
                <w:szCs w:val="22"/>
              </w:rPr>
              <w:t>76</w:t>
            </w:r>
            <w:r w:rsidR="002248FB">
              <w:rPr>
                <w:color w:val="000000" w:themeColor="text1"/>
                <w:sz w:val="22"/>
                <w:szCs w:val="22"/>
              </w:rPr>
              <w:t>1</w:t>
            </w:r>
          </w:p>
        </w:tc>
        <w:tc>
          <w:tcPr>
            <w:tcW w:w="3852" w:type="dxa"/>
            <w:vAlign w:val="center"/>
          </w:tcPr>
          <w:p w:rsidR="000D3F4E" w:rsidRPr="000A18DD" w:rsidRDefault="000D3F4E" w:rsidP="00DE15F1">
            <w:pPr>
              <w:rPr>
                <w:b/>
                <w:sz w:val="22"/>
                <w:szCs w:val="22"/>
              </w:rPr>
            </w:pPr>
            <w:r w:rsidRPr="000A18DD">
              <w:rPr>
                <w:b/>
                <w:bCs/>
                <w:i/>
                <w:iCs/>
                <w:sz w:val="22"/>
                <w:szCs w:val="22"/>
              </w:rPr>
              <w:t>Cash</w:t>
            </w:r>
            <w:r w:rsidRPr="000A18DD">
              <w:rPr>
                <w:b/>
                <w:bCs/>
                <w:sz w:val="22"/>
                <w:szCs w:val="22"/>
              </w:rPr>
              <w:t>- Rs.</w:t>
            </w:r>
            <w:r w:rsidRPr="000A18DD">
              <w:rPr>
                <w:b/>
                <w:bCs/>
                <w:i/>
                <w:iCs/>
                <w:sz w:val="16"/>
                <w:szCs w:val="16"/>
              </w:rPr>
              <w:t xml:space="preserve"> </w:t>
            </w:r>
            <w:r w:rsidRPr="000A18DD">
              <w:rPr>
                <w:b/>
                <w:sz w:val="22"/>
                <w:szCs w:val="22"/>
              </w:rPr>
              <w:t>7.</w:t>
            </w:r>
            <w:r w:rsidR="002248FB">
              <w:rPr>
                <w:b/>
                <w:sz w:val="22"/>
                <w:szCs w:val="22"/>
              </w:rPr>
              <w:t>17949</w:t>
            </w:r>
          </w:p>
          <w:p w:rsidR="000D3F4E" w:rsidRPr="000A18DD" w:rsidRDefault="000D3F4E" w:rsidP="00DE15F1">
            <w:pPr>
              <w:rPr>
                <w:b/>
                <w:bCs/>
                <w:i/>
                <w:iCs/>
                <w:sz w:val="16"/>
                <w:szCs w:val="16"/>
              </w:rPr>
            </w:pPr>
          </w:p>
          <w:p w:rsidR="00F27CFF" w:rsidRPr="000A18DD" w:rsidRDefault="000D3F4E" w:rsidP="00DE15F1">
            <w:pPr>
              <w:rPr>
                <w:sz w:val="20"/>
                <w:szCs w:val="20"/>
              </w:rPr>
            </w:pPr>
            <w:r w:rsidRPr="000A18DD">
              <w:rPr>
                <w:b/>
                <w:bCs/>
                <w:i/>
                <w:iCs/>
                <w:sz w:val="20"/>
                <w:szCs w:val="20"/>
              </w:rPr>
              <w:t>Kind</w:t>
            </w:r>
            <w:r w:rsidRPr="000A18DD">
              <w:rPr>
                <w:b/>
                <w:bCs/>
                <w:sz w:val="20"/>
                <w:szCs w:val="20"/>
              </w:rPr>
              <w:t xml:space="preserve">- </w:t>
            </w:r>
            <w:r w:rsidR="000A18DD" w:rsidRPr="000A18DD">
              <w:rPr>
                <w:b/>
                <w:bCs/>
                <w:sz w:val="20"/>
                <w:szCs w:val="20"/>
              </w:rPr>
              <w:t>9.77</w:t>
            </w:r>
            <w:r w:rsidRPr="000A18DD">
              <w:rPr>
                <w:b/>
                <w:bCs/>
                <w:sz w:val="20"/>
                <w:szCs w:val="20"/>
              </w:rPr>
              <w:t xml:space="preserve"> ton  paddy seed (Stock value: Approx. Rs. </w:t>
            </w:r>
            <w:r w:rsidR="000A18DD" w:rsidRPr="000A18DD">
              <w:rPr>
                <w:b/>
                <w:bCs/>
                <w:sz w:val="20"/>
                <w:szCs w:val="20"/>
              </w:rPr>
              <w:t>2.85</w:t>
            </w:r>
            <w:r w:rsidRPr="000A18DD">
              <w:rPr>
                <w:b/>
                <w:bCs/>
                <w:sz w:val="20"/>
                <w:szCs w:val="20"/>
              </w:rPr>
              <w:t xml:space="preserve"> lakh), </w:t>
            </w:r>
            <w:r w:rsidR="000A18DD" w:rsidRPr="000A18DD">
              <w:rPr>
                <w:b/>
                <w:bCs/>
                <w:sz w:val="20"/>
                <w:szCs w:val="20"/>
              </w:rPr>
              <w:t>10</w:t>
            </w:r>
            <w:r w:rsidRPr="000A18DD">
              <w:rPr>
                <w:b/>
                <w:bCs/>
                <w:sz w:val="20"/>
                <w:szCs w:val="20"/>
              </w:rPr>
              <w:t>.0 kg Onion seed  (Stock value: Approx. Rs. 0.</w:t>
            </w:r>
            <w:r w:rsidR="000A18DD" w:rsidRPr="000A18DD">
              <w:rPr>
                <w:b/>
                <w:bCs/>
                <w:sz w:val="20"/>
                <w:szCs w:val="20"/>
              </w:rPr>
              <w:t>15</w:t>
            </w:r>
            <w:r w:rsidRPr="000A18DD">
              <w:rPr>
                <w:b/>
                <w:bCs/>
                <w:sz w:val="20"/>
                <w:szCs w:val="20"/>
              </w:rPr>
              <w:t xml:space="preserve"> lakh)</w:t>
            </w:r>
          </w:p>
        </w:tc>
      </w:tr>
    </w:tbl>
    <w:p w:rsidR="006F217A" w:rsidRPr="00416F67" w:rsidRDefault="006F217A" w:rsidP="006F217A">
      <w:pPr>
        <w:ind w:right="-360"/>
        <w:rPr>
          <w:sz w:val="10"/>
          <w:szCs w:val="10"/>
        </w:rPr>
      </w:pPr>
    </w:p>
    <w:p w:rsidR="006B0431" w:rsidRPr="00A15BDC" w:rsidRDefault="006B0431" w:rsidP="00057B13">
      <w:pPr>
        <w:pStyle w:val="ListParagraph"/>
        <w:numPr>
          <w:ilvl w:val="1"/>
          <w:numId w:val="14"/>
        </w:numPr>
        <w:ind w:left="709" w:right="180" w:hanging="567"/>
        <w:jc w:val="both"/>
        <w:rPr>
          <w:b/>
          <w:sz w:val="22"/>
          <w:szCs w:val="22"/>
        </w:rPr>
      </w:pPr>
      <w:r w:rsidRPr="00A15BDC">
        <w:rPr>
          <w:b/>
          <w:sz w:val="22"/>
          <w:szCs w:val="22"/>
        </w:rPr>
        <w:t>(i) Number of SHGs formed by KVKs</w:t>
      </w:r>
      <w:r>
        <w:rPr>
          <w:b/>
          <w:sz w:val="22"/>
          <w:szCs w:val="22"/>
        </w:rPr>
        <w:t>:</w:t>
      </w:r>
      <w:r w:rsidR="001A2748">
        <w:rPr>
          <w:b/>
          <w:sz w:val="22"/>
          <w:szCs w:val="22"/>
        </w:rPr>
        <w:t xml:space="preserve"> </w:t>
      </w:r>
      <w:r>
        <w:rPr>
          <w:b/>
          <w:sz w:val="22"/>
          <w:szCs w:val="22"/>
        </w:rPr>
        <w:t>02</w:t>
      </w:r>
    </w:p>
    <w:p w:rsidR="006B0431" w:rsidRPr="00416F67" w:rsidRDefault="006B0431" w:rsidP="006B0431">
      <w:pPr>
        <w:pStyle w:val="ListParagraph"/>
        <w:ind w:left="709" w:right="180"/>
        <w:jc w:val="both"/>
        <w:rPr>
          <w:b/>
          <w:sz w:val="10"/>
          <w:szCs w:val="10"/>
        </w:rPr>
      </w:pPr>
      <w:r w:rsidRPr="00A15BDC">
        <w:rPr>
          <w:b/>
          <w:sz w:val="22"/>
          <w:szCs w:val="22"/>
        </w:rPr>
        <w:t xml:space="preserve">     </w:t>
      </w:r>
    </w:p>
    <w:p w:rsidR="006B0431" w:rsidRPr="00A15BDC" w:rsidRDefault="006B0431" w:rsidP="006B0431">
      <w:pPr>
        <w:pStyle w:val="ListParagraph"/>
        <w:ind w:right="180"/>
        <w:jc w:val="both"/>
        <w:rPr>
          <w:b/>
          <w:sz w:val="22"/>
          <w:szCs w:val="22"/>
        </w:rPr>
      </w:pPr>
      <w:r w:rsidRPr="00A15BDC">
        <w:rPr>
          <w:b/>
          <w:sz w:val="22"/>
          <w:szCs w:val="22"/>
        </w:rPr>
        <w:t>(ii) Association of KVKs with SHGs formed by other organizations indicating the area of SHG activities</w:t>
      </w:r>
    </w:p>
    <w:p w:rsidR="006B0431" w:rsidRPr="00A15BDC" w:rsidRDefault="006B0431" w:rsidP="006B0431">
      <w:pPr>
        <w:pStyle w:val="InsideAddressName"/>
        <w:ind w:left="720" w:right="180"/>
        <w:jc w:val="both"/>
        <w:rPr>
          <w:b/>
          <w:sz w:val="22"/>
          <w:szCs w:val="22"/>
        </w:rPr>
      </w:pPr>
      <w:r w:rsidRPr="00A15BDC">
        <w:rPr>
          <w:sz w:val="22"/>
          <w:szCs w:val="22"/>
        </w:rPr>
        <w:t>SHG members are trained on Processing and Preservation of Fruits &amp; Vegetables, Integrated Farming System, Off Season Vegetables Cultivation, Mushroom cultivation,</w:t>
      </w:r>
      <w:r w:rsidR="00745532">
        <w:rPr>
          <w:sz w:val="22"/>
          <w:szCs w:val="22"/>
        </w:rPr>
        <w:t xml:space="preserve"> </w:t>
      </w:r>
      <w:r w:rsidRPr="00A15BDC">
        <w:rPr>
          <w:sz w:val="22"/>
          <w:szCs w:val="22"/>
        </w:rPr>
        <w:t>Vermicompost production etc.</w:t>
      </w:r>
    </w:p>
    <w:p w:rsidR="006B0431" w:rsidRPr="00416F67" w:rsidRDefault="006B0431" w:rsidP="006B0431">
      <w:pPr>
        <w:pStyle w:val="ListParagraph"/>
        <w:ind w:right="180"/>
        <w:jc w:val="both"/>
        <w:rPr>
          <w:b/>
          <w:sz w:val="10"/>
          <w:szCs w:val="10"/>
        </w:rPr>
      </w:pPr>
    </w:p>
    <w:p w:rsidR="006B0431" w:rsidRPr="00A15BDC" w:rsidRDefault="006B0431" w:rsidP="006B0431">
      <w:pPr>
        <w:pStyle w:val="ListParagraph"/>
        <w:ind w:right="180"/>
        <w:jc w:val="both"/>
        <w:rPr>
          <w:b/>
          <w:sz w:val="22"/>
          <w:szCs w:val="22"/>
        </w:rPr>
      </w:pPr>
      <w:r w:rsidRPr="00A15BDC">
        <w:rPr>
          <w:b/>
          <w:sz w:val="22"/>
          <w:szCs w:val="22"/>
        </w:rPr>
        <w:t>(iii) Details of marketing channels created for the SHGs</w:t>
      </w:r>
    </w:p>
    <w:p w:rsidR="006B0431" w:rsidRPr="00A15BDC" w:rsidRDefault="006B0431" w:rsidP="006B0431">
      <w:pPr>
        <w:pStyle w:val="InsideAddressName"/>
        <w:ind w:left="720" w:right="180"/>
        <w:jc w:val="both"/>
        <w:rPr>
          <w:b/>
          <w:sz w:val="22"/>
          <w:szCs w:val="22"/>
        </w:rPr>
      </w:pPr>
      <w:r w:rsidRPr="00A15BDC">
        <w:rPr>
          <w:b/>
          <w:sz w:val="22"/>
          <w:szCs w:val="22"/>
        </w:rPr>
        <w:t xml:space="preserve">  </w:t>
      </w:r>
      <w:r w:rsidRPr="00A15BDC">
        <w:rPr>
          <w:sz w:val="22"/>
          <w:szCs w:val="22"/>
        </w:rPr>
        <w:t>Farmers’ Clubs</w:t>
      </w:r>
      <w:r>
        <w:rPr>
          <w:sz w:val="22"/>
          <w:szCs w:val="22"/>
        </w:rPr>
        <w:t xml:space="preserve"> and Famers’ Interest Groups (FIGs)</w:t>
      </w:r>
      <w:r w:rsidRPr="00A15BDC">
        <w:rPr>
          <w:sz w:val="22"/>
          <w:szCs w:val="22"/>
        </w:rPr>
        <w:t xml:space="preserve"> are attached with FPOs for getting more profit. </w:t>
      </w:r>
      <w:r w:rsidR="001A2748">
        <w:rPr>
          <w:sz w:val="22"/>
          <w:szCs w:val="22"/>
        </w:rPr>
        <w:t xml:space="preserve">FPOs act. as a medium for the marketing of the produce of farmers attached with different groups. </w:t>
      </w:r>
      <w:r w:rsidR="00571DD7">
        <w:rPr>
          <w:sz w:val="22"/>
          <w:szCs w:val="22"/>
        </w:rPr>
        <w:t xml:space="preserve">Subsequently the intermediaries in the marketing channel is decreasing, </w:t>
      </w:r>
      <w:r w:rsidR="005D4376">
        <w:rPr>
          <w:sz w:val="22"/>
          <w:szCs w:val="22"/>
        </w:rPr>
        <w:t>the optimal profit is increasing.</w:t>
      </w:r>
    </w:p>
    <w:p w:rsidR="006B0431" w:rsidRPr="006B0431" w:rsidRDefault="006B0431" w:rsidP="006B0431">
      <w:pPr>
        <w:pStyle w:val="ListParagraph"/>
        <w:ind w:left="709" w:right="180"/>
        <w:jc w:val="both"/>
        <w:rPr>
          <w:sz w:val="22"/>
          <w:szCs w:val="22"/>
        </w:rPr>
      </w:pPr>
    </w:p>
    <w:p w:rsidR="00322B88" w:rsidRPr="000E1A95" w:rsidRDefault="00322B88" w:rsidP="00057B13">
      <w:pPr>
        <w:pStyle w:val="ListParagraph"/>
        <w:numPr>
          <w:ilvl w:val="1"/>
          <w:numId w:val="13"/>
        </w:numPr>
        <w:ind w:right="180" w:hanging="578"/>
        <w:jc w:val="both"/>
        <w:rPr>
          <w:b/>
          <w:sz w:val="22"/>
          <w:szCs w:val="22"/>
        </w:rPr>
      </w:pPr>
      <w:r w:rsidRPr="000E1A95">
        <w:rPr>
          <w:b/>
          <w:sz w:val="22"/>
          <w:szCs w:val="22"/>
        </w:rPr>
        <w:t xml:space="preserve">Joint activity carried out </w:t>
      </w:r>
      <w:r w:rsidR="00826804" w:rsidRPr="000E1A95">
        <w:rPr>
          <w:b/>
          <w:sz w:val="22"/>
          <w:szCs w:val="22"/>
        </w:rPr>
        <w:t xml:space="preserve">with </w:t>
      </w:r>
      <w:r w:rsidRPr="000E1A95">
        <w:rPr>
          <w:b/>
          <w:sz w:val="22"/>
          <w:szCs w:val="22"/>
        </w:rPr>
        <w:t xml:space="preserve"> line department</w:t>
      </w:r>
      <w:r w:rsidR="00826804" w:rsidRPr="000E1A95">
        <w:rPr>
          <w:b/>
          <w:sz w:val="22"/>
          <w:szCs w:val="22"/>
        </w:rPr>
        <w:t>s</w:t>
      </w:r>
      <w:r w:rsidRPr="000E1A95">
        <w:rPr>
          <w:b/>
          <w:sz w:val="22"/>
          <w:szCs w:val="22"/>
        </w:rPr>
        <w:t xml:space="preserve"> and ATMA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1"/>
        <w:gridCol w:w="1203"/>
        <w:gridCol w:w="2016"/>
        <w:gridCol w:w="2144"/>
        <w:gridCol w:w="1922"/>
        <w:gridCol w:w="901"/>
      </w:tblGrid>
      <w:tr w:rsidR="005D4376" w:rsidRPr="00F26B5A" w:rsidTr="00416F67">
        <w:trPr>
          <w:trHeight w:val="489"/>
        </w:trPr>
        <w:tc>
          <w:tcPr>
            <w:tcW w:w="1082" w:type="pct"/>
            <w:vAlign w:val="center"/>
          </w:tcPr>
          <w:p w:rsidR="005D4376" w:rsidRPr="00F26B5A" w:rsidRDefault="005D4376" w:rsidP="00CB2049">
            <w:pPr>
              <w:jc w:val="center"/>
              <w:rPr>
                <w:b/>
                <w:sz w:val="20"/>
                <w:szCs w:val="20"/>
              </w:rPr>
            </w:pPr>
            <w:r w:rsidRPr="00F26B5A">
              <w:rPr>
                <w:b/>
                <w:sz w:val="20"/>
                <w:szCs w:val="20"/>
              </w:rPr>
              <w:t>Nameof activity</w:t>
            </w:r>
          </w:p>
        </w:tc>
        <w:tc>
          <w:tcPr>
            <w:tcW w:w="576" w:type="pct"/>
            <w:vAlign w:val="center"/>
          </w:tcPr>
          <w:p w:rsidR="005D4376" w:rsidRPr="00F26B5A" w:rsidRDefault="005D4376" w:rsidP="00CB2049">
            <w:pPr>
              <w:jc w:val="center"/>
              <w:rPr>
                <w:b/>
                <w:sz w:val="20"/>
                <w:szCs w:val="20"/>
              </w:rPr>
            </w:pPr>
            <w:r w:rsidRPr="00F26B5A">
              <w:rPr>
                <w:b/>
                <w:sz w:val="20"/>
                <w:szCs w:val="20"/>
              </w:rPr>
              <w:t>Number of activity</w:t>
            </w:r>
          </w:p>
        </w:tc>
        <w:tc>
          <w:tcPr>
            <w:tcW w:w="965" w:type="pct"/>
            <w:vAlign w:val="center"/>
          </w:tcPr>
          <w:p w:rsidR="005D4376" w:rsidRPr="00F26B5A" w:rsidRDefault="005D4376" w:rsidP="00CB2049">
            <w:pPr>
              <w:jc w:val="center"/>
              <w:rPr>
                <w:b/>
                <w:sz w:val="20"/>
                <w:szCs w:val="20"/>
              </w:rPr>
            </w:pPr>
            <w:r w:rsidRPr="00F26B5A">
              <w:rPr>
                <w:b/>
                <w:sz w:val="20"/>
                <w:szCs w:val="20"/>
              </w:rPr>
              <w:t>Season</w:t>
            </w:r>
          </w:p>
        </w:tc>
        <w:tc>
          <w:tcPr>
            <w:tcW w:w="1026" w:type="pct"/>
            <w:vAlign w:val="center"/>
          </w:tcPr>
          <w:p w:rsidR="005D4376" w:rsidRPr="00F26B5A" w:rsidRDefault="005D4376" w:rsidP="00CB2049">
            <w:pPr>
              <w:jc w:val="center"/>
              <w:rPr>
                <w:b/>
                <w:sz w:val="20"/>
                <w:szCs w:val="20"/>
              </w:rPr>
            </w:pPr>
            <w:r w:rsidRPr="00F26B5A">
              <w:rPr>
                <w:b/>
                <w:sz w:val="20"/>
                <w:szCs w:val="20"/>
              </w:rPr>
              <w:t>With line department</w:t>
            </w:r>
          </w:p>
        </w:tc>
        <w:tc>
          <w:tcPr>
            <w:tcW w:w="920" w:type="pct"/>
            <w:vAlign w:val="center"/>
          </w:tcPr>
          <w:p w:rsidR="005D4376" w:rsidRPr="00F26B5A" w:rsidRDefault="005D4376" w:rsidP="00CB2049">
            <w:pPr>
              <w:jc w:val="center"/>
              <w:rPr>
                <w:b/>
                <w:sz w:val="20"/>
                <w:szCs w:val="20"/>
              </w:rPr>
            </w:pPr>
            <w:r w:rsidRPr="00F26B5A">
              <w:rPr>
                <w:b/>
                <w:sz w:val="20"/>
                <w:szCs w:val="20"/>
              </w:rPr>
              <w:t>With ATMA</w:t>
            </w:r>
          </w:p>
        </w:tc>
        <w:tc>
          <w:tcPr>
            <w:tcW w:w="431" w:type="pct"/>
            <w:vAlign w:val="center"/>
          </w:tcPr>
          <w:p w:rsidR="005D4376" w:rsidRPr="00F26B5A" w:rsidRDefault="005D4376" w:rsidP="00CB2049">
            <w:pPr>
              <w:jc w:val="center"/>
              <w:rPr>
                <w:b/>
                <w:sz w:val="20"/>
                <w:szCs w:val="20"/>
              </w:rPr>
            </w:pPr>
            <w:r w:rsidRPr="00F26B5A">
              <w:rPr>
                <w:b/>
                <w:sz w:val="20"/>
                <w:szCs w:val="20"/>
              </w:rPr>
              <w:t>With both</w:t>
            </w:r>
          </w:p>
        </w:tc>
      </w:tr>
      <w:tr w:rsidR="005D4376" w:rsidRPr="00F26B5A" w:rsidTr="00416F67">
        <w:trPr>
          <w:trHeight w:val="236"/>
        </w:trPr>
        <w:tc>
          <w:tcPr>
            <w:tcW w:w="1082" w:type="pct"/>
            <w:vAlign w:val="center"/>
          </w:tcPr>
          <w:p w:rsidR="005D4376" w:rsidRPr="00F26B5A" w:rsidRDefault="005D4376" w:rsidP="00B01F77">
            <w:pPr>
              <w:rPr>
                <w:sz w:val="20"/>
                <w:szCs w:val="20"/>
              </w:rPr>
            </w:pPr>
            <w:r w:rsidRPr="00F26B5A">
              <w:rPr>
                <w:sz w:val="20"/>
                <w:szCs w:val="20"/>
              </w:rPr>
              <w:t>Celebration of Soil Health Day</w:t>
            </w:r>
          </w:p>
        </w:tc>
        <w:tc>
          <w:tcPr>
            <w:tcW w:w="576" w:type="pct"/>
            <w:vAlign w:val="center"/>
          </w:tcPr>
          <w:p w:rsidR="005D4376" w:rsidRPr="00F26B5A" w:rsidRDefault="005D4376" w:rsidP="00CB2049">
            <w:pPr>
              <w:jc w:val="center"/>
              <w:rPr>
                <w:sz w:val="20"/>
                <w:szCs w:val="20"/>
              </w:rPr>
            </w:pPr>
            <w:r w:rsidRPr="00F26B5A">
              <w:rPr>
                <w:sz w:val="20"/>
                <w:szCs w:val="20"/>
              </w:rPr>
              <w:t>1</w:t>
            </w:r>
          </w:p>
        </w:tc>
        <w:tc>
          <w:tcPr>
            <w:tcW w:w="965" w:type="pct"/>
            <w:vAlign w:val="center"/>
          </w:tcPr>
          <w:p w:rsidR="005D4376" w:rsidRPr="00F26B5A" w:rsidRDefault="005D4376" w:rsidP="00CB2049">
            <w:pPr>
              <w:jc w:val="center"/>
              <w:rPr>
                <w:bCs/>
                <w:sz w:val="20"/>
                <w:szCs w:val="20"/>
              </w:rPr>
            </w:pPr>
            <w:r w:rsidRPr="00F26B5A">
              <w:rPr>
                <w:bCs/>
                <w:sz w:val="20"/>
                <w:szCs w:val="20"/>
              </w:rPr>
              <w:t>Rabi</w:t>
            </w:r>
          </w:p>
        </w:tc>
        <w:tc>
          <w:tcPr>
            <w:tcW w:w="1026" w:type="pct"/>
            <w:vAlign w:val="center"/>
          </w:tcPr>
          <w:p w:rsidR="005D4376" w:rsidRPr="00F26B5A" w:rsidRDefault="005D4376" w:rsidP="00CB2049">
            <w:pPr>
              <w:jc w:val="center"/>
              <w:rPr>
                <w:bCs/>
                <w:sz w:val="20"/>
                <w:szCs w:val="20"/>
              </w:rPr>
            </w:pPr>
            <w:r w:rsidRPr="00F26B5A">
              <w:rPr>
                <w:bCs/>
                <w:sz w:val="20"/>
                <w:szCs w:val="20"/>
              </w:rPr>
              <w:t>Agriculture Department</w:t>
            </w:r>
          </w:p>
        </w:tc>
        <w:tc>
          <w:tcPr>
            <w:tcW w:w="920" w:type="pct"/>
            <w:vAlign w:val="center"/>
          </w:tcPr>
          <w:p w:rsidR="005D4376" w:rsidRPr="00F26B5A" w:rsidRDefault="005D4376" w:rsidP="00CB2049">
            <w:pPr>
              <w:jc w:val="center"/>
              <w:rPr>
                <w:bCs/>
                <w:sz w:val="20"/>
                <w:szCs w:val="20"/>
              </w:rPr>
            </w:pPr>
            <w:r w:rsidRPr="00F26B5A">
              <w:rPr>
                <w:sz w:val="20"/>
                <w:szCs w:val="20"/>
              </w:rPr>
              <w:t>ATMA, Hooghly</w:t>
            </w:r>
          </w:p>
        </w:tc>
        <w:tc>
          <w:tcPr>
            <w:tcW w:w="431" w:type="pct"/>
            <w:vAlign w:val="center"/>
          </w:tcPr>
          <w:p w:rsidR="005D4376" w:rsidRPr="00F26B5A" w:rsidRDefault="005D4376" w:rsidP="00CB2049">
            <w:pPr>
              <w:jc w:val="center"/>
              <w:rPr>
                <w:bCs/>
                <w:sz w:val="20"/>
                <w:szCs w:val="20"/>
              </w:rPr>
            </w:pPr>
            <w:r w:rsidRPr="00F26B5A">
              <w:rPr>
                <w:bCs/>
                <w:sz w:val="20"/>
                <w:szCs w:val="20"/>
              </w:rPr>
              <w:t>Both</w:t>
            </w:r>
          </w:p>
        </w:tc>
      </w:tr>
      <w:tr w:rsidR="005D4376" w:rsidRPr="00F26B5A" w:rsidTr="00416F67">
        <w:trPr>
          <w:trHeight w:val="236"/>
        </w:trPr>
        <w:tc>
          <w:tcPr>
            <w:tcW w:w="1082" w:type="pct"/>
            <w:vAlign w:val="center"/>
          </w:tcPr>
          <w:p w:rsidR="005D4376" w:rsidRPr="00F26B5A" w:rsidRDefault="005D4376" w:rsidP="00B01F77">
            <w:pPr>
              <w:rPr>
                <w:sz w:val="20"/>
                <w:szCs w:val="20"/>
              </w:rPr>
            </w:pPr>
            <w:r w:rsidRPr="00F26B5A">
              <w:rPr>
                <w:sz w:val="20"/>
                <w:szCs w:val="20"/>
              </w:rPr>
              <w:t>Refresher course of ATMA Functioneries (BTM/ATM)</w:t>
            </w:r>
          </w:p>
        </w:tc>
        <w:tc>
          <w:tcPr>
            <w:tcW w:w="576" w:type="pct"/>
            <w:vAlign w:val="center"/>
          </w:tcPr>
          <w:p w:rsidR="005D4376" w:rsidRPr="00F26B5A" w:rsidRDefault="005D4376" w:rsidP="00CB2049">
            <w:pPr>
              <w:jc w:val="center"/>
              <w:rPr>
                <w:sz w:val="20"/>
                <w:szCs w:val="20"/>
              </w:rPr>
            </w:pPr>
            <w:r w:rsidRPr="00F26B5A">
              <w:rPr>
                <w:sz w:val="20"/>
                <w:szCs w:val="20"/>
              </w:rPr>
              <w:t>1</w:t>
            </w:r>
          </w:p>
        </w:tc>
        <w:tc>
          <w:tcPr>
            <w:tcW w:w="965" w:type="pct"/>
            <w:vAlign w:val="center"/>
          </w:tcPr>
          <w:p w:rsidR="005D4376" w:rsidRPr="00F26B5A" w:rsidRDefault="005D4376" w:rsidP="00CB2049">
            <w:pPr>
              <w:jc w:val="center"/>
              <w:rPr>
                <w:sz w:val="20"/>
                <w:szCs w:val="20"/>
              </w:rPr>
            </w:pPr>
            <w:r w:rsidRPr="00F26B5A">
              <w:rPr>
                <w:sz w:val="20"/>
                <w:szCs w:val="20"/>
              </w:rPr>
              <w:t>Rabi</w:t>
            </w:r>
          </w:p>
        </w:tc>
        <w:tc>
          <w:tcPr>
            <w:tcW w:w="1026" w:type="pct"/>
            <w:vAlign w:val="center"/>
          </w:tcPr>
          <w:p w:rsidR="005D4376" w:rsidRPr="00F26B5A" w:rsidRDefault="005D4376" w:rsidP="00CB2049">
            <w:pPr>
              <w:jc w:val="center"/>
              <w:rPr>
                <w:sz w:val="20"/>
                <w:szCs w:val="20"/>
              </w:rPr>
            </w:pPr>
            <w:r w:rsidRPr="00F26B5A">
              <w:rPr>
                <w:sz w:val="20"/>
                <w:szCs w:val="20"/>
              </w:rPr>
              <w:t>Agriculture Department</w:t>
            </w:r>
          </w:p>
        </w:tc>
        <w:tc>
          <w:tcPr>
            <w:tcW w:w="920" w:type="pct"/>
            <w:vAlign w:val="center"/>
          </w:tcPr>
          <w:p w:rsidR="005D4376" w:rsidRPr="00F26B5A" w:rsidRDefault="005D4376" w:rsidP="00CB2049">
            <w:pPr>
              <w:jc w:val="center"/>
              <w:rPr>
                <w:bCs/>
                <w:sz w:val="20"/>
                <w:szCs w:val="20"/>
              </w:rPr>
            </w:pPr>
            <w:r w:rsidRPr="00F26B5A">
              <w:rPr>
                <w:sz w:val="20"/>
                <w:szCs w:val="20"/>
              </w:rPr>
              <w:t>ATMA, Hooghly</w:t>
            </w:r>
          </w:p>
        </w:tc>
        <w:tc>
          <w:tcPr>
            <w:tcW w:w="431" w:type="pct"/>
            <w:vAlign w:val="center"/>
          </w:tcPr>
          <w:p w:rsidR="005D4376" w:rsidRPr="00F26B5A" w:rsidRDefault="005D4376" w:rsidP="00CB2049">
            <w:pPr>
              <w:jc w:val="center"/>
              <w:rPr>
                <w:bCs/>
                <w:sz w:val="20"/>
                <w:szCs w:val="20"/>
              </w:rPr>
            </w:pPr>
            <w:r w:rsidRPr="00F26B5A">
              <w:rPr>
                <w:bCs/>
                <w:sz w:val="20"/>
                <w:szCs w:val="20"/>
              </w:rPr>
              <w:t>Both</w:t>
            </w:r>
          </w:p>
        </w:tc>
      </w:tr>
      <w:tr w:rsidR="005D4376" w:rsidRPr="00F26B5A" w:rsidTr="00416F67">
        <w:trPr>
          <w:trHeight w:val="252"/>
        </w:trPr>
        <w:tc>
          <w:tcPr>
            <w:tcW w:w="1082" w:type="pct"/>
            <w:vAlign w:val="center"/>
          </w:tcPr>
          <w:p w:rsidR="005D4376" w:rsidRPr="00F26B5A" w:rsidRDefault="005D4376" w:rsidP="00B01F77">
            <w:pPr>
              <w:rPr>
                <w:sz w:val="20"/>
                <w:szCs w:val="20"/>
              </w:rPr>
            </w:pPr>
            <w:r w:rsidRPr="00F26B5A">
              <w:rPr>
                <w:sz w:val="20"/>
                <w:szCs w:val="20"/>
              </w:rPr>
              <w:t>Horticulture technology under MIDH</w:t>
            </w:r>
          </w:p>
        </w:tc>
        <w:tc>
          <w:tcPr>
            <w:tcW w:w="576" w:type="pct"/>
            <w:vAlign w:val="center"/>
          </w:tcPr>
          <w:p w:rsidR="005D4376" w:rsidRPr="00F26B5A" w:rsidRDefault="005D4376" w:rsidP="00CB2049">
            <w:pPr>
              <w:jc w:val="center"/>
              <w:rPr>
                <w:sz w:val="20"/>
                <w:szCs w:val="20"/>
              </w:rPr>
            </w:pPr>
            <w:r w:rsidRPr="00F26B5A">
              <w:rPr>
                <w:sz w:val="20"/>
                <w:szCs w:val="20"/>
              </w:rPr>
              <w:t>5</w:t>
            </w:r>
          </w:p>
        </w:tc>
        <w:tc>
          <w:tcPr>
            <w:tcW w:w="965" w:type="pct"/>
            <w:vAlign w:val="center"/>
          </w:tcPr>
          <w:p w:rsidR="005D4376" w:rsidRPr="00F26B5A" w:rsidRDefault="005D4376" w:rsidP="00CB2049">
            <w:pPr>
              <w:jc w:val="center"/>
              <w:rPr>
                <w:sz w:val="20"/>
                <w:szCs w:val="20"/>
              </w:rPr>
            </w:pPr>
            <w:r w:rsidRPr="00F26B5A">
              <w:rPr>
                <w:sz w:val="20"/>
                <w:szCs w:val="20"/>
              </w:rPr>
              <w:t>Rabi</w:t>
            </w:r>
          </w:p>
        </w:tc>
        <w:tc>
          <w:tcPr>
            <w:tcW w:w="1026" w:type="pct"/>
            <w:vAlign w:val="center"/>
          </w:tcPr>
          <w:p w:rsidR="005D4376" w:rsidRPr="00F26B5A" w:rsidRDefault="005D4376" w:rsidP="00CB2049">
            <w:pPr>
              <w:jc w:val="center"/>
              <w:rPr>
                <w:b/>
                <w:sz w:val="20"/>
                <w:szCs w:val="20"/>
              </w:rPr>
            </w:pPr>
            <w:r w:rsidRPr="00F26B5A">
              <w:rPr>
                <w:sz w:val="20"/>
                <w:szCs w:val="20"/>
              </w:rPr>
              <w:t>FPI&amp; Horticulture</w:t>
            </w:r>
          </w:p>
        </w:tc>
        <w:tc>
          <w:tcPr>
            <w:tcW w:w="920" w:type="pct"/>
            <w:vAlign w:val="center"/>
          </w:tcPr>
          <w:p w:rsidR="005D4376" w:rsidRPr="00F26B5A" w:rsidRDefault="005D4376" w:rsidP="00CB2049">
            <w:pPr>
              <w:jc w:val="center"/>
              <w:rPr>
                <w:sz w:val="20"/>
                <w:szCs w:val="20"/>
              </w:rPr>
            </w:pPr>
            <w:r w:rsidRPr="00F26B5A">
              <w:rPr>
                <w:sz w:val="20"/>
                <w:szCs w:val="20"/>
              </w:rPr>
              <w:t>-</w:t>
            </w:r>
          </w:p>
        </w:tc>
        <w:tc>
          <w:tcPr>
            <w:tcW w:w="431" w:type="pct"/>
            <w:vAlign w:val="center"/>
          </w:tcPr>
          <w:p w:rsidR="005D4376" w:rsidRPr="00F26B5A" w:rsidRDefault="005D4376" w:rsidP="00CB2049">
            <w:pPr>
              <w:jc w:val="center"/>
              <w:rPr>
                <w:bCs/>
                <w:sz w:val="20"/>
                <w:szCs w:val="20"/>
              </w:rPr>
            </w:pPr>
            <w:r w:rsidRPr="00F26B5A">
              <w:rPr>
                <w:bCs/>
                <w:sz w:val="20"/>
                <w:szCs w:val="20"/>
              </w:rPr>
              <w:t>Single</w:t>
            </w:r>
          </w:p>
        </w:tc>
      </w:tr>
      <w:tr w:rsidR="005D4376" w:rsidRPr="00F26B5A" w:rsidTr="00416F67">
        <w:trPr>
          <w:trHeight w:val="252"/>
        </w:trPr>
        <w:tc>
          <w:tcPr>
            <w:tcW w:w="1082" w:type="pct"/>
            <w:vAlign w:val="center"/>
          </w:tcPr>
          <w:p w:rsidR="005D4376" w:rsidRPr="00F26B5A" w:rsidRDefault="005D4376" w:rsidP="00B01F77">
            <w:pPr>
              <w:rPr>
                <w:sz w:val="20"/>
                <w:szCs w:val="20"/>
              </w:rPr>
            </w:pPr>
            <w:r w:rsidRPr="00F26B5A">
              <w:rPr>
                <w:sz w:val="20"/>
                <w:szCs w:val="20"/>
              </w:rPr>
              <w:t>Farmers Scientists Interaction Programme</w:t>
            </w:r>
          </w:p>
        </w:tc>
        <w:tc>
          <w:tcPr>
            <w:tcW w:w="576" w:type="pct"/>
            <w:vAlign w:val="center"/>
          </w:tcPr>
          <w:p w:rsidR="005D4376" w:rsidRPr="00F26B5A" w:rsidRDefault="005D4376" w:rsidP="00CB2049">
            <w:pPr>
              <w:jc w:val="center"/>
              <w:rPr>
                <w:sz w:val="20"/>
                <w:szCs w:val="20"/>
              </w:rPr>
            </w:pPr>
            <w:r w:rsidRPr="00F26B5A">
              <w:rPr>
                <w:sz w:val="20"/>
                <w:szCs w:val="20"/>
              </w:rPr>
              <w:t>2</w:t>
            </w:r>
          </w:p>
        </w:tc>
        <w:tc>
          <w:tcPr>
            <w:tcW w:w="965" w:type="pct"/>
            <w:vAlign w:val="center"/>
          </w:tcPr>
          <w:p w:rsidR="005D4376" w:rsidRPr="00F26B5A" w:rsidRDefault="005D4376" w:rsidP="00CB2049">
            <w:pPr>
              <w:jc w:val="center"/>
              <w:rPr>
                <w:sz w:val="20"/>
                <w:szCs w:val="20"/>
              </w:rPr>
            </w:pPr>
            <w:r w:rsidRPr="00F26B5A">
              <w:rPr>
                <w:sz w:val="20"/>
                <w:szCs w:val="20"/>
              </w:rPr>
              <w:t>Rabi</w:t>
            </w:r>
          </w:p>
        </w:tc>
        <w:tc>
          <w:tcPr>
            <w:tcW w:w="1026" w:type="pct"/>
            <w:vAlign w:val="center"/>
          </w:tcPr>
          <w:p w:rsidR="005D4376" w:rsidRPr="00F26B5A" w:rsidRDefault="005D4376" w:rsidP="00CB2049">
            <w:pPr>
              <w:jc w:val="center"/>
              <w:rPr>
                <w:b/>
                <w:sz w:val="20"/>
                <w:szCs w:val="20"/>
              </w:rPr>
            </w:pPr>
            <w:r w:rsidRPr="00F26B5A">
              <w:rPr>
                <w:sz w:val="20"/>
                <w:szCs w:val="20"/>
              </w:rPr>
              <w:t>Agriculture Department</w:t>
            </w:r>
          </w:p>
        </w:tc>
        <w:tc>
          <w:tcPr>
            <w:tcW w:w="920" w:type="pct"/>
            <w:vAlign w:val="center"/>
          </w:tcPr>
          <w:p w:rsidR="005D4376" w:rsidRPr="00F26B5A" w:rsidRDefault="005D4376" w:rsidP="00CB2049">
            <w:pPr>
              <w:jc w:val="center"/>
              <w:rPr>
                <w:sz w:val="20"/>
                <w:szCs w:val="20"/>
              </w:rPr>
            </w:pPr>
            <w:r w:rsidRPr="00F26B5A">
              <w:rPr>
                <w:sz w:val="20"/>
                <w:szCs w:val="20"/>
              </w:rPr>
              <w:t>ATMA, Hooghly</w:t>
            </w:r>
          </w:p>
        </w:tc>
        <w:tc>
          <w:tcPr>
            <w:tcW w:w="431" w:type="pct"/>
            <w:vAlign w:val="center"/>
          </w:tcPr>
          <w:p w:rsidR="005D4376" w:rsidRPr="00F26B5A" w:rsidRDefault="005D4376" w:rsidP="00CB2049">
            <w:pPr>
              <w:jc w:val="center"/>
              <w:rPr>
                <w:bCs/>
                <w:sz w:val="20"/>
                <w:szCs w:val="20"/>
              </w:rPr>
            </w:pPr>
            <w:r w:rsidRPr="00F26B5A">
              <w:rPr>
                <w:bCs/>
                <w:sz w:val="20"/>
                <w:szCs w:val="20"/>
              </w:rPr>
              <w:t>Both</w:t>
            </w:r>
          </w:p>
        </w:tc>
      </w:tr>
      <w:tr w:rsidR="005D4376" w:rsidRPr="00F26B5A" w:rsidTr="00416F67">
        <w:trPr>
          <w:trHeight w:val="252"/>
        </w:trPr>
        <w:tc>
          <w:tcPr>
            <w:tcW w:w="1082" w:type="pct"/>
            <w:vAlign w:val="center"/>
          </w:tcPr>
          <w:p w:rsidR="005D4376" w:rsidRPr="00F26B5A" w:rsidRDefault="005D4376" w:rsidP="00B01F77">
            <w:pPr>
              <w:rPr>
                <w:sz w:val="20"/>
                <w:szCs w:val="20"/>
              </w:rPr>
            </w:pPr>
            <w:r w:rsidRPr="00F26B5A">
              <w:rPr>
                <w:sz w:val="20"/>
                <w:szCs w:val="20"/>
              </w:rPr>
              <w:t>Skill Training on Rural Youth</w:t>
            </w:r>
          </w:p>
        </w:tc>
        <w:tc>
          <w:tcPr>
            <w:tcW w:w="576" w:type="pct"/>
            <w:vAlign w:val="center"/>
          </w:tcPr>
          <w:p w:rsidR="005D4376" w:rsidRPr="00F26B5A" w:rsidRDefault="005D4376" w:rsidP="00CB2049">
            <w:pPr>
              <w:jc w:val="center"/>
              <w:rPr>
                <w:sz w:val="20"/>
                <w:szCs w:val="20"/>
              </w:rPr>
            </w:pPr>
            <w:r w:rsidRPr="00F26B5A">
              <w:rPr>
                <w:sz w:val="20"/>
                <w:szCs w:val="20"/>
              </w:rPr>
              <w:t>2</w:t>
            </w:r>
          </w:p>
        </w:tc>
        <w:tc>
          <w:tcPr>
            <w:tcW w:w="965" w:type="pct"/>
            <w:vAlign w:val="center"/>
          </w:tcPr>
          <w:p w:rsidR="005D4376" w:rsidRPr="00F26B5A" w:rsidRDefault="005D4376" w:rsidP="00CB2049">
            <w:pPr>
              <w:jc w:val="center"/>
              <w:rPr>
                <w:sz w:val="20"/>
                <w:szCs w:val="20"/>
              </w:rPr>
            </w:pPr>
            <w:r w:rsidRPr="00F26B5A">
              <w:rPr>
                <w:sz w:val="20"/>
                <w:szCs w:val="20"/>
              </w:rPr>
              <w:t>Rabi</w:t>
            </w:r>
          </w:p>
        </w:tc>
        <w:tc>
          <w:tcPr>
            <w:tcW w:w="1026" w:type="pct"/>
            <w:vAlign w:val="center"/>
          </w:tcPr>
          <w:p w:rsidR="005D4376" w:rsidRPr="00F26B5A" w:rsidRDefault="005D4376" w:rsidP="00CB2049">
            <w:pPr>
              <w:jc w:val="center"/>
              <w:rPr>
                <w:sz w:val="20"/>
                <w:szCs w:val="20"/>
              </w:rPr>
            </w:pPr>
            <w:r w:rsidRPr="00F26B5A">
              <w:rPr>
                <w:sz w:val="20"/>
                <w:szCs w:val="20"/>
              </w:rPr>
              <w:t>SAMETI, WB</w:t>
            </w:r>
          </w:p>
        </w:tc>
        <w:tc>
          <w:tcPr>
            <w:tcW w:w="920" w:type="pct"/>
            <w:vAlign w:val="center"/>
          </w:tcPr>
          <w:p w:rsidR="005D4376" w:rsidRPr="00F26B5A" w:rsidRDefault="005D4376" w:rsidP="00CB2049">
            <w:pPr>
              <w:jc w:val="center"/>
              <w:rPr>
                <w:sz w:val="20"/>
                <w:szCs w:val="20"/>
              </w:rPr>
            </w:pPr>
            <w:r w:rsidRPr="00F26B5A">
              <w:rPr>
                <w:sz w:val="20"/>
                <w:szCs w:val="20"/>
              </w:rPr>
              <w:t>-</w:t>
            </w:r>
          </w:p>
        </w:tc>
        <w:tc>
          <w:tcPr>
            <w:tcW w:w="431" w:type="pct"/>
            <w:vAlign w:val="center"/>
          </w:tcPr>
          <w:p w:rsidR="005D4376" w:rsidRPr="00F26B5A" w:rsidRDefault="005D4376" w:rsidP="00CB2049">
            <w:pPr>
              <w:jc w:val="center"/>
              <w:rPr>
                <w:bCs/>
                <w:sz w:val="20"/>
                <w:szCs w:val="20"/>
              </w:rPr>
            </w:pPr>
            <w:r w:rsidRPr="00F26B5A">
              <w:rPr>
                <w:sz w:val="20"/>
                <w:szCs w:val="20"/>
              </w:rPr>
              <w:t>Single</w:t>
            </w:r>
          </w:p>
        </w:tc>
      </w:tr>
      <w:tr w:rsidR="005D4376" w:rsidRPr="00F26B5A" w:rsidTr="00416F67">
        <w:trPr>
          <w:trHeight w:val="252"/>
        </w:trPr>
        <w:tc>
          <w:tcPr>
            <w:tcW w:w="1082" w:type="pct"/>
            <w:vAlign w:val="center"/>
          </w:tcPr>
          <w:p w:rsidR="005D4376" w:rsidRPr="00F26B5A" w:rsidRDefault="00570B47" w:rsidP="00B01F77">
            <w:pPr>
              <w:rPr>
                <w:sz w:val="20"/>
                <w:szCs w:val="20"/>
              </w:rPr>
            </w:pPr>
            <w:r>
              <w:rPr>
                <w:sz w:val="20"/>
                <w:szCs w:val="20"/>
              </w:rPr>
              <w:t>ATMA funded</w:t>
            </w:r>
            <w:r w:rsidR="005D4376" w:rsidRPr="00F26B5A">
              <w:rPr>
                <w:sz w:val="20"/>
                <w:szCs w:val="20"/>
              </w:rPr>
              <w:t xml:space="preserve"> research on </w:t>
            </w:r>
            <w:r w:rsidR="00F26B5A" w:rsidRPr="00F26B5A">
              <w:rPr>
                <w:sz w:val="20"/>
                <w:szCs w:val="20"/>
              </w:rPr>
              <w:t>Strawberry &amp; Lentil</w:t>
            </w:r>
          </w:p>
        </w:tc>
        <w:tc>
          <w:tcPr>
            <w:tcW w:w="576" w:type="pct"/>
            <w:vAlign w:val="center"/>
          </w:tcPr>
          <w:p w:rsidR="005D4376" w:rsidRPr="00F26B5A" w:rsidRDefault="005D4376" w:rsidP="00CB2049">
            <w:pPr>
              <w:jc w:val="center"/>
              <w:rPr>
                <w:sz w:val="20"/>
                <w:szCs w:val="20"/>
              </w:rPr>
            </w:pPr>
            <w:r w:rsidRPr="00F26B5A">
              <w:rPr>
                <w:sz w:val="20"/>
                <w:szCs w:val="20"/>
              </w:rPr>
              <w:t>2</w:t>
            </w:r>
          </w:p>
        </w:tc>
        <w:tc>
          <w:tcPr>
            <w:tcW w:w="965" w:type="pct"/>
            <w:vAlign w:val="center"/>
          </w:tcPr>
          <w:p w:rsidR="005D4376" w:rsidRPr="00F26B5A" w:rsidRDefault="005D4376" w:rsidP="00CB2049">
            <w:pPr>
              <w:jc w:val="center"/>
              <w:rPr>
                <w:sz w:val="20"/>
                <w:szCs w:val="20"/>
              </w:rPr>
            </w:pPr>
            <w:r w:rsidRPr="00F26B5A">
              <w:rPr>
                <w:sz w:val="20"/>
                <w:szCs w:val="20"/>
              </w:rPr>
              <w:t>Kharif &amp; Rabi</w:t>
            </w:r>
          </w:p>
        </w:tc>
        <w:tc>
          <w:tcPr>
            <w:tcW w:w="1026" w:type="pct"/>
            <w:vAlign w:val="center"/>
          </w:tcPr>
          <w:p w:rsidR="005D4376" w:rsidRPr="00F26B5A" w:rsidRDefault="005D4376" w:rsidP="00CB2049">
            <w:pPr>
              <w:jc w:val="center"/>
              <w:rPr>
                <w:b/>
                <w:sz w:val="20"/>
                <w:szCs w:val="20"/>
              </w:rPr>
            </w:pPr>
            <w:r w:rsidRPr="00F26B5A">
              <w:rPr>
                <w:sz w:val="20"/>
                <w:szCs w:val="20"/>
              </w:rPr>
              <w:t>Agriculture Department</w:t>
            </w:r>
          </w:p>
        </w:tc>
        <w:tc>
          <w:tcPr>
            <w:tcW w:w="920" w:type="pct"/>
            <w:vAlign w:val="center"/>
          </w:tcPr>
          <w:p w:rsidR="005D4376" w:rsidRPr="00F26B5A" w:rsidRDefault="005D4376" w:rsidP="00CB2049">
            <w:pPr>
              <w:jc w:val="center"/>
              <w:rPr>
                <w:sz w:val="20"/>
                <w:szCs w:val="20"/>
              </w:rPr>
            </w:pPr>
            <w:r w:rsidRPr="00F26B5A">
              <w:rPr>
                <w:sz w:val="20"/>
                <w:szCs w:val="20"/>
              </w:rPr>
              <w:t>ATMA, Hooghly</w:t>
            </w:r>
          </w:p>
        </w:tc>
        <w:tc>
          <w:tcPr>
            <w:tcW w:w="431" w:type="pct"/>
            <w:vAlign w:val="center"/>
          </w:tcPr>
          <w:p w:rsidR="005D4376" w:rsidRPr="00F26B5A" w:rsidRDefault="005D4376" w:rsidP="00CB2049">
            <w:pPr>
              <w:jc w:val="center"/>
              <w:rPr>
                <w:bCs/>
                <w:sz w:val="20"/>
                <w:szCs w:val="20"/>
              </w:rPr>
            </w:pPr>
            <w:r w:rsidRPr="00F26B5A">
              <w:rPr>
                <w:bCs/>
                <w:sz w:val="20"/>
                <w:szCs w:val="20"/>
              </w:rPr>
              <w:t>Both</w:t>
            </w:r>
          </w:p>
        </w:tc>
      </w:tr>
      <w:tr w:rsidR="005D4376" w:rsidRPr="00F26B5A" w:rsidTr="00416F67">
        <w:trPr>
          <w:trHeight w:val="252"/>
        </w:trPr>
        <w:tc>
          <w:tcPr>
            <w:tcW w:w="1082" w:type="pct"/>
            <w:vAlign w:val="center"/>
          </w:tcPr>
          <w:p w:rsidR="005D4376" w:rsidRPr="00F26B5A" w:rsidRDefault="005D4376" w:rsidP="00B01F77">
            <w:pPr>
              <w:rPr>
                <w:sz w:val="20"/>
                <w:szCs w:val="20"/>
              </w:rPr>
            </w:pPr>
            <w:r w:rsidRPr="00F26B5A">
              <w:rPr>
                <w:sz w:val="20"/>
                <w:szCs w:val="20"/>
              </w:rPr>
              <w:t>Field visit</w:t>
            </w:r>
          </w:p>
        </w:tc>
        <w:tc>
          <w:tcPr>
            <w:tcW w:w="576" w:type="pct"/>
            <w:vAlign w:val="center"/>
          </w:tcPr>
          <w:p w:rsidR="005D4376" w:rsidRPr="00F26B5A" w:rsidRDefault="005D4376" w:rsidP="00CB2049">
            <w:pPr>
              <w:jc w:val="center"/>
              <w:rPr>
                <w:sz w:val="20"/>
                <w:szCs w:val="20"/>
              </w:rPr>
            </w:pPr>
            <w:r w:rsidRPr="00F26B5A">
              <w:rPr>
                <w:sz w:val="20"/>
                <w:szCs w:val="20"/>
              </w:rPr>
              <w:t>7</w:t>
            </w:r>
          </w:p>
        </w:tc>
        <w:tc>
          <w:tcPr>
            <w:tcW w:w="965" w:type="pct"/>
            <w:vAlign w:val="center"/>
          </w:tcPr>
          <w:p w:rsidR="005D4376" w:rsidRPr="00F26B5A" w:rsidRDefault="005D4376" w:rsidP="00CB2049">
            <w:pPr>
              <w:jc w:val="center"/>
              <w:rPr>
                <w:bCs/>
                <w:sz w:val="20"/>
                <w:szCs w:val="20"/>
              </w:rPr>
            </w:pPr>
            <w:r w:rsidRPr="00F26B5A">
              <w:rPr>
                <w:bCs/>
                <w:sz w:val="20"/>
                <w:szCs w:val="20"/>
              </w:rPr>
              <w:t>Kharif, Rabi and Summer</w:t>
            </w:r>
          </w:p>
        </w:tc>
        <w:tc>
          <w:tcPr>
            <w:tcW w:w="1026" w:type="pct"/>
            <w:vAlign w:val="center"/>
          </w:tcPr>
          <w:p w:rsidR="005D4376" w:rsidRPr="00F26B5A" w:rsidRDefault="005D4376" w:rsidP="00CB2049">
            <w:pPr>
              <w:jc w:val="center"/>
              <w:rPr>
                <w:b/>
                <w:sz w:val="20"/>
                <w:szCs w:val="20"/>
              </w:rPr>
            </w:pPr>
            <w:r w:rsidRPr="00F26B5A">
              <w:rPr>
                <w:sz w:val="20"/>
                <w:szCs w:val="20"/>
              </w:rPr>
              <w:t>Agriculture Department</w:t>
            </w:r>
          </w:p>
        </w:tc>
        <w:tc>
          <w:tcPr>
            <w:tcW w:w="920" w:type="pct"/>
            <w:vAlign w:val="center"/>
          </w:tcPr>
          <w:p w:rsidR="005D4376" w:rsidRPr="00F26B5A" w:rsidRDefault="005D4376" w:rsidP="00CB2049">
            <w:pPr>
              <w:jc w:val="center"/>
              <w:rPr>
                <w:sz w:val="20"/>
                <w:szCs w:val="20"/>
              </w:rPr>
            </w:pPr>
            <w:r w:rsidRPr="00F26B5A">
              <w:rPr>
                <w:sz w:val="20"/>
                <w:szCs w:val="20"/>
              </w:rPr>
              <w:t>ATMA, Hooghly</w:t>
            </w:r>
          </w:p>
        </w:tc>
        <w:tc>
          <w:tcPr>
            <w:tcW w:w="431" w:type="pct"/>
            <w:vAlign w:val="center"/>
          </w:tcPr>
          <w:p w:rsidR="005D4376" w:rsidRPr="00F26B5A" w:rsidRDefault="005D4376" w:rsidP="00CB2049">
            <w:pPr>
              <w:jc w:val="center"/>
              <w:rPr>
                <w:bCs/>
                <w:sz w:val="20"/>
                <w:szCs w:val="20"/>
              </w:rPr>
            </w:pPr>
            <w:r w:rsidRPr="00F26B5A">
              <w:rPr>
                <w:bCs/>
                <w:sz w:val="20"/>
                <w:szCs w:val="20"/>
              </w:rPr>
              <w:t>Both</w:t>
            </w:r>
          </w:p>
        </w:tc>
      </w:tr>
    </w:tbl>
    <w:p w:rsidR="00313883" w:rsidRPr="007E545E" w:rsidRDefault="004A6037" w:rsidP="00FF5B21">
      <w:r>
        <w:br w:type="column"/>
      </w:r>
      <w:r w:rsidR="00201170" w:rsidRPr="00DE15F1">
        <w:rPr>
          <w:b/>
        </w:rPr>
        <w:lastRenderedPageBreak/>
        <w:t>8.</w:t>
      </w:r>
      <w:r w:rsidR="00201170" w:rsidRPr="007E545E">
        <w:t xml:space="preserve"> </w:t>
      </w:r>
      <w:r w:rsidR="00313883" w:rsidRPr="007E545E">
        <w:t xml:space="preserve"> </w:t>
      </w:r>
      <w:r w:rsidR="00313883" w:rsidRPr="00DE15F1">
        <w:rPr>
          <w:b/>
        </w:rPr>
        <w:t>Other information</w:t>
      </w:r>
    </w:p>
    <w:p w:rsidR="00313883" w:rsidRPr="007E545E" w:rsidRDefault="00313883" w:rsidP="00FF5B21">
      <w:pPr>
        <w:rPr>
          <w:b/>
        </w:rPr>
      </w:pPr>
    </w:p>
    <w:p w:rsidR="00313883" w:rsidRPr="007E545E" w:rsidRDefault="000A53E0" w:rsidP="0031652E">
      <w:pPr>
        <w:ind w:left="426"/>
      </w:pPr>
      <w:r w:rsidRPr="007E545E">
        <w:t>8</w:t>
      </w:r>
      <w:r w:rsidR="00313883" w:rsidRPr="007E545E">
        <w:t>.1. Prevalent diseases in Crops</w:t>
      </w:r>
      <w:r w:rsidR="00436B71">
        <w:t>: Not applicable</w:t>
      </w:r>
    </w:p>
    <w:p w:rsidR="00313883" w:rsidRPr="00416F67" w:rsidRDefault="00313883" w:rsidP="00313883">
      <w:pPr>
        <w:rPr>
          <w:sz w:val="10"/>
          <w:szCs w:val="10"/>
        </w:rPr>
      </w:pPr>
    </w:p>
    <w:tbl>
      <w:tblPr>
        <w:tblpPr w:leftFromText="180" w:rightFromText="180" w:vertAnchor="text" w:horzAnchor="margin" w:tblpXSpec="center" w:tblpY="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7"/>
        <w:gridCol w:w="949"/>
        <w:gridCol w:w="1233"/>
        <w:gridCol w:w="1387"/>
        <w:gridCol w:w="1695"/>
        <w:gridCol w:w="3546"/>
      </w:tblGrid>
      <w:tr w:rsidR="000A53E0" w:rsidRPr="007E545E" w:rsidTr="00F84034">
        <w:trPr>
          <w:trHeight w:val="620"/>
        </w:trPr>
        <w:tc>
          <w:tcPr>
            <w:tcW w:w="783" w:type="pct"/>
          </w:tcPr>
          <w:p w:rsidR="000A53E0" w:rsidRPr="00416F67" w:rsidRDefault="000A53E0" w:rsidP="004D65CC">
            <w:pPr>
              <w:jc w:val="center"/>
              <w:rPr>
                <w:b/>
              </w:rPr>
            </w:pPr>
            <w:r w:rsidRPr="00416F67">
              <w:rPr>
                <w:b/>
              </w:rPr>
              <w:t>Name of the disease</w:t>
            </w:r>
          </w:p>
        </w:tc>
        <w:tc>
          <w:tcPr>
            <w:tcW w:w="454" w:type="pct"/>
          </w:tcPr>
          <w:p w:rsidR="000A53E0" w:rsidRPr="00416F67" w:rsidRDefault="000A53E0" w:rsidP="000A53E0">
            <w:pPr>
              <w:jc w:val="center"/>
              <w:rPr>
                <w:b/>
              </w:rPr>
            </w:pPr>
            <w:r w:rsidRPr="00416F67">
              <w:rPr>
                <w:b/>
              </w:rPr>
              <w:t>Crop</w:t>
            </w:r>
          </w:p>
        </w:tc>
        <w:tc>
          <w:tcPr>
            <w:tcW w:w="590" w:type="pct"/>
          </w:tcPr>
          <w:p w:rsidR="000A53E0" w:rsidRPr="00416F67" w:rsidRDefault="000A53E0" w:rsidP="004D65CC">
            <w:pPr>
              <w:jc w:val="center"/>
              <w:rPr>
                <w:b/>
              </w:rPr>
            </w:pPr>
            <w:r w:rsidRPr="00416F67">
              <w:rPr>
                <w:b/>
              </w:rPr>
              <w:t>Date of outbreak</w:t>
            </w:r>
          </w:p>
        </w:tc>
        <w:tc>
          <w:tcPr>
            <w:tcW w:w="664" w:type="pct"/>
          </w:tcPr>
          <w:p w:rsidR="000A53E0" w:rsidRPr="00416F67" w:rsidRDefault="000A53E0" w:rsidP="00DC2062">
            <w:pPr>
              <w:jc w:val="center"/>
              <w:rPr>
                <w:b/>
              </w:rPr>
            </w:pPr>
            <w:r w:rsidRPr="00416F67">
              <w:rPr>
                <w:b/>
              </w:rPr>
              <w:t>Area affected (in ha)</w:t>
            </w:r>
          </w:p>
        </w:tc>
        <w:tc>
          <w:tcPr>
            <w:tcW w:w="811" w:type="pct"/>
          </w:tcPr>
          <w:p w:rsidR="000A53E0" w:rsidRPr="00416F67" w:rsidRDefault="000A53E0" w:rsidP="000A53E0">
            <w:pPr>
              <w:jc w:val="center"/>
              <w:rPr>
                <w:b/>
              </w:rPr>
            </w:pPr>
            <w:r w:rsidRPr="00416F67">
              <w:rPr>
                <w:b/>
              </w:rPr>
              <w:t>% Commodity loss</w:t>
            </w:r>
          </w:p>
        </w:tc>
        <w:tc>
          <w:tcPr>
            <w:tcW w:w="1697" w:type="pct"/>
          </w:tcPr>
          <w:p w:rsidR="000A53E0" w:rsidRPr="00416F67" w:rsidRDefault="000A53E0" w:rsidP="004D65CC">
            <w:pPr>
              <w:ind w:right="-108"/>
              <w:jc w:val="center"/>
              <w:rPr>
                <w:b/>
              </w:rPr>
            </w:pPr>
            <w:r w:rsidRPr="00416F67">
              <w:rPr>
                <w:b/>
              </w:rPr>
              <w:t>Preventive measures taken for area (in ha)</w:t>
            </w:r>
          </w:p>
        </w:tc>
      </w:tr>
      <w:tr w:rsidR="000A53E0" w:rsidRPr="007E545E" w:rsidTr="00F84034">
        <w:trPr>
          <w:trHeight w:val="195"/>
        </w:trPr>
        <w:tc>
          <w:tcPr>
            <w:tcW w:w="783" w:type="pct"/>
          </w:tcPr>
          <w:p w:rsidR="000A53E0" w:rsidRPr="007E545E" w:rsidRDefault="000A53E0" w:rsidP="004D65CC"/>
        </w:tc>
        <w:tc>
          <w:tcPr>
            <w:tcW w:w="454" w:type="pct"/>
          </w:tcPr>
          <w:p w:rsidR="000A53E0" w:rsidRPr="007E545E" w:rsidRDefault="000A53E0" w:rsidP="004D65CC"/>
        </w:tc>
        <w:tc>
          <w:tcPr>
            <w:tcW w:w="590" w:type="pct"/>
          </w:tcPr>
          <w:p w:rsidR="000A53E0" w:rsidRPr="007E545E" w:rsidRDefault="000A53E0" w:rsidP="004D65CC"/>
        </w:tc>
        <w:tc>
          <w:tcPr>
            <w:tcW w:w="664" w:type="pct"/>
          </w:tcPr>
          <w:p w:rsidR="000A53E0" w:rsidRPr="007E545E" w:rsidRDefault="000A53E0" w:rsidP="004D65CC"/>
        </w:tc>
        <w:tc>
          <w:tcPr>
            <w:tcW w:w="811" w:type="pct"/>
          </w:tcPr>
          <w:p w:rsidR="000A53E0" w:rsidRPr="007E545E" w:rsidRDefault="000A53E0" w:rsidP="004D65CC"/>
        </w:tc>
        <w:tc>
          <w:tcPr>
            <w:tcW w:w="1697" w:type="pct"/>
          </w:tcPr>
          <w:p w:rsidR="000A53E0" w:rsidRPr="007E545E" w:rsidRDefault="000A53E0" w:rsidP="004D65CC"/>
        </w:tc>
      </w:tr>
      <w:tr w:rsidR="000A53E0" w:rsidRPr="007E545E" w:rsidTr="00F84034">
        <w:trPr>
          <w:trHeight w:val="211"/>
        </w:trPr>
        <w:tc>
          <w:tcPr>
            <w:tcW w:w="783" w:type="pct"/>
          </w:tcPr>
          <w:p w:rsidR="000A53E0" w:rsidRPr="007E545E" w:rsidRDefault="000A53E0" w:rsidP="004D65CC"/>
        </w:tc>
        <w:tc>
          <w:tcPr>
            <w:tcW w:w="454" w:type="pct"/>
          </w:tcPr>
          <w:p w:rsidR="000A53E0" w:rsidRPr="007E545E" w:rsidRDefault="000A53E0" w:rsidP="004D65CC"/>
        </w:tc>
        <w:tc>
          <w:tcPr>
            <w:tcW w:w="590" w:type="pct"/>
          </w:tcPr>
          <w:p w:rsidR="000A53E0" w:rsidRPr="007E545E" w:rsidRDefault="000A53E0" w:rsidP="004D65CC"/>
        </w:tc>
        <w:tc>
          <w:tcPr>
            <w:tcW w:w="664" w:type="pct"/>
          </w:tcPr>
          <w:p w:rsidR="000A53E0" w:rsidRPr="007E545E" w:rsidRDefault="000A53E0" w:rsidP="004D65CC"/>
        </w:tc>
        <w:tc>
          <w:tcPr>
            <w:tcW w:w="811" w:type="pct"/>
          </w:tcPr>
          <w:p w:rsidR="000A53E0" w:rsidRPr="007E545E" w:rsidRDefault="000A53E0" w:rsidP="004D65CC"/>
        </w:tc>
        <w:tc>
          <w:tcPr>
            <w:tcW w:w="1697" w:type="pct"/>
          </w:tcPr>
          <w:p w:rsidR="000A53E0" w:rsidRPr="007E545E" w:rsidRDefault="000A53E0" w:rsidP="004D65CC"/>
        </w:tc>
      </w:tr>
    </w:tbl>
    <w:p w:rsidR="00313883" w:rsidRPr="007E545E" w:rsidRDefault="00313883" w:rsidP="00313883"/>
    <w:p w:rsidR="000A53E0" w:rsidRPr="00DE15F1" w:rsidRDefault="000A53E0" w:rsidP="00313883">
      <w:pPr>
        <w:rPr>
          <w:b/>
        </w:rPr>
      </w:pPr>
      <w:r w:rsidRPr="00DE15F1">
        <w:rPr>
          <w:b/>
        </w:rPr>
        <w:t>8.2</w:t>
      </w:r>
      <w:r w:rsidR="00FC438F" w:rsidRPr="00DE15F1">
        <w:rPr>
          <w:b/>
        </w:rPr>
        <w:t>.</w:t>
      </w:r>
      <w:r w:rsidRPr="00DE15F1">
        <w:rPr>
          <w:b/>
        </w:rPr>
        <w:t xml:space="preserve"> Prevalent diseases in Livestock/Fishery</w:t>
      </w:r>
      <w:r w:rsidR="00436B71" w:rsidRPr="00DE15F1">
        <w:rPr>
          <w:b/>
        </w:rPr>
        <w:t>: Not applicable</w:t>
      </w:r>
    </w:p>
    <w:tbl>
      <w:tblPr>
        <w:tblpPr w:leftFromText="180" w:rightFromText="180" w:vertAnchor="text" w:horzAnchor="margin" w:tblpXSpec="center" w:tblpY="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6"/>
        <w:gridCol w:w="1993"/>
        <w:gridCol w:w="1575"/>
        <w:gridCol w:w="2004"/>
        <w:gridCol w:w="1542"/>
        <w:gridCol w:w="1697"/>
      </w:tblGrid>
      <w:tr w:rsidR="006E18A6" w:rsidRPr="007E545E" w:rsidTr="00F84034">
        <w:trPr>
          <w:trHeight w:val="620"/>
        </w:trPr>
        <w:tc>
          <w:tcPr>
            <w:tcW w:w="783" w:type="pct"/>
          </w:tcPr>
          <w:p w:rsidR="006E18A6" w:rsidRPr="00416F67" w:rsidRDefault="006E18A6" w:rsidP="005F0927">
            <w:pPr>
              <w:jc w:val="center"/>
              <w:rPr>
                <w:b/>
              </w:rPr>
            </w:pPr>
            <w:r w:rsidRPr="00416F67">
              <w:rPr>
                <w:b/>
              </w:rPr>
              <w:t>Name of the disease</w:t>
            </w:r>
          </w:p>
        </w:tc>
        <w:tc>
          <w:tcPr>
            <w:tcW w:w="954" w:type="pct"/>
          </w:tcPr>
          <w:p w:rsidR="006E18A6" w:rsidRPr="00416F67" w:rsidRDefault="006E18A6" w:rsidP="005F0927">
            <w:pPr>
              <w:jc w:val="center"/>
              <w:rPr>
                <w:b/>
              </w:rPr>
            </w:pPr>
            <w:r w:rsidRPr="00416F67">
              <w:rPr>
                <w:b/>
              </w:rPr>
              <w:t>Species affected</w:t>
            </w:r>
          </w:p>
        </w:tc>
        <w:tc>
          <w:tcPr>
            <w:tcW w:w="754" w:type="pct"/>
          </w:tcPr>
          <w:p w:rsidR="006E18A6" w:rsidRPr="00416F67" w:rsidRDefault="006E18A6" w:rsidP="005F0927">
            <w:pPr>
              <w:jc w:val="center"/>
              <w:rPr>
                <w:b/>
              </w:rPr>
            </w:pPr>
            <w:r w:rsidRPr="00416F67">
              <w:rPr>
                <w:b/>
              </w:rPr>
              <w:t>Date of outbreak</w:t>
            </w:r>
          </w:p>
        </w:tc>
        <w:tc>
          <w:tcPr>
            <w:tcW w:w="959" w:type="pct"/>
          </w:tcPr>
          <w:p w:rsidR="006E18A6" w:rsidRPr="00416F67" w:rsidRDefault="006E18A6" w:rsidP="000A53E0">
            <w:pPr>
              <w:jc w:val="center"/>
              <w:rPr>
                <w:b/>
              </w:rPr>
            </w:pPr>
            <w:r w:rsidRPr="00416F67">
              <w:rPr>
                <w:b/>
              </w:rPr>
              <w:t>Number of death/ Morbidity rate (%)</w:t>
            </w:r>
          </w:p>
        </w:tc>
        <w:tc>
          <w:tcPr>
            <w:tcW w:w="738" w:type="pct"/>
          </w:tcPr>
          <w:p w:rsidR="006E18A6" w:rsidRPr="00416F67" w:rsidRDefault="006E18A6" w:rsidP="006E18A6">
            <w:pPr>
              <w:ind w:right="-108"/>
              <w:jc w:val="center"/>
              <w:rPr>
                <w:b/>
              </w:rPr>
            </w:pPr>
            <w:r w:rsidRPr="00416F67">
              <w:rPr>
                <w:b/>
              </w:rPr>
              <w:t>Number of animals vaccinated</w:t>
            </w:r>
          </w:p>
        </w:tc>
        <w:tc>
          <w:tcPr>
            <w:tcW w:w="812" w:type="pct"/>
          </w:tcPr>
          <w:p w:rsidR="006E18A6" w:rsidRPr="00416F67" w:rsidRDefault="006E18A6" w:rsidP="005F0927">
            <w:pPr>
              <w:ind w:right="-108"/>
              <w:jc w:val="center"/>
              <w:rPr>
                <w:b/>
              </w:rPr>
            </w:pPr>
            <w:r w:rsidRPr="00416F67">
              <w:rPr>
                <w:b/>
              </w:rPr>
              <w:t>Preventive measures taken in pond (in ha)</w:t>
            </w:r>
          </w:p>
        </w:tc>
      </w:tr>
      <w:tr w:rsidR="006E18A6" w:rsidRPr="007E545E" w:rsidTr="00F84034">
        <w:trPr>
          <w:trHeight w:val="195"/>
        </w:trPr>
        <w:tc>
          <w:tcPr>
            <w:tcW w:w="783" w:type="pct"/>
          </w:tcPr>
          <w:p w:rsidR="006E18A6" w:rsidRPr="007E545E" w:rsidRDefault="006E18A6" w:rsidP="005F0927"/>
        </w:tc>
        <w:tc>
          <w:tcPr>
            <w:tcW w:w="954" w:type="pct"/>
          </w:tcPr>
          <w:p w:rsidR="006E18A6" w:rsidRPr="007E545E" w:rsidRDefault="006E18A6" w:rsidP="005F0927"/>
        </w:tc>
        <w:tc>
          <w:tcPr>
            <w:tcW w:w="754" w:type="pct"/>
          </w:tcPr>
          <w:p w:rsidR="006E18A6" w:rsidRPr="007E545E" w:rsidRDefault="006E18A6" w:rsidP="005F0927"/>
        </w:tc>
        <w:tc>
          <w:tcPr>
            <w:tcW w:w="959" w:type="pct"/>
          </w:tcPr>
          <w:p w:rsidR="006E18A6" w:rsidRPr="007E545E" w:rsidRDefault="006E18A6" w:rsidP="005F0927"/>
        </w:tc>
        <w:tc>
          <w:tcPr>
            <w:tcW w:w="738" w:type="pct"/>
          </w:tcPr>
          <w:p w:rsidR="006E18A6" w:rsidRPr="007E545E" w:rsidRDefault="006E18A6" w:rsidP="005F0927"/>
        </w:tc>
        <w:tc>
          <w:tcPr>
            <w:tcW w:w="812" w:type="pct"/>
          </w:tcPr>
          <w:p w:rsidR="006E18A6" w:rsidRPr="007E545E" w:rsidRDefault="006E18A6" w:rsidP="005F0927"/>
        </w:tc>
      </w:tr>
      <w:tr w:rsidR="006E18A6" w:rsidRPr="007E545E" w:rsidTr="00F84034">
        <w:trPr>
          <w:trHeight w:val="211"/>
        </w:trPr>
        <w:tc>
          <w:tcPr>
            <w:tcW w:w="783" w:type="pct"/>
          </w:tcPr>
          <w:p w:rsidR="006E18A6" w:rsidRPr="007E545E" w:rsidRDefault="006E18A6" w:rsidP="005F0927"/>
        </w:tc>
        <w:tc>
          <w:tcPr>
            <w:tcW w:w="954" w:type="pct"/>
          </w:tcPr>
          <w:p w:rsidR="006E18A6" w:rsidRPr="007E545E" w:rsidRDefault="006E18A6" w:rsidP="005F0927"/>
        </w:tc>
        <w:tc>
          <w:tcPr>
            <w:tcW w:w="754" w:type="pct"/>
          </w:tcPr>
          <w:p w:rsidR="006E18A6" w:rsidRPr="007E545E" w:rsidRDefault="006E18A6" w:rsidP="005F0927"/>
        </w:tc>
        <w:tc>
          <w:tcPr>
            <w:tcW w:w="959" w:type="pct"/>
          </w:tcPr>
          <w:p w:rsidR="006E18A6" w:rsidRPr="007E545E" w:rsidRDefault="006E18A6" w:rsidP="005F0927"/>
        </w:tc>
        <w:tc>
          <w:tcPr>
            <w:tcW w:w="738" w:type="pct"/>
          </w:tcPr>
          <w:p w:rsidR="006E18A6" w:rsidRPr="007E545E" w:rsidRDefault="006E18A6" w:rsidP="005F0927"/>
        </w:tc>
        <w:tc>
          <w:tcPr>
            <w:tcW w:w="812" w:type="pct"/>
          </w:tcPr>
          <w:p w:rsidR="006E18A6" w:rsidRPr="007E545E" w:rsidRDefault="006E18A6" w:rsidP="005F0927"/>
        </w:tc>
      </w:tr>
    </w:tbl>
    <w:p w:rsidR="00FC438F" w:rsidRPr="007E545E" w:rsidRDefault="00FC438F" w:rsidP="00313883"/>
    <w:p w:rsidR="00313883" w:rsidRPr="00DE15F1" w:rsidRDefault="00201170" w:rsidP="00313883">
      <w:pPr>
        <w:rPr>
          <w:b/>
        </w:rPr>
      </w:pPr>
      <w:r w:rsidRPr="00DE15F1">
        <w:rPr>
          <w:b/>
        </w:rPr>
        <w:t>9</w:t>
      </w:r>
      <w:r w:rsidR="00313883" w:rsidRPr="00DE15F1">
        <w:rPr>
          <w:b/>
        </w:rPr>
        <w:t>.</w:t>
      </w:r>
      <w:r w:rsidR="00AE6106" w:rsidRPr="00DE15F1">
        <w:rPr>
          <w:b/>
        </w:rPr>
        <w:t>1</w:t>
      </w:r>
      <w:r w:rsidR="00313883" w:rsidRPr="00DE15F1">
        <w:rPr>
          <w:b/>
        </w:rPr>
        <w:t>. Nehru Yuva</w:t>
      </w:r>
      <w:r w:rsidR="00F27CFF" w:rsidRPr="00DE15F1">
        <w:rPr>
          <w:b/>
        </w:rPr>
        <w:t xml:space="preserve"> </w:t>
      </w:r>
      <w:r w:rsidR="00313883" w:rsidRPr="00DE15F1">
        <w:rPr>
          <w:b/>
        </w:rPr>
        <w:t>Kendra</w:t>
      </w:r>
      <w:r w:rsidR="00F27CFF" w:rsidRPr="00DE15F1">
        <w:rPr>
          <w:b/>
        </w:rPr>
        <w:t xml:space="preserve"> </w:t>
      </w:r>
      <w:r w:rsidR="00313883" w:rsidRPr="00DE15F1">
        <w:rPr>
          <w:b/>
        </w:rPr>
        <w:t>(NYK) Training</w:t>
      </w:r>
      <w:r w:rsidR="00436B71" w:rsidRPr="00DE15F1">
        <w:rPr>
          <w:b/>
        </w:rPr>
        <w:t>: Not applicable</w:t>
      </w:r>
    </w:p>
    <w:p w:rsidR="00207D41" w:rsidRPr="00DE15F1" w:rsidRDefault="00207D41" w:rsidP="00313883">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997"/>
        <w:gridCol w:w="855"/>
        <w:gridCol w:w="1235"/>
        <w:gridCol w:w="1947"/>
        <w:gridCol w:w="2754"/>
      </w:tblGrid>
      <w:tr w:rsidR="00313883" w:rsidRPr="007E545E" w:rsidTr="00F84034">
        <w:trPr>
          <w:jc w:val="center"/>
        </w:trPr>
        <w:tc>
          <w:tcPr>
            <w:tcW w:w="1273" w:type="pct"/>
            <w:tcBorders>
              <w:right w:val="single" w:sz="4" w:space="0" w:color="auto"/>
            </w:tcBorders>
            <w:vAlign w:val="center"/>
          </w:tcPr>
          <w:p w:rsidR="00313883" w:rsidRPr="007E545E" w:rsidRDefault="00313883" w:rsidP="00DE15F1">
            <w:pPr>
              <w:jc w:val="center"/>
            </w:pPr>
            <w:r w:rsidRPr="007E545E">
              <w:t>Title of the training programme</w:t>
            </w:r>
          </w:p>
        </w:tc>
        <w:tc>
          <w:tcPr>
            <w:tcW w:w="886" w:type="pct"/>
            <w:gridSpan w:val="2"/>
            <w:tcBorders>
              <w:left w:val="single" w:sz="4" w:space="0" w:color="auto"/>
            </w:tcBorders>
            <w:vAlign w:val="center"/>
          </w:tcPr>
          <w:p w:rsidR="00313883" w:rsidRPr="007E545E" w:rsidRDefault="00313883" w:rsidP="00DE15F1">
            <w:pPr>
              <w:jc w:val="center"/>
            </w:pPr>
            <w:r w:rsidRPr="007E545E">
              <w:t>Period</w:t>
            </w:r>
          </w:p>
        </w:tc>
        <w:tc>
          <w:tcPr>
            <w:tcW w:w="1523" w:type="pct"/>
            <w:gridSpan w:val="2"/>
            <w:vAlign w:val="center"/>
          </w:tcPr>
          <w:p w:rsidR="00313883" w:rsidRPr="007E545E" w:rsidRDefault="00313883" w:rsidP="00DE15F1">
            <w:pPr>
              <w:jc w:val="center"/>
            </w:pPr>
            <w:r w:rsidRPr="007E545E">
              <w:t>No. of the participant</w:t>
            </w:r>
          </w:p>
        </w:tc>
        <w:tc>
          <w:tcPr>
            <w:tcW w:w="1318" w:type="pct"/>
            <w:vAlign w:val="center"/>
          </w:tcPr>
          <w:p w:rsidR="00313883" w:rsidRPr="007E545E" w:rsidRDefault="00313883" w:rsidP="00DE15F1">
            <w:pPr>
              <w:jc w:val="center"/>
            </w:pPr>
            <w:r w:rsidRPr="007E545E">
              <w:t>Amount of Fund Received (Rs)</w:t>
            </w:r>
          </w:p>
        </w:tc>
      </w:tr>
      <w:tr w:rsidR="00313883" w:rsidRPr="007E545E" w:rsidTr="00F84034">
        <w:trPr>
          <w:jc w:val="center"/>
        </w:trPr>
        <w:tc>
          <w:tcPr>
            <w:tcW w:w="1273" w:type="pct"/>
            <w:tcBorders>
              <w:right w:val="single" w:sz="4" w:space="0" w:color="auto"/>
            </w:tcBorders>
            <w:vAlign w:val="center"/>
          </w:tcPr>
          <w:p w:rsidR="00313883" w:rsidRPr="007E545E" w:rsidRDefault="00313883" w:rsidP="00DE15F1">
            <w:pPr>
              <w:jc w:val="center"/>
            </w:pPr>
          </w:p>
        </w:tc>
        <w:tc>
          <w:tcPr>
            <w:tcW w:w="477" w:type="pct"/>
            <w:tcBorders>
              <w:left w:val="single" w:sz="4" w:space="0" w:color="auto"/>
              <w:right w:val="single" w:sz="4" w:space="0" w:color="auto"/>
            </w:tcBorders>
            <w:vAlign w:val="center"/>
          </w:tcPr>
          <w:p w:rsidR="00313883" w:rsidRPr="007E545E" w:rsidRDefault="00313883" w:rsidP="00DE15F1">
            <w:pPr>
              <w:jc w:val="center"/>
            </w:pPr>
            <w:r w:rsidRPr="007E545E">
              <w:t>From</w:t>
            </w:r>
          </w:p>
        </w:tc>
        <w:tc>
          <w:tcPr>
            <w:tcW w:w="409" w:type="pct"/>
            <w:tcBorders>
              <w:left w:val="single" w:sz="4" w:space="0" w:color="auto"/>
            </w:tcBorders>
            <w:vAlign w:val="center"/>
          </w:tcPr>
          <w:p w:rsidR="00313883" w:rsidRPr="007E545E" w:rsidRDefault="00313883" w:rsidP="00DE15F1">
            <w:pPr>
              <w:jc w:val="center"/>
            </w:pPr>
            <w:r w:rsidRPr="007E545E">
              <w:t>To</w:t>
            </w:r>
          </w:p>
        </w:tc>
        <w:tc>
          <w:tcPr>
            <w:tcW w:w="591" w:type="pct"/>
            <w:tcBorders>
              <w:right w:val="single" w:sz="4" w:space="0" w:color="auto"/>
            </w:tcBorders>
            <w:vAlign w:val="center"/>
          </w:tcPr>
          <w:p w:rsidR="00313883" w:rsidRPr="007E545E" w:rsidRDefault="00313883" w:rsidP="00DE15F1">
            <w:pPr>
              <w:jc w:val="center"/>
            </w:pPr>
            <w:r w:rsidRPr="007E545E">
              <w:t>M</w:t>
            </w:r>
          </w:p>
        </w:tc>
        <w:tc>
          <w:tcPr>
            <w:tcW w:w="932" w:type="pct"/>
            <w:tcBorders>
              <w:left w:val="single" w:sz="4" w:space="0" w:color="auto"/>
            </w:tcBorders>
            <w:vAlign w:val="center"/>
          </w:tcPr>
          <w:p w:rsidR="00313883" w:rsidRPr="007E545E" w:rsidRDefault="00313883" w:rsidP="00DE15F1">
            <w:pPr>
              <w:jc w:val="center"/>
            </w:pPr>
            <w:r w:rsidRPr="007E545E">
              <w:t>F</w:t>
            </w:r>
          </w:p>
        </w:tc>
        <w:tc>
          <w:tcPr>
            <w:tcW w:w="1318" w:type="pct"/>
            <w:vAlign w:val="center"/>
          </w:tcPr>
          <w:p w:rsidR="00313883" w:rsidRPr="007E545E" w:rsidRDefault="00313883" w:rsidP="00DE15F1">
            <w:pPr>
              <w:jc w:val="center"/>
            </w:pPr>
          </w:p>
        </w:tc>
      </w:tr>
      <w:tr w:rsidR="00313883" w:rsidRPr="007E545E" w:rsidTr="00F84034">
        <w:trPr>
          <w:jc w:val="center"/>
        </w:trPr>
        <w:tc>
          <w:tcPr>
            <w:tcW w:w="1273" w:type="pct"/>
            <w:tcBorders>
              <w:right w:val="single" w:sz="4" w:space="0" w:color="auto"/>
            </w:tcBorders>
            <w:vAlign w:val="center"/>
          </w:tcPr>
          <w:p w:rsidR="00313883" w:rsidRPr="007E545E" w:rsidRDefault="00313883" w:rsidP="00DE15F1">
            <w:pPr>
              <w:jc w:val="center"/>
            </w:pPr>
          </w:p>
        </w:tc>
        <w:tc>
          <w:tcPr>
            <w:tcW w:w="477" w:type="pct"/>
            <w:tcBorders>
              <w:left w:val="single" w:sz="4" w:space="0" w:color="auto"/>
              <w:right w:val="single" w:sz="4" w:space="0" w:color="auto"/>
            </w:tcBorders>
            <w:vAlign w:val="center"/>
          </w:tcPr>
          <w:p w:rsidR="00313883" w:rsidRPr="007E545E" w:rsidRDefault="00313883" w:rsidP="00DE15F1">
            <w:pPr>
              <w:jc w:val="center"/>
            </w:pPr>
          </w:p>
        </w:tc>
        <w:tc>
          <w:tcPr>
            <w:tcW w:w="409" w:type="pct"/>
            <w:tcBorders>
              <w:left w:val="single" w:sz="4" w:space="0" w:color="auto"/>
            </w:tcBorders>
            <w:vAlign w:val="center"/>
          </w:tcPr>
          <w:p w:rsidR="00313883" w:rsidRPr="007E545E" w:rsidRDefault="00313883" w:rsidP="00DE15F1">
            <w:pPr>
              <w:jc w:val="center"/>
            </w:pPr>
          </w:p>
        </w:tc>
        <w:tc>
          <w:tcPr>
            <w:tcW w:w="591" w:type="pct"/>
            <w:tcBorders>
              <w:right w:val="single" w:sz="4" w:space="0" w:color="auto"/>
            </w:tcBorders>
            <w:vAlign w:val="center"/>
          </w:tcPr>
          <w:p w:rsidR="00313883" w:rsidRPr="007E545E" w:rsidRDefault="00313883" w:rsidP="00DE15F1">
            <w:pPr>
              <w:jc w:val="center"/>
            </w:pPr>
          </w:p>
        </w:tc>
        <w:tc>
          <w:tcPr>
            <w:tcW w:w="932" w:type="pct"/>
            <w:tcBorders>
              <w:left w:val="single" w:sz="4" w:space="0" w:color="auto"/>
            </w:tcBorders>
            <w:vAlign w:val="center"/>
          </w:tcPr>
          <w:p w:rsidR="00313883" w:rsidRPr="007E545E" w:rsidRDefault="00313883" w:rsidP="00DE15F1">
            <w:pPr>
              <w:jc w:val="center"/>
            </w:pPr>
          </w:p>
        </w:tc>
        <w:tc>
          <w:tcPr>
            <w:tcW w:w="1318" w:type="pct"/>
            <w:vAlign w:val="center"/>
          </w:tcPr>
          <w:p w:rsidR="00313883" w:rsidRPr="007E545E" w:rsidRDefault="00313883" w:rsidP="00DE15F1">
            <w:pPr>
              <w:jc w:val="center"/>
            </w:pPr>
          </w:p>
        </w:tc>
      </w:tr>
      <w:tr w:rsidR="00313883" w:rsidRPr="007E545E" w:rsidTr="00F84034">
        <w:trPr>
          <w:jc w:val="center"/>
        </w:trPr>
        <w:tc>
          <w:tcPr>
            <w:tcW w:w="1273" w:type="pct"/>
            <w:tcBorders>
              <w:right w:val="single" w:sz="4" w:space="0" w:color="auto"/>
            </w:tcBorders>
            <w:vAlign w:val="center"/>
          </w:tcPr>
          <w:p w:rsidR="00313883" w:rsidRPr="007E545E" w:rsidRDefault="00313883" w:rsidP="00DE15F1">
            <w:pPr>
              <w:jc w:val="center"/>
            </w:pPr>
          </w:p>
        </w:tc>
        <w:tc>
          <w:tcPr>
            <w:tcW w:w="477" w:type="pct"/>
            <w:tcBorders>
              <w:left w:val="single" w:sz="4" w:space="0" w:color="auto"/>
              <w:right w:val="single" w:sz="4" w:space="0" w:color="auto"/>
            </w:tcBorders>
            <w:vAlign w:val="center"/>
          </w:tcPr>
          <w:p w:rsidR="00313883" w:rsidRPr="007E545E" w:rsidRDefault="00313883" w:rsidP="00DE15F1">
            <w:pPr>
              <w:jc w:val="center"/>
            </w:pPr>
          </w:p>
        </w:tc>
        <w:tc>
          <w:tcPr>
            <w:tcW w:w="409" w:type="pct"/>
            <w:tcBorders>
              <w:left w:val="single" w:sz="4" w:space="0" w:color="auto"/>
            </w:tcBorders>
            <w:vAlign w:val="center"/>
          </w:tcPr>
          <w:p w:rsidR="00313883" w:rsidRPr="007E545E" w:rsidRDefault="00313883" w:rsidP="00DE15F1">
            <w:pPr>
              <w:jc w:val="center"/>
            </w:pPr>
          </w:p>
        </w:tc>
        <w:tc>
          <w:tcPr>
            <w:tcW w:w="591" w:type="pct"/>
            <w:tcBorders>
              <w:right w:val="single" w:sz="4" w:space="0" w:color="auto"/>
            </w:tcBorders>
            <w:vAlign w:val="center"/>
          </w:tcPr>
          <w:p w:rsidR="00313883" w:rsidRPr="007E545E" w:rsidRDefault="00313883" w:rsidP="00DE15F1">
            <w:pPr>
              <w:jc w:val="center"/>
            </w:pPr>
          </w:p>
        </w:tc>
        <w:tc>
          <w:tcPr>
            <w:tcW w:w="932" w:type="pct"/>
            <w:tcBorders>
              <w:left w:val="single" w:sz="4" w:space="0" w:color="auto"/>
            </w:tcBorders>
            <w:vAlign w:val="center"/>
          </w:tcPr>
          <w:p w:rsidR="00313883" w:rsidRPr="007E545E" w:rsidRDefault="00313883" w:rsidP="00DE15F1">
            <w:pPr>
              <w:jc w:val="center"/>
            </w:pPr>
          </w:p>
        </w:tc>
        <w:tc>
          <w:tcPr>
            <w:tcW w:w="1318" w:type="pct"/>
            <w:vAlign w:val="center"/>
          </w:tcPr>
          <w:p w:rsidR="00313883" w:rsidRPr="007E545E" w:rsidRDefault="00313883" w:rsidP="00DE15F1">
            <w:pPr>
              <w:jc w:val="center"/>
            </w:pPr>
          </w:p>
        </w:tc>
      </w:tr>
    </w:tbl>
    <w:p w:rsidR="00313883" w:rsidRPr="007E545E" w:rsidRDefault="00313883" w:rsidP="00313883">
      <w:pPr>
        <w:ind w:left="720" w:hanging="720"/>
      </w:pPr>
    </w:p>
    <w:p w:rsidR="00313883" w:rsidRPr="00DE15F1" w:rsidRDefault="00201170" w:rsidP="00313883">
      <w:pPr>
        <w:tabs>
          <w:tab w:val="left" w:pos="90"/>
          <w:tab w:val="left" w:pos="360"/>
        </w:tabs>
        <w:ind w:left="720" w:hanging="720"/>
        <w:rPr>
          <w:b/>
        </w:rPr>
      </w:pPr>
      <w:r w:rsidRPr="00DE15F1">
        <w:rPr>
          <w:b/>
        </w:rPr>
        <w:t>9</w:t>
      </w:r>
      <w:r w:rsidR="00313883" w:rsidRPr="00DE15F1">
        <w:rPr>
          <w:b/>
        </w:rPr>
        <w:t>.</w:t>
      </w:r>
      <w:r w:rsidR="00AE6106" w:rsidRPr="00DE15F1">
        <w:rPr>
          <w:b/>
        </w:rPr>
        <w:t>2</w:t>
      </w:r>
      <w:r w:rsidR="00313883" w:rsidRPr="00DE15F1">
        <w:rPr>
          <w:b/>
        </w:rPr>
        <w:t>. PPV &amp; FR Sensitization training Programme</w:t>
      </w:r>
      <w:r w:rsidR="00436B71" w:rsidRPr="00DE15F1">
        <w:rPr>
          <w:b/>
        </w:rPr>
        <w:t>: Not applicable</w:t>
      </w:r>
    </w:p>
    <w:p w:rsidR="00436B71" w:rsidRPr="00DE15F1" w:rsidRDefault="00436B71" w:rsidP="00313883">
      <w:pPr>
        <w:tabs>
          <w:tab w:val="left" w:pos="90"/>
          <w:tab w:val="left" w:pos="360"/>
        </w:tabs>
        <w:ind w:left="720" w:hanging="720"/>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6"/>
        <w:gridCol w:w="2472"/>
        <w:gridCol w:w="2445"/>
        <w:gridCol w:w="1563"/>
        <w:gridCol w:w="1511"/>
      </w:tblGrid>
      <w:tr w:rsidR="00313883" w:rsidRPr="00436B71" w:rsidTr="00F84034">
        <w:tc>
          <w:tcPr>
            <w:tcW w:w="1176" w:type="pct"/>
            <w:vAlign w:val="center"/>
          </w:tcPr>
          <w:p w:rsidR="00313883" w:rsidRPr="00416F67" w:rsidRDefault="00313883" w:rsidP="00DE15F1">
            <w:pPr>
              <w:jc w:val="center"/>
              <w:rPr>
                <w:b/>
              </w:rPr>
            </w:pPr>
            <w:r w:rsidRPr="00416F67">
              <w:rPr>
                <w:b/>
              </w:rPr>
              <w:t>Date of  organizing the programme</w:t>
            </w:r>
          </w:p>
        </w:tc>
        <w:tc>
          <w:tcPr>
            <w:tcW w:w="1183" w:type="pct"/>
            <w:vAlign w:val="center"/>
          </w:tcPr>
          <w:p w:rsidR="00313883" w:rsidRPr="00416F67" w:rsidRDefault="00313883" w:rsidP="00DE15F1">
            <w:pPr>
              <w:jc w:val="center"/>
              <w:rPr>
                <w:b/>
              </w:rPr>
            </w:pPr>
            <w:r w:rsidRPr="00416F67">
              <w:rPr>
                <w:b/>
              </w:rPr>
              <w:t>Resource Person</w:t>
            </w:r>
          </w:p>
        </w:tc>
        <w:tc>
          <w:tcPr>
            <w:tcW w:w="1170" w:type="pct"/>
            <w:vAlign w:val="center"/>
          </w:tcPr>
          <w:p w:rsidR="00313883" w:rsidRPr="00416F67" w:rsidRDefault="00313883" w:rsidP="00DE15F1">
            <w:pPr>
              <w:jc w:val="center"/>
              <w:rPr>
                <w:b/>
              </w:rPr>
            </w:pPr>
            <w:r w:rsidRPr="00416F67">
              <w:rPr>
                <w:b/>
              </w:rPr>
              <w:t>No. of participants</w:t>
            </w:r>
          </w:p>
        </w:tc>
        <w:tc>
          <w:tcPr>
            <w:tcW w:w="1472" w:type="pct"/>
            <w:gridSpan w:val="2"/>
            <w:vAlign w:val="center"/>
          </w:tcPr>
          <w:p w:rsidR="00313883" w:rsidRPr="00416F67" w:rsidRDefault="00313883" w:rsidP="00DE15F1">
            <w:pPr>
              <w:jc w:val="center"/>
              <w:rPr>
                <w:b/>
              </w:rPr>
            </w:pPr>
            <w:r w:rsidRPr="00416F67">
              <w:rPr>
                <w:b/>
              </w:rPr>
              <w:t>Registration (crop wise)</w:t>
            </w:r>
          </w:p>
        </w:tc>
      </w:tr>
      <w:tr w:rsidR="00313883" w:rsidRPr="00436B71" w:rsidTr="00F84034">
        <w:tc>
          <w:tcPr>
            <w:tcW w:w="1176" w:type="pct"/>
            <w:vAlign w:val="center"/>
          </w:tcPr>
          <w:p w:rsidR="00313883" w:rsidRPr="00416F67" w:rsidRDefault="00313883" w:rsidP="00DE15F1">
            <w:pPr>
              <w:jc w:val="center"/>
              <w:rPr>
                <w:b/>
              </w:rPr>
            </w:pPr>
          </w:p>
        </w:tc>
        <w:tc>
          <w:tcPr>
            <w:tcW w:w="1183" w:type="pct"/>
            <w:vAlign w:val="center"/>
          </w:tcPr>
          <w:p w:rsidR="00313883" w:rsidRPr="00416F67" w:rsidRDefault="00313883" w:rsidP="00DE15F1">
            <w:pPr>
              <w:jc w:val="center"/>
              <w:rPr>
                <w:b/>
              </w:rPr>
            </w:pPr>
          </w:p>
        </w:tc>
        <w:tc>
          <w:tcPr>
            <w:tcW w:w="1170" w:type="pct"/>
            <w:vAlign w:val="center"/>
          </w:tcPr>
          <w:p w:rsidR="00313883" w:rsidRPr="00416F67" w:rsidRDefault="00313883" w:rsidP="00DE15F1">
            <w:pPr>
              <w:jc w:val="center"/>
              <w:rPr>
                <w:b/>
              </w:rPr>
            </w:pPr>
          </w:p>
        </w:tc>
        <w:tc>
          <w:tcPr>
            <w:tcW w:w="748" w:type="pct"/>
            <w:tcBorders>
              <w:right w:val="single" w:sz="4" w:space="0" w:color="auto"/>
            </w:tcBorders>
            <w:vAlign w:val="center"/>
          </w:tcPr>
          <w:p w:rsidR="00313883" w:rsidRPr="00416F67" w:rsidRDefault="00313883" w:rsidP="00DE15F1">
            <w:pPr>
              <w:jc w:val="center"/>
              <w:rPr>
                <w:b/>
              </w:rPr>
            </w:pPr>
            <w:r w:rsidRPr="00416F67">
              <w:rPr>
                <w:b/>
              </w:rPr>
              <w:t>Name of crop</w:t>
            </w:r>
          </w:p>
        </w:tc>
        <w:tc>
          <w:tcPr>
            <w:tcW w:w="724" w:type="pct"/>
            <w:tcBorders>
              <w:left w:val="single" w:sz="4" w:space="0" w:color="auto"/>
            </w:tcBorders>
            <w:vAlign w:val="center"/>
          </w:tcPr>
          <w:p w:rsidR="00313883" w:rsidRPr="00416F67" w:rsidRDefault="00313883" w:rsidP="00DE15F1">
            <w:pPr>
              <w:jc w:val="center"/>
              <w:rPr>
                <w:b/>
              </w:rPr>
            </w:pPr>
            <w:r w:rsidRPr="00416F67">
              <w:rPr>
                <w:b/>
              </w:rPr>
              <w:t>No. of registration</w:t>
            </w:r>
          </w:p>
        </w:tc>
      </w:tr>
      <w:tr w:rsidR="00313883" w:rsidRPr="00436B71" w:rsidTr="00F84034">
        <w:tc>
          <w:tcPr>
            <w:tcW w:w="1176" w:type="pct"/>
            <w:vAlign w:val="center"/>
          </w:tcPr>
          <w:p w:rsidR="00313883" w:rsidRPr="00436B71" w:rsidRDefault="00313883" w:rsidP="00DE15F1">
            <w:pPr>
              <w:jc w:val="center"/>
            </w:pPr>
          </w:p>
        </w:tc>
        <w:tc>
          <w:tcPr>
            <w:tcW w:w="1183" w:type="pct"/>
            <w:vAlign w:val="center"/>
          </w:tcPr>
          <w:p w:rsidR="00313883" w:rsidRPr="00436B71" w:rsidRDefault="00313883" w:rsidP="00DE15F1">
            <w:pPr>
              <w:jc w:val="center"/>
            </w:pPr>
          </w:p>
        </w:tc>
        <w:tc>
          <w:tcPr>
            <w:tcW w:w="1170" w:type="pct"/>
            <w:vAlign w:val="center"/>
          </w:tcPr>
          <w:p w:rsidR="00313883" w:rsidRPr="00436B71" w:rsidRDefault="00313883" w:rsidP="00DE15F1">
            <w:pPr>
              <w:jc w:val="center"/>
            </w:pPr>
          </w:p>
        </w:tc>
        <w:tc>
          <w:tcPr>
            <w:tcW w:w="748" w:type="pct"/>
            <w:tcBorders>
              <w:right w:val="single" w:sz="4" w:space="0" w:color="auto"/>
            </w:tcBorders>
            <w:vAlign w:val="center"/>
          </w:tcPr>
          <w:p w:rsidR="00313883" w:rsidRPr="00436B71" w:rsidRDefault="00313883" w:rsidP="00DE15F1">
            <w:pPr>
              <w:jc w:val="center"/>
            </w:pPr>
          </w:p>
        </w:tc>
        <w:tc>
          <w:tcPr>
            <w:tcW w:w="724" w:type="pct"/>
            <w:tcBorders>
              <w:left w:val="single" w:sz="4" w:space="0" w:color="auto"/>
            </w:tcBorders>
            <w:vAlign w:val="center"/>
          </w:tcPr>
          <w:p w:rsidR="00313883" w:rsidRPr="00436B71" w:rsidRDefault="00313883" w:rsidP="00DE15F1">
            <w:pPr>
              <w:jc w:val="center"/>
            </w:pPr>
          </w:p>
        </w:tc>
      </w:tr>
    </w:tbl>
    <w:p w:rsidR="00313883" w:rsidRPr="007E545E" w:rsidRDefault="00313883" w:rsidP="00313883">
      <w:pPr>
        <w:jc w:val="both"/>
      </w:pPr>
    </w:p>
    <w:p w:rsidR="00990909" w:rsidRPr="000E1A95" w:rsidRDefault="00AE6106" w:rsidP="00F87354">
      <w:pPr>
        <w:tabs>
          <w:tab w:val="left" w:pos="180"/>
        </w:tabs>
        <w:jc w:val="both"/>
        <w:rPr>
          <w:b/>
        </w:rPr>
      </w:pPr>
      <w:r w:rsidRPr="000E1A95">
        <w:rPr>
          <w:b/>
        </w:rPr>
        <w:t>9.</w:t>
      </w:r>
      <w:r w:rsidR="006F0C8A" w:rsidRPr="000E1A95">
        <w:rPr>
          <w:b/>
        </w:rPr>
        <w:t>3</w:t>
      </w:r>
      <w:r w:rsidRPr="000E1A95">
        <w:rPr>
          <w:b/>
        </w:rPr>
        <w:t xml:space="preserve">. </w:t>
      </w:r>
      <w:r w:rsidR="005F0927" w:rsidRPr="000E1A95">
        <w:rPr>
          <w:b/>
          <w:i/>
        </w:rPr>
        <w:t>mKisan</w:t>
      </w:r>
      <w:r w:rsidR="00F27CFF" w:rsidRPr="000E1A95">
        <w:rPr>
          <w:b/>
          <w:i/>
        </w:rPr>
        <w:t xml:space="preserve"> </w:t>
      </w:r>
      <w:r w:rsidRPr="000E1A95">
        <w:rPr>
          <w:b/>
        </w:rPr>
        <w:t>P</w:t>
      </w:r>
      <w:r w:rsidR="007E545E" w:rsidRPr="000E1A95">
        <w:rPr>
          <w:b/>
        </w:rPr>
        <w:t>ortal</w:t>
      </w:r>
      <w:r w:rsidR="00ED5FC5" w:rsidRPr="000E1A95">
        <w:rPr>
          <w:b/>
        </w:rPr>
        <w:t xml:space="preserve"> (National Farmers’ Portal/ </w:t>
      </w:r>
      <w:r w:rsidR="005F0927" w:rsidRPr="000E1A95">
        <w:rPr>
          <w:b/>
        </w:rPr>
        <w:t>SMS</w:t>
      </w:r>
      <w:r w:rsidR="00F27CFF" w:rsidRPr="000E1A95">
        <w:rPr>
          <w:b/>
        </w:rPr>
        <w:t xml:space="preserve"> </w:t>
      </w:r>
      <w:r w:rsidR="00ED5FC5" w:rsidRPr="000E1A95">
        <w:rPr>
          <w:b/>
        </w:rPr>
        <w:t>Portal)</w:t>
      </w:r>
    </w:p>
    <w:p w:rsidR="000E1A95" w:rsidRPr="007E545E" w:rsidRDefault="000E1A95" w:rsidP="00313883">
      <w:pPr>
        <w:ind w:left="720" w:hanging="720"/>
      </w:pPr>
    </w:p>
    <w:tbl>
      <w:tblPr>
        <w:tblStyle w:val="TableGrid"/>
        <w:tblW w:w="5000" w:type="pct"/>
        <w:tblLook w:val="04A0"/>
      </w:tblPr>
      <w:tblGrid>
        <w:gridCol w:w="3608"/>
        <w:gridCol w:w="3339"/>
        <w:gridCol w:w="3500"/>
      </w:tblGrid>
      <w:tr w:rsidR="006F0C8A" w:rsidRPr="007E545E" w:rsidTr="00F84034">
        <w:tc>
          <w:tcPr>
            <w:tcW w:w="1727" w:type="pct"/>
          </w:tcPr>
          <w:p w:rsidR="006F0C8A" w:rsidRPr="000E1A95" w:rsidRDefault="006F0C8A" w:rsidP="000E1A95">
            <w:pPr>
              <w:jc w:val="center"/>
              <w:rPr>
                <w:b/>
              </w:rPr>
            </w:pPr>
            <w:r w:rsidRPr="000E1A95">
              <w:rPr>
                <w:b/>
              </w:rPr>
              <w:t>Type of message</w:t>
            </w:r>
          </w:p>
        </w:tc>
        <w:tc>
          <w:tcPr>
            <w:tcW w:w="1598" w:type="pct"/>
          </w:tcPr>
          <w:p w:rsidR="006F0C8A" w:rsidRPr="000E1A95" w:rsidRDefault="006F0C8A" w:rsidP="000E1A95">
            <w:pPr>
              <w:jc w:val="center"/>
              <w:rPr>
                <w:b/>
              </w:rPr>
            </w:pPr>
            <w:r w:rsidRPr="000E1A95">
              <w:rPr>
                <w:b/>
              </w:rPr>
              <w:t>No. of messages</w:t>
            </w:r>
          </w:p>
        </w:tc>
        <w:tc>
          <w:tcPr>
            <w:tcW w:w="1675" w:type="pct"/>
          </w:tcPr>
          <w:p w:rsidR="006F0C8A" w:rsidRPr="000E1A95" w:rsidRDefault="006F0C8A" w:rsidP="000E1A95">
            <w:pPr>
              <w:jc w:val="center"/>
              <w:rPr>
                <w:b/>
              </w:rPr>
            </w:pPr>
            <w:r w:rsidRPr="000E1A95">
              <w:rPr>
                <w:b/>
              </w:rPr>
              <w:t>No. of farmers covered</w:t>
            </w:r>
          </w:p>
        </w:tc>
      </w:tr>
      <w:tr w:rsidR="000E1A95" w:rsidRPr="007E545E" w:rsidTr="00F84034">
        <w:tc>
          <w:tcPr>
            <w:tcW w:w="1727" w:type="pct"/>
          </w:tcPr>
          <w:p w:rsidR="000E1A95" w:rsidRPr="007E545E" w:rsidRDefault="000E1A95" w:rsidP="00313883">
            <w:r w:rsidRPr="007E545E">
              <w:t>Crop</w:t>
            </w:r>
          </w:p>
        </w:tc>
        <w:tc>
          <w:tcPr>
            <w:tcW w:w="1598" w:type="pct"/>
          </w:tcPr>
          <w:p w:rsidR="000E1A95" w:rsidRPr="00A15BDC" w:rsidRDefault="000E1A95" w:rsidP="00CB2049">
            <w:pPr>
              <w:jc w:val="center"/>
              <w:rPr>
                <w:sz w:val="22"/>
                <w:szCs w:val="22"/>
              </w:rPr>
            </w:pPr>
            <w:r w:rsidRPr="00A15BDC">
              <w:rPr>
                <w:sz w:val="22"/>
                <w:szCs w:val="22"/>
              </w:rPr>
              <w:t>25</w:t>
            </w:r>
          </w:p>
        </w:tc>
        <w:tc>
          <w:tcPr>
            <w:tcW w:w="1675" w:type="pct"/>
          </w:tcPr>
          <w:p w:rsidR="000E1A95" w:rsidRPr="00A15BDC" w:rsidRDefault="000E1A95" w:rsidP="00CB2049">
            <w:pPr>
              <w:jc w:val="center"/>
              <w:rPr>
                <w:sz w:val="22"/>
                <w:szCs w:val="22"/>
              </w:rPr>
            </w:pPr>
            <w:r w:rsidRPr="00A15BDC">
              <w:rPr>
                <w:sz w:val="22"/>
                <w:szCs w:val="22"/>
              </w:rPr>
              <w:t>4500</w:t>
            </w:r>
          </w:p>
        </w:tc>
      </w:tr>
      <w:tr w:rsidR="000E1A95" w:rsidRPr="007E545E" w:rsidTr="00F84034">
        <w:tc>
          <w:tcPr>
            <w:tcW w:w="1727" w:type="pct"/>
          </w:tcPr>
          <w:p w:rsidR="000E1A95" w:rsidRPr="007E545E" w:rsidRDefault="000E1A95" w:rsidP="00313883">
            <w:r w:rsidRPr="007E545E">
              <w:t>Livestock</w:t>
            </w:r>
          </w:p>
        </w:tc>
        <w:tc>
          <w:tcPr>
            <w:tcW w:w="1598" w:type="pct"/>
          </w:tcPr>
          <w:p w:rsidR="000E1A95" w:rsidRPr="00A15BDC" w:rsidRDefault="000E1A95" w:rsidP="00CB2049">
            <w:pPr>
              <w:jc w:val="center"/>
              <w:rPr>
                <w:sz w:val="22"/>
                <w:szCs w:val="22"/>
              </w:rPr>
            </w:pPr>
            <w:r>
              <w:rPr>
                <w:sz w:val="22"/>
                <w:szCs w:val="22"/>
              </w:rPr>
              <w:t>0</w:t>
            </w:r>
          </w:p>
        </w:tc>
        <w:tc>
          <w:tcPr>
            <w:tcW w:w="1675" w:type="pct"/>
          </w:tcPr>
          <w:p w:rsidR="000E1A95" w:rsidRPr="00A15BDC" w:rsidRDefault="000E1A95" w:rsidP="00CB2049">
            <w:pPr>
              <w:jc w:val="center"/>
              <w:rPr>
                <w:sz w:val="22"/>
                <w:szCs w:val="22"/>
              </w:rPr>
            </w:pPr>
            <w:r>
              <w:rPr>
                <w:sz w:val="22"/>
                <w:szCs w:val="22"/>
              </w:rPr>
              <w:t>0</w:t>
            </w:r>
          </w:p>
        </w:tc>
      </w:tr>
      <w:tr w:rsidR="000E1A95" w:rsidRPr="007E545E" w:rsidTr="00F84034">
        <w:tc>
          <w:tcPr>
            <w:tcW w:w="1727" w:type="pct"/>
          </w:tcPr>
          <w:p w:rsidR="000E1A95" w:rsidRPr="007E545E" w:rsidRDefault="000E1A95" w:rsidP="00313883">
            <w:r w:rsidRPr="007E545E">
              <w:t>Fishery</w:t>
            </w:r>
          </w:p>
        </w:tc>
        <w:tc>
          <w:tcPr>
            <w:tcW w:w="1598" w:type="pct"/>
          </w:tcPr>
          <w:p w:rsidR="000E1A95" w:rsidRPr="00A15BDC" w:rsidRDefault="000E1A95" w:rsidP="00CB2049">
            <w:pPr>
              <w:jc w:val="center"/>
              <w:rPr>
                <w:sz w:val="22"/>
                <w:szCs w:val="22"/>
              </w:rPr>
            </w:pPr>
            <w:r w:rsidRPr="00A15BDC">
              <w:rPr>
                <w:sz w:val="22"/>
                <w:szCs w:val="22"/>
              </w:rPr>
              <w:t>0</w:t>
            </w:r>
          </w:p>
        </w:tc>
        <w:tc>
          <w:tcPr>
            <w:tcW w:w="1675" w:type="pct"/>
          </w:tcPr>
          <w:p w:rsidR="000E1A95" w:rsidRPr="00A15BDC" w:rsidRDefault="000E1A95" w:rsidP="00CB2049">
            <w:pPr>
              <w:jc w:val="center"/>
              <w:rPr>
                <w:sz w:val="22"/>
                <w:szCs w:val="22"/>
              </w:rPr>
            </w:pPr>
            <w:r w:rsidRPr="00A15BDC">
              <w:rPr>
                <w:sz w:val="22"/>
                <w:szCs w:val="22"/>
              </w:rPr>
              <w:t>0</w:t>
            </w:r>
          </w:p>
        </w:tc>
      </w:tr>
      <w:tr w:rsidR="000E1A95" w:rsidRPr="007E545E" w:rsidTr="00F84034">
        <w:tc>
          <w:tcPr>
            <w:tcW w:w="1727" w:type="pct"/>
          </w:tcPr>
          <w:p w:rsidR="000E1A95" w:rsidRPr="007E545E" w:rsidRDefault="000E1A95" w:rsidP="006F0C8A">
            <w:r w:rsidRPr="007E545E">
              <w:t>Weather</w:t>
            </w:r>
          </w:p>
        </w:tc>
        <w:tc>
          <w:tcPr>
            <w:tcW w:w="1598" w:type="pct"/>
          </w:tcPr>
          <w:p w:rsidR="000E1A95" w:rsidRPr="00A15BDC" w:rsidRDefault="000E1A95" w:rsidP="00CB2049">
            <w:pPr>
              <w:jc w:val="center"/>
              <w:rPr>
                <w:sz w:val="22"/>
                <w:szCs w:val="22"/>
              </w:rPr>
            </w:pPr>
            <w:r w:rsidRPr="00A15BDC">
              <w:rPr>
                <w:sz w:val="22"/>
                <w:szCs w:val="22"/>
              </w:rPr>
              <w:t>0</w:t>
            </w:r>
          </w:p>
        </w:tc>
        <w:tc>
          <w:tcPr>
            <w:tcW w:w="1675" w:type="pct"/>
          </w:tcPr>
          <w:p w:rsidR="000E1A95" w:rsidRPr="00A15BDC" w:rsidRDefault="000E1A95" w:rsidP="00CB2049">
            <w:pPr>
              <w:jc w:val="center"/>
              <w:rPr>
                <w:sz w:val="22"/>
                <w:szCs w:val="22"/>
              </w:rPr>
            </w:pPr>
            <w:r w:rsidRPr="00A15BDC">
              <w:rPr>
                <w:sz w:val="22"/>
                <w:szCs w:val="22"/>
              </w:rPr>
              <w:t>0</w:t>
            </w:r>
          </w:p>
        </w:tc>
      </w:tr>
      <w:tr w:rsidR="000E1A95" w:rsidRPr="007E545E" w:rsidTr="00F84034">
        <w:tc>
          <w:tcPr>
            <w:tcW w:w="1727" w:type="pct"/>
          </w:tcPr>
          <w:p w:rsidR="000E1A95" w:rsidRPr="007E545E" w:rsidRDefault="000E1A95" w:rsidP="006F0C8A">
            <w:r w:rsidRPr="007E545E">
              <w:t>Marketing</w:t>
            </w:r>
          </w:p>
        </w:tc>
        <w:tc>
          <w:tcPr>
            <w:tcW w:w="1598" w:type="pct"/>
          </w:tcPr>
          <w:p w:rsidR="000E1A95" w:rsidRPr="00A15BDC" w:rsidRDefault="000E1A95" w:rsidP="00CB2049">
            <w:pPr>
              <w:jc w:val="center"/>
              <w:rPr>
                <w:sz w:val="22"/>
                <w:szCs w:val="22"/>
              </w:rPr>
            </w:pPr>
            <w:r w:rsidRPr="00A15BDC">
              <w:rPr>
                <w:sz w:val="22"/>
                <w:szCs w:val="22"/>
              </w:rPr>
              <w:t>0</w:t>
            </w:r>
          </w:p>
        </w:tc>
        <w:tc>
          <w:tcPr>
            <w:tcW w:w="1675" w:type="pct"/>
          </w:tcPr>
          <w:p w:rsidR="000E1A95" w:rsidRPr="00A15BDC" w:rsidRDefault="000E1A95" w:rsidP="00CB2049">
            <w:pPr>
              <w:jc w:val="center"/>
              <w:rPr>
                <w:sz w:val="22"/>
                <w:szCs w:val="22"/>
              </w:rPr>
            </w:pPr>
            <w:r w:rsidRPr="00A15BDC">
              <w:rPr>
                <w:sz w:val="22"/>
                <w:szCs w:val="22"/>
              </w:rPr>
              <w:t>0</w:t>
            </w:r>
          </w:p>
        </w:tc>
      </w:tr>
      <w:tr w:rsidR="000E1A95" w:rsidRPr="007E545E" w:rsidTr="00F84034">
        <w:tc>
          <w:tcPr>
            <w:tcW w:w="1727" w:type="pct"/>
          </w:tcPr>
          <w:p w:rsidR="000E1A95" w:rsidRPr="007E545E" w:rsidRDefault="000E1A95" w:rsidP="006F0C8A">
            <w:r w:rsidRPr="007E545E">
              <w:t>Awareness</w:t>
            </w:r>
          </w:p>
        </w:tc>
        <w:tc>
          <w:tcPr>
            <w:tcW w:w="1598" w:type="pct"/>
          </w:tcPr>
          <w:p w:rsidR="000E1A95" w:rsidRPr="00A15BDC" w:rsidRDefault="000E1A95" w:rsidP="00CB2049">
            <w:pPr>
              <w:jc w:val="center"/>
              <w:rPr>
                <w:sz w:val="22"/>
                <w:szCs w:val="22"/>
              </w:rPr>
            </w:pPr>
            <w:r>
              <w:rPr>
                <w:sz w:val="22"/>
                <w:szCs w:val="22"/>
              </w:rPr>
              <w:t>23</w:t>
            </w:r>
          </w:p>
        </w:tc>
        <w:tc>
          <w:tcPr>
            <w:tcW w:w="1675" w:type="pct"/>
          </w:tcPr>
          <w:p w:rsidR="000E1A95" w:rsidRPr="00A15BDC" w:rsidRDefault="000E1A95" w:rsidP="00CB2049">
            <w:pPr>
              <w:jc w:val="center"/>
              <w:rPr>
                <w:sz w:val="22"/>
                <w:szCs w:val="22"/>
              </w:rPr>
            </w:pPr>
            <w:r>
              <w:rPr>
                <w:sz w:val="22"/>
                <w:szCs w:val="22"/>
              </w:rPr>
              <w:t>3530</w:t>
            </w:r>
          </w:p>
        </w:tc>
      </w:tr>
      <w:tr w:rsidR="000E1A95" w:rsidRPr="007E545E" w:rsidTr="00F84034">
        <w:tc>
          <w:tcPr>
            <w:tcW w:w="1727" w:type="pct"/>
          </w:tcPr>
          <w:p w:rsidR="000E1A95" w:rsidRPr="007E545E" w:rsidRDefault="000E1A95" w:rsidP="006F0C8A">
            <w:r w:rsidRPr="007E545E">
              <w:t>Training information</w:t>
            </w:r>
          </w:p>
        </w:tc>
        <w:tc>
          <w:tcPr>
            <w:tcW w:w="1598" w:type="pct"/>
          </w:tcPr>
          <w:p w:rsidR="000E1A95" w:rsidRPr="00A15BDC" w:rsidRDefault="000E1A95" w:rsidP="00CB2049">
            <w:pPr>
              <w:jc w:val="center"/>
              <w:rPr>
                <w:sz w:val="22"/>
                <w:szCs w:val="22"/>
              </w:rPr>
            </w:pPr>
            <w:r w:rsidRPr="00A15BDC">
              <w:rPr>
                <w:sz w:val="22"/>
                <w:szCs w:val="22"/>
              </w:rPr>
              <w:t>10</w:t>
            </w:r>
          </w:p>
        </w:tc>
        <w:tc>
          <w:tcPr>
            <w:tcW w:w="1675" w:type="pct"/>
          </w:tcPr>
          <w:p w:rsidR="000E1A95" w:rsidRPr="00A15BDC" w:rsidRDefault="000E1A95" w:rsidP="00CB2049">
            <w:pPr>
              <w:jc w:val="center"/>
              <w:rPr>
                <w:sz w:val="22"/>
                <w:szCs w:val="22"/>
              </w:rPr>
            </w:pPr>
            <w:r w:rsidRPr="00A15BDC">
              <w:rPr>
                <w:sz w:val="22"/>
                <w:szCs w:val="22"/>
              </w:rPr>
              <w:t>1000</w:t>
            </w:r>
          </w:p>
        </w:tc>
      </w:tr>
      <w:tr w:rsidR="000E1A95" w:rsidRPr="007E545E" w:rsidTr="00F84034">
        <w:tc>
          <w:tcPr>
            <w:tcW w:w="1727" w:type="pct"/>
          </w:tcPr>
          <w:p w:rsidR="000E1A95" w:rsidRPr="007E545E" w:rsidRDefault="000E1A95" w:rsidP="006F0C8A">
            <w:r w:rsidRPr="007E545E">
              <w:t>Other</w:t>
            </w:r>
          </w:p>
        </w:tc>
        <w:tc>
          <w:tcPr>
            <w:tcW w:w="1598" w:type="pct"/>
          </w:tcPr>
          <w:p w:rsidR="000E1A95" w:rsidRPr="00A15BDC" w:rsidRDefault="000E1A95" w:rsidP="00CB2049">
            <w:pPr>
              <w:jc w:val="center"/>
              <w:rPr>
                <w:sz w:val="22"/>
                <w:szCs w:val="22"/>
              </w:rPr>
            </w:pPr>
            <w:r w:rsidRPr="00A15BDC">
              <w:rPr>
                <w:sz w:val="22"/>
                <w:szCs w:val="22"/>
              </w:rPr>
              <w:t>15</w:t>
            </w:r>
          </w:p>
        </w:tc>
        <w:tc>
          <w:tcPr>
            <w:tcW w:w="1675" w:type="pct"/>
          </w:tcPr>
          <w:p w:rsidR="000E1A95" w:rsidRPr="00A15BDC" w:rsidRDefault="000E1A95" w:rsidP="00CB2049">
            <w:pPr>
              <w:jc w:val="center"/>
              <w:rPr>
                <w:sz w:val="22"/>
                <w:szCs w:val="22"/>
              </w:rPr>
            </w:pPr>
            <w:r w:rsidRPr="00A15BDC">
              <w:rPr>
                <w:sz w:val="22"/>
                <w:szCs w:val="22"/>
              </w:rPr>
              <w:t>2778</w:t>
            </w:r>
          </w:p>
        </w:tc>
      </w:tr>
      <w:tr w:rsidR="000E1A95" w:rsidRPr="007E545E" w:rsidTr="00F84034">
        <w:tc>
          <w:tcPr>
            <w:tcW w:w="1727" w:type="pct"/>
          </w:tcPr>
          <w:p w:rsidR="000E1A95" w:rsidRPr="007E545E" w:rsidRDefault="000E1A95" w:rsidP="006F0C8A">
            <w:pPr>
              <w:rPr>
                <w:b/>
              </w:rPr>
            </w:pPr>
            <w:r w:rsidRPr="007E545E">
              <w:rPr>
                <w:b/>
              </w:rPr>
              <w:t>Total</w:t>
            </w:r>
          </w:p>
        </w:tc>
        <w:tc>
          <w:tcPr>
            <w:tcW w:w="1598" w:type="pct"/>
          </w:tcPr>
          <w:p w:rsidR="000E1A95" w:rsidRPr="00A15BDC" w:rsidRDefault="000E1A95" w:rsidP="00CB2049">
            <w:pPr>
              <w:jc w:val="center"/>
              <w:rPr>
                <w:b/>
                <w:sz w:val="22"/>
                <w:szCs w:val="22"/>
              </w:rPr>
            </w:pPr>
            <w:r w:rsidRPr="00A15BDC">
              <w:rPr>
                <w:b/>
                <w:sz w:val="22"/>
                <w:szCs w:val="22"/>
              </w:rPr>
              <w:t>73</w:t>
            </w:r>
          </w:p>
        </w:tc>
        <w:tc>
          <w:tcPr>
            <w:tcW w:w="1675" w:type="pct"/>
          </w:tcPr>
          <w:p w:rsidR="000E1A95" w:rsidRPr="00A15BDC" w:rsidRDefault="000E1A95" w:rsidP="00CB2049">
            <w:pPr>
              <w:jc w:val="center"/>
              <w:rPr>
                <w:b/>
                <w:sz w:val="22"/>
                <w:szCs w:val="22"/>
              </w:rPr>
            </w:pPr>
            <w:r w:rsidRPr="00A15BDC">
              <w:rPr>
                <w:b/>
                <w:sz w:val="22"/>
                <w:szCs w:val="22"/>
              </w:rPr>
              <w:t>11,808</w:t>
            </w:r>
          </w:p>
        </w:tc>
      </w:tr>
    </w:tbl>
    <w:p w:rsidR="006F0C8A" w:rsidRPr="007E545E" w:rsidRDefault="006F0C8A" w:rsidP="00313883">
      <w:pPr>
        <w:ind w:left="720" w:hanging="720"/>
      </w:pPr>
    </w:p>
    <w:p w:rsidR="002F50AE" w:rsidRPr="000E1A95" w:rsidRDefault="004A6037" w:rsidP="002F50AE">
      <w:pPr>
        <w:rPr>
          <w:b/>
        </w:rPr>
      </w:pPr>
      <w:r>
        <w:rPr>
          <w:b/>
        </w:rPr>
        <w:br w:type="column"/>
      </w:r>
      <w:r w:rsidR="00201170" w:rsidRPr="000E1A95">
        <w:rPr>
          <w:b/>
        </w:rPr>
        <w:lastRenderedPageBreak/>
        <w:t>9</w:t>
      </w:r>
      <w:r w:rsidR="002F50AE" w:rsidRPr="000E1A95">
        <w:rPr>
          <w:b/>
        </w:rPr>
        <w:t xml:space="preserve">.4. </w:t>
      </w:r>
      <w:r w:rsidR="00F255B8" w:rsidRPr="000E1A95">
        <w:rPr>
          <w:b/>
          <w:i/>
        </w:rPr>
        <w:t>KVK</w:t>
      </w:r>
      <w:r w:rsidR="00F255B8" w:rsidRPr="000E1A95">
        <w:rPr>
          <w:b/>
        </w:rPr>
        <w:t xml:space="preserve"> Portal and Mobile App</w:t>
      </w:r>
    </w:p>
    <w:p w:rsidR="00F255B8" w:rsidRDefault="00F255B8" w:rsidP="002F50A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6109"/>
        <w:gridCol w:w="2760"/>
      </w:tblGrid>
      <w:tr w:rsidR="007E545E" w:rsidRPr="007E545E" w:rsidTr="00F84034">
        <w:tc>
          <w:tcPr>
            <w:tcW w:w="755" w:type="pct"/>
          </w:tcPr>
          <w:p w:rsidR="00B055A1" w:rsidRPr="000E1A95" w:rsidRDefault="00B055A1" w:rsidP="00B055A1">
            <w:pPr>
              <w:tabs>
                <w:tab w:val="center" w:pos="4320"/>
                <w:tab w:val="right" w:pos="8640"/>
              </w:tabs>
              <w:jc w:val="center"/>
              <w:rPr>
                <w:b/>
              </w:rPr>
            </w:pPr>
            <w:r w:rsidRPr="000E1A95">
              <w:rPr>
                <w:b/>
              </w:rPr>
              <w:t>Sl. No.</w:t>
            </w:r>
          </w:p>
        </w:tc>
        <w:tc>
          <w:tcPr>
            <w:tcW w:w="2924" w:type="pct"/>
          </w:tcPr>
          <w:p w:rsidR="00B055A1" w:rsidRPr="000E1A95" w:rsidRDefault="00B055A1" w:rsidP="00B055A1">
            <w:pPr>
              <w:tabs>
                <w:tab w:val="center" w:pos="4320"/>
                <w:tab w:val="right" w:pos="8640"/>
              </w:tabs>
              <w:jc w:val="center"/>
              <w:rPr>
                <w:b/>
              </w:rPr>
            </w:pPr>
            <w:r w:rsidRPr="000E1A95">
              <w:rPr>
                <w:b/>
              </w:rPr>
              <w:t>Particulars</w:t>
            </w:r>
          </w:p>
        </w:tc>
        <w:tc>
          <w:tcPr>
            <w:tcW w:w="1321" w:type="pct"/>
          </w:tcPr>
          <w:p w:rsidR="00B055A1" w:rsidRPr="000E1A95" w:rsidRDefault="00B055A1" w:rsidP="00B055A1">
            <w:pPr>
              <w:tabs>
                <w:tab w:val="center" w:pos="4320"/>
                <w:tab w:val="right" w:pos="8640"/>
              </w:tabs>
              <w:jc w:val="center"/>
              <w:rPr>
                <w:b/>
              </w:rPr>
            </w:pPr>
            <w:r w:rsidRPr="000E1A95">
              <w:rPr>
                <w:b/>
              </w:rPr>
              <w:t>Description</w:t>
            </w:r>
          </w:p>
        </w:tc>
      </w:tr>
      <w:tr w:rsidR="000E1A95" w:rsidRPr="007E545E" w:rsidTr="00F84034">
        <w:tc>
          <w:tcPr>
            <w:tcW w:w="755" w:type="pct"/>
          </w:tcPr>
          <w:p w:rsidR="000E1A95" w:rsidRPr="007E545E" w:rsidRDefault="000E1A95" w:rsidP="00B055A1">
            <w:pPr>
              <w:tabs>
                <w:tab w:val="center" w:pos="4320"/>
                <w:tab w:val="right" w:pos="8640"/>
              </w:tabs>
              <w:jc w:val="center"/>
            </w:pPr>
            <w:r w:rsidRPr="007E545E">
              <w:t>1.</w:t>
            </w:r>
          </w:p>
        </w:tc>
        <w:tc>
          <w:tcPr>
            <w:tcW w:w="2924" w:type="pct"/>
          </w:tcPr>
          <w:p w:rsidR="000E1A95" w:rsidRPr="007E545E" w:rsidRDefault="000E1A95" w:rsidP="00B055A1">
            <w:pPr>
              <w:tabs>
                <w:tab w:val="center" w:pos="4320"/>
                <w:tab w:val="right" w:pos="8640"/>
              </w:tabs>
            </w:pPr>
            <w:r w:rsidRPr="007E545E">
              <w:t>No. of visitors visited the portal</w:t>
            </w:r>
          </w:p>
        </w:tc>
        <w:tc>
          <w:tcPr>
            <w:tcW w:w="1321" w:type="pct"/>
          </w:tcPr>
          <w:p w:rsidR="000E1A95" w:rsidRPr="008349E3" w:rsidRDefault="000E1A95" w:rsidP="00CB2049">
            <w:pPr>
              <w:tabs>
                <w:tab w:val="center" w:pos="4320"/>
                <w:tab w:val="right" w:pos="8640"/>
              </w:tabs>
              <w:jc w:val="center"/>
              <w:rPr>
                <w:color w:val="000000" w:themeColor="text1"/>
                <w:sz w:val="22"/>
                <w:szCs w:val="22"/>
              </w:rPr>
            </w:pPr>
            <w:r w:rsidRPr="008349E3">
              <w:rPr>
                <w:color w:val="000000" w:themeColor="text1"/>
                <w:sz w:val="22"/>
                <w:szCs w:val="22"/>
              </w:rPr>
              <w:t>525</w:t>
            </w:r>
          </w:p>
        </w:tc>
      </w:tr>
      <w:tr w:rsidR="000E1A95" w:rsidRPr="007E545E" w:rsidTr="00F84034">
        <w:tc>
          <w:tcPr>
            <w:tcW w:w="755" w:type="pct"/>
          </w:tcPr>
          <w:p w:rsidR="000E1A95" w:rsidRPr="007E545E" w:rsidRDefault="000E1A95" w:rsidP="00B055A1">
            <w:pPr>
              <w:tabs>
                <w:tab w:val="center" w:pos="4320"/>
                <w:tab w:val="right" w:pos="8640"/>
              </w:tabs>
              <w:jc w:val="center"/>
            </w:pPr>
            <w:r w:rsidRPr="007E545E">
              <w:t>2.</w:t>
            </w:r>
          </w:p>
        </w:tc>
        <w:tc>
          <w:tcPr>
            <w:tcW w:w="2924" w:type="pct"/>
          </w:tcPr>
          <w:p w:rsidR="000E1A95" w:rsidRPr="007E545E" w:rsidRDefault="000E1A95" w:rsidP="00B055A1">
            <w:pPr>
              <w:tabs>
                <w:tab w:val="center" w:pos="4320"/>
                <w:tab w:val="right" w:pos="8640"/>
              </w:tabs>
            </w:pPr>
            <w:r w:rsidRPr="007E545E">
              <w:t>No. of farmers registered in the portal</w:t>
            </w:r>
          </w:p>
        </w:tc>
        <w:tc>
          <w:tcPr>
            <w:tcW w:w="1321" w:type="pct"/>
          </w:tcPr>
          <w:p w:rsidR="000E1A95" w:rsidRPr="008349E3" w:rsidRDefault="000E1A95" w:rsidP="00CB2049">
            <w:pPr>
              <w:tabs>
                <w:tab w:val="center" w:pos="4320"/>
                <w:tab w:val="right" w:pos="8640"/>
              </w:tabs>
              <w:jc w:val="center"/>
              <w:rPr>
                <w:color w:val="000000" w:themeColor="text1"/>
                <w:sz w:val="22"/>
                <w:szCs w:val="22"/>
              </w:rPr>
            </w:pPr>
            <w:r w:rsidRPr="008349E3">
              <w:rPr>
                <w:color w:val="000000" w:themeColor="text1"/>
                <w:sz w:val="22"/>
                <w:szCs w:val="22"/>
              </w:rPr>
              <w:t>337</w:t>
            </w:r>
          </w:p>
        </w:tc>
      </w:tr>
      <w:tr w:rsidR="000E1A95" w:rsidRPr="007E545E" w:rsidTr="00F84034">
        <w:tc>
          <w:tcPr>
            <w:tcW w:w="755" w:type="pct"/>
          </w:tcPr>
          <w:p w:rsidR="000E1A95" w:rsidRPr="007E545E" w:rsidRDefault="000E1A95" w:rsidP="00B055A1">
            <w:pPr>
              <w:tabs>
                <w:tab w:val="center" w:pos="4320"/>
                <w:tab w:val="right" w:pos="8640"/>
              </w:tabs>
              <w:jc w:val="center"/>
            </w:pPr>
            <w:r w:rsidRPr="007E545E">
              <w:t>3.</w:t>
            </w:r>
          </w:p>
        </w:tc>
        <w:tc>
          <w:tcPr>
            <w:tcW w:w="2924" w:type="pct"/>
          </w:tcPr>
          <w:p w:rsidR="000E1A95" w:rsidRPr="007E545E" w:rsidRDefault="000E1A95" w:rsidP="00B055A1">
            <w:pPr>
              <w:tabs>
                <w:tab w:val="center" w:pos="4320"/>
                <w:tab w:val="right" w:pos="8640"/>
              </w:tabs>
            </w:pPr>
            <w:r w:rsidRPr="007E545E">
              <w:t>Mobile Apps developed by KVK</w:t>
            </w:r>
          </w:p>
        </w:tc>
        <w:tc>
          <w:tcPr>
            <w:tcW w:w="1321" w:type="pct"/>
          </w:tcPr>
          <w:p w:rsidR="000E1A95" w:rsidRPr="008349E3" w:rsidRDefault="000E1A95" w:rsidP="00CB2049">
            <w:pPr>
              <w:tabs>
                <w:tab w:val="center" w:pos="4320"/>
                <w:tab w:val="right" w:pos="8640"/>
              </w:tabs>
              <w:jc w:val="center"/>
              <w:rPr>
                <w:i/>
                <w:color w:val="000000" w:themeColor="text1"/>
                <w:sz w:val="22"/>
                <w:szCs w:val="22"/>
              </w:rPr>
            </w:pPr>
            <w:r>
              <w:rPr>
                <w:i/>
                <w:color w:val="000000" w:themeColor="text1"/>
                <w:sz w:val="22"/>
                <w:szCs w:val="22"/>
              </w:rPr>
              <w:t>-</w:t>
            </w:r>
          </w:p>
        </w:tc>
      </w:tr>
      <w:tr w:rsidR="000E1A95" w:rsidRPr="007E545E" w:rsidTr="00F84034">
        <w:tc>
          <w:tcPr>
            <w:tcW w:w="755" w:type="pct"/>
          </w:tcPr>
          <w:p w:rsidR="000E1A95" w:rsidRPr="007E545E" w:rsidRDefault="000E1A95" w:rsidP="00B055A1">
            <w:pPr>
              <w:tabs>
                <w:tab w:val="center" w:pos="4320"/>
                <w:tab w:val="right" w:pos="8640"/>
              </w:tabs>
              <w:jc w:val="center"/>
            </w:pPr>
            <w:r w:rsidRPr="007E545E">
              <w:t>4.</w:t>
            </w:r>
          </w:p>
        </w:tc>
        <w:tc>
          <w:tcPr>
            <w:tcW w:w="2924" w:type="pct"/>
          </w:tcPr>
          <w:p w:rsidR="000E1A95" w:rsidRPr="007E545E" w:rsidRDefault="000E1A95" w:rsidP="00B055A1">
            <w:pPr>
              <w:tabs>
                <w:tab w:val="center" w:pos="4320"/>
                <w:tab w:val="right" w:pos="8640"/>
              </w:tabs>
            </w:pPr>
            <w:r w:rsidRPr="007E545E">
              <w:t>Name of the App</w:t>
            </w:r>
          </w:p>
        </w:tc>
        <w:tc>
          <w:tcPr>
            <w:tcW w:w="1321" w:type="pct"/>
          </w:tcPr>
          <w:p w:rsidR="000E1A95" w:rsidRPr="008349E3" w:rsidRDefault="000E1A95" w:rsidP="00CB2049">
            <w:pPr>
              <w:tabs>
                <w:tab w:val="center" w:pos="4320"/>
                <w:tab w:val="right" w:pos="8640"/>
              </w:tabs>
              <w:jc w:val="center"/>
              <w:rPr>
                <w:i/>
                <w:color w:val="000000" w:themeColor="text1"/>
                <w:sz w:val="22"/>
                <w:szCs w:val="22"/>
              </w:rPr>
            </w:pPr>
            <w:r>
              <w:rPr>
                <w:i/>
                <w:color w:val="000000" w:themeColor="text1"/>
                <w:sz w:val="22"/>
                <w:szCs w:val="22"/>
              </w:rPr>
              <w:t>-</w:t>
            </w:r>
          </w:p>
        </w:tc>
      </w:tr>
      <w:tr w:rsidR="000E1A95" w:rsidRPr="007E545E" w:rsidTr="00F84034">
        <w:tc>
          <w:tcPr>
            <w:tcW w:w="755" w:type="pct"/>
          </w:tcPr>
          <w:p w:rsidR="000E1A95" w:rsidRPr="007E545E" w:rsidRDefault="000E1A95" w:rsidP="00B055A1">
            <w:pPr>
              <w:tabs>
                <w:tab w:val="center" w:pos="4320"/>
                <w:tab w:val="right" w:pos="8640"/>
              </w:tabs>
              <w:jc w:val="center"/>
            </w:pPr>
            <w:r w:rsidRPr="007E545E">
              <w:t>5.</w:t>
            </w:r>
          </w:p>
        </w:tc>
        <w:tc>
          <w:tcPr>
            <w:tcW w:w="2924" w:type="pct"/>
          </w:tcPr>
          <w:p w:rsidR="000E1A95" w:rsidRPr="007E545E" w:rsidRDefault="000E1A95" w:rsidP="00B055A1">
            <w:pPr>
              <w:tabs>
                <w:tab w:val="center" w:pos="4320"/>
                <w:tab w:val="right" w:pos="8640"/>
              </w:tabs>
            </w:pPr>
            <w:r w:rsidRPr="007E545E">
              <w:t>Language of the App</w:t>
            </w:r>
          </w:p>
        </w:tc>
        <w:tc>
          <w:tcPr>
            <w:tcW w:w="1321" w:type="pct"/>
          </w:tcPr>
          <w:p w:rsidR="000E1A95" w:rsidRPr="008349E3" w:rsidRDefault="000E1A95" w:rsidP="00CB2049">
            <w:pPr>
              <w:tabs>
                <w:tab w:val="center" w:pos="4320"/>
                <w:tab w:val="right" w:pos="8640"/>
              </w:tabs>
              <w:jc w:val="center"/>
              <w:rPr>
                <w:i/>
                <w:color w:val="000000" w:themeColor="text1"/>
                <w:sz w:val="22"/>
                <w:szCs w:val="22"/>
              </w:rPr>
            </w:pPr>
            <w:r>
              <w:rPr>
                <w:i/>
                <w:color w:val="000000" w:themeColor="text1"/>
                <w:sz w:val="22"/>
                <w:szCs w:val="22"/>
              </w:rPr>
              <w:t>-</w:t>
            </w:r>
          </w:p>
        </w:tc>
      </w:tr>
      <w:tr w:rsidR="000E1A95" w:rsidRPr="007E545E" w:rsidTr="00F84034">
        <w:tc>
          <w:tcPr>
            <w:tcW w:w="755" w:type="pct"/>
          </w:tcPr>
          <w:p w:rsidR="000E1A95" w:rsidRPr="007E545E" w:rsidRDefault="000E1A95" w:rsidP="00B055A1">
            <w:pPr>
              <w:tabs>
                <w:tab w:val="center" w:pos="4320"/>
                <w:tab w:val="right" w:pos="8640"/>
              </w:tabs>
              <w:jc w:val="center"/>
            </w:pPr>
            <w:r w:rsidRPr="007E545E">
              <w:t>6.</w:t>
            </w:r>
          </w:p>
        </w:tc>
        <w:tc>
          <w:tcPr>
            <w:tcW w:w="2924" w:type="pct"/>
          </w:tcPr>
          <w:p w:rsidR="000E1A95" w:rsidRPr="007E545E" w:rsidRDefault="000E1A95" w:rsidP="00B055A1">
            <w:pPr>
              <w:tabs>
                <w:tab w:val="center" w:pos="4320"/>
                <w:tab w:val="right" w:pos="8640"/>
              </w:tabs>
            </w:pPr>
            <w:r w:rsidRPr="007E545E">
              <w:t>Meant for crop/ livestock/ fishery/ others</w:t>
            </w:r>
          </w:p>
        </w:tc>
        <w:tc>
          <w:tcPr>
            <w:tcW w:w="1321" w:type="pct"/>
          </w:tcPr>
          <w:p w:rsidR="000E1A95" w:rsidRPr="008349E3" w:rsidRDefault="000E1A95" w:rsidP="00CB2049">
            <w:pPr>
              <w:tabs>
                <w:tab w:val="center" w:pos="4320"/>
                <w:tab w:val="right" w:pos="8640"/>
              </w:tabs>
              <w:jc w:val="center"/>
              <w:rPr>
                <w:i/>
                <w:color w:val="000000" w:themeColor="text1"/>
                <w:sz w:val="22"/>
                <w:szCs w:val="22"/>
              </w:rPr>
            </w:pPr>
            <w:r>
              <w:rPr>
                <w:i/>
                <w:color w:val="000000" w:themeColor="text1"/>
                <w:sz w:val="22"/>
                <w:szCs w:val="22"/>
              </w:rPr>
              <w:t>-</w:t>
            </w:r>
          </w:p>
        </w:tc>
      </w:tr>
      <w:tr w:rsidR="000E1A95" w:rsidRPr="007E545E" w:rsidTr="00F84034">
        <w:tc>
          <w:tcPr>
            <w:tcW w:w="755" w:type="pct"/>
          </w:tcPr>
          <w:p w:rsidR="000E1A95" w:rsidRPr="007E545E" w:rsidRDefault="000E1A95" w:rsidP="00B055A1">
            <w:pPr>
              <w:tabs>
                <w:tab w:val="center" w:pos="4320"/>
                <w:tab w:val="right" w:pos="8640"/>
              </w:tabs>
              <w:jc w:val="center"/>
            </w:pPr>
            <w:r w:rsidRPr="007E545E">
              <w:t>7.</w:t>
            </w:r>
          </w:p>
        </w:tc>
        <w:tc>
          <w:tcPr>
            <w:tcW w:w="2924" w:type="pct"/>
          </w:tcPr>
          <w:p w:rsidR="000E1A95" w:rsidRPr="007E545E" w:rsidRDefault="000E1A95" w:rsidP="00B055A1">
            <w:pPr>
              <w:tabs>
                <w:tab w:val="center" w:pos="4320"/>
                <w:tab w:val="right" w:pos="8640"/>
              </w:tabs>
            </w:pPr>
            <w:r w:rsidRPr="007E545E">
              <w:t>No. of times downloaded</w:t>
            </w:r>
          </w:p>
        </w:tc>
        <w:tc>
          <w:tcPr>
            <w:tcW w:w="1321" w:type="pct"/>
          </w:tcPr>
          <w:p w:rsidR="000E1A95" w:rsidRPr="008349E3" w:rsidRDefault="000E1A95" w:rsidP="00CB2049">
            <w:pPr>
              <w:tabs>
                <w:tab w:val="center" w:pos="4320"/>
                <w:tab w:val="right" w:pos="8640"/>
              </w:tabs>
              <w:jc w:val="center"/>
              <w:rPr>
                <w:i/>
                <w:color w:val="000000" w:themeColor="text1"/>
                <w:sz w:val="22"/>
                <w:szCs w:val="22"/>
              </w:rPr>
            </w:pPr>
            <w:r>
              <w:rPr>
                <w:i/>
                <w:color w:val="000000" w:themeColor="text1"/>
                <w:sz w:val="22"/>
                <w:szCs w:val="22"/>
              </w:rPr>
              <w:t>-</w:t>
            </w:r>
          </w:p>
        </w:tc>
      </w:tr>
    </w:tbl>
    <w:p w:rsidR="002F50AE" w:rsidRPr="007E545E" w:rsidRDefault="002F50AE" w:rsidP="00313883">
      <w:pPr>
        <w:ind w:left="720" w:hanging="720"/>
      </w:pPr>
    </w:p>
    <w:p w:rsidR="004D65CC" w:rsidRPr="00C630BA" w:rsidRDefault="00201170" w:rsidP="00313883">
      <w:pPr>
        <w:ind w:left="720" w:hanging="720"/>
        <w:rPr>
          <w:b/>
        </w:rPr>
      </w:pPr>
      <w:r w:rsidRPr="00C630BA">
        <w:rPr>
          <w:b/>
        </w:rPr>
        <w:t>9</w:t>
      </w:r>
      <w:r w:rsidR="00F87354" w:rsidRPr="00C630BA">
        <w:rPr>
          <w:b/>
        </w:rPr>
        <w:t>.5</w:t>
      </w:r>
      <w:r w:rsidR="005F0927" w:rsidRPr="00C630BA">
        <w:rPr>
          <w:b/>
        </w:rPr>
        <w:t xml:space="preserve">. a. </w:t>
      </w:r>
      <w:r w:rsidR="00F87354" w:rsidRPr="00C630BA">
        <w:rPr>
          <w:b/>
        </w:rPr>
        <w:t xml:space="preserve"> Observation of Swach</w:t>
      </w:r>
      <w:r w:rsidR="00F27CFF" w:rsidRPr="00C630BA">
        <w:rPr>
          <w:b/>
        </w:rPr>
        <w:t>h</w:t>
      </w:r>
      <w:r w:rsidR="00F87354" w:rsidRPr="00C630BA">
        <w:rPr>
          <w:b/>
        </w:rPr>
        <w:t xml:space="preserve"> Bharat Programme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2"/>
        <w:gridCol w:w="8675"/>
      </w:tblGrid>
      <w:tr w:rsidR="007E545E" w:rsidRPr="007E545E" w:rsidTr="00F84034">
        <w:trPr>
          <w:trHeight w:val="276"/>
        </w:trPr>
        <w:tc>
          <w:tcPr>
            <w:tcW w:w="848" w:type="pct"/>
            <w:vMerge w:val="restart"/>
            <w:tcBorders>
              <w:top w:val="single" w:sz="4" w:space="0" w:color="auto"/>
              <w:left w:val="single" w:sz="4" w:space="0" w:color="auto"/>
              <w:bottom w:val="single" w:sz="4" w:space="0" w:color="auto"/>
              <w:right w:val="single" w:sz="4" w:space="0" w:color="auto"/>
            </w:tcBorders>
            <w:vAlign w:val="center"/>
            <w:hideMark/>
          </w:tcPr>
          <w:p w:rsidR="00F87354" w:rsidRPr="00C630BA" w:rsidRDefault="00F87354" w:rsidP="00C630BA">
            <w:pPr>
              <w:jc w:val="center"/>
              <w:rPr>
                <w:b/>
                <w:sz w:val="22"/>
                <w:szCs w:val="22"/>
                <w:lang w:val="en-IN"/>
              </w:rPr>
            </w:pPr>
            <w:r w:rsidRPr="00C630BA">
              <w:rPr>
                <w:b/>
                <w:sz w:val="22"/>
                <w:szCs w:val="22"/>
              </w:rPr>
              <w:t>Date</w:t>
            </w:r>
            <w:r w:rsidR="00850068" w:rsidRPr="00C630BA">
              <w:rPr>
                <w:b/>
                <w:sz w:val="22"/>
                <w:szCs w:val="22"/>
              </w:rPr>
              <w:t>/ Duration</w:t>
            </w:r>
            <w:r w:rsidRPr="00C630BA">
              <w:rPr>
                <w:b/>
                <w:sz w:val="22"/>
                <w:szCs w:val="22"/>
              </w:rPr>
              <w:t xml:space="preserve"> of Observation</w:t>
            </w:r>
          </w:p>
        </w:tc>
        <w:tc>
          <w:tcPr>
            <w:tcW w:w="4152" w:type="pct"/>
            <w:vMerge w:val="restart"/>
            <w:tcBorders>
              <w:top w:val="single" w:sz="4" w:space="0" w:color="auto"/>
              <w:left w:val="single" w:sz="4" w:space="0" w:color="auto"/>
              <w:bottom w:val="single" w:sz="4" w:space="0" w:color="auto"/>
              <w:right w:val="single" w:sz="4" w:space="0" w:color="auto"/>
            </w:tcBorders>
            <w:vAlign w:val="center"/>
            <w:hideMark/>
          </w:tcPr>
          <w:p w:rsidR="00F87354" w:rsidRPr="00C630BA" w:rsidRDefault="00F87354" w:rsidP="00C630BA">
            <w:pPr>
              <w:jc w:val="center"/>
              <w:rPr>
                <w:b/>
                <w:sz w:val="22"/>
                <w:szCs w:val="22"/>
                <w:lang w:val="en-IN"/>
              </w:rPr>
            </w:pPr>
            <w:r w:rsidRPr="00C630BA">
              <w:rPr>
                <w:b/>
                <w:sz w:val="22"/>
                <w:szCs w:val="22"/>
              </w:rPr>
              <w:t>Activities undertaken</w:t>
            </w:r>
          </w:p>
        </w:tc>
      </w:tr>
      <w:tr w:rsidR="007E545E" w:rsidRPr="007E545E" w:rsidTr="00F84034">
        <w:trPr>
          <w:trHeight w:val="288"/>
        </w:trPr>
        <w:tc>
          <w:tcPr>
            <w:tcW w:w="848" w:type="pct"/>
            <w:vMerge/>
            <w:tcBorders>
              <w:top w:val="single" w:sz="4" w:space="0" w:color="auto"/>
              <w:left w:val="single" w:sz="4" w:space="0" w:color="auto"/>
              <w:bottom w:val="single" w:sz="4" w:space="0" w:color="auto"/>
              <w:right w:val="single" w:sz="4" w:space="0" w:color="auto"/>
            </w:tcBorders>
            <w:vAlign w:val="center"/>
            <w:hideMark/>
          </w:tcPr>
          <w:p w:rsidR="00F87354" w:rsidRPr="007E545E" w:rsidRDefault="00F87354" w:rsidP="00EC43D1">
            <w:pPr>
              <w:rPr>
                <w:lang w:val="en-IN"/>
              </w:rPr>
            </w:pPr>
          </w:p>
        </w:tc>
        <w:tc>
          <w:tcPr>
            <w:tcW w:w="4152" w:type="pct"/>
            <w:vMerge/>
            <w:tcBorders>
              <w:top w:val="single" w:sz="4" w:space="0" w:color="auto"/>
              <w:left w:val="single" w:sz="4" w:space="0" w:color="auto"/>
              <w:bottom w:val="single" w:sz="4" w:space="0" w:color="auto"/>
              <w:right w:val="single" w:sz="4" w:space="0" w:color="auto"/>
            </w:tcBorders>
            <w:vAlign w:val="center"/>
            <w:hideMark/>
          </w:tcPr>
          <w:p w:rsidR="00F87354" w:rsidRPr="007E545E" w:rsidRDefault="00F87354" w:rsidP="00EC43D1">
            <w:pPr>
              <w:rPr>
                <w:lang w:val="en-IN"/>
              </w:rPr>
            </w:pP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16.12.2018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rPr>
                <w:sz w:val="20"/>
                <w:szCs w:val="20"/>
              </w:rPr>
            </w:pPr>
            <w:r w:rsidRPr="00C630BA">
              <w:rPr>
                <w:sz w:val="20"/>
                <w:szCs w:val="20"/>
              </w:rPr>
              <w:t>Display and Banner at Prominent places</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17.12.2018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rPr>
                <w:sz w:val="20"/>
                <w:szCs w:val="20"/>
              </w:rPr>
            </w:pPr>
            <w:r w:rsidRPr="00C630BA">
              <w:rPr>
                <w:sz w:val="20"/>
                <w:szCs w:val="20"/>
              </w:rPr>
              <w:t>Cleaning of Offices, Corridors and premises</w:t>
            </w:r>
          </w:p>
          <w:p w:rsidR="00C630BA" w:rsidRPr="00C630BA" w:rsidRDefault="00C630BA" w:rsidP="007C4A2D">
            <w:pPr>
              <w:rPr>
                <w:sz w:val="20"/>
                <w:szCs w:val="20"/>
              </w:rPr>
            </w:pPr>
            <w:r w:rsidRPr="00C630BA">
              <w:rPr>
                <w:sz w:val="20"/>
                <w:szCs w:val="20"/>
              </w:rPr>
              <w:t>Weeding out old records</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18.12.2018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rPr>
                <w:sz w:val="20"/>
                <w:szCs w:val="20"/>
              </w:rPr>
            </w:pPr>
            <w:r w:rsidRPr="00C630BA">
              <w:rPr>
                <w:sz w:val="20"/>
                <w:szCs w:val="20"/>
              </w:rPr>
              <w:t>Sanction and SWM</w:t>
            </w:r>
          </w:p>
          <w:p w:rsidR="00C630BA" w:rsidRPr="00C630BA" w:rsidRDefault="00C630BA" w:rsidP="007C4A2D">
            <w:pPr>
              <w:rPr>
                <w:sz w:val="20"/>
                <w:szCs w:val="20"/>
              </w:rPr>
            </w:pPr>
            <w:r w:rsidRPr="00C630BA">
              <w:rPr>
                <w:sz w:val="20"/>
                <w:szCs w:val="20"/>
              </w:rPr>
              <w:t>Cleanliness and sanitation drive within campuses</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19.12.2018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rPr>
                <w:sz w:val="20"/>
                <w:szCs w:val="20"/>
              </w:rPr>
            </w:pPr>
            <w:r w:rsidRPr="00C630BA">
              <w:rPr>
                <w:sz w:val="20"/>
                <w:szCs w:val="20"/>
              </w:rPr>
              <w:t>Sanitation and SWM</w:t>
            </w:r>
          </w:p>
          <w:p w:rsidR="00C630BA" w:rsidRPr="00C630BA" w:rsidRDefault="00C630BA" w:rsidP="007C4A2D">
            <w:pPr>
              <w:rPr>
                <w:sz w:val="20"/>
                <w:szCs w:val="20"/>
              </w:rPr>
            </w:pPr>
            <w:r w:rsidRPr="00C630BA">
              <w:rPr>
                <w:sz w:val="20"/>
                <w:szCs w:val="20"/>
              </w:rPr>
              <w:t>Cleanliness and sanitation drive in the villages adopted by KVK involving village community</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20.12.2018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Stock taking of waste management &amp; activities including utilization of organic wastes/generation of wealth from waste, polythene free status, composting of kitchen and home waste materials, promoting clean &amp; green technologies and organic farming practices.</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21.12.2018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 xml:space="preserve">Awareness on recycling of waste water, water harvesting for agriculture/horticulture application / kitchen gardens in residential colonies / l-2 nearby villages. </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22.12.2018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Organising Workshops, exhibitions, technology demonstrations on agricultural technologies for conversion of waste to wealth, safe disposal of all kinds of wastes. Debate on Swachhta at</w:t>
            </w:r>
          </w:p>
          <w:p w:rsidR="00C630BA" w:rsidRPr="00C630BA" w:rsidRDefault="00C630BA" w:rsidP="007C4A2D">
            <w:pPr>
              <w:jc w:val="both"/>
              <w:rPr>
                <w:sz w:val="20"/>
                <w:szCs w:val="20"/>
              </w:rPr>
            </w:pPr>
            <w:r w:rsidRPr="00C630BA">
              <w:rPr>
                <w:sz w:val="20"/>
                <w:szCs w:val="20"/>
              </w:rPr>
              <w:t>the DARE/ICAR establishments, Seminars, awareness camps, rallies, street plays and expert talk.</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23.12.2018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Celebration of Special Day- Kisan Diwas (Farmer's Day)-23 December inviting farmers. Experience sharing on Swachhta initiatives by farmers and civil society officials. Felicitating</w:t>
            </w:r>
          </w:p>
          <w:p w:rsidR="00C630BA" w:rsidRPr="00C630BA" w:rsidRDefault="00C630BA" w:rsidP="007C4A2D">
            <w:pPr>
              <w:jc w:val="both"/>
              <w:rPr>
                <w:sz w:val="20"/>
                <w:szCs w:val="20"/>
              </w:rPr>
            </w:pPr>
            <w:r w:rsidRPr="00C630BA">
              <w:rPr>
                <w:sz w:val="20"/>
                <w:szCs w:val="20"/>
              </w:rPr>
              <w:t>farmers / civil society officials for exemplary initiatives on Swachhta.</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24.12.2018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 xml:space="preserve">Swachhta Awareness at local level (organizing Sanitation Campaigns) involving and with the help of the farmers, farm women and village youth in new villages not adopted any by institutes/ establishments. </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26.12.2018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Fostering healthy competition: Organising competition and rewarding best offices/ residential areas/ campuses on cleanliness. Quiz, assay &amp; drawing competitions for school children, village youth.</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27.12.2018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Stock taking of waste management &amp; other activities including utilization of organic wastes/ generation of wealth from waste, polythene free status, composting of kitchen and home waste</w:t>
            </w:r>
          </w:p>
          <w:p w:rsidR="00C630BA" w:rsidRPr="00C630BA" w:rsidRDefault="00C630BA" w:rsidP="007C4A2D">
            <w:pPr>
              <w:jc w:val="both"/>
              <w:rPr>
                <w:sz w:val="20"/>
                <w:szCs w:val="20"/>
              </w:rPr>
            </w:pPr>
            <w:r w:rsidRPr="00C630BA">
              <w:rPr>
                <w:sz w:val="20"/>
                <w:szCs w:val="20"/>
              </w:rPr>
              <w:t>materials, Promoting clean &amp; green technologies and organic farming practices in community places and on the spot redressal of issues.</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28.12.2018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Campaign on cleaning of sewerage &amp; water lines, awareness on recycling of waste water, water harvesting for agriculture/ horticulture application/kitchen gardens in residential colonies</w:t>
            </w:r>
          </w:p>
          <w:p w:rsidR="00C630BA" w:rsidRPr="00C630BA" w:rsidRDefault="00C630BA" w:rsidP="007C4A2D">
            <w:pPr>
              <w:jc w:val="both"/>
              <w:rPr>
                <w:sz w:val="20"/>
                <w:szCs w:val="20"/>
              </w:rPr>
            </w:pPr>
            <w:r w:rsidRPr="00C630BA">
              <w:rPr>
                <w:sz w:val="20"/>
                <w:szCs w:val="20"/>
              </w:rPr>
              <w:t>outside campuses/ nearby villages with the involvement of local/ vilage communities.</w:t>
            </w:r>
          </w:p>
        </w:tc>
      </w:tr>
      <w:tr w:rsidR="00C630BA" w:rsidRPr="007E545E" w:rsidTr="00F84034">
        <w:trPr>
          <w:trHeight w:val="288"/>
        </w:trPr>
        <w:tc>
          <w:tcPr>
            <w:tcW w:w="848"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center"/>
              <w:rPr>
                <w:sz w:val="20"/>
                <w:szCs w:val="20"/>
              </w:rPr>
            </w:pPr>
            <w:r w:rsidRPr="00C630BA">
              <w:rPr>
                <w:sz w:val="20"/>
                <w:szCs w:val="20"/>
              </w:rPr>
              <w:t>29.12.2018</w:t>
            </w:r>
          </w:p>
        </w:tc>
        <w:tc>
          <w:tcPr>
            <w:tcW w:w="4152" w:type="pct"/>
            <w:tcBorders>
              <w:top w:val="single" w:sz="4" w:space="0" w:color="auto"/>
              <w:left w:val="single" w:sz="4" w:space="0" w:color="auto"/>
              <w:bottom w:val="single" w:sz="4" w:space="0" w:color="auto"/>
              <w:right w:val="single" w:sz="4" w:space="0" w:color="auto"/>
            </w:tcBorders>
            <w:hideMark/>
          </w:tcPr>
          <w:p w:rsidR="00C630BA" w:rsidRPr="00C630BA" w:rsidRDefault="00C630BA" w:rsidP="007C4A2D">
            <w:pPr>
              <w:jc w:val="both"/>
              <w:rPr>
                <w:sz w:val="20"/>
                <w:szCs w:val="20"/>
              </w:rPr>
            </w:pPr>
            <w:r w:rsidRPr="00C630BA">
              <w:rPr>
                <w:sz w:val="20"/>
                <w:szCs w:val="20"/>
              </w:rPr>
              <w:t>Visits of community waste disposal sites/ compost pits, cleaning and creating awareness on treatment &amp; safe disposal of bio-degradable/ non bio-degradable wastes by involving civil/farming community.</w:t>
            </w:r>
          </w:p>
        </w:tc>
      </w:tr>
    </w:tbl>
    <w:p w:rsidR="005F0927" w:rsidRPr="007E545E" w:rsidRDefault="005F0927" w:rsidP="00313883">
      <w:pPr>
        <w:ind w:left="720" w:hanging="720"/>
      </w:pPr>
    </w:p>
    <w:p w:rsidR="005F0927" w:rsidRPr="009A0186" w:rsidRDefault="005F0927" w:rsidP="005F0927">
      <w:pPr>
        <w:ind w:left="720" w:hanging="11"/>
        <w:rPr>
          <w:b/>
        </w:rPr>
      </w:pPr>
      <w:r w:rsidRPr="009A0186">
        <w:rPr>
          <w:b/>
        </w:rPr>
        <w:t>b. Details of Swachhta activities with expenditure</w:t>
      </w:r>
    </w:p>
    <w:p w:rsidR="005F0927" w:rsidRPr="00850068" w:rsidRDefault="005F0927" w:rsidP="00313883">
      <w:pPr>
        <w:ind w:left="720" w:hanging="720"/>
        <w:rPr>
          <w:sz w:val="10"/>
        </w:rPr>
      </w:pPr>
    </w:p>
    <w:tbl>
      <w:tblPr>
        <w:tblStyle w:val="TableGrid"/>
        <w:tblW w:w="5000" w:type="pct"/>
        <w:tblCellMar>
          <w:top w:w="28" w:type="dxa"/>
          <w:left w:w="57" w:type="dxa"/>
          <w:bottom w:w="28" w:type="dxa"/>
          <w:right w:w="57" w:type="dxa"/>
        </w:tblCellMar>
        <w:tblLook w:val="04A0"/>
      </w:tblPr>
      <w:tblGrid>
        <w:gridCol w:w="6664"/>
        <w:gridCol w:w="1384"/>
        <w:gridCol w:w="2297"/>
      </w:tblGrid>
      <w:tr w:rsidR="005F0927" w:rsidRPr="001166F3" w:rsidTr="00F84034">
        <w:trPr>
          <w:trHeight w:val="246"/>
        </w:trPr>
        <w:tc>
          <w:tcPr>
            <w:tcW w:w="3220" w:type="pct"/>
          </w:tcPr>
          <w:p w:rsidR="005F0927" w:rsidRPr="001166F3" w:rsidRDefault="005F0927" w:rsidP="005F0927">
            <w:pPr>
              <w:jc w:val="center"/>
              <w:rPr>
                <w:b/>
              </w:rPr>
            </w:pPr>
            <w:r w:rsidRPr="001166F3">
              <w:rPr>
                <w:b/>
              </w:rPr>
              <w:t>Activities</w:t>
            </w:r>
          </w:p>
        </w:tc>
        <w:tc>
          <w:tcPr>
            <w:tcW w:w="669" w:type="pct"/>
          </w:tcPr>
          <w:p w:rsidR="005F0927" w:rsidRPr="001166F3" w:rsidRDefault="005F0927" w:rsidP="005F0927">
            <w:pPr>
              <w:jc w:val="center"/>
              <w:rPr>
                <w:b/>
              </w:rPr>
            </w:pPr>
            <w:r w:rsidRPr="001166F3">
              <w:rPr>
                <w:b/>
              </w:rPr>
              <w:t>Number</w:t>
            </w:r>
          </w:p>
        </w:tc>
        <w:tc>
          <w:tcPr>
            <w:tcW w:w="1110" w:type="pct"/>
          </w:tcPr>
          <w:p w:rsidR="005F0927" w:rsidRPr="001166F3" w:rsidRDefault="005F0927" w:rsidP="005F0927">
            <w:pPr>
              <w:jc w:val="center"/>
              <w:rPr>
                <w:b/>
                <w:lang w:bidi="hi-IN"/>
              </w:rPr>
            </w:pPr>
            <w:r w:rsidRPr="001166F3">
              <w:rPr>
                <w:b/>
              </w:rPr>
              <w:t>Expenditure (in Rs.)</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 xml:space="preserve">Digitization of office records/ e-office  </w:t>
            </w:r>
          </w:p>
        </w:tc>
        <w:tc>
          <w:tcPr>
            <w:tcW w:w="669" w:type="pct"/>
            <w:vAlign w:val="center"/>
          </w:tcPr>
          <w:p w:rsidR="005F0927" w:rsidRPr="001166F3" w:rsidRDefault="00BC277D" w:rsidP="00BC277D">
            <w:pPr>
              <w:jc w:val="center"/>
            </w:pPr>
            <w:r w:rsidRPr="001166F3">
              <w:t>—</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202"/>
        </w:trPr>
        <w:tc>
          <w:tcPr>
            <w:tcW w:w="3220" w:type="pct"/>
          </w:tcPr>
          <w:p w:rsidR="005F0927" w:rsidRPr="001166F3" w:rsidRDefault="005F0927" w:rsidP="00057B13">
            <w:pPr>
              <w:pStyle w:val="ListParagraph"/>
              <w:numPr>
                <w:ilvl w:val="0"/>
                <w:numId w:val="8"/>
              </w:numPr>
              <w:ind w:left="357" w:hanging="357"/>
            </w:pPr>
            <w:r w:rsidRPr="001166F3">
              <w:t>Basic maintenance</w:t>
            </w:r>
          </w:p>
        </w:tc>
        <w:tc>
          <w:tcPr>
            <w:tcW w:w="669" w:type="pct"/>
            <w:vAlign w:val="center"/>
          </w:tcPr>
          <w:p w:rsidR="005F0927" w:rsidRPr="001166F3" w:rsidRDefault="00BC277D" w:rsidP="00BC277D">
            <w:pPr>
              <w:jc w:val="center"/>
            </w:pPr>
            <w:r w:rsidRPr="001166F3">
              <w:t>4</w:t>
            </w:r>
          </w:p>
        </w:tc>
        <w:tc>
          <w:tcPr>
            <w:tcW w:w="1110" w:type="pct"/>
            <w:vAlign w:val="center"/>
          </w:tcPr>
          <w:p w:rsidR="005F0927" w:rsidRPr="001166F3" w:rsidRDefault="00BC277D" w:rsidP="00BC277D">
            <w:pPr>
              <w:jc w:val="center"/>
            </w:pPr>
            <w:r w:rsidRPr="001166F3">
              <w:t>3,750.00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Sanitation and SBM</w:t>
            </w:r>
          </w:p>
        </w:tc>
        <w:tc>
          <w:tcPr>
            <w:tcW w:w="669" w:type="pct"/>
            <w:vAlign w:val="center"/>
          </w:tcPr>
          <w:p w:rsidR="005F0927" w:rsidRPr="001166F3" w:rsidRDefault="00BC277D" w:rsidP="00BC277D">
            <w:pPr>
              <w:jc w:val="center"/>
            </w:pPr>
            <w:r w:rsidRPr="001166F3">
              <w:t>5</w:t>
            </w:r>
          </w:p>
        </w:tc>
        <w:tc>
          <w:tcPr>
            <w:tcW w:w="1110" w:type="pct"/>
            <w:vAlign w:val="center"/>
          </w:tcPr>
          <w:p w:rsidR="005F0927" w:rsidRPr="001166F3" w:rsidRDefault="00BC277D" w:rsidP="00BC277D">
            <w:pPr>
              <w:jc w:val="center"/>
            </w:pPr>
            <w:r w:rsidRPr="001166F3">
              <w:t>5,000.00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Cleaning and beautification of surrounding areas</w:t>
            </w:r>
          </w:p>
        </w:tc>
        <w:tc>
          <w:tcPr>
            <w:tcW w:w="669" w:type="pct"/>
            <w:vAlign w:val="center"/>
          </w:tcPr>
          <w:p w:rsidR="005F0927" w:rsidRPr="001166F3" w:rsidRDefault="00BC277D" w:rsidP="00BC277D">
            <w:pPr>
              <w:jc w:val="center"/>
            </w:pPr>
            <w:r w:rsidRPr="001166F3">
              <w:t>5</w:t>
            </w:r>
          </w:p>
        </w:tc>
        <w:tc>
          <w:tcPr>
            <w:tcW w:w="1110" w:type="pct"/>
            <w:vAlign w:val="center"/>
          </w:tcPr>
          <w:p w:rsidR="005F0927" w:rsidRPr="001166F3" w:rsidRDefault="00BC277D" w:rsidP="00BC277D">
            <w:pPr>
              <w:jc w:val="center"/>
            </w:pPr>
            <w:r w:rsidRPr="001166F3">
              <w:t>1,000.00</w:t>
            </w:r>
          </w:p>
        </w:tc>
      </w:tr>
      <w:tr w:rsidR="005F0927" w:rsidRPr="001166F3" w:rsidTr="00F84034">
        <w:trPr>
          <w:trHeight w:val="36"/>
        </w:trPr>
        <w:tc>
          <w:tcPr>
            <w:tcW w:w="3220" w:type="pct"/>
          </w:tcPr>
          <w:p w:rsidR="005F0927" w:rsidRPr="001166F3" w:rsidRDefault="005F0927" w:rsidP="00F84034">
            <w:pPr>
              <w:pStyle w:val="ListParagraph"/>
              <w:numPr>
                <w:ilvl w:val="0"/>
                <w:numId w:val="8"/>
              </w:numPr>
              <w:ind w:left="357" w:hanging="357"/>
            </w:pPr>
            <w:r w:rsidRPr="001166F3">
              <w:t>Vermicomposting/</w:t>
            </w:r>
            <w:r w:rsidR="00F84034">
              <w:t xml:space="preserve"> </w:t>
            </w:r>
            <w:r w:rsidRPr="001166F3">
              <w:t xml:space="preserve">Composting of biodegradable waste management &amp; other activities on generate of wealth for waste </w:t>
            </w:r>
          </w:p>
        </w:tc>
        <w:tc>
          <w:tcPr>
            <w:tcW w:w="669" w:type="pct"/>
            <w:vAlign w:val="center"/>
          </w:tcPr>
          <w:p w:rsidR="005F0927" w:rsidRPr="001166F3" w:rsidRDefault="00BC277D" w:rsidP="00BC277D">
            <w:pPr>
              <w:jc w:val="center"/>
            </w:pPr>
            <w:r w:rsidRPr="001166F3">
              <w:t>5</w:t>
            </w:r>
          </w:p>
        </w:tc>
        <w:tc>
          <w:tcPr>
            <w:tcW w:w="1110" w:type="pct"/>
            <w:vAlign w:val="center"/>
          </w:tcPr>
          <w:p w:rsidR="005F0927" w:rsidRPr="001166F3" w:rsidRDefault="00BC277D" w:rsidP="00BC277D">
            <w:pPr>
              <w:jc w:val="center"/>
            </w:pPr>
            <w:r w:rsidRPr="001166F3">
              <w:t>1,000.00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lastRenderedPageBreak/>
              <w:t>Used water for agriculture/ horticulture application</w:t>
            </w:r>
          </w:p>
        </w:tc>
        <w:tc>
          <w:tcPr>
            <w:tcW w:w="669" w:type="pct"/>
            <w:vAlign w:val="center"/>
          </w:tcPr>
          <w:p w:rsidR="005F0927" w:rsidRPr="001166F3" w:rsidRDefault="00BC277D" w:rsidP="00BC277D">
            <w:pPr>
              <w:jc w:val="center"/>
            </w:pPr>
            <w:r w:rsidRPr="001166F3">
              <w:t>1</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Swachhta Awareness at local level</w:t>
            </w:r>
          </w:p>
        </w:tc>
        <w:tc>
          <w:tcPr>
            <w:tcW w:w="669" w:type="pct"/>
            <w:vAlign w:val="center"/>
          </w:tcPr>
          <w:p w:rsidR="005F0927" w:rsidRPr="001166F3" w:rsidRDefault="00BC277D" w:rsidP="00BC277D">
            <w:pPr>
              <w:jc w:val="center"/>
            </w:pPr>
            <w:r w:rsidRPr="001166F3">
              <w:t>5</w:t>
            </w:r>
          </w:p>
        </w:tc>
        <w:tc>
          <w:tcPr>
            <w:tcW w:w="1110" w:type="pct"/>
            <w:vAlign w:val="center"/>
          </w:tcPr>
          <w:p w:rsidR="005F0927" w:rsidRPr="001166F3" w:rsidRDefault="00BC277D" w:rsidP="00BC277D">
            <w:pPr>
              <w:jc w:val="center"/>
            </w:pPr>
            <w:r w:rsidRPr="001166F3">
              <w:t>1,000.00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Swachhta Workshops</w:t>
            </w:r>
          </w:p>
        </w:tc>
        <w:tc>
          <w:tcPr>
            <w:tcW w:w="669" w:type="pct"/>
            <w:vAlign w:val="center"/>
          </w:tcPr>
          <w:p w:rsidR="005F0927" w:rsidRPr="001166F3" w:rsidRDefault="00BC277D" w:rsidP="00BC277D">
            <w:pPr>
              <w:jc w:val="center"/>
            </w:pPr>
            <w:r w:rsidRPr="001166F3">
              <w:t>—</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Swachhta Pledge</w:t>
            </w:r>
          </w:p>
        </w:tc>
        <w:tc>
          <w:tcPr>
            <w:tcW w:w="669" w:type="pct"/>
            <w:vAlign w:val="center"/>
          </w:tcPr>
          <w:p w:rsidR="005F0927" w:rsidRPr="001166F3" w:rsidRDefault="00BC277D" w:rsidP="00BC277D">
            <w:pPr>
              <w:jc w:val="center"/>
            </w:pPr>
            <w:r w:rsidRPr="001166F3">
              <w:t>1</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Display and Banner</w:t>
            </w:r>
          </w:p>
        </w:tc>
        <w:tc>
          <w:tcPr>
            <w:tcW w:w="669" w:type="pct"/>
            <w:vAlign w:val="center"/>
          </w:tcPr>
          <w:p w:rsidR="005F0927" w:rsidRPr="001166F3" w:rsidRDefault="00BC277D" w:rsidP="00BC277D">
            <w:pPr>
              <w:jc w:val="center"/>
            </w:pPr>
            <w:r w:rsidRPr="001166F3">
              <w:t>1</w:t>
            </w:r>
          </w:p>
        </w:tc>
        <w:tc>
          <w:tcPr>
            <w:tcW w:w="1110" w:type="pct"/>
            <w:vAlign w:val="center"/>
          </w:tcPr>
          <w:p w:rsidR="005F0927" w:rsidRPr="001166F3" w:rsidRDefault="00BC277D" w:rsidP="00BC277D">
            <w:pPr>
              <w:jc w:val="center"/>
            </w:pPr>
            <w:r w:rsidRPr="001166F3">
              <w:t>250.00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Foster healthy competition</w:t>
            </w:r>
          </w:p>
        </w:tc>
        <w:tc>
          <w:tcPr>
            <w:tcW w:w="669" w:type="pct"/>
            <w:vAlign w:val="center"/>
          </w:tcPr>
          <w:p w:rsidR="005F0927" w:rsidRPr="001166F3" w:rsidRDefault="00BC277D" w:rsidP="00BC277D">
            <w:pPr>
              <w:jc w:val="center"/>
            </w:pPr>
            <w:r w:rsidRPr="001166F3">
              <w:t>—</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Involvement of print and electronic media</w:t>
            </w:r>
          </w:p>
        </w:tc>
        <w:tc>
          <w:tcPr>
            <w:tcW w:w="669" w:type="pct"/>
            <w:vAlign w:val="center"/>
          </w:tcPr>
          <w:p w:rsidR="005F0927" w:rsidRPr="001166F3" w:rsidRDefault="00BC277D" w:rsidP="00BC277D">
            <w:pPr>
              <w:jc w:val="center"/>
            </w:pPr>
            <w:r w:rsidRPr="001166F3">
              <w:t>—</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Involving the farmers, farm women and village youth in the adopted villages (no of adopted village)</w:t>
            </w:r>
          </w:p>
        </w:tc>
        <w:tc>
          <w:tcPr>
            <w:tcW w:w="669" w:type="pct"/>
            <w:vAlign w:val="center"/>
          </w:tcPr>
          <w:p w:rsidR="005F0927" w:rsidRPr="001166F3" w:rsidRDefault="00BC277D" w:rsidP="00BC277D">
            <w:pPr>
              <w:jc w:val="center"/>
            </w:pPr>
            <w:r w:rsidRPr="001166F3">
              <w:t>5</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548"/>
        </w:trPr>
        <w:tc>
          <w:tcPr>
            <w:tcW w:w="3220" w:type="pct"/>
          </w:tcPr>
          <w:p w:rsidR="005F0927" w:rsidRPr="001166F3" w:rsidRDefault="005F0927" w:rsidP="00BC277D">
            <w:pPr>
              <w:pStyle w:val="ListParagraph"/>
              <w:numPr>
                <w:ilvl w:val="0"/>
                <w:numId w:val="8"/>
              </w:numPr>
              <w:ind w:left="357" w:hanging="357"/>
            </w:pPr>
            <w:r w:rsidRPr="001166F3">
              <w:t>No of Staff members involved in the activities</w:t>
            </w:r>
          </w:p>
        </w:tc>
        <w:tc>
          <w:tcPr>
            <w:tcW w:w="669" w:type="pct"/>
            <w:vAlign w:val="center"/>
          </w:tcPr>
          <w:p w:rsidR="005F0927" w:rsidRPr="001166F3" w:rsidRDefault="00BC277D" w:rsidP="00BC277D">
            <w:pPr>
              <w:jc w:val="center"/>
            </w:pPr>
            <w:r w:rsidRPr="001166F3">
              <w:t>12</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36"/>
        </w:trPr>
        <w:tc>
          <w:tcPr>
            <w:tcW w:w="3220" w:type="pct"/>
          </w:tcPr>
          <w:p w:rsidR="005F0927" w:rsidRPr="001166F3" w:rsidRDefault="005F0927" w:rsidP="00057B13">
            <w:pPr>
              <w:pStyle w:val="ListParagraph"/>
              <w:numPr>
                <w:ilvl w:val="0"/>
                <w:numId w:val="8"/>
              </w:numPr>
              <w:ind w:left="357" w:hanging="357"/>
            </w:pPr>
            <w:r w:rsidRPr="001166F3">
              <w:t>No of VIP/VVIPs involved in the activities</w:t>
            </w:r>
          </w:p>
        </w:tc>
        <w:tc>
          <w:tcPr>
            <w:tcW w:w="669" w:type="pct"/>
            <w:vAlign w:val="center"/>
          </w:tcPr>
          <w:p w:rsidR="005F0927" w:rsidRPr="001166F3" w:rsidRDefault="00BC277D" w:rsidP="00BC277D">
            <w:pPr>
              <w:jc w:val="center"/>
            </w:pPr>
            <w:r w:rsidRPr="001166F3">
              <w:t>—</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36"/>
        </w:trPr>
        <w:tc>
          <w:tcPr>
            <w:tcW w:w="3220" w:type="pct"/>
          </w:tcPr>
          <w:p w:rsidR="005F0927" w:rsidRPr="001166F3" w:rsidRDefault="005F0927" w:rsidP="00BC277D">
            <w:pPr>
              <w:pStyle w:val="ListParagraph"/>
              <w:numPr>
                <w:ilvl w:val="0"/>
                <w:numId w:val="8"/>
              </w:numPr>
              <w:ind w:left="357" w:hanging="357"/>
            </w:pPr>
            <w:r w:rsidRPr="001166F3">
              <w:t>Any other specific activity (in details)</w:t>
            </w:r>
          </w:p>
        </w:tc>
        <w:tc>
          <w:tcPr>
            <w:tcW w:w="669" w:type="pct"/>
            <w:vAlign w:val="center"/>
          </w:tcPr>
          <w:p w:rsidR="005F0927" w:rsidRPr="001166F3" w:rsidRDefault="00BC277D" w:rsidP="00BC277D">
            <w:pPr>
              <w:jc w:val="center"/>
            </w:pPr>
            <w:r w:rsidRPr="001166F3">
              <w:t>—</w:t>
            </w:r>
          </w:p>
        </w:tc>
        <w:tc>
          <w:tcPr>
            <w:tcW w:w="1110" w:type="pct"/>
            <w:vAlign w:val="center"/>
          </w:tcPr>
          <w:p w:rsidR="005F0927" w:rsidRPr="001166F3" w:rsidRDefault="00BC277D" w:rsidP="00BC277D">
            <w:pPr>
              <w:jc w:val="center"/>
            </w:pPr>
            <w:r w:rsidRPr="001166F3">
              <w:t>0.00</w:t>
            </w:r>
          </w:p>
        </w:tc>
      </w:tr>
      <w:tr w:rsidR="005F0927" w:rsidRPr="001166F3" w:rsidTr="00F84034">
        <w:trPr>
          <w:trHeight w:val="36"/>
        </w:trPr>
        <w:tc>
          <w:tcPr>
            <w:tcW w:w="3220" w:type="pct"/>
          </w:tcPr>
          <w:p w:rsidR="005F0927" w:rsidRPr="001166F3" w:rsidRDefault="005F0927" w:rsidP="009A0186">
            <w:pPr>
              <w:jc w:val="center"/>
              <w:rPr>
                <w:b/>
              </w:rPr>
            </w:pPr>
            <w:r w:rsidRPr="001166F3">
              <w:rPr>
                <w:b/>
              </w:rPr>
              <w:t>Total</w:t>
            </w:r>
          </w:p>
        </w:tc>
        <w:tc>
          <w:tcPr>
            <w:tcW w:w="669" w:type="pct"/>
            <w:vAlign w:val="center"/>
          </w:tcPr>
          <w:p w:rsidR="005F0927" w:rsidRPr="001166F3" w:rsidRDefault="00BC277D" w:rsidP="00BC277D">
            <w:pPr>
              <w:jc w:val="center"/>
              <w:rPr>
                <w:b/>
              </w:rPr>
            </w:pPr>
            <w:r w:rsidRPr="001166F3">
              <w:rPr>
                <w:b/>
              </w:rPr>
              <w:t>44</w:t>
            </w:r>
          </w:p>
        </w:tc>
        <w:tc>
          <w:tcPr>
            <w:tcW w:w="1110" w:type="pct"/>
            <w:vAlign w:val="center"/>
          </w:tcPr>
          <w:p w:rsidR="005F0927" w:rsidRPr="001166F3" w:rsidRDefault="00BC277D" w:rsidP="00BC277D">
            <w:pPr>
              <w:jc w:val="center"/>
              <w:rPr>
                <w:b/>
              </w:rPr>
            </w:pPr>
            <w:r w:rsidRPr="001166F3">
              <w:rPr>
                <w:b/>
              </w:rPr>
              <w:t>12,000.00</w:t>
            </w:r>
          </w:p>
        </w:tc>
      </w:tr>
    </w:tbl>
    <w:p w:rsidR="005F0927" w:rsidRPr="00886373" w:rsidRDefault="005F0927" w:rsidP="00313883">
      <w:pPr>
        <w:ind w:left="720" w:hanging="720"/>
        <w:rPr>
          <w:sz w:val="16"/>
          <w:szCs w:val="16"/>
        </w:rPr>
      </w:pPr>
    </w:p>
    <w:p w:rsidR="005D4C72" w:rsidRPr="009A0186" w:rsidRDefault="00201170" w:rsidP="005D4C72">
      <w:pPr>
        <w:ind w:left="720" w:hanging="720"/>
        <w:rPr>
          <w:b/>
        </w:rPr>
      </w:pPr>
      <w:r w:rsidRPr="009A0186">
        <w:rPr>
          <w:b/>
        </w:rPr>
        <w:t>9</w:t>
      </w:r>
      <w:r w:rsidR="005D4C72" w:rsidRPr="009A0186">
        <w:rPr>
          <w:b/>
        </w:rPr>
        <w:t>.6</w:t>
      </w:r>
      <w:r w:rsidR="007E545E" w:rsidRPr="009A0186">
        <w:rPr>
          <w:b/>
        </w:rPr>
        <w:t>.</w:t>
      </w:r>
      <w:r w:rsidR="005D4C72" w:rsidRPr="009A0186">
        <w:rPr>
          <w:b/>
        </w:rPr>
        <w:t xml:space="preserve"> Observation of National Science day</w:t>
      </w:r>
    </w:p>
    <w:p w:rsidR="005D4C72" w:rsidRPr="00886373" w:rsidRDefault="005D4C72" w:rsidP="005D4C72">
      <w:pPr>
        <w:ind w:left="720" w:hanging="72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3"/>
        <w:gridCol w:w="6394"/>
      </w:tblGrid>
      <w:tr w:rsidR="005D4C72" w:rsidRPr="007E545E" w:rsidTr="00F84034">
        <w:trPr>
          <w:trHeight w:val="276"/>
        </w:trPr>
        <w:tc>
          <w:tcPr>
            <w:tcW w:w="1940" w:type="pct"/>
            <w:vMerge w:val="restart"/>
            <w:tcBorders>
              <w:top w:val="single" w:sz="4" w:space="0" w:color="auto"/>
              <w:left w:val="single" w:sz="4" w:space="0" w:color="auto"/>
              <w:bottom w:val="single" w:sz="4" w:space="0" w:color="auto"/>
              <w:right w:val="single" w:sz="4" w:space="0" w:color="auto"/>
            </w:tcBorders>
            <w:vAlign w:val="center"/>
            <w:hideMark/>
          </w:tcPr>
          <w:p w:rsidR="005D4C72" w:rsidRPr="009A0186" w:rsidRDefault="005D4C72" w:rsidP="009A0186">
            <w:pPr>
              <w:jc w:val="center"/>
              <w:rPr>
                <w:b/>
                <w:lang w:val="en-IN"/>
              </w:rPr>
            </w:pPr>
            <w:r w:rsidRPr="009A0186">
              <w:rPr>
                <w:b/>
              </w:rPr>
              <w:t>Date of Observation</w:t>
            </w:r>
          </w:p>
        </w:tc>
        <w:tc>
          <w:tcPr>
            <w:tcW w:w="3060" w:type="pct"/>
            <w:vMerge w:val="restart"/>
            <w:tcBorders>
              <w:top w:val="single" w:sz="4" w:space="0" w:color="auto"/>
              <w:left w:val="single" w:sz="4" w:space="0" w:color="auto"/>
              <w:bottom w:val="single" w:sz="4" w:space="0" w:color="auto"/>
              <w:right w:val="single" w:sz="4" w:space="0" w:color="auto"/>
            </w:tcBorders>
            <w:vAlign w:val="center"/>
            <w:hideMark/>
          </w:tcPr>
          <w:p w:rsidR="005D4C72" w:rsidRPr="009A0186" w:rsidRDefault="005D4C72" w:rsidP="009A0186">
            <w:pPr>
              <w:jc w:val="center"/>
              <w:rPr>
                <w:b/>
                <w:lang w:val="en-IN"/>
              </w:rPr>
            </w:pPr>
            <w:r w:rsidRPr="009A0186">
              <w:rPr>
                <w:b/>
              </w:rPr>
              <w:t>Activities undertaken</w:t>
            </w:r>
          </w:p>
        </w:tc>
      </w:tr>
      <w:tr w:rsidR="005D4C72" w:rsidRPr="007E545E" w:rsidTr="00F84034">
        <w:trPr>
          <w:trHeight w:val="276"/>
        </w:trPr>
        <w:tc>
          <w:tcPr>
            <w:tcW w:w="1940" w:type="pct"/>
            <w:vMerge/>
            <w:tcBorders>
              <w:top w:val="single" w:sz="4" w:space="0" w:color="auto"/>
              <w:left w:val="single" w:sz="4" w:space="0" w:color="auto"/>
              <w:bottom w:val="single" w:sz="4" w:space="0" w:color="auto"/>
              <w:right w:val="single" w:sz="4" w:space="0" w:color="auto"/>
            </w:tcBorders>
            <w:vAlign w:val="center"/>
            <w:hideMark/>
          </w:tcPr>
          <w:p w:rsidR="005D4C72" w:rsidRPr="007E545E" w:rsidRDefault="005D4C72" w:rsidP="00442748">
            <w:pPr>
              <w:rPr>
                <w:lang w:val="en-IN"/>
              </w:rPr>
            </w:pPr>
          </w:p>
        </w:tc>
        <w:tc>
          <w:tcPr>
            <w:tcW w:w="3060" w:type="pct"/>
            <w:vMerge/>
            <w:tcBorders>
              <w:top w:val="single" w:sz="4" w:space="0" w:color="auto"/>
              <w:left w:val="single" w:sz="4" w:space="0" w:color="auto"/>
              <w:bottom w:val="single" w:sz="4" w:space="0" w:color="auto"/>
              <w:right w:val="single" w:sz="4" w:space="0" w:color="auto"/>
            </w:tcBorders>
            <w:vAlign w:val="center"/>
            <w:hideMark/>
          </w:tcPr>
          <w:p w:rsidR="005D4C72" w:rsidRPr="007E545E" w:rsidRDefault="005D4C72" w:rsidP="00442748">
            <w:pPr>
              <w:rPr>
                <w:lang w:val="en-IN"/>
              </w:rPr>
            </w:pPr>
          </w:p>
        </w:tc>
      </w:tr>
      <w:tr w:rsidR="009A0186" w:rsidRPr="007E545E" w:rsidTr="00F84034">
        <w:trPr>
          <w:trHeight w:val="276"/>
        </w:trPr>
        <w:tc>
          <w:tcPr>
            <w:tcW w:w="1940" w:type="pct"/>
            <w:tcBorders>
              <w:top w:val="single" w:sz="4" w:space="0" w:color="auto"/>
              <w:left w:val="single" w:sz="4" w:space="0" w:color="auto"/>
              <w:bottom w:val="single" w:sz="4" w:space="0" w:color="auto"/>
              <w:right w:val="single" w:sz="4" w:space="0" w:color="auto"/>
            </w:tcBorders>
            <w:vAlign w:val="center"/>
            <w:hideMark/>
          </w:tcPr>
          <w:p w:rsidR="009A0186" w:rsidRPr="009A0186" w:rsidRDefault="009A0186" w:rsidP="009A0186">
            <w:pPr>
              <w:jc w:val="center"/>
              <w:rPr>
                <w:sz w:val="22"/>
                <w:szCs w:val="22"/>
                <w:lang w:val="en-IN"/>
              </w:rPr>
            </w:pPr>
            <w:r w:rsidRPr="009A0186">
              <w:rPr>
                <w:sz w:val="22"/>
                <w:szCs w:val="22"/>
                <w:lang w:val="en-IN"/>
              </w:rPr>
              <w:t>28.02.201</w:t>
            </w:r>
            <w:r>
              <w:rPr>
                <w:sz w:val="22"/>
                <w:szCs w:val="22"/>
                <w:lang w:val="en-IN"/>
              </w:rPr>
              <w:t>9</w:t>
            </w:r>
          </w:p>
        </w:tc>
        <w:tc>
          <w:tcPr>
            <w:tcW w:w="3060" w:type="pct"/>
            <w:tcBorders>
              <w:top w:val="single" w:sz="4" w:space="0" w:color="auto"/>
              <w:left w:val="single" w:sz="4" w:space="0" w:color="auto"/>
              <w:bottom w:val="single" w:sz="4" w:space="0" w:color="auto"/>
              <w:right w:val="single" w:sz="4" w:space="0" w:color="auto"/>
            </w:tcBorders>
            <w:vAlign w:val="center"/>
            <w:hideMark/>
          </w:tcPr>
          <w:p w:rsidR="009A0186" w:rsidRPr="009A0186" w:rsidRDefault="009A0186" w:rsidP="007C4A2D">
            <w:pPr>
              <w:jc w:val="both"/>
              <w:rPr>
                <w:sz w:val="22"/>
                <w:szCs w:val="22"/>
                <w:lang w:val="en-IN"/>
              </w:rPr>
            </w:pPr>
            <w:r w:rsidRPr="009A0186">
              <w:rPr>
                <w:sz w:val="22"/>
                <w:szCs w:val="22"/>
                <w:lang w:val="en-IN"/>
              </w:rPr>
              <w:t>Training cum Awareness Programme on hi-tech horticulture, Vermi-Compost Production, Visit of Instructional Farm.</w:t>
            </w:r>
          </w:p>
        </w:tc>
      </w:tr>
    </w:tbl>
    <w:p w:rsidR="005D4C72" w:rsidRPr="00886373" w:rsidRDefault="005D4C72" w:rsidP="00313883">
      <w:pPr>
        <w:ind w:left="720" w:hanging="720"/>
        <w:rPr>
          <w:sz w:val="16"/>
          <w:szCs w:val="16"/>
        </w:rPr>
      </w:pPr>
    </w:p>
    <w:p w:rsidR="00313883" w:rsidRDefault="00201170" w:rsidP="00313883">
      <w:pPr>
        <w:tabs>
          <w:tab w:val="left" w:pos="90"/>
          <w:tab w:val="left" w:pos="360"/>
        </w:tabs>
        <w:ind w:left="720" w:hanging="720"/>
      </w:pPr>
      <w:r w:rsidRPr="009A0186">
        <w:rPr>
          <w:b/>
        </w:rPr>
        <w:t>9</w:t>
      </w:r>
      <w:r w:rsidR="00313883" w:rsidRPr="009A0186">
        <w:rPr>
          <w:b/>
        </w:rPr>
        <w:t>.</w:t>
      </w:r>
      <w:r w:rsidR="00392E13" w:rsidRPr="009A0186">
        <w:rPr>
          <w:b/>
        </w:rPr>
        <w:t>7</w:t>
      </w:r>
      <w:r w:rsidR="007E545E" w:rsidRPr="009A0186">
        <w:rPr>
          <w:b/>
        </w:rPr>
        <w:t xml:space="preserve">. </w:t>
      </w:r>
      <w:r w:rsidR="00313883" w:rsidRPr="009A0186">
        <w:rPr>
          <w:b/>
        </w:rPr>
        <w:t>Programme with Seema</w:t>
      </w:r>
      <w:r w:rsidR="00F27CFF" w:rsidRPr="009A0186">
        <w:rPr>
          <w:b/>
        </w:rPr>
        <w:t xml:space="preserve"> </w:t>
      </w:r>
      <w:r w:rsidR="00313883" w:rsidRPr="009A0186">
        <w:rPr>
          <w:b/>
        </w:rPr>
        <w:t>Suraksha</w:t>
      </w:r>
      <w:r w:rsidR="00F27CFF" w:rsidRPr="009A0186">
        <w:rPr>
          <w:b/>
        </w:rPr>
        <w:t xml:space="preserve"> </w:t>
      </w:r>
      <w:r w:rsidR="00B00C7D" w:rsidRPr="009A0186">
        <w:rPr>
          <w:b/>
        </w:rPr>
        <w:t xml:space="preserve">Bal/ </w:t>
      </w:r>
      <w:r w:rsidR="00313883" w:rsidRPr="009A0186">
        <w:rPr>
          <w:b/>
        </w:rPr>
        <w:t>BSF</w:t>
      </w:r>
      <w:r w:rsidR="009A0186" w:rsidRPr="009A0186">
        <w:rPr>
          <w:b/>
        </w:rPr>
        <w:t>:</w:t>
      </w:r>
      <w:r w:rsidR="009A0186">
        <w:t xml:space="preserve"> Not Applicable</w:t>
      </w:r>
    </w:p>
    <w:p w:rsidR="009A0186" w:rsidRPr="007E545E" w:rsidRDefault="009A0186" w:rsidP="00313883">
      <w:pPr>
        <w:tabs>
          <w:tab w:val="left" w:pos="90"/>
          <w:tab w:val="left" w:pos="360"/>
        </w:tabs>
        <w:ind w:left="720" w:hanging="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5"/>
        <w:gridCol w:w="1818"/>
        <w:gridCol w:w="5084"/>
      </w:tblGrid>
      <w:tr w:rsidR="00313883" w:rsidRPr="009A0186" w:rsidTr="00F84034">
        <w:tc>
          <w:tcPr>
            <w:tcW w:w="1697" w:type="pct"/>
            <w:tcBorders>
              <w:top w:val="single" w:sz="4" w:space="0" w:color="auto"/>
              <w:right w:val="single" w:sz="4" w:space="0" w:color="auto"/>
            </w:tcBorders>
            <w:vAlign w:val="center"/>
          </w:tcPr>
          <w:p w:rsidR="00313883" w:rsidRPr="009A0186" w:rsidRDefault="00313883" w:rsidP="009A0186">
            <w:pPr>
              <w:ind w:left="720" w:hanging="720"/>
              <w:jc w:val="center"/>
              <w:rPr>
                <w:b/>
              </w:rPr>
            </w:pPr>
            <w:r w:rsidRPr="009A0186">
              <w:rPr>
                <w:b/>
              </w:rPr>
              <w:t>Title of Programme</w:t>
            </w:r>
          </w:p>
        </w:tc>
        <w:tc>
          <w:tcPr>
            <w:tcW w:w="870" w:type="pct"/>
            <w:tcBorders>
              <w:top w:val="single" w:sz="4" w:space="0" w:color="auto"/>
              <w:left w:val="single" w:sz="4" w:space="0" w:color="auto"/>
            </w:tcBorders>
            <w:vAlign w:val="center"/>
          </w:tcPr>
          <w:p w:rsidR="00313883" w:rsidRPr="009A0186" w:rsidRDefault="00313883" w:rsidP="009A0186">
            <w:pPr>
              <w:jc w:val="center"/>
              <w:rPr>
                <w:b/>
              </w:rPr>
            </w:pPr>
            <w:r w:rsidRPr="009A0186">
              <w:rPr>
                <w:b/>
              </w:rPr>
              <w:t>Date</w:t>
            </w:r>
          </w:p>
        </w:tc>
        <w:tc>
          <w:tcPr>
            <w:tcW w:w="2433" w:type="pct"/>
            <w:vAlign w:val="center"/>
          </w:tcPr>
          <w:p w:rsidR="00313883" w:rsidRPr="009A0186" w:rsidRDefault="00313883" w:rsidP="009A0186">
            <w:pPr>
              <w:jc w:val="center"/>
              <w:rPr>
                <w:b/>
              </w:rPr>
            </w:pPr>
            <w:r w:rsidRPr="009A0186">
              <w:rPr>
                <w:b/>
              </w:rPr>
              <w:t>No. of participants</w:t>
            </w:r>
          </w:p>
        </w:tc>
      </w:tr>
      <w:tr w:rsidR="00313883" w:rsidRPr="009A0186" w:rsidTr="00F84034">
        <w:tc>
          <w:tcPr>
            <w:tcW w:w="1697" w:type="pct"/>
            <w:tcBorders>
              <w:right w:val="single" w:sz="4" w:space="0" w:color="auto"/>
            </w:tcBorders>
            <w:vAlign w:val="center"/>
          </w:tcPr>
          <w:p w:rsidR="00313883" w:rsidRPr="009A0186" w:rsidRDefault="00313883" w:rsidP="009A0186">
            <w:pPr>
              <w:jc w:val="center"/>
              <w:rPr>
                <w:b/>
              </w:rPr>
            </w:pPr>
          </w:p>
        </w:tc>
        <w:tc>
          <w:tcPr>
            <w:tcW w:w="870" w:type="pct"/>
            <w:tcBorders>
              <w:left w:val="single" w:sz="4" w:space="0" w:color="auto"/>
            </w:tcBorders>
            <w:vAlign w:val="center"/>
          </w:tcPr>
          <w:p w:rsidR="00313883" w:rsidRPr="009A0186" w:rsidRDefault="00313883" w:rsidP="009A0186">
            <w:pPr>
              <w:jc w:val="center"/>
              <w:rPr>
                <w:b/>
              </w:rPr>
            </w:pPr>
          </w:p>
        </w:tc>
        <w:tc>
          <w:tcPr>
            <w:tcW w:w="2433" w:type="pct"/>
            <w:vAlign w:val="center"/>
          </w:tcPr>
          <w:p w:rsidR="00313883" w:rsidRPr="009A0186" w:rsidRDefault="00313883" w:rsidP="009A0186">
            <w:pPr>
              <w:jc w:val="center"/>
              <w:rPr>
                <w:b/>
              </w:rPr>
            </w:pPr>
          </w:p>
        </w:tc>
      </w:tr>
    </w:tbl>
    <w:p w:rsidR="00313883" w:rsidRPr="00886373" w:rsidRDefault="00313883" w:rsidP="00313883">
      <w:pPr>
        <w:ind w:left="720" w:hanging="720"/>
        <w:rPr>
          <w:sz w:val="16"/>
          <w:szCs w:val="16"/>
        </w:rPr>
      </w:pPr>
    </w:p>
    <w:p w:rsidR="00D238DC" w:rsidRPr="009A0186" w:rsidRDefault="00201170" w:rsidP="00D238DC">
      <w:pPr>
        <w:rPr>
          <w:b/>
        </w:rPr>
      </w:pPr>
      <w:r w:rsidRPr="009A0186">
        <w:rPr>
          <w:b/>
        </w:rPr>
        <w:t xml:space="preserve"> 9</w:t>
      </w:r>
      <w:r w:rsidR="00392E13" w:rsidRPr="009A0186">
        <w:rPr>
          <w:b/>
        </w:rPr>
        <w:t>.8</w:t>
      </w:r>
      <w:r w:rsidR="005C0BCF" w:rsidRPr="009A0186">
        <w:rPr>
          <w:b/>
        </w:rPr>
        <w:t>.</w:t>
      </w:r>
      <w:r w:rsidR="00D238DC" w:rsidRPr="009A0186">
        <w:rPr>
          <w:b/>
        </w:rPr>
        <w:t xml:space="preserve"> Agriculture Knowledge in rural </w:t>
      </w:r>
      <w:r w:rsidR="00B00C7D" w:rsidRPr="009A0186">
        <w:rPr>
          <w:b/>
        </w:rPr>
        <w:t>school</w:t>
      </w:r>
    </w:p>
    <w:p w:rsidR="00D238DC" w:rsidRPr="00886373" w:rsidRDefault="00D238DC" w:rsidP="00D238DC">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2265"/>
        <w:gridCol w:w="3406"/>
        <w:gridCol w:w="2223"/>
      </w:tblGrid>
      <w:tr w:rsidR="00D238DC" w:rsidRPr="007E545E" w:rsidTr="00F84034">
        <w:tc>
          <w:tcPr>
            <w:tcW w:w="1222" w:type="pct"/>
            <w:vAlign w:val="center"/>
          </w:tcPr>
          <w:p w:rsidR="00D238DC" w:rsidRPr="009A0186" w:rsidRDefault="00D238DC" w:rsidP="009A0186">
            <w:pPr>
              <w:tabs>
                <w:tab w:val="center" w:pos="4320"/>
                <w:tab w:val="right" w:pos="8640"/>
              </w:tabs>
              <w:jc w:val="center"/>
              <w:rPr>
                <w:b/>
              </w:rPr>
            </w:pPr>
            <w:r w:rsidRPr="009A0186">
              <w:rPr>
                <w:b/>
              </w:rPr>
              <w:t>Name and address of school</w:t>
            </w:r>
          </w:p>
        </w:tc>
        <w:tc>
          <w:tcPr>
            <w:tcW w:w="1084" w:type="pct"/>
            <w:vAlign w:val="center"/>
          </w:tcPr>
          <w:p w:rsidR="00D238DC" w:rsidRPr="009A0186" w:rsidRDefault="00D238DC" w:rsidP="009A0186">
            <w:pPr>
              <w:tabs>
                <w:tab w:val="center" w:pos="4320"/>
                <w:tab w:val="right" w:pos="8640"/>
              </w:tabs>
              <w:jc w:val="center"/>
              <w:rPr>
                <w:b/>
              </w:rPr>
            </w:pPr>
            <w:r w:rsidRPr="009A0186">
              <w:rPr>
                <w:b/>
              </w:rPr>
              <w:t>Date of visit to school</w:t>
            </w:r>
          </w:p>
        </w:tc>
        <w:tc>
          <w:tcPr>
            <w:tcW w:w="1630" w:type="pct"/>
            <w:vAlign w:val="center"/>
          </w:tcPr>
          <w:p w:rsidR="00D238DC" w:rsidRPr="009A0186" w:rsidRDefault="00D238DC" w:rsidP="009A0186">
            <w:pPr>
              <w:tabs>
                <w:tab w:val="center" w:pos="4320"/>
                <w:tab w:val="right" w:pos="8640"/>
              </w:tabs>
              <w:jc w:val="center"/>
              <w:rPr>
                <w:b/>
              </w:rPr>
            </w:pPr>
            <w:r w:rsidRPr="009A0186">
              <w:rPr>
                <w:b/>
              </w:rPr>
              <w:t>Areas covered</w:t>
            </w:r>
          </w:p>
        </w:tc>
        <w:tc>
          <w:tcPr>
            <w:tcW w:w="1064" w:type="pct"/>
            <w:vAlign w:val="center"/>
          </w:tcPr>
          <w:p w:rsidR="00D238DC" w:rsidRPr="009A0186" w:rsidRDefault="00D238DC" w:rsidP="009A0186">
            <w:pPr>
              <w:tabs>
                <w:tab w:val="center" w:pos="4320"/>
                <w:tab w:val="right" w:pos="8640"/>
              </w:tabs>
              <w:jc w:val="center"/>
              <w:rPr>
                <w:b/>
              </w:rPr>
            </w:pPr>
            <w:r w:rsidRPr="009A0186">
              <w:rPr>
                <w:b/>
              </w:rPr>
              <w:t>Teaching aids used</w:t>
            </w:r>
          </w:p>
        </w:tc>
      </w:tr>
      <w:tr w:rsidR="00D238DC" w:rsidRPr="007E545E" w:rsidTr="00F84034">
        <w:tc>
          <w:tcPr>
            <w:tcW w:w="1222" w:type="pct"/>
            <w:vAlign w:val="center"/>
          </w:tcPr>
          <w:p w:rsidR="00D238DC" w:rsidRPr="00AC1F05" w:rsidRDefault="00AC1F05" w:rsidP="00AC1F05">
            <w:pPr>
              <w:tabs>
                <w:tab w:val="center" w:pos="4320"/>
                <w:tab w:val="right" w:pos="8640"/>
              </w:tabs>
              <w:rPr>
                <w:sz w:val="22"/>
                <w:szCs w:val="22"/>
              </w:rPr>
            </w:pPr>
            <w:r w:rsidRPr="00AC1F05">
              <w:rPr>
                <w:color w:val="333333"/>
                <w:sz w:val="22"/>
                <w:szCs w:val="22"/>
                <w:shd w:val="clear" w:color="auto" w:fill="FBFBFB"/>
              </w:rPr>
              <w:t>Inchura Rai Saheb Haradhan Ch Adibasi Vidyamandir, P.O. - Inchura Bazar</w:t>
            </w:r>
            <w:r w:rsidRPr="00AC1F05">
              <w:rPr>
                <w:color w:val="333333"/>
                <w:sz w:val="22"/>
                <w:szCs w:val="22"/>
              </w:rPr>
              <w:br/>
            </w:r>
            <w:r w:rsidRPr="00AC1F05">
              <w:rPr>
                <w:color w:val="333333"/>
                <w:sz w:val="22"/>
                <w:szCs w:val="22"/>
                <w:shd w:val="clear" w:color="auto" w:fill="FBFBFB"/>
              </w:rPr>
              <w:t>Dist - Hooghly</w:t>
            </w:r>
          </w:p>
        </w:tc>
        <w:tc>
          <w:tcPr>
            <w:tcW w:w="1084" w:type="pct"/>
            <w:vAlign w:val="center"/>
          </w:tcPr>
          <w:p w:rsidR="00D238DC" w:rsidRPr="00AC1F05" w:rsidRDefault="00AC1F05" w:rsidP="009A0186">
            <w:pPr>
              <w:tabs>
                <w:tab w:val="center" w:pos="4320"/>
                <w:tab w:val="right" w:pos="8640"/>
              </w:tabs>
              <w:jc w:val="center"/>
              <w:rPr>
                <w:sz w:val="22"/>
                <w:szCs w:val="22"/>
              </w:rPr>
            </w:pPr>
            <w:r w:rsidRPr="00AC1F05">
              <w:rPr>
                <w:sz w:val="22"/>
                <w:szCs w:val="22"/>
              </w:rPr>
              <w:t>22.08.2018</w:t>
            </w:r>
          </w:p>
        </w:tc>
        <w:tc>
          <w:tcPr>
            <w:tcW w:w="1630" w:type="pct"/>
            <w:vAlign w:val="center"/>
          </w:tcPr>
          <w:p w:rsidR="00AC1F05" w:rsidRDefault="00AC1F05" w:rsidP="00AC1F05">
            <w:pPr>
              <w:pStyle w:val="ListParagraph"/>
              <w:numPr>
                <w:ilvl w:val="0"/>
                <w:numId w:val="67"/>
              </w:numPr>
              <w:tabs>
                <w:tab w:val="center" w:pos="4320"/>
                <w:tab w:val="right" w:pos="8640"/>
              </w:tabs>
              <w:ind w:left="252" w:hanging="261"/>
              <w:rPr>
                <w:sz w:val="22"/>
                <w:szCs w:val="22"/>
              </w:rPr>
            </w:pPr>
            <w:r w:rsidRPr="00AC1F05">
              <w:rPr>
                <w:sz w:val="22"/>
                <w:szCs w:val="22"/>
              </w:rPr>
              <w:t xml:space="preserve">Crop Production </w:t>
            </w:r>
            <w:r>
              <w:rPr>
                <w:sz w:val="22"/>
                <w:szCs w:val="22"/>
              </w:rPr>
              <w:t>T</w:t>
            </w:r>
            <w:r w:rsidRPr="00AC1F05">
              <w:rPr>
                <w:sz w:val="22"/>
                <w:szCs w:val="22"/>
              </w:rPr>
              <w:t>echnology</w:t>
            </w:r>
          </w:p>
          <w:p w:rsidR="00D238DC" w:rsidRPr="00AC1F05" w:rsidRDefault="00AC1F05" w:rsidP="00AC1F05">
            <w:pPr>
              <w:pStyle w:val="ListParagraph"/>
              <w:numPr>
                <w:ilvl w:val="0"/>
                <w:numId w:val="67"/>
              </w:numPr>
              <w:tabs>
                <w:tab w:val="center" w:pos="4320"/>
                <w:tab w:val="right" w:pos="8640"/>
              </w:tabs>
              <w:ind w:left="252" w:hanging="261"/>
              <w:rPr>
                <w:sz w:val="22"/>
                <w:szCs w:val="22"/>
              </w:rPr>
            </w:pPr>
            <w:r w:rsidRPr="00AC1F05">
              <w:rPr>
                <w:sz w:val="22"/>
                <w:szCs w:val="22"/>
              </w:rPr>
              <w:t>Parthenium Awareness</w:t>
            </w:r>
          </w:p>
        </w:tc>
        <w:tc>
          <w:tcPr>
            <w:tcW w:w="1064" w:type="pct"/>
            <w:vAlign w:val="center"/>
          </w:tcPr>
          <w:p w:rsidR="00D238DC" w:rsidRPr="00AC1F05" w:rsidRDefault="00AC1F05" w:rsidP="009A0186">
            <w:pPr>
              <w:tabs>
                <w:tab w:val="center" w:pos="4320"/>
                <w:tab w:val="right" w:pos="8640"/>
              </w:tabs>
              <w:jc w:val="center"/>
              <w:rPr>
                <w:sz w:val="22"/>
                <w:szCs w:val="22"/>
              </w:rPr>
            </w:pPr>
            <w:r>
              <w:rPr>
                <w:sz w:val="22"/>
                <w:szCs w:val="22"/>
              </w:rPr>
              <w:t>LCD Projector, Laptop</w:t>
            </w:r>
          </w:p>
        </w:tc>
      </w:tr>
      <w:tr w:rsidR="00142AC9" w:rsidRPr="007E545E" w:rsidTr="00F84034">
        <w:tc>
          <w:tcPr>
            <w:tcW w:w="1222" w:type="pct"/>
            <w:vAlign w:val="center"/>
          </w:tcPr>
          <w:p w:rsidR="00142AC9" w:rsidRPr="00142AC9" w:rsidRDefault="00142AC9" w:rsidP="00142AC9">
            <w:pPr>
              <w:tabs>
                <w:tab w:val="center" w:pos="4320"/>
                <w:tab w:val="right" w:pos="8640"/>
              </w:tabs>
              <w:rPr>
                <w:color w:val="333333"/>
                <w:sz w:val="22"/>
                <w:szCs w:val="22"/>
                <w:shd w:val="clear" w:color="auto" w:fill="FBFBFB"/>
              </w:rPr>
            </w:pPr>
            <w:r w:rsidRPr="00142AC9">
              <w:rPr>
                <w:color w:val="333333"/>
                <w:sz w:val="22"/>
                <w:szCs w:val="22"/>
                <w:shd w:val="clear" w:color="auto" w:fill="FBFBFB"/>
              </w:rPr>
              <w:t xml:space="preserve">Nur Humjanpur Prathamik Bidyalaya, </w:t>
            </w:r>
            <w:r w:rsidRPr="00AC1F05">
              <w:rPr>
                <w:color w:val="333333"/>
                <w:sz w:val="22"/>
                <w:szCs w:val="22"/>
                <w:shd w:val="clear" w:color="auto" w:fill="FBFBFB"/>
              </w:rPr>
              <w:t xml:space="preserve">P.O. - </w:t>
            </w:r>
            <w:r w:rsidRPr="00142AC9">
              <w:rPr>
                <w:color w:val="333333"/>
                <w:sz w:val="22"/>
                <w:szCs w:val="22"/>
                <w:shd w:val="clear" w:color="auto" w:fill="FBFBFB"/>
              </w:rPr>
              <w:t>Humjanpur</w:t>
            </w:r>
            <w:r w:rsidRPr="00AC1F05">
              <w:rPr>
                <w:color w:val="333333"/>
                <w:sz w:val="22"/>
                <w:szCs w:val="22"/>
                <w:shd w:val="clear" w:color="auto" w:fill="FBFBFB"/>
              </w:rPr>
              <w:t xml:space="preserve"> </w:t>
            </w:r>
            <w:r w:rsidRPr="00142AC9">
              <w:rPr>
                <w:color w:val="333333"/>
                <w:sz w:val="22"/>
                <w:szCs w:val="22"/>
                <w:shd w:val="clear" w:color="auto" w:fill="FBFBFB"/>
              </w:rPr>
              <w:br/>
            </w:r>
            <w:r w:rsidRPr="00AC1F05">
              <w:rPr>
                <w:color w:val="333333"/>
                <w:sz w:val="22"/>
                <w:szCs w:val="22"/>
                <w:shd w:val="clear" w:color="auto" w:fill="FBFBFB"/>
              </w:rPr>
              <w:t>Dist - Hooghly</w:t>
            </w:r>
            <w:r w:rsidRPr="00142AC9">
              <w:rPr>
                <w:color w:val="333333"/>
                <w:sz w:val="22"/>
                <w:szCs w:val="22"/>
                <w:shd w:val="clear" w:color="auto" w:fill="FBFBFB"/>
              </w:rPr>
              <w:t xml:space="preserve"> </w:t>
            </w:r>
          </w:p>
        </w:tc>
        <w:tc>
          <w:tcPr>
            <w:tcW w:w="1084" w:type="pct"/>
            <w:vAlign w:val="center"/>
          </w:tcPr>
          <w:p w:rsidR="00142AC9" w:rsidRPr="007E545E" w:rsidRDefault="00142AC9" w:rsidP="009A0186">
            <w:pPr>
              <w:tabs>
                <w:tab w:val="center" w:pos="4320"/>
                <w:tab w:val="right" w:pos="8640"/>
              </w:tabs>
              <w:jc w:val="center"/>
            </w:pPr>
            <w:r>
              <w:t>20.09.2018</w:t>
            </w:r>
          </w:p>
        </w:tc>
        <w:tc>
          <w:tcPr>
            <w:tcW w:w="1630" w:type="pct"/>
            <w:vAlign w:val="center"/>
          </w:tcPr>
          <w:p w:rsidR="00142AC9" w:rsidRDefault="00142AC9" w:rsidP="007C4A2D">
            <w:pPr>
              <w:pStyle w:val="ListParagraph"/>
              <w:numPr>
                <w:ilvl w:val="0"/>
                <w:numId w:val="67"/>
              </w:numPr>
              <w:tabs>
                <w:tab w:val="center" w:pos="4320"/>
                <w:tab w:val="right" w:pos="8640"/>
              </w:tabs>
              <w:ind w:left="252" w:hanging="261"/>
              <w:rPr>
                <w:sz w:val="22"/>
                <w:szCs w:val="22"/>
              </w:rPr>
            </w:pPr>
            <w:r w:rsidRPr="00AC1F05">
              <w:rPr>
                <w:sz w:val="22"/>
                <w:szCs w:val="22"/>
              </w:rPr>
              <w:t xml:space="preserve">Crop Production </w:t>
            </w:r>
            <w:r>
              <w:rPr>
                <w:sz w:val="22"/>
                <w:szCs w:val="22"/>
              </w:rPr>
              <w:t>T</w:t>
            </w:r>
            <w:r w:rsidRPr="00AC1F05">
              <w:rPr>
                <w:sz w:val="22"/>
                <w:szCs w:val="22"/>
              </w:rPr>
              <w:t>echnology</w:t>
            </w:r>
          </w:p>
          <w:p w:rsidR="00142AC9" w:rsidRPr="00AC1F05" w:rsidRDefault="00142AC9" w:rsidP="007C4A2D">
            <w:pPr>
              <w:pStyle w:val="ListParagraph"/>
              <w:numPr>
                <w:ilvl w:val="0"/>
                <w:numId w:val="67"/>
              </w:numPr>
              <w:tabs>
                <w:tab w:val="center" w:pos="4320"/>
                <w:tab w:val="right" w:pos="8640"/>
              </w:tabs>
              <w:ind w:left="252" w:hanging="261"/>
              <w:rPr>
                <w:sz w:val="22"/>
                <w:szCs w:val="22"/>
              </w:rPr>
            </w:pPr>
            <w:r>
              <w:rPr>
                <w:sz w:val="22"/>
                <w:szCs w:val="22"/>
              </w:rPr>
              <w:t>Swachhata Awareness Activity</w:t>
            </w:r>
          </w:p>
        </w:tc>
        <w:tc>
          <w:tcPr>
            <w:tcW w:w="1064" w:type="pct"/>
            <w:vAlign w:val="center"/>
          </w:tcPr>
          <w:p w:rsidR="00142AC9" w:rsidRPr="00AC1F05" w:rsidRDefault="00142AC9" w:rsidP="007C4A2D">
            <w:pPr>
              <w:tabs>
                <w:tab w:val="center" w:pos="4320"/>
                <w:tab w:val="right" w:pos="8640"/>
              </w:tabs>
              <w:jc w:val="center"/>
              <w:rPr>
                <w:sz w:val="22"/>
                <w:szCs w:val="22"/>
              </w:rPr>
            </w:pPr>
            <w:r>
              <w:rPr>
                <w:sz w:val="22"/>
                <w:szCs w:val="22"/>
              </w:rPr>
              <w:t>LCD Projector, Laptop</w:t>
            </w:r>
          </w:p>
        </w:tc>
      </w:tr>
    </w:tbl>
    <w:p w:rsidR="00142AC9" w:rsidRDefault="00886373" w:rsidP="00D238DC">
      <w:r>
        <w:rPr>
          <w:noProof/>
        </w:rPr>
        <w:drawing>
          <wp:anchor distT="0" distB="0" distL="114300" distR="114300" simplePos="0" relativeHeight="251817984" behindDoc="0" locked="0" layoutInCell="1" allowOverlap="1">
            <wp:simplePos x="0" y="0"/>
            <wp:positionH relativeFrom="column">
              <wp:posOffset>3244167</wp:posOffset>
            </wp:positionH>
            <wp:positionV relativeFrom="paragraph">
              <wp:posOffset>143366</wp:posOffset>
            </wp:positionV>
            <wp:extent cx="2703722" cy="1802921"/>
            <wp:effectExtent l="19050" t="0" r="1378" b="0"/>
            <wp:wrapNone/>
            <wp:docPr id="27" name="Picture 2" descr="C:\Users\USER\Desktop\40393909_539461846483964_9666426913056358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0393909_539461846483964_966642691305635840_o.jpg"/>
                    <pic:cNvPicPr>
                      <a:picLocks noChangeAspect="1" noChangeArrowheads="1"/>
                    </pic:cNvPicPr>
                  </pic:nvPicPr>
                  <pic:blipFill>
                    <a:blip r:embed="rId34" cstate="print">
                      <a:lum bright="20000"/>
                    </a:blip>
                    <a:srcRect/>
                    <a:stretch>
                      <a:fillRect/>
                    </a:stretch>
                  </pic:blipFill>
                  <pic:spPr bwMode="auto">
                    <a:xfrm>
                      <a:off x="0" y="0"/>
                      <a:ext cx="2703722" cy="1802921"/>
                    </a:xfrm>
                    <a:prstGeom prst="rect">
                      <a:avLst/>
                    </a:prstGeom>
                    <a:noFill/>
                    <a:ln w="9525">
                      <a:noFill/>
                      <a:miter lim="800000"/>
                      <a:headEnd/>
                      <a:tailEnd/>
                    </a:ln>
                  </pic:spPr>
                </pic:pic>
              </a:graphicData>
            </a:graphic>
          </wp:anchor>
        </w:drawing>
      </w:r>
      <w:r>
        <w:rPr>
          <w:noProof/>
        </w:rPr>
        <w:drawing>
          <wp:anchor distT="0" distB="0" distL="114300" distR="114300" simplePos="0" relativeHeight="251816960" behindDoc="0" locked="0" layoutInCell="1" allowOverlap="1">
            <wp:simplePos x="0" y="0"/>
            <wp:positionH relativeFrom="column">
              <wp:posOffset>121405</wp:posOffset>
            </wp:positionH>
            <wp:positionV relativeFrom="paragraph">
              <wp:posOffset>143366</wp:posOffset>
            </wp:positionV>
            <wp:extent cx="2784535" cy="1854679"/>
            <wp:effectExtent l="19050" t="0" r="0" b="0"/>
            <wp:wrapNone/>
            <wp:docPr id="26" name="Picture 1" descr="C:\Users\USER\Desktop\Annual Report KIRON 2018-19\Photograph 18-19\Other Activity\Celebration of Parthenium Awareness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nnual Report KIRON 2018-19\Photograph 18-19\Other Activity\Celebration of Parthenium Awareness week.jpg"/>
                    <pic:cNvPicPr>
                      <a:picLocks noChangeAspect="1" noChangeArrowheads="1"/>
                    </pic:cNvPicPr>
                  </pic:nvPicPr>
                  <pic:blipFill>
                    <a:blip r:embed="rId35">
                      <a:lum bright="10000"/>
                    </a:blip>
                    <a:srcRect/>
                    <a:stretch>
                      <a:fillRect/>
                    </a:stretch>
                  </pic:blipFill>
                  <pic:spPr bwMode="auto">
                    <a:xfrm>
                      <a:off x="0" y="0"/>
                      <a:ext cx="2784535" cy="1854679"/>
                    </a:xfrm>
                    <a:prstGeom prst="rect">
                      <a:avLst/>
                    </a:prstGeom>
                    <a:noFill/>
                    <a:ln w="9525">
                      <a:noFill/>
                      <a:miter lim="800000"/>
                      <a:headEnd/>
                      <a:tailEnd/>
                    </a:ln>
                  </pic:spPr>
                </pic:pic>
              </a:graphicData>
            </a:graphic>
          </wp:anchor>
        </w:drawing>
      </w:r>
      <w:r w:rsidR="005C0BCF" w:rsidRPr="007E545E">
        <w:tab/>
      </w:r>
    </w:p>
    <w:p w:rsidR="00142AC9" w:rsidRDefault="00142AC9" w:rsidP="00D238DC"/>
    <w:p w:rsidR="00142AC9" w:rsidRPr="00142AC9" w:rsidRDefault="00142AC9" w:rsidP="00142AC9"/>
    <w:p w:rsidR="00142AC9" w:rsidRPr="00142AC9" w:rsidRDefault="00142AC9" w:rsidP="00142AC9"/>
    <w:p w:rsidR="00142AC9" w:rsidRPr="00142AC9" w:rsidRDefault="00142AC9" w:rsidP="00142AC9"/>
    <w:p w:rsidR="00142AC9" w:rsidRPr="00142AC9" w:rsidRDefault="00142AC9" w:rsidP="00142AC9"/>
    <w:p w:rsidR="00142AC9" w:rsidRPr="00142AC9" w:rsidRDefault="00142AC9" w:rsidP="00142AC9"/>
    <w:p w:rsidR="00142AC9" w:rsidRPr="00142AC9" w:rsidRDefault="00142AC9" w:rsidP="00142AC9"/>
    <w:p w:rsidR="00142AC9" w:rsidRPr="00142AC9" w:rsidRDefault="00142AC9" w:rsidP="00142AC9"/>
    <w:p w:rsidR="00142AC9" w:rsidRPr="00142AC9" w:rsidRDefault="00142AC9" w:rsidP="00142AC9"/>
    <w:p w:rsidR="00142AC9" w:rsidRPr="00142AC9" w:rsidRDefault="00142AC9" w:rsidP="00142AC9"/>
    <w:p w:rsidR="00142AC9" w:rsidRPr="00142AC9" w:rsidRDefault="00142AC9" w:rsidP="00142AC9"/>
    <w:p w:rsidR="00142AC9" w:rsidRPr="00142AC9" w:rsidRDefault="00142AC9" w:rsidP="00142AC9"/>
    <w:p w:rsidR="00142AC9" w:rsidRDefault="005E739E" w:rsidP="00D238DC">
      <w:r>
        <w:rPr>
          <w:noProof/>
        </w:rPr>
        <w:drawing>
          <wp:anchor distT="0" distB="0" distL="114300" distR="114300" simplePos="0" relativeHeight="251820032" behindDoc="0" locked="0" layoutInCell="1" allowOverlap="1">
            <wp:simplePos x="0" y="0"/>
            <wp:positionH relativeFrom="column">
              <wp:posOffset>3390265</wp:posOffset>
            </wp:positionH>
            <wp:positionV relativeFrom="paragraph">
              <wp:posOffset>83820</wp:posOffset>
            </wp:positionV>
            <wp:extent cx="3181350" cy="2286000"/>
            <wp:effectExtent l="19050" t="0" r="0" b="0"/>
            <wp:wrapNone/>
            <wp:docPr id="51" name="Picture 4" descr="C:\Users\USER\Desktop\Image 2019-05-22 at 4.15.3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 2019-05-22 at 4.15.30 PM.jpg"/>
                    <pic:cNvPicPr>
                      <a:picLocks noChangeAspect="1" noChangeArrowheads="1"/>
                    </pic:cNvPicPr>
                  </pic:nvPicPr>
                  <pic:blipFill>
                    <a:blip r:embed="rId36" cstate="print">
                      <a:lum bright="10000"/>
                    </a:blip>
                    <a:srcRect/>
                    <a:stretch>
                      <a:fillRect/>
                    </a:stretch>
                  </pic:blipFill>
                  <pic:spPr bwMode="auto">
                    <a:xfrm>
                      <a:off x="0" y="0"/>
                      <a:ext cx="31813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819008" behindDoc="0" locked="0" layoutInCell="1" allowOverlap="1">
            <wp:simplePos x="0" y="0"/>
            <wp:positionH relativeFrom="column">
              <wp:posOffset>-7991</wp:posOffset>
            </wp:positionH>
            <wp:positionV relativeFrom="paragraph">
              <wp:posOffset>84108</wp:posOffset>
            </wp:positionV>
            <wp:extent cx="3155470" cy="2285999"/>
            <wp:effectExtent l="19050" t="0" r="6830" b="0"/>
            <wp:wrapNone/>
            <wp:docPr id="47" name="Picture 3" descr="C:\Users\USER\Desktop\Image 2019-05-22 at 4.15.2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 2019-05-22 at 4.15.28 PM.jpg"/>
                    <pic:cNvPicPr>
                      <a:picLocks noChangeAspect="1" noChangeArrowheads="1"/>
                    </pic:cNvPicPr>
                  </pic:nvPicPr>
                  <pic:blipFill>
                    <a:blip r:embed="rId37" cstate="print">
                      <a:lum bright="10000"/>
                    </a:blip>
                    <a:srcRect/>
                    <a:stretch>
                      <a:fillRect/>
                    </a:stretch>
                  </pic:blipFill>
                  <pic:spPr bwMode="auto">
                    <a:xfrm>
                      <a:off x="0" y="0"/>
                      <a:ext cx="3155471" cy="2286000"/>
                    </a:xfrm>
                    <a:prstGeom prst="rect">
                      <a:avLst/>
                    </a:prstGeom>
                    <a:noFill/>
                    <a:ln w="9525">
                      <a:noFill/>
                      <a:miter lim="800000"/>
                      <a:headEnd/>
                      <a:tailEnd/>
                    </a:ln>
                  </pic:spPr>
                </pic:pic>
              </a:graphicData>
            </a:graphic>
          </wp:anchor>
        </w:drawing>
      </w:r>
    </w:p>
    <w:p w:rsidR="005E739E" w:rsidRDefault="005E739E" w:rsidP="005D4C72">
      <w:pPr>
        <w:jc w:val="both"/>
        <w:rPr>
          <w:b/>
        </w:rPr>
      </w:pPr>
    </w:p>
    <w:p w:rsidR="005E739E" w:rsidRPr="005E739E" w:rsidRDefault="005E739E" w:rsidP="005E739E"/>
    <w:p w:rsidR="005E739E" w:rsidRPr="005E739E" w:rsidRDefault="005E739E" w:rsidP="005E739E"/>
    <w:p w:rsidR="005E739E" w:rsidRPr="005E739E" w:rsidRDefault="005E739E" w:rsidP="005E739E"/>
    <w:p w:rsidR="005E739E" w:rsidRPr="005E739E" w:rsidRDefault="005E739E" w:rsidP="005E739E"/>
    <w:p w:rsidR="005E739E" w:rsidRDefault="005E739E" w:rsidP="005D4C72">
      <w:pPr>
        <w:jc w:val="both"/>
      </w:pPr>
    </w:p>
    <w:p w:rsidR="005E739E" w:rsidRDefault="005E739E" w:rsidP="005E739E">
      <w:pPr>
        <w:tabs>
          <w:tab w:val="left" w:pos="1141"/>
        </w:tabs>
        <w:jc w:val="both"/>
      </w:pPr>
      <w:r>
        <w:tab/>
      </w:r>
    </w:p>
    <w:p w:rsidR="00886373" w:rsidRDefault="00886373" w:rsidP="005D4C72">
      <w:pPr>
        <w:jc w:val="both"/>
      </w:pPr>
    </w:p>
    <w:p w:rsidR="00886373" w:rsidRPr="00886373" w:rsidRDefault="00886373" w:rsidP="00886373"/>
    <w:p w:rsidR="00886373" w:rsidRPr="00886373" w:rsidRDefault="00886373" w:rsidP="00886373"/>
    <w:p w:rsidR="00886373" w:rsidRPr="00886373" w:rsidRDefault="00886373" w:rsidP="00886373"/>
    <w:p w:rsidR="00886373" w:rsidRPr="00886373" w:rsidRDefault="00886373" w:rsidP="00886373"/>
    <w:p w:rsidR="00886373" w:rsidRPr="00886373" w:rsidRDefault="00886373" w:rsidP="00886373"/>
    <w:p w:rsidR="00886373" w:rsidRPr="00886373" w:rsidRDefault="00886373" w:rsidP="00886373"/>
    <w:p w:rsidR="00886373" w:rsidRPr="00886373" w:rsidRDefault="00886373" w:rsidP="00886373"/>
    <w:p w:rsidR="00886373" w:rsidRDefault="00886373" w:rsidP="005D4C72">
      <w:pPr>
        <w:jc w:val="both"/>
      </w:pPr>
    </w:p>
    <w:p w:rsidR="00DC2062" w:rsidRPr="000A151E" w:rsidRDefault="00201170" w:rsidP="005D4C72">
      <w:pPr>
        <w:jc w:val="both"/>
        <w:rPr>
          <w:b/>
        </w:rPr>
      </w:pPr>
      <w:r w:rsidRPr="000A151E">
        <w:rPr>
          <w:b/>
        </w:rPr>
        <w:t>9</w:t>
      </w:r>
      <w:r w:rsidR="00DC2062" w:rsidRPr="000A151E">
        <w:rPr>
          <w:b/>
        </w:rPr>
        <w:t xml:space="preserve">.9. Details of </w:t>
      </w:r>
      <w:r w:rsidR="005C0BCF" w:rsidRPr="000A151E">
        <w:rPr>
          <w:b/>
        </w:rPr>
        <w:t>‘</w:t>
      </w:r>
      <w:r w:rsidR="00F27CFF" w:rsidRPr="000A151E">
        <w:rPr>
          <w:b/>
          <w:i/>
        </w:rPr>
        <w:t xml:space="preserve">Pre-Rabi Campaign’ </w:t>
      </w:r>
      <w:r w:rsidR="005C0BCF" w:rsidRPr="000A151E">
        <w:rPr>
          <w:b/>
        </w:rPr>
        <w:t>Programme</w:t>
      </w:r>
    </w:p>
    <w:p w:rsidR="002A0187" w:rsidRPr="007E545E" w:rsidRDefault="002A0187" w:rsidP="005D4C72">
      <w:pPr>
        <w:jc w:val="both"/>
      </w:pPr>
    </w:p>
    <w:tbl>
      <w:tblPr>
        <w:tblW w:w="5000" w:type="pct"/>
        <w:jc w:val="center"/>
        <w:tblLook w:val="04A0"/>
      </w:tblPr>
      <w:tblGrid>
        <w:gridCol w:w="895"/>
        <w:gridCol w:w="895"/>
        <w:gridCol w:w="940"/>
        <w:gridCol w:w="761"/>
        <w:gridCol w:w="895"/>
        <w:gridCol w:w="1053"/>
        <w:gridCol w:w="784"/>
        <w:gridCol w:w="702"/>
        <w:gridCol w:w="709"/>
        <w:gridCol w:w="746"/>
        <w:gridCol w:w="522"/>
        <w:gridCol w:w="761"/>
        <w:gridCol w:w="784"/>
      </w:tblGrid>
      <w:tr w:rsidR="005E4742" w:rsidRPr="007E545E" w:rsidTr="00F84034">
        <w:trPr>
          <w:trHeight w:val="610"/>
          <w:jc w:val="center"/>
        </w:trPr>
        <w:tc>
          <w:tcPr>
            <w:tcW w:w="47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Date  of programme</w:t>
            </w:r>
          </w:p>
        </w:tc>
        <w:tc>
          <w:tcPr>
            <w:tcW w:w="41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No. of Union Ministers attended the programme</w:t>
            </w:r>
          </w:p>
        </w:tc>
        <w:tc>
          <w:tcPr>
            <w:tcW w:w="4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No. of  Hon’ble MPs (Loksabha/ Rajyasabha) participated</w:t>
            </w:r>
          </w:p>
        </w:tc>
        <w:tc>
          <w:tcPr>
            <w:tcW w:w="3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No. of State Govt. Ministers</w:t>
            </w:r>
          </w:p>
        </w:tc>
        <w:tc>
          <w:tcPr>
            <w:tcW w:w="2702" w:type="pct"/>
            <w:gridSpan w:val="7"/>
            <w:tcBorders>
              <w:top w:val="single" w:sz="4" w:space="0" w:color="auto"/>
              <w:left w:val="nil"/>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p>
          <w:p w:rsidR="005E4742" w:rsidRPr="000A151E" w:rsidRDefault="005E4742" w:rsidP="00626421">
            <w:pPr>
              <w:jc w:val="center"/>
              <w:rPr>
                <w:b/>
                <w:bCs/>
                <w:sz w:val="20"/>
                <w:szCs w:val="20"/>
                <w:lang w:eastAsia="en-IN" w:bidi="hi-IN"/>
              </w:rPr>
            </w:pPr>
            <w:r w:rsidRPr="000A151E">
              <w:rPr>
                <w:b/>
                <w:bCs/>
                <w:sz w:val="20"/>
                <w:szCs w:val="20"/>
                <w:lang w:eastAsia="en-IN" w:bidi="hi-IN"/>
              </w:rPr>
              <w:t>Participants (No.)</w:t>
            </w:r>
          </w:p>
        </w:tc>
        <w:tc>
          <w:tcPr>
            <w:tcW w:w="292" w:type="pct"/>
            <w:vMerge w:val="restart"/>
            <w:tcBorders>
              <w:top w:val="single" w:sz="4" w:space="0" w:color="auto"/>
              <w:left w:val="nil"/>
              <w:bottom w:val="nil"/>
              <w:right w:val="single" w:sz="4" w:space="0" w:color="auto"/>
            </w:tcBorders>
            <w:shd w:val="clear" w:color="000000" w:fill="FFFFFF"/>
            <w:vAlign w:val="center"/>
          </w:tcPr>
          <w:p w:rsidR="005E4742" w:rsidRPr="000A151E" w:rsidRDefault="005E4742" w:rsidP="00626421">
            <w:pPr>
              <w:jc w:val="center"/>
              <w:rPr>
                <w:b/>
                <w:bCs/>
                <w:sz w:val="20"/>
                <w:szCs w:val="20"/>
                <w:lang w:eastAsia="en-IN" w:bidi="hi-IN"/>
              </w:rPr>
            </w:pPr>
            <w:r w:rsidRPr="000A151E">
              <w:rPr>
                <w:b/>
                <w:bCs/>
                <w:sz w:val="20"/>
                <w:szCs w:val="20"/>
                <w:lang w:eastAsia="en-IN" w:bidi="hi-IN"/>
              </w:rPr>
              <w:t>Coverage by Door Darshan (Yes/No)</w:t>
            </w:r>
          </w:p>
        </w:tc>
        <w:tc>
          <w:tcPr>
            <w:tcW w:w="292" w:type="pct"/>
            <w:vMerge w:val="restart"/>
            <w:tcBorders>
              <w:top w:val="single" w:sz="4" w:space="0" w:color="auto"/>
              <w:left w:val="nil"/>
              <w:bottom w:val="nil"/>
              <w:right w:val="single" w:sz="4" w:space="0" w:color="auto"/>
            </w:tcBorders>
            <w:shd w:val="clear" w:color="000000" w:fill="FFFFFF"/>
            <w:vAlign w:val="center"/>
          </w:tcPr>
          <w:p w:rsidR="005E4742" w:rsidRPr="000A151E" w:rsidRDefault="005E4742" w:rsidP="00626421">
            <w:pPr>
              <w:jc w:val="center"/>
              <w:rPr>
                <w:b/>
                <w:bCs/>
                <w:sz w:val="20"/>
                <w:szCs w:val="20"/>
                <w:lang w:eastAsia="en-IN" w:bidi="hi-IN"/>
              </w:rPr>
            </w:pPr>
            <w:r w:rsidRPr="000A151E">
              <w:rPr>
                <w:b/>
                <w:bCs/>
                <w:sz w:val="20"/>
                <w:szCs w:val="20"/>
                <w:lang w:eastAsia="en-IN" w:bidi="hi-IN"/>
              </w:rPr>
              <w:t>Coverage by other channels (Number)</w:t>
            </w:r>
          </w:p>
        </w:tc>
      </w:tr>
      <w:tr w:rsidR="005E4742" w:rsidRPr="007E545E" w:rsidTr="00F84034">
        <w:trPr>
          <w:trHeight w:val="962"/>
          <w:jc w:val="center"/>
        </w:trPr>
        <w:tc>
          <w:tcPr>
            <w:tcW w:w="471" w:type="pct"/>
            <w:vMerge/>
            <w:tcBorders>
              <w:top w:val="single" w:sz="4" w:space="0" w:color="auto"/>
              <w:left w:val="single" w:sz="4" w:space="0" w:color="auto"/>
              <w:bottom w:val="single" w:sz="4" w:space="0" w:color="auto"/>
              <w:right w:val="single" w:sz="4" w:space="0" w:color="auto"/>
            </w:tcBorders>
            <w:hideMark/>
          </w:tcPr>
          <w:p w:rsidR="005E4742" w:rsidRPr="000A151E" w:rsidRDefault="005E4742" w:rsidP="00145EFC">
            <w:pPr>
              <w:rPr>
                <w:b/>
                <w:bCs/>
                <w:sz w:val="20"/>
                <w:szCs w:val="20"/>
                <w:lang w:eastAsia="en-IN" w:bidi="hi-IN"/>
              </w:rPr>
            </w:pPr>
          </w:p>
        </w:tc>
        <w:tc>
          <w:tcPr>
            <w:tcW w:w="416" w:type="pct"/>
            <w:vMerge/>
            <w:tcBorders>
              <w:top w:val="single" w:sz="4" w:space="0" w:color="auto"/>
              <w:left w:val="single" w:sz="4" w:space="0" w:color="auto"/>
              <w:bottom w:val="single" w:sz="4" w:space="0" w:color="auto"/>
              <w:right w:val="single" w:sz="4" w:space="0" w:color="auto"/>
            </w:tcBorders>
            <w:hideMark/>
          </w:tcPr>
          <w:p w:rsidR="005E4742" w:rsidRPr="000A151E" w:rsidRDefault="005E4742" w:rsidP="00145EFC">
            <w:pPr>
              <w:rPr>
                <w:b/>
                <w:bCs/>
                <w:sz w:val="20"/>
                <w:szCs w:val="20"/>
                <w:lang w:eastAsia="en-IN" w:bidi="hi-IN"/>
              </w:rPr>
            </w:pPr>
          </w:p>
        </w:tc>
        <w:tc>
          <w:tcPr>
            <w:tcW w:w="439" w:type="pct"/>
            <w:vMerge/>
            <w:tcBorders>
              <w:top w:val="single" w:sz="4" w:space="0" w:color="auto"/>
              <w:left w:val="single" w:sz="4" w:space="0" w:color="auto"/>
              <w:bottom w:val="single" w:sz="4" w:space="0" w:color="auto"/>
              <w:right w:val="single" w:sz="4" w:space="0" w:color="auto"/>
            </w:tcBorders>
            <w:hideMark/>
          </w:tcPr>
          <w:p w:rsidR="005E4742" w:rsidRPr="000A151E" w:rsidRDefault="005E4742" w:rsidP="00145EFC">
            <w:pPr>
              <w:rPr>
                <w:b/>
                <w:bCs/>
                <w:sz w:val="20"/>
                <w:szCs w:val="20"/>
                <w:lang w:eastAsia="en-IN" w:bidi="hi-IN"/>
              </w:rPr>
            </w:pPr>
          </w:p>
        </w:tc>
        <w:tc>
          <w:tcPr>
            <w:tcW w:w="388" w:type="pct"/>
            <w:vMerge/>
            <w:tcBorders>
              <w:top w:val="single" w:sz="4" w:space="0" w:color="auto"/>
              <w:left w:val="single" w:sz="4" w:space="0" w:color="auto"/>
              <w:bottom w:val="single" w:sz="4" w:space="0" w:color="auto"/>
              <w:right w:val="single" w:sz="4" w:space="0" w:color="auto"/>
            </w:tcBorders>
            <w:hideMark/>
          </w:tcPr>
          <w:p w:rsidR="005E4742" w:rsidRPr="000A151E" w:rsidRDefault="005E4742" w:rsidP="00145EFC">
            <w:pPr>
              <w:rPr>
                <w:b/>
                <w:bCs/>
                <w:sz w:val="20"/>
                <w:szCs w:val="20"/>
                <w:lang w:eastAsia="en-IN" w:bidi="hi-IN"/>
              </w:rPr>
            </w:pPr>
          </w:p>
        </w:tc>
        <w:tc>
          <w:tcPr>
            <w:tcW w:w="389" w:type="pct"/>
            <w:tcBorders>
              <w:top w:val="nil"/>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MLAs  Attended the programme</w:t>
            </w:r>
          </w:p>
        </w:tc>
        <w:tc>
          <w:tcPr>
            <w:tcW w:w="389" w:type="pct"/>
            <w:tcBorders>
              <w:top w:val="nil"/>
              <w:left w:val="single" w:sz="4" w:space="0" w:color="auto"/>
              <w:bottom w:val="single" w:sz="4" w:space="0" w:color="000000"/>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Chairman ZilaPanchayat</w:t>
            </w:r>
          </w:p>
        </w:tc>
        <w:tc>
          <w:tcPr>
            <w:tcW w:w="389" w:type="pct"/>
            <w:tcBorders>
              <w:top w:val="nil"/>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Distt. Collector/ DM</w:t>
            </w:r>
          </w:p>
        </w:tc>
        <w:tc>
          <w:tcPr>
            <w:tcW w:w="311" w:type="pct"/>
            <w:tcBorders>
              <w:top w:val="nil"/>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Bank Officials</w:t>
            </w:r>
          </w:p>
        </w:tc>
        <w:tc>
          <w:tcPr>
            <w:tcW w:w="466" w:type="pct"/>
            <w:tcBorders>
              <w:top w:val="nil"/>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Farmers</w:t>
            </w:r>
          </w:p>
        </w:tc>
        <w:tc>
          <w:tcPr>
            <w:tcW w:w="389" w:type="pct"/>
            <w:tcBorders>
              <w:top w:val="nil"/>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Govt. Officials, PRI members etc.</w:t>
            </w:r>
          </w:p>
        </w:tc>
        <w:tc>
          <w:tcPr>
            <w:tcW w:w="370" w:type="pct"/>
            <w:tcBorders>
              <w:top w:val="nil"/>
              <w:left w:val="single" w:sz="4" w:space="0" w:color="auto"/>
              <w:bottom w:val="single" w:sz="4" w:space="0" w:color="auto"/>
              <w:right w:val="single" w:sz="4" w:space="0" w:color="auto"/>
            </w:tcBorders>
            <w:shd w:val="clear" w:color="000000" w:fill="FFFFFF"/>
            <w:vAlign w:val="center"/>
            <w:hideMark/>
          </w:tcPr>
          <w:p w:rsidR="005E4742" w:rsidRPr="000A151E" w:rsidRDefault="005E4742" w:rsidP="00626421">
            <w:pPr>
              <w:jc w:val="center"/>
              <w:rPr>
                <w:b/>
                <w:bCs/>
                <w:sz w:val="20"/>
                <w:szCs w:val="20"/>
                <w:lang w:eastAsia="en-IN" w:bidi="hi-IN"/>
              </w:rPr>
            </w:pPr>
            <w:r w:rsidRPr="000A151E">
              <w:rPr>
                <w:b/>
                <w:bCs/>
                <w:sz w:val="20"/>
                <w:szCs w:val="20"/>
                <w:lang w:eastAsia="en-IN" w:bidi="hi-IN"/>
              </w:rPr>
              <w:t>Total</w:t>
            </w:r>
          </w:p>
        </w:tc>
        <w:tc>
          <w:tcPr>
            <w:tcW w:w="292" w:type="pct"/>
            <w:vMerge/>
            <w:tcBorders>
              <w:left w:val="single" w:sz="4" w:space="0" w:color="auto"/>
              <w:bottom w:val="single" w:sz="4" w:space="0" w:color="000000"/>
              <w:right w:val="single" w:sz="4" w:space="0" w:color="auto"/>
            </w:tcBorders>
            <w:shd w:val="clear" w:color="auto" w:fill="auto"/>
            <w:hideMark/>
          </w:tcPr>
          <w:p w:rsidR="005E4742" w:rsidRPr="007E545E" w:rsidRDefault="005E4742" w:rsidP="00145EFC">
            <w:pPr>
              <w:jc w:val="center"/>
              <w:rPr>
                <w:bCs/>
                <w:sz w:val="16"/>
                <w:szCs w:val="16"/>
                <w:lang w:eastAsia="en-IN" w:bidi="hi-IN"/>
              </w:rPr>
            </w:pPr>
          </w:p>
        </w:tc>
        <w:tc>
          <w:tcPr>
            <w:tcW w:w="292" w:type="pct"/>
            <w:vMerge/>
            <w:tcBorders>
              <w:left w:val="single" w:sz="4" w:space="0" w:color="auto"/>
              <w:bottom w:val="single" w:sz="4" w:space="0" w:color="000000"/>
              <w:right w:val="single" w:sz="4" w:space="0" w:color="auto"/>
            </w:tcBorders>
            <w:shd w:val="clear" w:color="auto" w:fill="auto"/>
            <w:hideMark/>
          </w:tcPr>
          <w:p w:rsidR="005E4742" w:rsidRPr="007E545E" w:rsidRDefault="005E4742" w:rsidP="00145EFC">
            <w:pPr>
              <w:jc w:val="center"/>
              <w:rPr>
                <w:bCs/>
                <w:sz w:val="16"/>
                <w:szCs w:val="16"/>
                <w:lang w:eastAsia="en-IN" w:bidi="hi-IN"/>
              </w:rPr>
            </w:pPr>
          </w:p>
        </w:tc>
      </w:tr>
      <w:tr w:rsidR="005E4742" w:rsidRPr="007E545E" w:rsidTr="00F84034">
        <w:trPr>
          <w:trHeight w:val="776"/>
          <w:jc w:val="center"/>
        </w:trPr>
        <w:tc>
          <w:tcPr>
            <w:tcW w:w="471" w:type="pct"/>
            <w:tcBorders>
              <w:top w:val="single" w:sz="4" w:space="0" w:color="auto"/>
              <w:left w:val="single" w:sz="4" w:space="0" w:color="auto"/>
              <w:bottom w:val="single" w:sz="4" w:space="0" w:color="auto"/>
              <w:right w:val="single" w:sz="4" w:space="0" w:color="auto"/>
            </w:tcBorders>
            <w:shd w:val="clear" w:color="000000" w:fill="FFFFFF"/>
            <w:vAlign w:val="center"/>
          </w:tcPr>
          <w:p w:rsidR="005E4742" w:rsidRPr="000A151E" w:rsidRDefault="002D5976" w:rsidP="000A151E">
            <w:pPr>
              <w:jc w:val="center"/>
              <w:rPr>
                <w:bCs/>
                <w:sz w:val="20"/>
                <w:szCs w:val="20"/>
              </w:rPr>
            </w:pPr>
            <w:r w:rsidRPr="000A151E">
              <w:rPr>
                <w:bCs/>
                <w:sz w:val="20"/>
                <w:szCs w:val="20"/>
              </w:rPr>
              <w:t>23.02.19</w:t>
            </w:r>
          </w:p>
        </w:tc>
        <w:tc>
          <w:tcPr>
            <w:tcW w:w="416" w:type="pct"/>
            <w:tcBorders>
              <w:top w:val="nil"/>
              <w:left w:val="nil"/>
              <w:bottom w:val="single" w:sz="4" w:space="0" w:color="auto"/>
              <w:right w:val="single" w:sz="4" w:space="0" w:color="auto"/>
            </w:tcBorders>
            <w:shd w:val="clear" w:color="000000" w:fill="FFFFFF"/>
            <w:vAlign w:val="center"/>
          </w:tcPr>
          <w:p w:rsidR="005E4742" w:rsidRPr="000A151E" w:rsidRDefault="002D5976" w:rsidP="000A151E">
            <w:pPr>
              <w:jc w:val="center"/>
              <w:rPr>
                <w:sz w:val="20"/>
                <w:szCs w:val="20"/>
                <w:lang w:eastAsia="en-IN"/>
              </w:rPr>
            </w:pPr>
            <w:r w:rsidRPr="000A151E">
              <w:rPr>
                <w:sz w:val="20"/>
                <w:szCs w:val="20"/>
                <w:lang w:eastAsia="en-IN"/>
              </w:rPr>
              <w:t>0</w:t>
            </w:r>
          </w:p>
        </w:tc>
        <w:tc>
          <w:tcPr>
            <w:tcW w:w="439" w:type="pct"/>
            <w:tcBorders>
              <w:top w:val="nil"/>
              <w:left w:val="nil"/>
              <w:bottom w:val="single" w:sz="4" w:space="0" w:color="auto"/>
              <w:right w:val="single" w:sz="4" w:space="0" w:color="auto"/>
            </w:tcBorders>
            <w:shd w:val="clear" w:color="000000" w:fill="FFFFFF"/>
            <w:vAlign w:val="center"/>
          </w:tcPr>
          <w:p w:rsidR="005E4742" w:rsidRPr="000A151E" w:rsidRDefault="002D5976" w:rsidP="000A151E">
            <w:pPr>
              <w:jc w:val="center"/>
              <w:rPr>
                <w:sz w:val="20"/>
                <w:szCs w:val="20"/>
                <w:lang w:eastAsia="en-IN"/>
              </w:rPr>
            </w:pPr>
            <w:r w:rsidRPr="000A151E">
              <w:rPr>
                <w:sz w:val="20"/>
                <w:szCs w:val="20"/>
                <w:lang w:eastAsia="en-IN"/>
              </w:rPr>
              <w:t>1</w:t>
            </w:r>
          </w:p>
        </w:tc>
        <w:tc>
          <w:tcPr>
            <w:tcW w:w="388" w:type="pct"/>
            <w:tcBorders>
              <w:top w:val="nil"/>
              <w:left w:val="nil"/>
              <w:bottom w:val="single" w:sz="4" w:space="0" w:color="auto"/>
              <w:right w:val="single" w:sz="4" w:space="0" w:color="auto"/>
            </w:tcBorders>
            <w:shd w:val="clear" w:color="000000" w:fill="FFFFFF"/>
            <w:vAlign w:val="center"/>
          </w:tcPr>
          <w:p w:rsidR="005E4742" w:rsidRPr="000A151E" w:rsidRDefault="002D5976" w:rsidP="000A151E">
            <w:pPr>
              <w:jc w:val="center"/>
              <w:rPr>
                <w:sz w:val="20"/>
                <w:szCs w:val="20"/>
                <w:lang w:eastAsia="en-IN"/>
              </w:rPr>
            </w:pPr>
            <w:r w:rsidRPr="000A151E">
              <w:rPr>
                <w:sz w:val="20"/>
                <w:szCs w:val="20"/>
                <w:lang w:eastAsia="en-IN"/>
              </w:rPr>
              <w:t>1</w:t>
            </w:r>
          </w:p>
        </w:tc>
        <w:tc>
          <w:tcPr>
            <w:tcW w:w="389" w:type="pct"/>
            <w:tcBorders>
              <w:top w:val="nil"/>
              <w:left w:val="nil"/>
              <w:bottom w:val="single" w:sz="4" w:space="0" w:color="auto"/>
              <w:right w:val="single" w:sz="4" w:space="0" w:color="auto"/>
            </w:tcBorders>
            <w:shd w:val="clear" w:color="000000" w:fill="FFFFFF"/>
            <w:vAlign w:val="center"/>
          </w:tcPr>
          <w:p w:rsidR="005E4742" w:rsidRPr="000A151E" w:rsidRDefault="002D5976" w:rsidP="000A151E">
            <w:pPr>
              <w:jc w:val="center"/>
              <w:rPr>
                <w:sz w:val="20"/>
                <w:szCs w:val="20"/>
                <w:lang w:eastAsia="en-IN"/>
              </w:rPr>
            </w:pPr>
            <w:r w:rsidRPr="000A151E">
              <w:rPr>
                <w:sz w:val="20"/>
                <w:szCs w:val="20"/>
                <w:lang w:eastAsia="en-IN"/>
              </w:rPr>
              <w:t>1</w:t>
            </w:r>
          </w:p>
        </w:tc>
        <w:tc>
          <w:tcPr>
            <w:tcW w:w="389" w:type="pct"/>
            <w:tcBorders>
              <w:top w:val="nil"/>
              <w:left w:val="nil"/>
              <w:bottom w:val="single" w:sz="4" w:space="0" w:color="auto"/>
              <w:right w:val="single" w:sz="4" w:space="0" w:color="auto"/>
            </w:tcBorders>
            <w:shd w:val="clear" w:color="000000" w:fill="FFFFFF"/>
            <w:vAlign w:val="center"/>
          </w:tcPr>
          <w:p w:rsidR="005E4742" w:rsidRPr="000A151E" w:rsidRDefault="002D5976" w:rsidP="000A151E">
            <w:pPr>
              <w:jc w:val="center"/>
              <w:rPr>
                <w:sz w:val="20"/>
                <w:szCs w:val="20"/>
                <w:lang w:eastAsia="en-IN"/>
              </w:rPr>
            </w:pPr>
            <w:r w:rsidRPr="000A151E">
              <w:rPr>
                <w:sz w:val="20"/>
                <w:szCs w:val="20"/>
                <w:lang w:eastAsia="en-IN"/>
              </w:rPr>
              <w:t>0</w:t>
            </w:r>
          </w:p>
        </w:tc>
        <w:tc>
          <w:tcPr>
            <w:tcW w:w="389" w:type="pct"/>
            <w:tcBorders>
              <w:top w:val="nil"/>
              <w:left w:val="nil"/>
              <w:bottom w:val="single" w:sz="4" w:space="0" w:color="auto"/>
              <w:right w:val="single" w:sz="4" w:space="0" w:color="auto"/>
            </w:tcBorders>
            <w:shd w:val="clear" w:color="000000" w:fill="FFFFFF"/>
            <w:vAlign w:val="center"/>
          </w:tcPr>
          <w:p w:rsidR="005E4742" w:rsidRPr="000A151E" w:rsidRDefault="002D5976" w:rsidP="000A151E">
            <w:pPr>
              <w:jc w:val="center"/>
              <w:rPr>
                <w:sz w:val="20"/>
                <w:szCs w:val="20"/>
                <w:lang w:eastAsia="en-IN"/>
              </w:rPr>
            </w:pPr>
            <w:r w:rsidRPr="000A151E">
              <w:rPr>
                <w:sz w:val="20"/>
                <w:szCs w:val="20"/>
                <w:lang w:eastAsia="en-IN"/>
              </w:rPr>
              <w:t>0</w:t>
            </w:r>
          </w:p>
        </w:tc>
        <w:tc>
          <w:tcPr>
            <w:tcW w:w="311" w:type="pct"/>
            <w:tcBorders>
              <w:top w:val="nil"/>
              <w:left w:val="nil"/>
              <w:bottom w:val="single" w:sz="4" w:space="0" w:color="auto"/>
              <w:right w:val="single" w:sz="4" w:space="0" w:color="auto"/>
            </w:tcBorders>
            <w:shd w:val="clear" w:color="000000" w:fill="FFFFFF"/>
            <w:vAlign w:val="center"/>
          </w:tcPr>
          <w:p w:rsidR="005E4742" w:rsidRPr="000A151E" w:rsidRDefault="002D5976" w:rsidP="000A151E">
            <w:pPr>
              <w:jc w:val="center"/>
              <w:rPr>
                <w:sz w:val="20"/>
                <w:szCs w:val="20"/>
                <w:lang w:eastAsia="en-IN"/>
              </w:rPr>
            </w:pPr>
            <w:r w:rsidRPr="000A151E">
              <w:rPr>
                <w:sz w:val="20"/>
                <w:szCs w:val="20"/>
                <w:lang w:eastAsia="en-IN"/>
              </w:rPr>
              <w:t>0</w:t>
            </w:r>
          </w:p>
        </w:tc>
        <w:tc>
          <w:tcPr>
            <w:tcW w:w="466" w:type="pct"/>
            <w:tcBorders>
              <w:top w:val="nil"/>
              <w:left w:val="nil"/>
              <w:bottom w:val="single" w:sz="4" w:space="0" w:color="auto"/>
              <w:right w:val="single" w:sz="4" w:space="0" w:color="auto"/>
            </w:tcBorders>
            <w:shd w:val="clear" w:color="000000" w:fill="FFFFFF"/>
            <w:vAlign w:val="center"/>
          </w:tcPr>
          <w:p w:rsidR="005E4742" w:rsidRPr="000A151E" w:rsidRDefault="00A70EE1" w:rsidP="000A151E">
            <w:pPr>
              <w:jc w:val="center"/>
              <w:rPr>
                <w:sz w:val="20"/>
                <w:szCs w:val="20"/>
                <w:lang w:eastAsia="en-IN"/>
              </w:rPr>
            </w:pPr>
            <w:r w:rsidRPr="000A151E">
              <w:rPr>
                <w:sz w:val="20"/>
                <w:szCs w:val="20"/>
                <w:lang w:eastAsia="en-IN"/>
              </w:rPr>
              <w:t>700</w:t>
            </w:r>
          </w:p>
        </w:tc>
        <w:tc>
          <w:tcPr>
            <w:tcW w:w="389" w:type="pct"/>
            <w:tcBorders>
              <w:top w:val="nil"/>
              <w:left w:val="nil"/>
              <w:bottom w:val="single" w:sz="4" w:space="0" w:color="auto"/>
              <w:right w:val="single" w:sz="4" w:space="0" w:color="auto"/>
            </w:tcBorders>
            <w:shd w:val="clear" w:color="000000" w:fill="FFFFFF"/>
            <w:vAlign w:val="center"/>
          </w:tcPr>
          <w:p w:rsidR="005E4742" w:rsidRPr="000A151E" w:rsidRDefault="002D5976" w:rsidP="000A151E">
            <w:pPr>
              <w:jc w:val="center"/>
              <w:rPr>
                <w:sz w:val="20"/>
                <w:szCs w:val="20"/>
                <w:lang w:eastAsia="en-IN"/>
              </w:rPr>
            </w:pPr>
            <w:r w:rsidRPr="000A151E">
              <w:rPr>
                <w:sz w:val="20"/>
                <w:szCs w:val="20"/>
                <w:lang w:eastAsia="en-IN"/>
              </w:rPr>
              <w:t>300</w:t>
            </w:r>
          </w:p>
        </w:tc>
        <w:tc>
          <w:tcPr>
            <w:tcW w:w="370" w:type="pct"/>
            <w:tcBorders>
              <w:top w:val="nil"/>
              <w:left w:val="nil"/>
              <w:bottom w:val="single" w:sz="4" w:space="0" w:color="auto"/>
              <w:right w:val="single" w:sz="4" w:space="0" w:color="auto"/>
            </w:tcBorders>
            <w:shd w:val="clear" w:color="000000" w:fill="FFFFFF"/>
            <w:vAlign w:val="center"/>
          </w:tcPr>
          <w:p w:rsidR="005E4742" w:rsidRPr="000A151E" w:rsidRDefault="00A70EE1" w:rsidP="000A151E">
            <w:pPr>
              <w:jc w:val="center"/>
              <w:rPr>
                <w:sz w:val="20"/>
                <w:szCs w:val="20"/>
                <w:lang w:eastAsia="en-IN"/>
              </w:rPr>
            </w:pPr>
            <w:r w:rsidRPr="000A151E">
              <w:rPr>
                <w:sz w:val="20"/>
                <w:szCs w:val="20"/>
                <w:lang w:eastAsia="en-IN"/>
              </w:rPr>
              <w:t>1001</w:t>
            </w:r>
          </w:p>
        </w:tc>
        <w:tc>
          <w:tcPr>
            <w:tcW w:w="292" w:type="pct"/>
            <w:tcBorders>
              <w:top w:val="nil"/>
              <w:left w:val="nil"/>
              <w:bottom w:val="single" w:sz="4" w:space="0" w:color="auto"/>
              <w:right w:val="single" w:sz="4" w:space="0" w:color="auto"/>
            </w:tcBorders>
            <w:shd w:val="clear" w:color="auto" w:fill="auto"/>
            <w:noWrap/>
            <w:vAlign w:val="center"/>
          </w:tcPr>
          <w:p w:rsidR="005E4742" w:rsidRPr="000A151E" w:rsidRDefault="002D5976" w:rsidP="000A151E">
            <w:pPr>
              <w:jc w:val="center"/>
              <w:rPr>
                <w:sz w:val="20"/>
                <w:szCs w:val="20"/>
                <w:lang w:eastAsia="en-IN"/>
              </w:rPr>
            </w:pPr>
            <w:r w:rsidRPr="000A151E">
              <w:rPr>
                <w:sz w:val="20"/>
                <w:szCs w:val="20"/>
                <w:lang w:eastAsia="en-IN"/>
              </w:rPr>
              <w:t>Yes</w:t>
            </w:r>
          </w:p>
        </w:tc>
        <w:tc>
          <w:tcPr>
            <w:tcW w:w="292" w:type="pct"/>
            <w:tcBorders>
              <w:top w:val="nil"/>
              <w:left w:val="nil"/>
              <w:bottom w:val="single" w:sz="4" w:space="0" w:color="auto"/>
              <w:right w:val="single" w:sz="4" w:space="0" w:color="auto"/>
            </w:tcBorders>
            <w:shd w:val="clear" w:color="auto" w:fill="auto"/>
            <w:noWrap/>
            <w:vAlign w:val="center"/>
          </w:tcPr>
          <w:p w:rsidR="005E4742" w:rsidRPr="000A151E" w:rsidRDefault="002D5976" w:rsidP="000A151E">
            <w:pPr>
              <w:jc w:val="center"/>
              <w:rPr>
                <w:sz w:val="20"/>
                <w:szCs w:val="20"/>
                <w:lang w:eastAsia="en-IN"/>
              </w:rPr>
            </w:pPr>
            <w:r w:rsidRPr="000A151E">
              <w:rPr>
                <w:sz w:val="20"/>
                <w:szCs w:val="20"/>
                <w:lang w:eastAsia="en-IN"/>
              </w:rPr>
              <w:t>5</w:t>
            </w:r>
          </w:p>
        </w:tc>
      </w:tr>
    </w:tbl>
    <w:p w:rsidR="00DC2062" w:rsidRPr="007E545E" w:rsidRDefault="00DC2062" w:rsidP="005D4C72">
      <w:pPr>
        <w:jc w:val="both"/>
      </w:pPr>
    </w:p>
    <w:p w:rsidR="00DC2062" w:rsidRPr="000A151E" w:rsidRDefault="00201170" w:rsidP="005D4C72">
      <w:pPr>
        <w:jc w:val="both"/>
        <w:rPr>
          <w:b/>
        </w:rPr>
      </w:pPr>
      <w:r w:rsidRPr="000A151E">
        <w:rPr>
          <w:b/>
        </w:rPr>
        <w:t>9</w:t>
      </w:r>
      <w:r w:rsidR="00DC2062" w:rsidRPr="000A151E">
        <w:rPr>
          <w:b/>
        </w:rPr>
        <w:t xml:space="preserve">.10. Details of </w:t>
      </w:r>
      <w:r w:rsidR="002A0187" w:rsidRPr="000A151E">
        <w:rPr>
          <w:b/>
        </w:rPr>
        <w:t>Swachhta Hi Sewa</w:t>
      </w:r>
      <w:r w:rsidR="00F27CFF" w:rsidRPr="000A151E">
        <w:rPr>
          <w:b/>
        </w:rPr>
        <w:t xml:space="preserve"> </w:t>
      </w:r>
      <w:r w:rsidR="00DC2062" w:rsidRPr="000A151E">
        <w:rPr>
          <w:b/>
        </w:rPr>
        <w:t xml:space="preserve">programme organized </w:t>
      </w:r>
    </w:p>
    <w:p w:rsidR="002A0187" w:rsidRPr="007E545E" w:rsidRDefault="002A0187" w:rsidP="005D4C72">
      <w:pPr>
        <w:jc w:val="both"/>
      </w:pPr>
    </w:p>
    <w:tbl>
      <w:tblPr>
        <w:tblW w:w="5000" w:type="pct"/>
        <w:jc w:val="center"/>
        <w:shd w:val="clear" w:color="auto" w:fill="FFFFFF"/>
        <w:tblCellMar>
          <w:left w:w="0" w:type="dxa"/>
          <w:right w:w="0" w:type="dxa"/>
        </w:tblCellMar>
        <w:tblLook w:val="04A0"/>
      </w:tblPr>
      <w:tblGrid>
        <w:gridCol w:w="920"/>
        <w:gridCol w:w="3819"/>
        <w:gridCol w:w="1530"/>
        <w:gridCol w:w="1439"/>
        <w:gridCol w:w="1441"/>
        <w:gridCol w:w="1200"/>
      </w:tblGrid>
      <w:tr w:rsidR="005E4742"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E4742" w:rsidRPr="000A151E" w:rsidRDefault="005E4742" w:rsidP="00E07818">
            <w:pPr>
              <w:jc w:val="center"/>
              <w:rPr>
                <w:b/>
                <w:bCs/>
                <w:sz w:val="22"/>
                <w:szCs w:val="22"/>
                <w:lang w:eastAsia="en-IN"/>
              </w:rPr>
            </w:pPr>
            <w:r w:rsidRPr="000A151E">
              <w:rPr>
                <w:b/>
                <w:bCs/>
                <w:sz w:val="22"/>
                <w:szCs w:val="22"/>
                <w:lang w:eastAsia="en-IN"/>
              </w:rPr>
              <w:t>Sl.</w:t>
            </w:r>
          </w:p>
          <w:p w:rsidR="005E4742" w:rsidRPr="000A151E" w:rsidRDefault="005E4742" w:rsidP="00E07818">
            <w:pPr>
              <w:jc w:val="center"/>
              <w:rPr>
                <w:b/>
                <w:sz w:val="22"/>
                <w:szCs w:val="22"/>
                <w:lang w:eastAsia="en-IN"/>
              </w:rPr>
            </w:pPr>
            <w:r w:rsidRPr="000A151E">
              <w:rPr>
                <w:b/>
                <w:bCs/>
                <w:sz w:val="22"/>
                <w:szCs w:val="22"/>
                <w:lang w:eastAsia="en-IN"/>
              </w:rPr>
              <w:t>No.</w:t>
            </w: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E4742" w:rsidRPr="000A151E" w:rsidRDefault="005E4742" w:rsidP="00E07818">
            <w:pPr>
              <w:jc w:val="center"/>
              <w:rPr>
                <w:b/>
                <w:sz w:val="22"/>
                <w:szCs w:val="22"/>
                <w:lang w:eastAsia="en-IN"/>
              </w:rPr>
            </w:pPr>
            <w:r w:rsidRPr="000A151E">
              <w:rPr>
                <w:b/>
                <w:bCs/>
                <w:sz w:val="22"/>
                <w:szCs w:val="22"/>
                <w:lang w:eastAsia="en-IN"/>
              </w:rPr>
              <w:t>Activity</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E4742" w:rsidRPr="000A151E" w:rsidRDefault="005E4742" w:rsidP="00F84034">
            <w:pPr>
              <w:jc w:val="center"/>
              <w:rPr>
                <w:b/>
                <w:sz w:val="22"/>
                <w:szCs w:val="22"/>
                <w:lang w:eastAsia="en-IN"/>
              </w:rPr>
            </w:pPr>
            <w:r w:rsidRPr="000A151E">
              <w:rPr>
                <w:b/>
                <w:bCs/>
                <w:sz w:val="22"/>
                <w:szCs w:val="22"/>
                <w:lang w:eastAsia="en-IN"/>
              </w:rPr>
              <w:t>No. of villages Involved</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E4742" w:rsidRPr="000A151E" w:rsidRDefault="005E4742" w:rsidP="00F84034">
            <w:pPr>
              <w:jc w:val="center"/>
              <w:rPr>
                <w:b/>
                <w:sz w:val="22"/>
                <w:szCs w:val="22"/>
                <w:lang w:eastAsia="en-IN"/>
              </w:rPr>
            </w:pPr>
            <w:r w:rsidRPr="000A151E">
              <w:rPr>
                <w:b/>
                <w:bCs/>
                <w:sz w:val="22"/>
                <w:szCs w:val="22"/>
                <w:lang w:eastAsia="en-IN"/>
              </w:rPr>
              <w:t>No. of Participants</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5E4742" w:rsidRPr="000A151E" w:rsidRDefault="005E4742" w:rsidP="00F84034">
            <w:pPr>
              <w:jc w:val="center"/>
              <w:rPr>
                <w:b/>
                <w:sz w:val="22"/>
                <w:szCs w:val="22"/>
                <w:lang w:eastAsia="en-IN"/>
              </w:rPr>
            </w:pPr>
            <w:r w:rsidRPr="000A151E">
              <w:rPr>
                <w:b/>
                <w:bCs/>
                <w:sz w:val="22"/>
                <w:szCs w:val="22"/>
                <w:lang w:eastAsia="en-IN"/>
              </w:rPr>
              <w:t>No. of VIPs</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5E4742" w:rsidRPr="000A151E" w:rsidRDefault="005E4742" w:rsidP="00F84034">
            <w:pPr>
              <w:jc w:val="center"/>
              <w:rPr>
                <w:b/>
                <w:bCs/>
                <w:sz w:val="22"/>
                <w:szCs w:val="22"/>
                <w:lang w:eastAsia="en-IN"/>
              </w:rPr>
            </w:pPr>
            <w:r w:rsidRPr="000A151E">
              <w:rPr>
                <w:b/>
                <w:bCs/>
                <w:sz w:val="22"/>
                <w:szCs w:val="22"/>
                <w:lang w:eastAsia="en-IN"/>
              </w:rPr>
              <w:t>Name (s) of VIP(s)</w:t>
            </w:r>
          </w:p>
        </w:tc>
      </w:tr>
      <w:tr w:rsidR="0050385C"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385C" w:rsidRPr="000A151E" w:rsidRDefault="0050385C"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0385C" w:rsidRPr="000A151E" w:rsidRDefault="0050385C" w:rsidP="00F84034">
            <w:pPr>
              <w:jc w:val="both"/>
              <w:rPr>
                <w:sz w:val="22"/>
                <w:szCs w:val="22"/>
              </w:rPr>
            </w:pPr>
            <w:r w:rsidRPr="000A151E">
              <w:rPr>
                <w:sz w:val="22"/>
                <w:szCs w:val="22"/>
              </w:rPr>
              <w:t>Toilet pit-digging exercise and other toilet construction activities</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0385C" w:rsidRPr="000A151E" w:rsidRDefault="00E07818" w:rsidP="00F84034">
            <w:pPr>
              <w:jc w:val="center"/>
              <w:rPr>
                <w:bCs/>
                <w:sz w:val="22"/>
                <w:szCs w:val="22"/>
                <w:lang w:eastAsia="en-IN"/>
              </w:rPr>
            </w:pPr>
            <w:r w:rsidRPr="000A151E">
              <w:rPr>
                <w:bCs/>
                <w:sz w:val="22"/>
                <w:szCs w:val="22"/>
                <w:lang w:eastAsia="en-IN"/>
              </w:rPr>
              <w:t>1</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0385C" w:rsidRPr="000A151E" w:rsidRDefault="00E07818" w:rsidP="00F84034">
            <w:pPr>
              <w:jc w:val="center"/>
              <w:rPr>
                <w:bCs/>
                <w:sz w:val="22"/>
                <w:szCs w:val="22"/>
                <w:lang w:eastAsia="en-IN"/>
              </w:rPr>
            </w:pPr>
            <w:r w:rsidRPr="000A151E">
              <w:rPr>
                <w:bCs/>
                <w:sz w:val="22"/>
                <w:szCs w:val="22"/>
                <w:lang w:eastAsia="en-IN"/>
              </w:rPr>
              <w:t>40</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50385C" w:rsidRPr="000A151E" w:rsidRDefault="00E07818" w:rsidP="00F84034">
            <w:pPr>
              <w:jc w:val="center"/>
              <w:rPr>
                <w:bCs/>
                <w:sz w:val="22"/>
                <w:szCs w:val="22"/>
                <w:lang w:eastAsia="en-IN"/>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50385C" w:rsidRPr="000A151E" w:rsidRDefault="00E07818" w:rsidP="00F84034">
            <w:pPr>
              <w:jc w:val="center"/>
              <w:rPr>
                <w:bCs/>
                <w:sz w:val="22"/>
                <w:szCs w:val="22"/>
                <w:lang w:eastAsia="en-IN"/>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Organizing cleaning of streets, drains and back alleys through awareness drives</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4</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120</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Organizing waste collection drives in households and common or shared spaces</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1</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6</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Conducting door to door meeting to drive behavior with respect to sanitation behaviours</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sz w:val="22"/>
                <w:szCs w:val="22"/>
                <w:lang w:eastAsia="en-IN"/>
              </w:rPr>
            </w:pPr>
            <w:r w:rsidRPr="000A151E">
              <w:rPr>
                <w:sz w:val="22"/>
                <w:szCs w:val="22"/>
                <w:lang w:eastAsia="en-IN"/>
              </w:rPr>
              <w:t>1</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sz w:val="22"/>
                <w:szCs w:val="22"/>
                <w:lang w:eastAsia="en-IN"/>
              </w:rPr>
            </w:pPr>
            <w:r w:rsidRPr="000A151E">
              <w:rPr>
                <w:sz w:val="22"/>
                <w:szCs w:val="22"/>
                <w:lang w:eastAsia="en-IN"/>
              </w:rPr>
              <w:t>10</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Organizing awareness campaigns around better sanitation practices like using a toilet, hand washing, health and hygiene awareness, etc.</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4</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200</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Performing Swachhata related Nukkad Nataks/ street plays, folk song and dance performances</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0</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0</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Conducting Village or School-level rallies to generate awareness about sanitation</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2</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250</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Making wall paintings in public places on the theme of Swachhata</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1</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10</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Volunteering  for segregation of solid waste into non-biodegradable and biodegradable waste</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1</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5</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r w:rsidR="00E07818" w:rsidRPr="000A151E" w:rsidTr="00F84034">
        <w:trPr>
          <w:jc w:val="center"/>
        </w:trPr>
        <w:tc>
          <w:tcPr>
            <w:tcW w:w="44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B0333B">
            <w:pPr>
              <w:pStyle w:val="ListParagraph"/>
              <w:numPr>
                <w:ilvl w:val="0"/>
                <w:numId w:val="52"/>
              </w:numPr>
              <w:jc w:val="center"/>
              <w:rPr>
                <w:bCs/>
                <w:sz w:val="22"/>
                <w:szCs w:val="22"/>
              </w:rPr>
            </w:pPr>
          </w:p>
        </w:tc>
        <w:tc>
          <w:tcPr>
            <w:tcW w:w="184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E07818" w:rsidRPr="000A151E" w:rsidRDefault="00E07818" w:rsidP="00F84034">
            <w:pPr>
              <w:jc w:val="both"/>
              <w:rPr>
                <w:sz w:val="22"/>
                <w:szCs w:val="22"/>
              </w:rPr>
            </w:pPr>
            <w:r w:rsidRPr="000A151E">
              <w:rPr>
                <w:sz w:val="22"/>
                <w:szCs w:val="22"/>
              </w:rPr>
              <w:t>Mobilizing community to build compost pits, where organic matter decomposes to form manure</w:t>
            </w:r>
          </w:p>
        </w:tc>
        <w:tc>
          <w:tcPr>
            <w:tcW w:w="73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4</w:t>
            </w:r>
          </w:p>
        </w:tc>
        <w:tc>
          <w:tcPr>
            <w:tcW w:w="695"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E07818" w:rsidRPr="000A151E" w:rsidRDefault="00E07818" w:rsidP="00F84034">
            <w:pPr>
              <w:jc w:val="center"/>
              <w:rPr>
                <w:bCs/>
                <w:sz w:val="22"/>
                <w:szCs w:val="22"/>
                <w:lang w:eastAsia="en-IN"/>
              </w:rPr>
            </w:pPr>
            <w:r w:rsidRPr="000A151E">
              <w:rPr>
                <w:bCs/>
                <w:sz w:val="22"/>
                <w:szCs w:val="22"/>
                <w:lang w:eastAsia="en-IN"/>
              </w:rPr>
              <w:t>40</w:t>
            </w:r>
          </w:p>
        </w:tc>
        <w:tc>
          <w:tcPr>
            <w:tcW w:w="696" w:type="pct"/>
            <w:tcBorders>
              <w:top w:val="single" w:sz="8" w:space="0" w:color="000000"/>
              <w:left w:val="nil"/>
              <w:bottom w:val="single" w:sz="8" w:space="0" w:color="000000"/>
              <w:right w:val="single" w:sz="8" w:space="0" w:color="000000"/>
            </w:tcBorders>
            <w:shd w:val="clear" w:color="auto" w:fill="FFFFFF"/>
            <w:vAlign w:val="center"/>
            <w:hideMark/>
          </w:tcPr>
          <w:p w:rsidR="00E07818" w:rsidRPr="000A151E" w:rsidRDefault="00E07818" w:rsidP="00F84034">
            <w:pPr>
              <w:jc w:val="center"/>
              <w:rPr>
                <w:sz w:val="22"/>
                <w:szCs w:val="22"/>
              </w:rPr>
            </w:pPr>
            <w:r w:rsidRPr="000A151E">
              <w:rPr>
                <w:bCs/>
                <w:sz w:val="22"/>
                <w:szCs w:val="22"/>
                <w:lang w:eastAsia="en-IN"/>
              </w:rPr>
              <w:t>—</w:t>
            </w:r>
          </w:p>
        </w:tc>
        <w:tc>
          <w:tcPr>
            <w:tcW w:w="580" w:type="pct"/>
            <w:tcBorders>
              <w:top w:val="single" w:sz="8" w:space="0" w:color="000000"/>
              <w:left w:val="nil"/>
              <w:bottom w:val="single" w:sz="8" w:space="0" w:color="000000"/>
              <w:right w:val="single" w:sz="8" w:space="0" w:color="000000"/>
            </w:tcBorders>
            <w:shd w:val="clear" w:color="auto" w:fill="FFFFFF"/>
            <w:vAlign w:val="center"/>
          </w:tcPr>
          <w:p w:rsidR="00E07818" w:rsidRPr="000A151E" w:rsidRDefault="00E07818" w:rsidP="00F84034">
            <w:pPr>
              <w:jc w:val="center"/>
              <w:rPr>
                <w:sz w:val="22"/>
                <w:szCs w:val="22"/>
              </w:rPr>
            </w:pPr>
            <w:r w:rsidRPr="000A151E">
              <w:rPr>
                <w:bCs/>
                <w:sz w:val="22"/>
                <w:szCs w:val="22"/>
                <w:lang w:eastAsia="en-IN"/>
              </w:rPr>
              <w:t>—</w:t>
            </w:r>
          </w:p>
        </w:tc>
      </w:tr>
    </w:tbl>
    <w:p w:rsidR="0050385C" w:rsidRDefault="0050385C" w:rsidP="005D4C72">
      <w:pPr>
        <w:jc w:val="both"/>
      </w:pPr>
    </w:p>
    <w:p w:rsidR="002A0187" w:rsidRPr="00FD495A" w:rsidRDefault="002A0187" w:rsidP="000A151E">
      <w:pPr>
        <w:rPr>
          <w:b/>
        </w:rPr>
      </w:pPr>
      <w:r w:rsidRPr="00FD495A">
        <w:rPr>
          <w:b/>
        </w:rPr>
        <w:t>9.1</w:t>
      </w:r>
      <w:r w:rsidR="005E4742" w:rsidRPr="00FD495A">
        <w:rPr>
          <w:b/>
        </w:rPr>
        <w:t>1</w:t>
      </w:r>
      <w:r w:rsidRPr="00FD495A">
        <w:rPr>
          <w:b/>
        </w:rPr>
        <w:t xml:space="preserve">. Details of </w:t>
      </w:r>
      <w:r w:rsidR="005E4742" w:rsidRPr="00FD495A">
        <w:rPr>
          <w:b/>
        </w:rPr>
        <w:t>Mahila</w:t>
      </w:r>
      <w:r w:rsidR="00F27CFF" w:rsidRPr="00FD495A">
        <w:rPr>
          <w:b/>
        </w:rPr>
        <w:t xml:space="preserve"> </w:t>
      </w:r>
      <w:r w:rsidR="005E4742" w:rsidRPr="00FD495A">
        <w:rPr>
          <w:b/>
        </w:rPr>
        <w:t>Kisan Divas programme</w:t>
      </w:r>
      <w:r w:rsidRPr="00FD495A">
        <w:rPr>
          <w:b/>
        </w:rPr>
        <w:t xml:space="preserve"> organized </w:t>
      </w:r>
    </w:p>
    <w:tbl>
      <w:tblPr>
        <w:tblW w:w="5000" w:type="pct"/>
        <w:jc w:val="center"/>
        <w:shd w:val="clear" w:color="auto" w:fill="FFFFFF"/>
        <w:tblCellMar>
          <w:left w:w="0" w:type="dxa"/>
          <w:right w:w="0" w:type="dxa"/>
        </w:tblCellMar>
        <w:tblLook w:val="04A0"/>
      </w:tblPr>
      <w:tblGrid>
        <w:gridCol w:w="662"/>
        <w:gridCol w:w="4028"/>
        <w:gridCol w:w="1966"/>
        <w:gridCol w:w="1365"/>
        <w:gridCol w:w="881"/>
        <w:gridCol w:w="1447"/>
      </w:tblGrid>
      <w:tr w:rsidR="000546A3" w:rsidRPr="007E545E" w:rsidTr="000546A3">
        <w:trPr>
          <w:trHeight w:val="54"/>
          <w:jc w:val="center"/>
        </w:trPr>
        <w:tc>
          <w:tcPr>
            <w:tcW w:w="33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E4742" w:rsidRPr="00FD495A" w:rsidRDefault="005E4742" w:rsidP="000546A3">
            <w:pPr>
              <w:jc w:val="center"/>
              <w:rPr>
                <w:b/>
                <w:bCs/>
                <w:sz w:val="22"/>
                <w:szCs w:val="22"/>
                <w:lang w:eastAsia="en-IN"/>
              </w:rPr>
            </w:pPr>
            <w:r w:rsidRPr="00FD495A">
              <w:rPr>
                <w:b/>
                <w:bCs/>
                <w:sz w:val="22"/>
                <w:szCs w:val="22"/>
                <w:lang w:eastAsia="en-IN"/>
              </w:rPr>
              <w:t>Sl.</w:t>
            </w:r>
          </w:p>
          <w:p w:rsidR="005E4742" w:rsidRPr="00FD495A" w:rsidRDefault="005E4742" w:rsidP="000546A3">
            <w:pPr>
              <w:jc w:val="center"/>
              <w:rPr>
                <w:b/>
                <w:sz w:val="22"/>
                <w:szCs w:val="22"/>
                <w:lang w:eastAsia="en-IN"/>
              </w:rPr>
            </w:pPr>
            <w:r w:rsidRPr="00FD495A">
              <w:rPr>
                <w:b/>
                <w:bCs/>
                <w:sz w:val="22"/>
                <w:szCs w:val="22"/>
                <w:lang w:eastAsia="en-IN"/>
              </w:rPr>
              <w:t>No.</w:t>
            </w:r>
          </w:p>
        </w:tc>
        <w:tc>
          <w:tcPr>
            <w:tcW w:w="1956"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E4742" w:rsidRPr="00FD495A" w:rsidRDefault="005E4742" w:rsidP="000546A3">
            <w:pPr>
              <w:jc w:val="center"/>
              <w:rPr>
                <w:b/>
                <w:sz w:val="22"/>
                <w:szCs w:val="22"/>
                <w:lang w:eastAsia="en-IN"/>
              </w:rPr>
            </w:pPr>
            <w:r w:rsidRPr="00FD495A">
              <w:rPr>
                <w:b/>
                <w:bCs/>
                <w:sz w:val="22"/>
                <w:szCs w:val="22"/>
                <w:lang w:eastAsia="en-IN"/>
              </w:rPr>
              <w:t>Activity</w:t>
            </w:r>
          </w:p>
        </w:tc>
        <w:tc>
          <w:tcPr>
            <w:tcW w:w="96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E4742" w:rsidRPr="00FD495A" w:rsidRDefault="005E4742" w:rsidP="000546A3">
            <w:pPr>
              <w:jc w:val="center"/>
              <w:rPr>
                <w:b/>
                <w:sz w:val="22"/>
                <w:szCs w:val="22"/>
                <w:lang w:eastAsia="en-IN"/>
              </w:rPr>
            </w:pPr>
            <w:r w:rsidRPr="00FD495A">
              <w:rPr>
                <w:b/>
                <w:bCs/>
                <w:sz w:val="22"/>
                <w:szCs w:val="22"/>
                <w:lang w:eastAsia="en-IN"/>
              </w:rPr>
              <w:t>No. of villages Involved</w:t>
            </w:r>
          </w:p>
        </w:tc>
        <w:tc>
          <w:tcPr>
            <w:tcW w:w="60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E4742" w:rsidRPr="00FD495A" w:rsidRDefault="005E4742" w:rsidP="000546A3">
            <w:pPr>
              <w:jc w:val="center"/>
              <w:rPr>
                <w:b/>
                <w:sz w:val="22"/>
                <w:szCs w:val="22"/>
                <w:lang w:eastAsia="en-IN"/>
              </w:rPr>
            </w:pPr>
            <w:r w:rsidRPr="00FD495A">
              <w:rPr>
                <w:b/>
                <w:bCs/>
                <w:sz w:val="22"/>
                <w:szCs w:val="22"/>
                <w:lang w:eastAsia="en-IN"/>
              </w:rPr>
              <w:t>No. of Participants</w:t>
            </w:r>
          </w:p>
        </w:tc>
        <w:tc>
          <w:tcPr>
            <w:tcW w:w="436" w:type="pct"/>
            <w:tcBorders>
              <w:top w:val="single" w:sz="8" w:space="0" w:color="000000"/>
              <w:left w:val="nil"/>
              <w:bottom w:val="single" w:sz="8" w:space="0" w:color="000000"/>
              <w:right w:val="single" w:sz="8" w:space="0" w:color="000000"/>
            </w:tcBorders>
            <w:shd w:val="clear" w:color="auto" w:fill="FFFFFF"/>
            <w:vAlign w:val="center"/>
            <w:hideMark/>
          </w:tcPr>
          <w:p w:rsidR="005E4742" w:rsidRPr="00FD495A" w:rsidRDefault="005E4742" w:rsidP="000546A3">
            <w:pPr>
              <w:jc w:val="center"/>
              <w:rPr>
                <w:b/>
                <w:sz w:val="22"/>
                <w:szCs w:val="22"/>
                <w:lang w:eastAsia="en-IN"/>
              </w:rPr>
            </w:pPr>
            <w:r w:rsidRPr="00FD495A">
              <w:rPr>
                <w:b/>
                <w:bCs/>
                <w:sz w:val="22"/>
                <w:szCs w:val="22"/>
                <w:lang w:eastAsia="en-IN"/>
              </w:rPr>
              <w:t>No. of VIPs</w:t>
            </w:r>
          </w:p>
        </w:tc>
        <w:tc>
          <w:tcPr>
            <w:tcW w:w="709" w:type="pct"/>
            <w:tcBorders>
              <w:top w:val="single" w:sz="8" w:space="0" w:color="000000"/>
              <w:left w:val="nil"/>
              <w:bottom w:val="single" w:sz="8" w:space="0" w:color="000000"/>
              <w:right w:val="single" w:sz="8" w:space="0" w:color="000000"/>
            </w:tcBorders>
            <w:shd w:val="clear" w:color="auto" w:fill="FFFFFF"/>
            <w:vAlign w:val="center"/>
          </w:tcPr>
          <w:p w:rsidR="005E4742" w:rsidRPr="00FD495A" w:rsidRDefault="005E4742" w:rsidP="000546A3">
            <w:pPr>
              <w:jc w:val="center"/>
              <w:rPr>
                <w:b/>
                <w:bCs/>
                <w:sz w:val="22"/>
                <w:szCs w:val="22"/>
                <w:lang w:eastAsia="en-IN"/>
              </w:rPr>
            </w:pPr>
            <w:r w:rsidRPr="00FD495A">
              <w:rPr>
                <w:b/>
                <w:bCs/>
                <w:sz w:val="22"/>
                <w:szCs w:val="22"/>
                <w:lang w:eastAsia="en-IN"/>
              </w:rPr>
              <w:t>Name (s) of VIP(s)</w:t>
            </w:r>
          </w:p>
        </w:tc>
      </w:tr>
      <w:tr w:rsidR="000546A3" w:rsidRPr="007E545E" w:rsidTr="000546A3">
        <w:trPr>
          <w:trHeight w:val="54"/>
          <w:jc w:val="center"/>
        </w:trPr>
        <w:tc>
          <w:tcPr>
            <w:tcW w:w="33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FD495A" w:rsidRDefault="00876BD7" w:rsidP="00145EFC">
            <w:pPr>
              <w:jc w:val="center"/>
              <w:rPr>
                <w:sz w:val="22"/>
                <w:szCs w:val="22"/>
                <w:lang w:eastAsia="en-IN"/>
              </w:rPr>
            </w:pPr>
            <w:r w:rsidRPr="00FD495A">
              <w:rPr>
                <w:sz w:val="22"/>
                <w:szCs w:val="22"/>
                <w:lang w:eastAsia="en-IN"/>
              </w:rPr>
              <w:t>1</w:t>
            </w:r>
            <w:r w:rsidR="000A151E">
              <w:rPr>
                <w:sz w:val="22"/>
                <w:szCs w:val="22"/>
                <w:lang w:eastAsia="en-IN"/>
              </w:rPr>
              <w:t>.</w:t>
            </w:r>
          </w:p>
        </w:tc>
        <w:tc>
          <w:tcPr>
            <w:tcW w:w="1956"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876BD7" w:rsidRPr="00FD495A" w:rsidRDefault="00876BD7" w:rsidP="000546A3">
            <w:pPr>
              <w:pStyle w:val="ListParagraph"/>
              <w:ind w:left="57"/>
              <w:jc w:val="both"/>
              <w:rPr>
                <w:sz w:val="22"/>
                <w:szCs w:val="22"/>
              </w:rPr>
            </w:pPr>
            <w:r w:rsidRPr="00FD495A">
              <w:rPr>
                <w:sz w:val="22"/>
                <w:szCs w:val="22"/>
              </w:rPr>
              <w:t>Awareness</w:t>
            </w:r>
            <w:r w:rsidR="000546A3">
              <w:rPr>
                <w:sz w:val="22"/>
                <w:szCs w:val="22"/>
              </w:rPr>
              <w:t>: E</w:t>
            </w:r>
            <w:r w:rsidRPr="00FD495A">
              <w:rPr>
                <w:sz w:val="22"/>
                <w:szCs w:val="22"/>
              </w:rPr>
              <w:t>ssay writing</w:t>
            </w:r>
            <w:r w:rsidR="000546A3">
              <w:rPr>
                <w:sz w:val="22"/>
                <w:szCs w:val="22"/>
              </w:rPr>
              <w:t xml:space="preserve">, </w:t>
            </w:r>
            <w:r w:rsidRPr="00FD495A">
              <w:rPr>
                <w:sz w:val="22"/>
                <w:szCs w:val="22"/>
              </w:rPr>
              <w:t>Drawing competition</w:t>
            </w:r>
          </w:p>
        </w:tc>
        <w:tc>
          <w:tcPr>
            <w:tcW w:w="96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FD495A" w:rsidRDefault="00876BD7" w:rsidP="000A151E">
            <w:pPr>
              <w:jc w:val="center"/>
              <w:rPr>
                <w:sz w:val="22"/>
                <w:szCs w:val="22"/>
                <w:lang w:eastAsia="en-IN"/>
              </w:rPr>
            </w:pPr>
            <w:r w:rsidRPr="00FD495A">
              <w:rPr>
                <w:sz w:val="22"/>
                <w:szCs w:val="22"/>
                <w:lang w:eastAsia="en-IN"/>
              </w:rPr>
              <w:t>5</w:t>
            </w:r>
          </w:p>
        </w:tc>
        <w:tc>
          <w:tcPr>
            <w:tcW w:w="60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5E4742" w:rsidRPr="00FD495A" w:rsidRDefault="00876BD7" w:rsidP="000A151E">
            <w:pPr>
              <w:jc w:val="center"/>
              <w:rPr>
                <w:sz w:val="22"/>
                <w:szCs w:val="22"/>
                <w:lang w:eastAsia="en-IN"/>
              </w:rPr>
            </w:pPr>
            <w:r w:rsidRPr="00FD495A">
              <w:rPr>
                <w:sz w:val="22"/>
                <w:szCs w:val="22"/>
                <w:lang w:eastAsia="en-IN"/>
              </w:rPr>
              <w:t>56</w:t>
            </w:r>
          </w:p>
        </w:tc>
        <w:tc>
          <w:tcPr>
            <w:tcW w:w="436" w:type="pct"/>
            <w:tcBorders>
              <w:top w:val="nil"/>
              <w:left w:val="nil"/>
              <w:bottom w:val="single" w:sz="8" w:space="0" w:color="000000"/>
              <w:right w:val="single" w:sz="8" w:space="0" w:color="000000"/>
            </w:tcBorders>
            <w:shd w:val="clear" w:color="auto" w:fill="FFFFFF"/>
            <w:vAlign w:val="center"/>
          </w:tcPr>
          <w:p w:rsidR="005E4742" w:rsidRPr="00FD495A" w:rsidRDefault="00876BD7" w:rsidP="000A151E">
            <w:pPr>
              <w:jc w:val="center"/>
              <w:rPr>
                <w:sz w:val="22"/>
                <w:szCs w:val="22"/>
                <w:lang w:eastAsia="en-IN"/>
              </w:rPr>
            </w:pPr>
            <w:r w:rsidRPr="00FD495A">
              <w:rPr>
                <w:sz w:val="22"/>
                <w:szCs w:val="22"/>
                <w:lang w:eastAsia="en-IN"/>
              </w:rPr>
              <w:t>-</w:t>
            </w:r>
          </w:p>
        </w:tc>
        <w:tc>
          <w:tcPr>
            <w:tcW w:w="709" w:type="pct"/>
            <w:tcBorders>
              <w:top w:val="nil"/>
              <w:left w:val="nil"/>
              <w:bottom w:val="single" w:sz="8" w:space="0" w:color="000000"/>
              <w:right w:val="single" w:sz="8" w:space="0" w:color="000000"/>
            </w:tcBorders>
            <w:shd w:val="clear" w:color="auto" w:fill="FFFFFF"/>
            <w:vAlign w:val="center"/>
          </w:tcPr>
          <w:p w:rsidR="005E4742" w:rsidRPr="00FD495A" w:rsidRDefault="00876BD7" w:rsidP="000A151E">
            <w:pPr>
              <w:jc w:val="center"/>
              <w:rPr>
                <w:sz w:val="22"/>
                <w:szCs w:val="22"/>
                <w:lang w:eastAsia="en-IN"/>
              </w:rPr>
            </w:pPr>
            <w:r w:rsidRPr="00FD495A">
              <w:rPr>
                <w:sz w:val="22"/>
                <w:szCs w:val="22"/>
                <w:lang w:eastAsia="en-IN"/>
              </w:rPr>
              <w:t>-</w:t>
            </w:r>
          </w:p>
        </w:tc>
      </w:tr>
    </w:tbl>
    <w:p w:rsidR="005E5B39" w:rsidRPr="007C1696" w:rsidRDefault="00201170" w:rsidP="00F952B4">
      <w:pPr>
        <w:rPr>
          <w:b/>
        </w:rPr>
      </w:pPr>
      <w:r w:rsidRPr="007C1696">
        <w:rPr>
          <w:b/>
        </w:rPr>
        <w:t>9</w:t>
      </w:r>
      <w:r w:rsidR="00DC2062" w:rsidRPr="007C1696">
        <w:rPr>
          <w:b/>
        </w:rPr>
        <w:t>.1</w:t>
      </w:r>
      <w:r w:rsidR="005E4742" w:rsidRPr="007C1696">
        <w:rPr>
          <w:b/>
        </w:rPr>
        <w:t>2</w:t>
      </w:r>
      <w:r w:rsidR="005E5B39" w:rsidRPr="007C1696">
        <w:rPr>
          <w:b/>
        </w:rPr>
        <w:t>. No. of Progressive/</w:t>
      </w:r>
      <w:r w:rsidR="00F27CFF" w:rsidRPr="007C1696">
        <w:rPr>
          <w:b/>
        </w:rPr>
        <w:t xml:space="preserve"> </w:t>
      </w:r>
      <w:r w:rsidR="005E5B39" w:rsidRPr="007C1696">
        <w:rPr>
          <w:b/>
        </w:rPr>
        <w:t>Innovative/</w:t>
      </w:r>
      <w:r w:rsidR="00F27CFF" w:rsidRPr="007C1696">
        <w:rPr>
          <w:b/>
        </w:rPr>
        <w:t xml:space="preserve"> </w:t>
      </w:r>
      <w:r w:rsidR="005E5B39" w:rsidRPr="007C1696">
        <w:rPr>
          <w:b/>
        </w:rPr>
        <w:t>Lead farmer identified (category wise)</w:t>
      </w:r>
    </w:p>
    <w:p w:rsidR="005E5B39" w:rsidRDefault="005E5B39" w:rsidP="005E5B39">
      <w:pPr>
        <w:ind w:left="720" w:hanging="720"/>
      </w:pPr>
    </w:p>
    <w:tbl>
      <w:tblPr>
        <w:tblW w:w="5000" w:type="pct"/>
        <w:jc w:val="center"/>
        <w:shd w:val="clear" w:color="auto" w:fill="FFFFFF"/>
        <w:tblCellMar>
          <w:left w:w="0" w:type="dxa"/>
          <w:right w:w="0" w:type="dxa"/>
        </w:tblCellMar>
        <w:tblLook w:val="04A0"/>
      </w:tblPr>
      <w:tblGrid>
        <w:gridCol w:w="727"/>
        <w:gridCol w:w="2453"/>
        <w:gridCol w:w="5744"/>
        <w:gridCol w:w="1523"/>
      </w:tblGrid>
      <w:tr w:rsidR="00FD495A" w:rsidRPr="003A6813" w:rsidTr="000546A3">
        <w:trPr>
          <w:trHeight w:val="79"/>
          <w:tblHeader/>
          <w:jc w:val="center"/>
        </w:trPr>
        <w:tc>
          <w:tcPr>
            <w:tcW w:w="3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D495A" w:rsidRPr="003A6813" w:rsidRDefault="00FD495A" w:rsidP="00251960">
            <w:pPr>
              <w:jc w:val="center"/>
              <w:rPr>
                <w:b/>
                <w:bCs/>
                <w:sz w:val="20"/>
                <w:szCs w:val="20"/>
                <w:lang w:eastAsia="en-IN"/>
              </w:rPr>
            </w:pPr>
            <w:r w:rsidRPr="003A6813">
              <w:rPr>
                <w:b/>
                <w:bCs/>
                <w:sz w:val="20"/>
                <w:szCs w:val="20"/>
                <w:lang w:eastAsia="en-IN"/>
              </w:rPr>
              <w:t>Sl.</w:t>
            </w:r>
          </w:p>
          <w:p w:rsidR="00FD495A" w:rsidRPr="003A6813" w:rsidRDefault="00FD495A" w:rsidP="00251960">
            <w:pPr>
              <w:jc w:val="center"/>
              <w:rPr>
                <w:b/>
                <w:sz w:val="20"/>
                <w:szCs w:val="20"/>
                <w:lang w:eastAsia="en-IN"/>
              </w:rPr>
            </w:pPr>
            <w:r w:rsidRPr="003A6813">
              <w:rPr>
                <w:b/>
                <w:bCs/>
                <w:sz w:val="20"/>
                <w:szCs w:val="20"/>
                <w:lang w:eastAsia="en-IN"/>
              </w:rPr>
              <w:t>No.</w:t>
            </w:r>
          </w:p>
        </w:tc>
        <w:tc>
          <w:tcPr>
            <w:tcW w:w="1174"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D495A" w:rsidRPr="003A6813" w:rsidRDefault="00FD495A" w:rsidP="00251960">
            <w:pPr>
              <w:jc w:val="center"/>
              <w:rPr>
                <w:b/>
                <w:sz w:val="20"/>
                <w:szCs w:val="20"/>
                <w:lang w:eastAsia="en-IN"/>
              </w:rPr>
            </w:pPr>
            <w:r w:rsidRPr="003A6813">
              <w:rPr>
                <w:b/>
                <w:bCs/>
                <w:sz w:val="20"/>
                <w:szCs w:val="20"/>
                <w:lang w:eastAsia="en-IN"/>
              </w:rPr>
              <w:t>Name of Farmer</w:t>
            </w:r>
          </w:p>
        </w:tc>
        <w:tc>
          <w:tcPr>
            <w:tcW w:w="2749"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D495A" w:rsidRPr="003A6813" w:rsidRDefault="00FD495A" w:rsidP="007C4A2D">
            <w:pPr>
              <w:jc w:val="center"/>
              <w:rPr>
                <w:b/>
                <w:sz w:val="20"/>
                <w:szCs w:val="20"/>
                <w:lang w:eastAsia="en-IN"/>
              </w:rPr>
            </w:pPr>
            <w:r w:rsidRPr="003A6813">
              <w:rPr>
                <w:b/>
                <w:bCs/>
                <w:sz w:val="20"/>
                <w:szCs w:val="20"/>
                <w:lang w:eastAsia="en-IN"/>
              </w:rPr>
              <w:t>Address of the farmer with contact no.</w:t>
            </w:r>
          </w:p>
        </w:tc>
        <w:tc>
          <w:tcPr>
            <w:tcW w:w="730" w:type="pc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FD495A" w:rsidRPr="003A6813" w:rsidRDefault="00FD495A" w:rsidP="00251960">
            <w:pPr>
              <w:jc w:val="center"/>
              <w:rPr>
                <w:b/>
                <w:sz w:val="20"/>
                <w:szCs w:val="20"/>
                <w:lang w:eastAsia="en-IN"/>
              </w:rPr>
            </w:pPr>
            <w:r w:rsidRPr="003A6813">
              <w:rPr>
                <w:b/>
                <w:bCs/>
                <w:sz w:val="20"/>
                <w:szCs w:val="20"/>
                <w:lang w:eastAsia="en-IN"/>
              </w:rPr>
              <w:t>Innovation/ Leading in enterprise</w:t>
            </w:r>
          </w:p>
        </w:tc>
      </w:tr>
      <w:tr w:rsidR="00FD495A" w:rsidRPr="003A6813" w:rsidTr="00251960">
        <w:trPr>
          <w:jc w:val="center"/>
        </w:trPr>
        <w:tc>
          <w:tcPr>
            <w:tcW w:w="348" w:type="pct"/>
            <w:tcBorders>
              <w:top w:val="nil"/>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nil"/>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Subrata Karmakar</w:t>
            </w:r>
          </w:p>
        </w:tc>
        <w:tc>
          <w:tcPr>
            <w:tcW w:w="2749" w:type="pct"/>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Beleswar, P.O. Basna, Hooghly 9735195113</w:t>
            </w:r>
          </w:p>
        </w:tc>
        <w:tc>
          <w:tcPr>
            <w:tcW w:w="730" w:type="pct"/>
            <w:tcBorders>
              <w:top w:val="nil"/>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Onion</w:t>
            </w:r>
          </w:p>
        </w:tc>
      </w:tr>
      <w:tr w:rsidR="00FD495A" w:rsidRPr="003A6813" w:rsidTr="00251960">
        <w:trPr>
          <w:jc w:val="center"/>
        </w:trPr>
        <w:tc>
          <w:tcPr>
            <w:tcW w:w="34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Basudeb Ghosh</w:t>
            </w:r>
          </w:p>
        </w:tc>
        <w:tc>
          <w:tcPr>
            <w:tcW w:w="2749"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Hamzanpur, P.O. Ektarpur, Hooghly 9434973544</w:t>
            </w:r>
          </w:p>
        </w:tc>
        <w:tc>
          <w:tcPr>
            <w:tcW w:w="73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Budhadeb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Dhobapara, P.O. Dhobapara, Dist. Hooghly 9647959979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Okra</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Basudeb Karmakar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Beleswar, P.O. Basna, Hooghly 9735605460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Onion</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Murad Box</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Beleswar, P.O. Basna, Hooghly 9734553885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Cucumber</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Ajit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Dohia, P.O. Ektarpur, Dist. Hooghly 9735741450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Samiron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Dohia, P.O. Ektarpur, Dist. Hooghly 9933908235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Basudeb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Ghosalia, P.O. Dumurdah , Dist. Hooghly 9831604385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Montulal Poddar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Dhobapara, P.O. Dhobapara, Dist. Hooghly 9002651610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Onion</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Sanjay Sammadar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Ichapur, P.O. Bakulia, Dist. Hooghly 8900039439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Pointed gourd</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Asit Nayek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Damorgacha, P.O. Inchura, Dist. Hooghly9475755531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Onion</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Dinbandhu Sanpui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Inchura bazar, P.O. Inchura Bazar, Dist. Hooghly9635808808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Onion Seed</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Tarun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Jagulia, P.O. Ektarpur, Dist. Hooghly9002336521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Shyamal Mukherjee</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Dhobapara, P.O. Dhobapara, Dist. Hooghly8972217145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Onion</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Haradhan Sadhukhan</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Dhobapara, P.O. Dhobapara, Dist. Hooghly9932350906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0A151E">
        <w:trPr>
          <w:trHeight w:val="251"/>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0A151E">
            <w:pPr>
              <w:rPr>
                <w:sz w:val="20"/>
                <w:szCs w:val="20"/>
              </w:rPr>
            </w:pPr>
            <w:r w:rsidRPr="003A6813">
              <w:rPr>
                <w:sz w:val="20"/>
                <w:szCs w:val="20"/>
              </w:rPr>
              <w:t>Ashis Sarkar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Kamarpara, P.O. Brindabanpur, Dist. Hooghly9735773801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Sunil Sarkar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Kamarpara, P.O. Brindabanpur, Dist. Hooghly9800855614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Laxmon Ch.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Kamarpara, P.O. Brindabanpur, Dist. Hooghly8900136568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Radha Kanta Guin</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Chakloi, P.O. Kamarpara, Dist. Hooghly9475410026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Amalesh Chatterjee</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Kamalpur, P.O. Khamargachi, Dist. Hooghly9153865145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Tapan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Vill.Puraton Boga, P.O. Khamargachi, Dist. Hooghly 9477505010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Gorachand Hansda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Beleswar, P.O. Basna, Hooghly 9933312459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Pintu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Ayda, Behula, Balagarh 9933654272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Prosenjit Gosh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Ayda, Behula, Balagarh 9775214188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Sushil Paul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Basna, P.O. Basna, Dist. Hooghly 9231322914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Sujit Kr.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Paschim tajpur, Chanditala, Dist. Hooghly 8926364887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Dudh Kumar Santra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9933836479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Sushanta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Krishnarampur, Dist. Hooghly 9547462995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Alok Kr.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9932973488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Prabhas Adhikary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8972816637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Kartik Adhikary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9681227420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Ram Krishna Chakraborty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9903897306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Joydeb Adhjikary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9836676148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Ananta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9479999339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Banulal Adhikary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7602435229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Kanai Dolui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9547230399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Dilip Adhikary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7278358959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0A151E">
        <w:trPr>
          <w:trHeight w:val="314"/>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0A151E" w:rsidRDefault="00FD495A" w:rsidP="000A151E">
            <w:pPr>
              <w:rPr>
                <w:sz w:val="20"/>
                <w:szCs w:val="20"/>
              </w:rPr>
            </w:pPr>
            <w:r w:rsidRPr="003A6813">
              <w:rPr>
                <w:sz w:val="20"/>
                <w:szCs w:val="20"/>
              </w:rPr>
              <w:t>Sk. Jumat Ali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9903504876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Arun Ghora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9932027408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Samir Bag</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9933835902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Alam Gir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9872797192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Ashok Santra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Vill.+P.O. Baksha, Dist. Hooghly 9830770198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Shyamal Adhikary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9932180615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Rabin Adhikary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8670593601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Pradip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9163934354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Manik De</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9153605295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Kedar Nath De</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Khonagarh, P.O. Krishnarampur, Dist. Hooghly 8697443507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Gopal Santra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Vill.+P.O. Baksha, Dist. Hooghly 9007485562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Astu Malick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Vill.+P.O. Baksha, Dist. Hooghly 9563293335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Bappaditya Karmakar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Vill.+P.O. Baksha, Dist. Hooghly 9832941917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Animesh Mallick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Bamunari, Dist. Hooghly 9143795220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Tarak NathSamanta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9734503586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Shyamal Samui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7699227361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Sukumar Ghorui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9733808679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Raghunath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9093938283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Sridam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9732005128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Baidyanath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9832204958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Hemanta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8001788294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Goutam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8900491278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Sanjit Khamaru</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 9874307109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Pronay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Hooghly9046380906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Moidul Islam</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Hooghly8609250334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Gangadhar Bhoumik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Hooghly9800747005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Kaliapada Hazra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Hooghly9143116435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Saifuddin Ahmed</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Hooghly9474540176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Mahadeb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Hooghly7699115073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16"/>
                <w:szCs w:val="16"/>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Ajijul Rahaman</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Hooghly7407902214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Budhadeb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Hooghly9474702338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Kiron Patra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Hooghly9474004484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Sukalyan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Hooghly9474665271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Sahadeb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Hooghly9564293550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Bikash Malik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Hooghly9800298370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Ramendra Nath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Hooghly9832231047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Gopal Ch.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Villl. Kalikundu, P.O. Ramnagar, Dist. Hooghly8900214062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Kinkor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Hooghly9163104945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Biswajit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Hooghly9007258847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Surajit Bag</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Hooghly9231948635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Sankar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Hooghly9831217643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Akkas Ali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Mamudpur, P.O. Mogra, Dist. Hooghly8798164592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Abhisek Halder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Hooghly9681382712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Papaya</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Amar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Hooghly9433330541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Papaya</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Amar Nath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Hooghly9051548868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Mango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Amit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Hooghly9748363325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Apurba Bag</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Hooghly9836893924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Mango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Ashis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Hooghly988343909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Mango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Basanta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Hooghly9831756953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Mango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Debu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Hooghly9681381922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Mango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Krishna Ch. Halder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Hooghly8100412894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Papaya</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Madan Kr.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Hooghly9830859079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Pea</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Manik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Hooghly9674346390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Tomato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Shyamal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Hooghly9432434449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Pumpkin</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Subir Halder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Hooghly9143381663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Papaya</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Subrata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Hooghly9883297902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Pea</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Sunil Baskey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 Simla, P.O. Chinsurah R.S. Dist. Hooghly9163935099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Pashupati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Hooghly9830808303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Partha Pratim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Hooghly9433643665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Sunirmal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Hooghly9874820204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Mahadeb Neogi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Hooghly9433281695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Subal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Benabari, P.O. Sugandhya, Dist. Hooghly8768586074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Krishanu Simali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Dashgorha, Dist. Hooghly9434515888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Ujjal Dey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Kamalpur, P.O. Kananadi, Dist. Hooghly9434403118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Pranab Pal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Dasghara, P.O. Dasghara, Dist. Hooghly9732761066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Binayananda Mukhopadhyaya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Jolekul, P.O. Vastara, Dist. Hooghly8145641240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Nimai Koley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Kamalpur, P.O. Kananadi, Dist. Hooghly9474861087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Shyamalendu Paul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Sheora, P.O. Kananadi, Dist. Hooghly7699115091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Biswajit Barik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Kamalpur, P.O. Kananadi, Dist. Hooghly9564888891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Anil Guchait</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Chamat Palashi, P.O. Palashi, Dist. Hooghly8926348484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Durga Charan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Chamat Palashi, P.O. Palashi, Dist. Hooghly9474702389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Kashinath Patra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Dhamaitikar, P.O. Kananadi, Dist. Hooghly9434622449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Malay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Dhamaitikar, P.O. Kananadi, Dist. Hooghly9732823281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Sanjay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Kakgachi, P.O. Bhanderhati, Dist. Hooghly9474498900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Nilratan Koley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Deulpara, P.O. Dedhara, Dist. Hooghly8900011191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Mahananda Koley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Mitrapur, P.O. New Chandapur, Dist. Hooghly9932693196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Sukumar Bag</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Balidanga, P.O. Khanpur, Dist. Hooghly9475046430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Atanu Goswami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Somospur, P.O. Dhaniakhali, Dist. Hooghly9475872585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Monoranjan Adak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Deulpara, P.O. Dedhara, Dist. Hooghly9735703871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Madan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Dhaniakhali, Dist. Hooghly8100608766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Pradip Koley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Kananadi, Dist. Hooghly8900129012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Kartick Ch. De</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Kananadi, Dist. Hooghly8016712448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Joydeb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Dasghara, P.O. Dasghara, Dist. Hooghly9093555969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Subrata Pal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Kakgachi, P.O. Bhanderhati, Dist. Hooghly9474498926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Bibhas Ch. De</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Joyharipur, P.O. Konoibanka, Dist. Hooghly9681053099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Biplab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Joyharipur, P.O. Konoibanka, Dist. Hooghly9564608010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Ashok Sai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Gurap, Dist. Hooghly9474003641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Tarak Nath Gayen</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Shyam bazaar Goghat-II, Hooghly 9474143737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Ber</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Goutam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 9474026797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Asoke Kr. Chakraborty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Balia, P.O. Bahirkhanda, Dist. Hooghly 9800778860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Rabin Santra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 8016158580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Kanailal Pakhira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Sonatikri, P.O. Panisola,  Dist. Hooghly 9647426119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Chandi Charan Santra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 9635987614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Jadab Santra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Hooghly8609446148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Prabodh Dhar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Hooghly9933158891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Uttam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Hooghly8016919376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Gokul Ch. Koley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Hooghly9593954283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Srikanta Koley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Hooghly9609826815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Gopal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Hooghly9800353780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Utpal Pakhira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Sonatikri, P.O. Panisola,  Dist. Hooghly9474702607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Shyamapada Pakhira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Sonatikri, P.O. Panisola,  Dist. Hooghly9474705898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Alok Santra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Hooghly8514983726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Paban Malik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Sonatikri, P.O. Panisola,  Dist. Hooghly8001571740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Samar Ch. Pakhira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Sonatikri, P.O. Panisola,  Dist. Hooghly9830640686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Sushanta Kr. Pakhira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Sonatikri, P.O. Panisola,  Dist. Hooghly9474657358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Tapan Kr. Swar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Hooghly8001735730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Chanchal Singha Roy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Bhagabatipur, P.O. Paniseola, Dist. Hooghly9433733742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Ranjit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Hooghly9609511186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Manik Koley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Hooghly8670550959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Dibakar Malik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Hooghly8116520523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Gadhadar Swar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Hooghly9002862645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Debashis Pakhira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Hooghly9564985871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Swapan Singha Roy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Paniseola, Dist. Hooghly9933159556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Bholanath Bag</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Arabindapur, P.O. Jangipara, Dist. Hooghly9933853864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Ganesh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Vill.Bhimpur, P.O. Jangipara, Dist. Hooghly8348612499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Soumen Pal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Radhanagar, P.O. Dwarhatta, Dist. Hooghly8539942841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Arun Kr. Pal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Radhanagar, P.O. Dwarhatta, Dist. Hooghly9641978557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Sagar Pal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Radhanagar, P.O. Dwarhatta, Dist. Hooghly  9609766803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trHeight w:val="56"/>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Sanat Konar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Radhanagar, P.O. Dwarhatta, Dist. Hooghly9932978615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Ram Prasad Sahu</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Radhanagar, P.O. Dwarhatta, Dist. Hooghly9732812775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Sitaram Karmakar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Nabagram, Dist. Hooghly9564932685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Sambhu Nath Pal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Nabagram, Dist. Hooghly9333331759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Madan Mohan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Rahimpur, P.O. Nabagram, Dist. Hooghly9333773239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Dulal Bhowmik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Rahimpur, P.O. Nabagram, Dist. Hooghly9732796129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Chandra Kanta Nandi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Nabagram, Dist. Hooghly8001735398</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Gobinda Panda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Udaypur, Dist. Hooghly7865881727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Rampada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Chakrapur, P.O. Khanakul, Dist. Hooghly8926886954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Asit Manna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Chakrapur, P.O. Khanakul, Dist. Hooghly9775034902</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Paresh Manna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Chakrapur, P.O. Khanakul, Dist. Hooghly8926644266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Asta Pramanik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Chakrapur, P.O. Khanakul, Dist. Hooghly9735755367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Subhas Manna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Chakrapur, P.O. Khanakul, Dist. Hooghly9647733065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Shyamal Patra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Udaypur, Dist. Hooghly9474196970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Haladar Das</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Chakrapur, P.O. Khanakul, Dist. Hooghly9732637355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Srikanta Majhi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Udaypur, Dist. Hooghly9732261416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Tapas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Udaypur, Dist. Hooghly9734553354</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Monoj Chakraborty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Gagharpur, P.O. Khanakul, Dist. Hooghly9734350547</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Debashis Thakur</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Udaypur, Dist. Hooghly9333421040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Ganesh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Udaypur, Dist. Hooghly8798379833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Biplab Chakraborty</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Gagharpur, P.O. Khanakul, Dist. Hooghly8609031221</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Parasanta Majhi</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Chaltapur, P.O. Khanakul, Dist. Hooghly9775067139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Kartik Mal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Chakrapur, P.O. Khanakul, Dist. Hooghly9732666345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Haradhan Paramanik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Chakrapur, P.O. Khanakul, Dist. Hooghly9564867053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Bipin Ch. Guchait</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Udna, P.O. Tatisal, Dist. Hooghly9734553140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Raj Kumar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Majhpur, P.O. Tatisal, Dist. Hooghly8345819243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Niranjan Bera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Majhpur, P.O. Tatisal, Dist. Hooghly 9775648223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Nirmal Kr. Samanta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Majhpur, P.O. Tatisal, Dist. Hooghly9734875193</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Sushanta Bera</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Majhpur, P.O. Tatisal, Dist. Hooghly8900448259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Arup Adak</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Majhpur, P.O. Tatisal, Dist. Hooghly9734552879</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Pintu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Majhpur, P.O. Tatisal, Dist. Hooghly8902613336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Swarup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Majhpur, P.O. Tatisal, Dist. Hooghly9732562576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Partha Sarathi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Talbona, Dist. Hooghly9647952976</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Arup Ghosh</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Talbona, Dist. Hooghly9732977280</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Totan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Hooghly7586970384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Milon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Hooghly9563443300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Subir Kr.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Hooghly9748259952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Sib Ranjan Hazra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Hooghly9647520228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Jibon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Talbona, Dist. Hooghly9732570015</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Prabhat Kr.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Hooghly9593574991</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Palash Purkait</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Talbona, Dist. Hooghly8926785809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Rabin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Hooghly9232611641</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Bhusan Ch.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Hooghly9735690122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Ashok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Hooghly9732348423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trHeight w:val="46"/>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Rabin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Hooghly9593434892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Hemanta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Hooghly9733025252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Sirajuddin</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Hooghly9593589559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Arindam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Dighe, P.O. Dwarbasini, Dist. Hooghly9933341821</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Babulal Hembram</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Hooghly9093658590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Madan Ch.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Hooghly9674049675</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Milon Kr.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Hooghly8436693678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Paban Barik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Talbona, Dist. Hooghly9732363862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Rokib Mondal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Dwarbasini, Dist. Hooghly9832762422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Jakir</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Dighe, P.O. Dwarbasini, Dist. Hooghly8001513990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Krishna Ch.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Hooghly9609563123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Bilas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Uttarkhanda, P.O. Simlagarh, Dist. Hooghly9647548892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Ranjan 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Khanyan, Pandua, Dist. Hooghly9474463989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Mahaboob Ali</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Rajhat, Dist. Hooghly8017790592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Iman 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Gandhigram P.O. Rajhat, Dist. Hooghly9903045424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Swapan Kr. 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Gandhigram P.O. Rajhat, Dist. Hooghly9051374647</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Swapan Koley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Gandhigram P.O. Rajhat, Dist. Hooghly8017387494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Arindam Mukhopadhyay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Talchinan, P.O. Puinan, Dist. Hooghly9432653936</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Sujit Kr. Malik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Talchinan, P.O. Puinan, Dist. Hooghly8670125798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Prosenjit Malik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Talchinan, P.O. Puinan, Dist. Hooghly9547566714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Ranjit Hansda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Talchinan, P.O. Puinan, Dist. Hooghly9002769576</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Naba Kumar Banerjee</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Talchinan, P.O. Puinan, Dist. Hooghly8016290514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Samar Kr.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Digneswar, P.O. Nagbol, Dist. Hooghly9932339910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Harihar Chakraborty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Digneswar, P.O. Nagbol, Dist. Hooghly9474400414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Saokat Ali</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Digneswar, P.O. Nagbol, Dist. Hooghly9674088178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Sk. Mustakim Mondal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Sinet, P.O. Sinet, Dist. Hooghly9800675130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Musa Mondal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Sinet, P.O. Sinet, Dist. Hooghly7699884099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Sankar Mailk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Monipur, P.O. Akhna, Dist. Hooghly9874835014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Uttam Adak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Monipur, P.O. Akhna, Dist. Hooghly7439412749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Panchu Gopal Malik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Monipur, P.O. Akhna, Dist. Hooghly8100078513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Arup Malik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Monipur, P.O. Akhna, Dist. Hooghly9804434745</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Indrajit Adak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Monipur, P.O. Akhna, Dist. Hooghly8116835543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Suprabhat 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Akhna, Dist. Hooghly8981289576</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Debjit Patra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Arenga, P.O. Khalisani, Dist. Hooghly9433404023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Ashis Kr. Mondal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Rajhat, P.O. Polba, Dist. Hooghly9433327104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Arup Koley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Kamdebpur, Dist. Hooghly9143118544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Ujjal Sorkhel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Dubirberi, P.O. Aricha, Dist. Hooghly9051965142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Narayan Ghosh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Haral Srirampur, Dist. Hooghly9775067480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Sanatan Maity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Hooghly9874331032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Monoj Maity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Hooghly8013860395</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Suvas De</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Khalisani, Dist. Hooghly9051996523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Dilip Kr. Jana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Khalisani, Dist. Hooghly9433956481</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Uttam 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Khalisani, Dist. Hooghly9051375270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Hari Pada Mondal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Ananda Nagar, Dist. Hooghly9874045598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Tapas Adhikary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Ananda Nagar, Dist. Hooghly9836185168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Bhuban Jana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Ananda Nagar, Dist. Hooghly9674111015</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Ganesh Kar</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Hooghly9433922209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Ashis Malik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Hooghly9874541641</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Ananda Maity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Hooghly9874775136</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Dhirendra Nath Mondal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Hooghly8017478398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Kartik Ch. Malik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Hooghly9874541641</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Kumaresh Baital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Hooghly9231032177</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Mainak Mukherjee</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Hooghly9903144808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Monoranjan Murmu</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Hooghly9836076367</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Paresh Maity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Hooghly8420453739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Subhas Kar</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Hooghly8961951613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Sanatan Koley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Balidhipa, P.O. Nowpara, Dist. Hooghly8013211114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Sushil Santra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Khanpukur, P.O. Hrishnagar, Dist Hooghly9433590526</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Somnath Patra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Khanpukur, P.O. Hrishnagar, Dist Hooghly9477067003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Prafulla Dutta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Mallickpara, Dist. Hooghly9330965120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Ajit Kr. Ghanti</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Keshabchak, Dist. Hooghly9434405897</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Saroj Kr. Ghanti</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Keshabchak, Dist. Hooghly9775075507</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Nirmal Kr. 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Champadanga, Dist. Hooghly9932523990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Sanat Kr. Samanta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Keshabchak, Dist. Hooghly7602483628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Anup Kr. Samanta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Keshabchak, Dist. Hooghly9775218299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Biswajit Samanta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Keshabchak, Dist. Hooghly9732568254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Shyamal Khanra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Astara, P.O. Astara, Dist. Hooghly9735318456</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Asit Samanta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Champadanga, Dist. Hooghly9475164495</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Subrata De</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Talpur, Dist. Hooghly9647997318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Akshay De</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 P.O. Talpur, Dist. Hooghly8145427007</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Sujit Ghanti</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Keshabchak, Dist. Hooghly9836302093</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Dipankar 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Naskarpur, P.O. Keshabchak, Dist. Hooghly9476226529</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Groundnut</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Ananda Mohan Koley</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Hooghly9933151346</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Sagar Mondal</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Hooghly9434618594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rPr>
                <w:sz w:val="20"/>
                <w:szCs w:val="20"/>
              </w:rP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Samir 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Hooghly9832270820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Mrinmay Hati</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Hooghly9734076650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Malay Nath Kongar</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Hooghly8900452580</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Prasanta Hazrea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Hooghly9474361468</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Mahadeb Jana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Hooghly9093525584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Paddy</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Shyam Sundar Jash</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Hooghly8001537015</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Ram Prasad Gupta</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Hooghly9434898092</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Naba Kumar Pramanik</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Hooghly9434642597</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Swapan Bahadur</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Hooghly8145472694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Laxmon Ch. Bahadur</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Hooghly8143553694</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Jute</w:t>
            </w:r>
          </w:p>
        </w:tc>
      </w:tr>
      <w:tr w:rsidR="00FD495A" w:rsidRPr="003A6813" w:rsidTr="004626DA">
        <w:trPr>
          <w:jc w:val="center"/>
        </w:trPr>
        <w:tc>
          <w:tcPr>
            <w:tcW w:w="348" w:type="pct"/>
            <w:tcBorders>
              <w:top w:val="single" w:sz="4" w:space="0" w:color="auto"/>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B0333B">
            <w:pPr>
              <w:pStyle w:val="ListParagraph"/>
              <w:numPr>
                <w:ilvl w:val="0"/>
                <w:numId w:val="63"/>
              </w:numPr>
              <w:jc w:val="center"/>
              <w:rPr>
                <w:sz w:val="20"/>
                <w:szCs w:val="20"/>
              </w:rPr>
            </w:pPr>
          </w:p>
        </w:tc>
        <w:tc>
          <w:tcPr>
            <w:tcW w:w="1174"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tcPr>
          <w:p w:rsidR="00FD495A" w:rsidRPr="003A6813" w:rsidRDefault="00FD495A" w:rsidP="00251960">
            <w:pPr>
              <w:rPr>
                <w:sz w:val="20"/>
                <w:szCs w:val="20"/>
              </w:rPr>
            </w:pPr>
            <w:r w:rsidRPr="003A6813">
              <w:rPr>
                <w:sz w:val="20"/>
                <w:szCs w:val="20"/>
              </w:rPr>
              <w:t>Nakul Mondal</w:t>
            </w:r>
          </w:p>
        </w:tc>
        <w:tc>
          <w:tcPr>
            <w:tcW w:w="2749"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7C4A2D">
            <w:pPr>
              <w:rPr>
                <w:sz w:val="20"/>
                <w:szCs w:val="20"/>
              </w:rPr>
            </w:pPr>
            <w:r w:rsidRPr="003A6813">
              <w:rPr>
                <w:sz w:val="20"/>
                <w:szCs w:val="20"/>
              </w:rPr>
              <w:t>Vill.+ P.O.  Kanaria, Dist. Hooghly9531584225</w:t>
            </w:r>
          </w:p>
        </w:tc>
        <w:tc>
          <w:tcPr>
            <w:tcW w:w="730" w:type="pct"/>
            <w:tcBorders>
              <w:top w:val="single" w:sz="4" w:space="0" w:color="auto"/>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FD495A" w:rsidRPr="003A6813" w:rsidRDefault="00FD495A" w:rsidP="00251960">
            <w:pPr>
              <w:jc w:val="center"/>
            </w:pPr>
            <w:r w:rsidRPr="003A6813">
              <w:rPr>
                <w:sz w:val="20"/>
                <w:szCs w:val="20"/>
              </w:rPr>
              <w:t>Potato</w:t>
            </w:r>
          </w:p>
        </w:tc>
      </w:tr>
      <w:tr w:rsidR="004626DA" w:rsidRPr="003A6813" w:rsidTr="00251960">
        <w:trPr>
          <w:jc w:val="center"/>
        </w:trPr>
        <w:tc>
          <w:tcPr>
            <w:tcW w:w="348" w:type="pct"/>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4626DA" w:rsidRPr="003A6813" w:rsidRDefault="004626DA" w:rsidP="00B0333B">
            <w:pPr>
              <w:pStyle w:val="ListParagraph"/>
              <w:numPr>
                <w:ilvl w:val="0"/>
                <w:numId w:val="63"/>
              </w:numPr>
              <w:jc w:val="center"/>
              <w:rPr>
                <w:sz w:val="20"/>
                <w:szCs w:val="20"/>
              </w:rPr>
            </w:pPr>
          </w:p>
        </w:tc>
        <w:tc>
          <w:tcPr>
            <w:tcW w:w="1174"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4626DA" w:rsidRPr="003A6813" w:rsidRDefault="004626DA" w:rsidP="00251960">
            <w:pPr>
              <w:rPr>
                <w:sz w:val="20"/>
                <w:szCs w:val="20"/>
              </w:rPr>
            </w:pPr>
            <w:r>
              <w:rPr>
                <w:sz w:val="20"/>
                <w:szCs w:val="20"/>
              </w:rPr>
              <w:t>Sudhir Ruidas</w:t>
            </w:r>
          </w:p>
        </w:tc>
        <w:tc>
          <w:tcPr>
            <w:tcW w:w="2749"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626DA" w:rsidRPr="003A6813" w:rsidRDefault="004626DA" w:rsidP="007C4A2D">
            <w:pPr>
              <w:rPr>
                <w:sz w:val="20"/>
                <w:szCs w:val="20"/>
              </w:rPr>
            </w:pPr>
            <w:r>
              <w:rPr>
                <w:sz w:val="20"/>
                <w:szCs w:val="20"/>
              </w:rPr>
              <w:t>Vill. Khirkundi, P.O. Pandua, Dist. Hooghly 6296426906</w:t>
            </w:r>
          </w:p>
        </w:tc>
        <w:tc>
          <w:tcPr>
            <w:tcW w:w="730" w:type="pct"/>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4626DA" w:rsidRPr="003A6813" w:rsidRDefault="004626DA" w:rsidP="00251960">
            <w:pPr>
              <w:jc w:val="center"/>
              <w:rPr>
                <w:sz w:val="20"/>
                <w:szCs w:val="20"/>
              </w:rPr>
            </w:pPr>
            <w:r>
              <w:rPr>
                <w:sz w:val="20"/>
                <w:szCs w:val="20"/>
              </w:rPr>
              <w:t>Mushroom</w:t>
            </w:r>
          </w:p>
        </w:tc>
      </w:tr>
    </w:tbl>
    <w:p w:rsidR="00FD495A" w:rsidRDefault="00FD495A" w:rsidP="005E5B39">
      <w:pPr>
        <w:ind w:left="720" w:hanging="720"/>
      </w:pPr>
    </w:p>
    <w:p w:rsidR="008733A3" w:rsidRPr="001D5240" w:rsidRDefault="00201170" w:rsidP="00AE4827">
      <w:pPr>
        <w:pStyle w:val="ListParagraph"/>
        <w:spacing w:after="200" w:line="276" w:lineRule="auto"/>
        <w:ind w:left="0"/>
        <w:rPr>
          <w:b/>
          <w:color w:val="000000" w:themeColor="text1"/>
        </w:rPr>
      </w:pPr>
      <w:r w:rsidRPr="001D5240">
        <w:rPr>
          <w:b/>
          <w:color w:val="000000" w:themeColor="text1"/>
        </w:rPr>
        <w:t>9</w:t>
      </w:r>
      <w:r w:rsidR="00AE4827" w:rsidRPr="001D5240">
        <w:rPr>
          <w:b/>
          <w:color w:val="000000" w:themeColor="text1"/>
        </w:rPr>
        <w:t>.1</w:t>
      </w:r>
      <w:r w:rsidR="00B00C7D" w:rsidRPr="001D5240">
        <w:rPr>
          <w:b/>
          <w:color w:val="000000" w:themeColor="text1"/>
        </w:rPr>
        <w:t>3</w:t>
      </w:r>
      <w:r w:rsidR="00AE4827" w:rsidRPr="001D5240">
        <w:rPr>
          <w:b/>
          <w:color w:val="000000" w:themeColor="text1"/>
        </w:rPr>
        <w:t xml:space="preserve">. </w:t>
      </w:r>
      <w:r w:rsidR="005E5B39" w:rsidRPr="001D5240">
        <w:rPr>
          <w:b/>
          <w:color w:val="000000" w:themeColor="text1"/>
        </w:rPr>
        <w:t>Revenue generation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2160"/>
        <w:gridCol w:w="1442"/>
        <w:gridCol w:w="5928"/>
      </w:tblGrid>
      <w:tr w:rsidR="00FF0538" w:rsidRPr="0076551A" w:rsidTr="000546A3">
        <w:trPr>
          <w:tblHeader/>
        </w:trPr>
        <w:tc>
          <w:tcPr>
            <w:tcW w:w="439" w:type="pct"/>
            <w:tcBorders>
              <w:top w:val="single" w:sz="4" w:space="0" w:color="auto"/>
              <w:left w:val="single" w:sz="4" w:space="0" w:color="auto"/>
              <w:bottom w:val="single" w:sz="4" w:space="0" w:color="auto"/>
              <w:right w:val="single" w:sz="4" w:space="0" w:color="auto"/>
            </w:tcBorders>
            <w:shd w:val="clear" w:color="auto" w:fill="auto"/>
          </w:tcPr>
          <w:p w:rsidR="00FF0538" w:rsidRPr="00FF0538" w:rsidRDefault="00FF0538" w:rsidP="00FF0538">
            <w:pPr>
              <w:tabs>
                <w:tab w:val="center" w:pos="4320"/>
                <w:tab w:val="right" w:pos="8640"/>
              </w:tabs>
              <w:jc w:val="center"/>
              <w:rPr>
                <w:b/>
                <w:sz w:val="22"/>
                <w:szCs w:val="22"/>
              </w:rPr>
            </w:pPr>
            <w:r w:rsidRPr="00FF0538">
              <w:rPr>
                <w:b/>
                <w:sz w:val="22"/>
                <w:szCs w:val="22"/>
              </w:rPr>
              <w:t>SL.No.</w:t>
            </w:r>
          </w:p>
        </w:tc>
        <w:tc>
          <w:tcPr>
            <w:tcW w:w="1034" w:type="pct"/>
            <w:tcBorders>
              <w:top w:val="single" w:sz="4" w:space="0" w:color="auto"/>
              <w:left w:val="single" w:sz="4" w:space="0" w:color="auto"/>
              <w:bottom w:val="single" w:sz="4" w:space="0" w:color="auto"/>
              <w:right w:val="single" w:sz="4" w:space="0" w:color="auto"/>
            </w:tcBorders>
            <w:shd w:val="clear" w:color="auto" w:fill="auto"/>
          </w:tcPr>
          <w:p w:rsidR="00FF0538" w:rsidRPr="00FF0538" w:rsidRDefault="00FF0538" w:rsidP="00FF0538">
            <w:pPr>
              <w:tabs>
                <w:tab w:val="center" w:pos="4320"/>
                <w:tab w:val="right" w:pos="8640"/>
              </w:tabs>
              <w:jc w:val="center"/>
              <w:rPr>
                <w:b/>
                <w:sz w:val="22"/>
                <w:szCs w:val="22"/>
              </w:rPr>
            </w:pPr>
            <w:r w:rsidRPr="00FF0538">
              <w:rPr>
                <w:b/>
                <w:sz w:val="22"/>
                <w:szCs w:val="22"/>
              </w:rPr>
              <w:t>Name of Head</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FF0538" w:rsidRPr="00FF0538" w:rsidRDefault="00FF0538" w:rsidP="00FF0538">
            <w:pPr>
              <w:tabs>
                <w:tab w:val="center" w:pos="4320"/>
                <w:tab w:val="right" w:pos="8640"/>
              </w:tabs>
              <w:jc w:val="center"/>
              <w:rPr>
                <w:b/>
                <w:sz w:val="22"/>
                <w:szCs w:val="22"/>
              </w:rPr>
            </w:pPr>
            <w:r w:rsidRPr="00FF0538">
              <w:rPr>
                <w:b/>
                <w:sz w:val="22"/>
                <w:szCs w:val="22"/>
              </w:rPr>
              <w:t>Income (Rs.)</w:t>
            </w:r>
          </w:p>
        </w:tc>
        <w:tc>
          <w:tcPr>
            <w:tcW w:w="2837" w:type="pct"/>
            <w:tcBorders>
              <w:top w:val="single" w:sz="4" w:space="0" w:color="auto"/>
              <w:left w:val="single" w:sz="4" w:space="0" w:color="auto"/>
              <w:bottom w:val="single" w:sz="4" w:space="0" w:color="auto"/>
              <w:right w:val="single" w:sz="4" w:space="0" w:color="auto"/>
            </w:tcBorders>
            <w:shd w:val="clear" w:color="auto" w:fill="auto"/>
          </w:tcPr>
          <w:p w:rsidR="00FF0538" w:rsidRPr="00FF0538" w:rsidRDefault="00FF0538" w:rsidP="00FF0538">
            <w:pPr>
              <w:tabs>
                <w:tab w:val="center" w:pos="4320"/>
                <w:tab w:val="right" w:pos="8640"/>
              </w:tabs>
              <w:jc w:val="center"/>
              <w:rPr>
                <w:b/>
                <w:sz w:val="22"/>
                <w:szCs w:val="22"/>
              </w:rPr>
            </w:pPr>
            <w:r w:rsidRPr="00FF0538">
              <w:rPr>
                <w:b/>
                <w:sz w:val="22"/>
                <w:szCs w:val="22"/>
              </w:rPr>
              <w:t>Sponsoring Agency</w:t>
            </w:r>
          </w:p>
        </w:tc>
      </w:tr>
      <w:tr w:rsidR="00FF0538" w:rsidRPr="0076551A" w:rsidTr="000546A3">
        <w:trPr>
          <w:tblHeader/>
        </w:trPr>
        <w:tc>
          <w:tcPr>
            <w:tcW w:w="439" w:type="pct"/>
            <w:tcBorders>
              <w:top w:val="single" w:sz="4" w:space="0" w:color="auto"/>
              <w:left w:val="single" w:sz="4" w:space="0" w:color="auto"/>
              <w:bottom w:val="single" w:sz="4" w:space="0" w:color="auto"/>
              <w:right w:val="single" w:sz="4" w:space="0" w:color="auto"/>
            </w:tcBorders>
            <w:shd w:val="clear" w:color="auto" w:fill="auto"/>
          </w:tcPr>
          <w:p w:rsidR="00FF0538" w:rsidRPr="000A151E" w:rsidRDefault="000A151E" w:rsidP="00B01F77">
            <w:pPr>
              <w:pStyle w:val="ListParagraph"/>
              <w:tabs>
                <w:tab w:val="center" w:pos="4320"/>
                <w:tab w:val="right" w:pos="8640"/>
              </w:tabs>
              <w:ind w:left="0"/>
              <w:jc w:val="center"/>
              <w:rPr>
                <w:sz w:val="22"/>
                <w:szCs w:val="22"/>
              </w:rPr>
            </w:pPr>
            <w:r>
              <w:rPr>
                <w:sz w:val="22"/>
                <w:szCs w:val="22"/>
              </w:rPr>
              <w:t>1.</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FF0538" w:rsidP="000546A3">
            <w:pPr>
              <w:tabs>
                <w:tab w:val="center" w:pos="4320"/>
                <w:tab w:val="right" w:pos="8640"/>
              </w:tabs>
              <w:rPr>
                <w:sz w:val="22"/>
                <w:szCs w:val="22"/>
              </w:rPr>
            </w:pPr>
            <w:r w:rsidRPr="00FF0538">
              <w:rPr>
                <w:sz w:val="22"/>
                <w:szCs w:val="22"/>
              </w:rPr>
              <w:t>Hostel Seat Rent</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FF0538" w:rsidP="000546A3">
            <w:pPr>
              <w:tabs>
                <w:tab w:val="center" w:pos="4320"/>
                <w:tab w:val="right" w:pos="8640"/>
              </w:tabs>
              <w:jc w:val="right"/>
              <w:rPr>
                <w:sz w:val="22"/>
                <w:szCs w:val="22"/>
              </w:rPr>
            </w:pPr>
            <w:r>
              <w:rPr>
                <w:sz w:val="22"/>
                <w:szCs w:val="22"/>
              </w:rPr>
              <w:t>46,940.00</w:t>
            </w:r>
          </w:p>
        </w:tc>
        <w:tc>
          <w:tcPr>
            <w:tcW w:w="2837"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1D5240" w:rsidP="000546A3">
            <w:pPr>
              <w:tabs>
                <w:tab w:val="center" w:pos="4320"/>
                <w:tab w:val="right" w:pos="8640"/>
              </w:tabs>
              <w:rPr>
                <w:sz w:val="22"/>
                <w:szCs w:val="22"/>
              </w:rPr>
            </w:pPr>
            <w:r>
              <w:rPr>
                <w:sz w:val="22"/>
                <w:szCs w:val="22"/>
              </w:rPr>
              <w:t>ADA Santipur, ADA Kumargram, ADAMadariahat-Birpara, ADA Alipurduar, ADA Tehatta, ATMA Hooghly Govt. of WB.</w:t>
            </w:r>
          </w:p>
        </w:tc>
      </w:tr>
      <w:tr w:rsidR="00FF0538" w:rsidRPr="0076551A" w:rsidTr="000546A3">
        <w:trPr>
          <w:trHeight w:val="368"/>
          <w:tblHead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0A151E" w:rsidRDefault="000A151E" w:rsidP="00230888">
            <w:pPr>
              <w:pStyle w:val="ListParagraph"/>
              <w:tabs>
                <w:tab w:val="center" w:pos="4320"/>
                <w:tab w:val="right" w:pos="8640"/>
              </w:tabs>
              <w:ind w:left="0"/>
              <w:jc w:val="center"/>
              <w:rPr>
                <w:sz w:val="22"/>
                <w:szCs w:val="22"/>
              </w:rPr>
            </w:pPr>
            <w:r>
              <w:rPr>
                <w:sz w:val="22"/>
                <w:szCs w:val="22"/>
              </w:rPr>
              <w:t>2.</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FF0538" w:rsidP="000546A3">
            <w:pPr>
              <w:tabs>
                <w:tab w:val="center" w:pos="4320"/>
                <w:tab w:val="right" w:pos="8640"/>
              </w:tabs>
              <w:rPr>
                <w:sz w:val="22"/>
                <w:szCs w:val="22"/>
              </w:rPr>
            </w:pPr>
            <w:r w:rsidRPr="00FF0538">
              <w:rPr>
                <w:sz w:val="22"/>
                <w:szCs w:val="22"/>
              </w:rPr>
              <w:t>Institutional Charge</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FF0538" w:rsidP="000546A3">
            <w:pPr>
              <w:tabs>
                <w:tab w:val="center" w:pos="4320"/>
                <w:tab w:val="right" w:pos="8640"/>
              </w:tabs>
              <w:jc w:val="right"/>
              <w:rPr>
                <w:sz w:val="22"/>
                <w:szCs w:val="22"/>
              </w:rPr>
            </w:pPr>
            <w:r w:rsidRPr="00FF0538">
              <w:rPr>
                <w:sz w:val="22"/>
                <w:szCs w:val="22"/>
              </w:rPr>
              <w:t>50,000.00</w:t>
            </w:r>
          </w:p>
        </w:tc>
        <w:tc>
          <w:tcPr>
            <w:tcW w:w="2837"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FF0538" w:rsidP="000546A3">
            <w:pPr>
              <w:tabs>
                <w:tab w:val="center" w:pos="4320"/>
                <w:tab w:val="right" w:pos="8640"/>
              </w:tabs>
              <w:rPr>
                <w:sz w:val="22"/>
                <w:szCs w:val="22"/>
              </w:rPr>
            </w:pPr>
            <w:r w:rsidRPr="00FF0538">
              <w:rPr>
                <w:sz w:val="22"/>
                <w:szCs w:val="22"/>
              </w:rPr>
              <w:t>ATMA, Hooghly</w:t>
            </w:r>
          </w:p>
        </w:tc>
      </w:tr>
      <w:tr w:rsidR="00FF0538" w:rsidRPr="0076551A" w:rsidTr="000546A3">
        <w:trPr>
          <w:tblHead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0A151E" w:rsidRDefault="000A151E" w:rsidP="000A151E">
            <w:pPr>
              <w:pStyle w:val="ListParagraph"/>
              <w:tabs>
                <w:tab w:val="center" w:pos="4320"/>
                <w:tab w:val="right" w:pos="8640"/>
              </w:tabs>
              <w:ind w:left="0"/>
              <w:jc w:val="center"/>
              <w:rPr>
                <w:sz w:val="22"/>
                <w:szCs w:val="22"/>
              </w:rPr>
            </w:pPr>
            <w:r>
              <w:rPr>
                <w:sz w:val="22"/>
                <w:szCs w:val="22"/>
              </w:rPr>
              <w:t>3.</w:t>
            </w:r>
          </w:p>
        </w:tc>
        <w:tc>
          <w:tcPr>
            <w:tcW w:w="1034"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FF0538" w:rsidP="000546A3">
            <w:pPr>
              <w:tabs>
                <w:tab w:val="center" w:pos="4320"/>
                <w:tab w:val="right" w:pos="8640"/>
              </w:tabs>
              <w:rPr>
                <w:sz w:val="22"/>
                <w:szCs w:val="22"/>
              </w:rPr>
            </w:pPr>
            <w:r w:rsidRPr="00FF0538">
              <w:rPr>
                <w:sz w:val="22"/>
                <w:szCs w:val="22"/>
              </w:rPr>
              <w:t>Monitoring, Hall Rent &amp; Enrollment</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FF0538" w:rsidP="000546A3">
            <w:pPr>
              <w:tabs>
                <w:tab w:val="center" w:pos="4320"/>
                <w:tab w:val="right" w:pos="8640"/>
              </w:tabs>
              <w:jc w:val="right"/>
              <w:rPr>
                <w:sz w:val="22"/>
                <w:szCs w:val="22"/>
              </w:rPr>
            </w:pPr>
            <w:r>
              <w:rPr>
                <w:sz w:val="22"/>
                <w:szCs w:val="22"/>
              </w:rPr>
              <w:t>1,70</w:t>
            </w:r>
            <w:r w:rsidRPr="00FF0538">
              <w:rPr>
                <w:sz w:val="22"/>
                <w:szCs w:val="22"/>
              </w:rPr>
              <w:t>,000.00</w:t>
            </w:r>
          </w:p>
        </w:tc>
        <w:tc>
          <w:tcPr>
            <w:tcW w:w="2837" w:type="pct"/>
            <w:tcBorders>
              <w:top w:val="single" w:sz="4" w:space="0" w:color="auto"/>
              <w:left w:val="single" w:sz="4" w:space="0" w:color="auto"/>
              <w:bottom w:val="single" w:sz="4" w:space="0" w:color="auto"/>
              <w:right w:val="single" w:sz="4" w:space="0" w:color="auto"/>
            </w:tcBorders>
            <w:shd w:val="clear" w:color="auto" w:fill="auto"/>
            <w:vAlign w:val="center"/>
          </w:tcPr>
          <w:p w:rsidR="00FF0538" w:rsidRPr="00FF0538" w:rsidRDefault="00FF0538" w:rsidP="000546A3">
            <w:pPr>
              <w:tabs>
                <w:tab w:val="center" w:pos="4320"/>
                <w:tab w:val="right" w:pos="8640"/>
              </w:tabs>
              <w:rPr>
                <w:sz w:val="22"/>
                <w:szCs w:val="22"/>
              </w:rPr>
            </w:pPr>
            <w:r w:rsidRPr="00FF0538">
              <w:rPr>
                <w:sz w:val="22"/>
                <w:szCs w:val="22"/>
              </w:rPr>
              <w:t>DAESI Programme</w:t>
            </w:r>
          </w:p>
        </w:tc>
      </w:tr>
    </w:tbl>
    <w:p w:rsidR="000546A3" w:rsidRDefault="000546A3" w:rsidP="00AE4827">
      <w:pPr>
        <w:pStyle w:val="ListParagraph"/>
        <w:spacing w:after="200" w:line="276" w:lineRule="auto"/>
        <w:ind w:left="0"/>
        <w:rPr>
          <w:b/>
        </w:rPr>
      </w:pPr>
    </w:p>
    <w:p w:rsidR="008733A3" w:rsidRPr="007919B9" w:rsidRDefault="00201170" w:rsidP="00AE4827">
      <w:pPr>
        <w:pStyle w:val="ListParagraph"/>
        <w:spacing w:after="200" w:line="276" w:lineRule="auto"/>
        <w:ind w:left="0"/>
        <w:rPr>
          <w:b/>
        </w:rPr>
      </w:pPr>
      <w:r w:rsidRPr="007919B9">
        <w:rPr>
          <w:b/>
        </w:rPr>
        <w:t>9</w:t>
      </w:r>
      <w:r w:rsidR="00AE4827" w:rsidRPr="007919B9">
        <w:rPr>
          <w:b/>
        </w:rPr>
        <w:t>.1</w:t>
      </w:r>
      <w:r w:rsidR="00B00C7D" w:rsidRPr="007919B9">
        <w:rPr>
          <w:b/>
        </w:rPr>
        <w:t>4</w:t>
      </w:r>
      <w:r w:rsidR="00371436" w:rsidRPr="007919B9">
        <w:rPr>
          <w:b/>
        </w:rPr>
        <w:t>. Resource</w:t>
      </w:r>
      <w:r w:rsidR="008733A3" w:rsidRPr="007919B9">
        <w:rPr>
          <w:b/>
        </w:rPr>
        <w:t xml:space="preserve"> Generation: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1690"/>
        <w:gridCol w:w="2179"/>
        <w:gridCol w:w="1350"/>
        <w:gridCol w:w="1619"/>
        <w:gridCol w:w="2689"/>
      </w:tblGrid>
      <w:tr w:rsidR="00FF0538" w:rsidRPr="0076551A" w:rsidTr="000546A3">
        <w:trPr>
          <w:trHeight w:val="579"/>
        </w:trPr>
        <w:tc>
          <w:tcPr>
            <w:tcW w:w="440"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b/>
                <w:sz w:val="22"/>
                <w:szCs w:val="22"/>
              </w:rPr>
            </w:pPr>
            <w:r w:rsidRPr="00FF0538">
              <w:rPr>
                <w:b/>
                <w:sz w:val="22"/>
                <w:szCs w:val="22"/>
              </w:rPr>
              <w:t>Sl. No.</w:t>
            </w:r>
          </w:p>
        </w:tc>
        <w:tc>
          <w:tcPr>
            <w:tcW w:w="809"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b/>
                <w:sz w:val="22"/>
                <w:szCs w:val="22"/>
              </w:rPr>
            </w:pPr>
            <w:r w:rsidRPr="00FF0538">
              <w:rPr>
                <w:b/>
                <w:sz w:val="22"/>
                <w:szCs w:val="22"/>
              </w:rPr>
              <w:t>Name of the programme</w:t>
            </w:r>
          </w:p>
        </w:tc>
        <w:tc>
          <w:tcPr>
            <w:tcW w:w="1043"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b/>
                <w:sz w:val="22"/>
                <w:szCs w:val="22"/>
              </w:rPr>
            </w:pPr>
            <w:r w:rsidRPr="00FF0538">
              <w:rPr>
                <w:b/>
                <w:sz w:val="22"/>
                <w:szCs w:val="22"/>
              </w:rPr>
              <w:t>Purpose of the programme</w:t>
            </w:r>
          </w:p>
        </w:tc>
        <w:tc>
          <w:tcPr>
            <w:tcW w:w="646"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b/>
                <w:sz w:val="22"/>
                <w:szCs w:val="22"/>
              </w:rPr>
            </w:pPr>
            <w:r w:rsidRPr="00FF0538">
              <w:rPr>
                <w:b/>
                <w:sz w:val="22"/>
                <w:szCs w:val="22"/>
              </w:rPr>
              <w:t>Sources of fund</w:t>
            </w:r>
          </w:p>
        </w:tc>
        <w:tc>
          <w:tcPr>
            <w:tcW w:w="775"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b/>
                <w:sz w:val="22"/>
                <w:szCs w:val="22"/>
              </w:rPr>
            </w:pPr>
            <w:r w:rsidRPr="00FF0538">
              <w:rPr>
                <w:b/>
                <w:sz w:val="22"/>
                <w:szCs w:val="22"/>
              </w:rPr>
              <w:t>Amount</w:t>
            </w:r>
          </w:p>
          <w:p w:rsidR="00FF0538" w:rsidRPr="00FF0538" w:rsidRDefault="00FF0538" w:rsidP="000546A3">
            <w:pPr>
              <w:tabs>
                <w:tab w:val="center" w:pos="4320"/>
                <w:tab w:val="right" w:pos="8640"/>
              </w:tabs>
              <w:jc w:val="center"/>
              <w:rPr>
                <w:b/>
                <w:sz w:val="22"/>
                <w:szCs w:val="22"/>
              </w:rPr>
            </w:pPr>
            <w:r w:rsidRPr="00FF0538">
              <w:rPr>
                <w:b/>
                <w:sz w:val="22"/>
                <w:szCs w:val="22"/>
              </w:rPr>
              <w:t>(Rs. lakhs)</w:t>
            </w:r>
          </w:p>
        </w:tc>
        <w:tc>
          <w:tcPr>
            <w:tcW w:w="1287"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b/>
                <w:sz w:val="22"/>
                <w:szCs w:val="22"/>
              </w:rPr>
            </w:pPr>
            <w:r w:rsidRPr="00FF0538">
              <w:rPr>
                <w:b/>
                <w:sz w:val="22"/>
                <w:szCs w:val="22"/>
              </w:rPr>
              <w:t>Infrastructure created</w:t>
            </w:r>
          </w:p>
        </w:tc>
      </w:tr>
      <w:tr w:rsidR="00FF0538" w:rsidRPr="0076551A" w:rsidTr="000546A3">
        <w:trPr>
          <w:trHeight w:val="579"/>
        </w:trPr>
        <w:tc>
          <w:tcPr>
            <w:tcW w:w="440"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1.</w:t>
            </w:r>
          </w:p>
        </w:tc>
        <w:tc>
          <w:tcPr>
            <w:tcW w:w="809"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ATMA Research</w:t>
            </w:r>
          </w:p>
        </w:tc>
        <w:tc>
          <w:tcPr>
            <w:tcW w:w="1043"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Research Work</w:t>
            </w:r>
          </w:p>
        </w:tc>
        <w:tc>
          <w:tcPr>
            <w:tcW w:w="646"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ATMA</w:t>
            </w:r>
          </w:p>
        </w:tc>
        <w:tc>
          <w:tcPr>
            <w:tcW w:w="775"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5,00,000.00</w:t>
            </w:r>
          </w:p>
        </w:tc>
        <w:tc>
          <w:tcPr>
            <w:tcW w:w="1287"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Repairing &amp; renovation of exiting Poly House</w:t>
            </w:r>
          </w:p>
        </w:tc>
      </w:tr>
      <w:tr w:rsidR="00FF0538" w:rsidRPr="0076551A" w:rsidTr="000546A3">
        <w:trPr>
          <w:trHeight w:val="579"/>
        </w:trPr>
        <w:tc>
          <w:tcPr>
            <w:tcW w:w="440"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2.</w:t>
            </w:r>
          </w:p>
        </w:tc>
        <w:tc>
          <w:tcPr>
            <w:tcW w:w="809"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Farmers’ Scientist interaction under ATMA</w:t>
            </w:r>
          </w:p>
        </w:tc>
        <w:tc>
          <w:tcPr>
            <w:tcW w:w="1043"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Training</w:t>
            </w:r>
          </w:p>
        </w:tc>
        <w:tc>
          <w:tcPr>
            <w:tcW w:w="646"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ATMA</w:t>
            </w:r>
          </w:p>
        </w:tc>
        <w:tc>
          <w:tcPr>
            <w:tcW w:w="775"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40,000.00</w:t>
            </w:r>
          </w:p>
        </w:tc>
        <w:tc>
          <w:tcPr>
            <w:tcW w:w="1287"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w:t>
            </w:r>
          </w:p>
        </w:tc>
      </w:tr>
      <w:tr w:rsidR="00FF0538" w:rsidRPr="0076551A" w:rsidTr="000546A3">
        <w:trPr>
          <w:trHeight w:val="64"/>
        </w:trPr>
        <w:tc>
          <w:tcPr>
            <w:tcW w:w="440"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lastRenderedPageBreak/>
              <w:t>3.</w:t>
            </w:r>
          </w:p>
        </w:tc>
        <w:tc>
          <w:tcPr>
            <w:tcW w:w="809"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STRY</w:t>
            </w:r>
          </w:p>
        </w:tc>
        <w:tc>
          <w:tcPr>
            <w:tcW w:w="1043"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Training</w:t>
            </w:r>
          </w:p>
        </w:tc>
        <w:tc>
          <w:tcPr>
            <w:tcW w:w="646"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SAMETI</w:t>
            </w:r>
          </w:p>
        </w:tc>
        <w:tc>
          <w:tcPr>
            <w:tcW w:w="775"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4</w:t>
            </w:r>
            <w:r w:rsidR="007919B9">
              <w:rPr>
                <w:sz w:val="22"/>
                <w:szCs w:val="22"/>
              </w:rPr>
              <w:t>2</w:t>
            </w:r>
            <w:r w:rsidRPr="00FF0538">
              <w:rPr>
                <w:sz w:val="22"/>
                <w:szCs w:val="22"/>
              </w:rPr>
              <w:t>,000.00</w:t>
            </w:r>
          </w:p>
        </w:tc>
        <w:tc>
          <w:tcPr>
            <w:tcW w:w="1287"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w:t>
            </w:r>
          </w:p>
        </w:tc>
      </w:tr>
      <w:tr w:rsidR="00FF0538" w:rsidRPr="0076551A" w:rsidTr="000546A3">
        <w:trPr>
          <w:trHeight w:val="579"/>
        </w:trPr>
        <w:tc>
          <w:tcPr>
            <w:tcW w:w="440"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4.</w:t>
            </w:r>
          </w:p>
        </w:tc>
        <w:tc>
          <w:tcPr>
            <w:tcW w:w="809"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ATMA ATM/BTM Training</w:t>
            </w:r>
          </w:p>
        </w:tc>
        <w:tc>
          <w:tcPr>
            <w:tcW w:w="1043"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Training</w:t>
            </w:r>
          </w:p>
        </w:tc>
        <w:tc>
          <w:tcPr>
            <w:tcW w:w="646"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ATMA</w:t>
            </w:r>
          </w:p>
        </w:tc>
        <w:tc>
          <w:tcPr>
            <w:tcW w:w="775" w:type="pct"/>
            <w:tcBorders>
              <w:top w:val="single" w:sz="4" w:space="0" w:color="auto"/>
              <w:left w:val="single" w:sz="4" w:space="0" w:color="auto"/>
              <w:bottom w:val="single" w:sz="4" w:space="0" w:color="auto"/>
              <w:right w:val="single" w:sz="4" w:space="0" w:color="auto"/>
            </w:tcBorders>
            <w:vAlign w:val="center"/>
          </w:tcPr>
          <w:p w:rsidR="00FF0538" w:rsidRPr="00FF0538" w:rsidRDefault="007919B9" w:rsidP="000546A3">
            <w:pPr>
              <w:tabs>
                <w:tab w:val="center" w:pos="4320"/>
                <w:tab w:val="right" w:pos="8640"/>
              </w:tabs>
              <w:jc w:val="center"/>
              <w:rPr>
                <w:sz w:val="22"/>
                <w:szCs w:val="22"/>
              </w:rPr>
            </w:pPr>
            <w:r>
              <w:rPr>
                <w:sz w:val="22"/>
                <w:szCs w:val="22"/>
              </w:rPr>
              <w:t>1,44</w:t>
            </w:r>
            <w:r w:rsidR="00FF0538" w:rsidRPr="00FF0538">
              <w:rPr>
                <w:sz w:val="22"/>
                <w:szCs w:val="22"/>
              </w:rPr>
              <w:t>,000.00</w:t>
            </w:r>
          </w:p>
        </w:tc>
        <w:tc>
          <w:tcPr>
            <w:tcW w:w="1287"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w:t>
            </w:r>
          </w:p>
        </w:tc>
      </w:tr>
      <w:tr w:rsidR="00FF0538" w:rsidRPr="0076551A" w:rsidTr="000546A3">
        <w:trPr>
          <w:trHeight w:val="579"/>
        </w:trPr>
        <w:tc>
          <w:tcPr>
            <w:tcW w:w="440" w:type="pct"/>
            <w:tcBorders>
              <w:top w:val="single" w:sz="4" w:space="0" w:color="auto"/>
              <w:left w:val="single" w:sz="4" w:space="0" w:color="auto"/>
              <w:bottom w:val="single" w:sz="4" w:space="0" w:color="auto"/>
              <w:right w:val="single" w:sz="4" w:space="0" w:color="auto"/>
            </w:tcBorders>
            <w:vAlign w:val="center"/>
          </w:tcPr>
          <w:p w:rsidR="00FF0538" w:rsidRPr="00FF0538" w:rsidRDefault="007919B9" w:rsidP="000546A3">
            <w:pPr>
              <w:tabs>
                <w:tab w:val="center" w:pos="4320"/>
                <w:tab w:val="right" w:pos="8640"/>
              </w:tabs>
              <w:jc w:val="center"/>
              <w:rPr>
                <w:sz w:val="22"/>
                <w:szCs w:val="22"/>
              </w:rPr>
            </w:pPr>
            <w:r>
              <w:rPr>
                <w:sz w:val="22"/>
                <w:szCs w:val="22"/>
              </w:rPr>
              <w:t>5</w:t>
            </w:r>
            <w:r w:rsidR="00FF0538" w:rsidRPr="00FF0538">
              <w:rPr>
                <w:sz w:val="22"/>
                <w:szCs w:val="22"/>
              </w:rPr>
              <w:t>.</w:t>
            </w:r>
          </w:p>
        </w:tc>
        <w:tc>
          <w:tcPr>
            <w:tcW w:w="809"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Diploma in Agricultural Extension Services for Input Dealers</w:t>
            </w:r>
          </w:p>
        </w:tc>
        <w:tc>
          <w:tcPr>
            <w:tcW w:w="1043"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Diploma Course</w:t>
            </w:r>
          </w:p>
        </w:tc>
        <w:tc>
          <w:tcPr>
            <w:tcW w:w="646"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MANAGE</w:t>
            </w:r>
          </w:p>
        </w:tc>
        <w:tc>
          <w:tcPr>
            <w:tcW w:w="775" w:type="pct"/>
            <w:tcBorders>
              <w:top w:val="single" w:sz="4" w:space="0" w:color="auto"/>
              <w:left w:val="single" w:sz="4" w:space="0" w:color="auto"/>
              <w:bottom w:val="single" w:sz="4" w:space="0" w:color="auto"/>
              <w:right w:val="single" w:sz="4" w:space="0" w:color="auto"/>
            </w:tcBorders>
            <w:vAlign w:val="center"/>
          </w:tcPr>
          <w:p w:rsidR="00FF0538" w:rsidRPr="00FF0538" w:rsidRDefault="007919B9" w:rsidP="000546A3">
            <w:pPr>
              <w:tabs>
                <w:tab w:val="center" w:pos="4320"/>
                <w:tab w:val="right" w:pos="8640"/>
              </w:tabs>
              <w:jc w:val="center"/>
              <w:rPr>
                <w:sz w:val="22"/>
                <w:szCs w:val="22"/>
              </w:rPr>
            </w:pPr>
            <w:r>
              <w:rPr>
                <w:sz w:val="22"/>
                <w:szCs w:val="22"/>
              </w:rPr>
              <w:t>16</w:t>
            </w:r>
            <w:r w:rsidR="00FF0538" w:rsidRPr="00FF0538">
              <w:rPr>
                <w:sz w:val="22"/>
                <w:szCs w:val="22"/>
              </w:rPr>
              <w:t>,00,000.00</w:t>
            </w:r>
          </w:p>
        </w:tc>
        <w:tc>
          <w:tcPr>
            <w:tcW w:w="1287" w:type="pct"/>
            <w:tcBorders>
              <w:top w:val="single" w:sz="4" w:space="0" w:color="auto"/>
              <w:left w:val="single" w:sz="4" w:space="0" w:color="auto"/>
              <w:bottom w:val="single" w:sz="4" w:space="0" w:color="auto"/>
              <w:right w:val="single" w:sz="4" w:space="0" w:color="auto"/>
            </w:tcBorders>
            <w:vAlign w:val="center"/>
          </w:tcPr>
          <w:p w:rsidR="00FF0538" w:rsidRPr="00FF0538" w:rsidRDefault="00FF0538" w:rsidP="000546A3">
            <w:pPr>
              <w:tabs>
                <w:tab w:val="center" w:pos="4320"/>
                <w:tab w:val="right" w:pos="8640"/>
              </w:tabs>
              <w:jc w:val="center"/>
              <w:rPr>
                <w:sz w:val="22"/>
                <w:szCs w:val="22"/>
              </w:rPr>
            </w:pPr>
            <w:r w:rsidRPr="00FF0538">
              <w:rPr>
                <w:sz w:val="22"/>
                <w:szCs w:val="22"/>
              </w:rPr>
              <w:t>—</w:t>
            </w:r>
          </w:p>
        </w:tc>
      </w:tr>
    </w:tbl>
    <w:p w:rsidR="00DB3F45" w:rsidRPr="007E545E" w:rsidRDefault="00DB3F45" w:rsidP="00AE4827"/>
    <w:p w:rsidR="00313883" w:rsidRPr="007919B9" w:rsidRDefault="00201170" w:rsidP="00201170">
      <w:pPr>
        <w:ind w:left="720" w:hanging="720"/>
        <w:rPr>
          <w:b/>
        </w:rPr>
      </w:pPr>
      <w:r w:rsidRPr="007919B9">
        <w:rPr>
          <w:b/>
        </w:rPr>
        <w:t>9.</w:t>
      </w:r>
      <w:r w:rsidR="0053297D" w:rsidRPr="007919B9">
        <w:rPr>
          <w:b/>
        </w:rPr>
        <w:t>1</w:t>
      </w:r>
      <w:r w:rsidR="00B00C7D" w:rsidRPr="007919B9">
        <w:rPr>
          <w:b/>
        </w:rPr>
        <w:t>5</w:t>
      </w:r>
      <w:r w:rsidR="00207D41" w:rsidRPr="007919B9">
        <w:rPr>
          <w:b/>
        </w:rPr>
        <w:t>. Performance</w:t>
      </w:r>
      <w:r w:rsidR="00313883" w:rsidRPr="007919B9">
        <w:rPr>
          <w:b/>
        </w:rPr>
        <w:t xml:space="preserve"> of Automatic Weather Station in KVK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0"/>
        <w:gridCol w:w="4035"/>
        <w:gridCol w:w="3932"/>
      </w:tblGrid>
      <w:tr w:rsidR="00313883" w:rsidRPr="007E545E" w:rsidTr="000546A3">
        <w:tc>
          <w:tcPr>
            <w:tcW w:w="1187" w:type="pct"/>
          </w:tcPr>
          <w:p w:rsidR="00313883" w:rsidRPr="007919B9" w:rsidRDefault="00313883" w:rsidP="007919B9">
            <w:pPr>
              <w:jc w:val="center"/>
              <w:rPr>
                <w:b/>
              </w:rPr>
            </w:pPr>
            <w:r w:rsidRPr="007919B9">
              <w:rPr>
                <w:b/>
              </w:rPr>
              <w:t>Date of establishment</w:t>
            </w:r>
          </w:p>
        </w:tc>
        <w:tc>
          <w:tcPr>
            <w:tcW w:w="1931" w:type="pct"/>
          </w:tcPr>
          <w:p w:rsidR="00313883" w:rsidRPr="007919B9" w:rsidRDefault="00313883" w:rsidP="007919B9">
            <w:pPr>
              <w:jc w:val="center"/>
              <w:rPr>
                <w:b/>
              </w:rPr>
            </w:pPr>
            <w:r w:rsidRPr="007919B9">
              <w:rPr>
                <w:b/>
              </w:rPr>
              <w:t>Source of funding i.e. IMD/ICAR/Others (pl. specify)</w:t>
            </w:r>
          </w:p>
        </w:tc>
        <w:tc>
          <w:tcPr>
            <w:tcW w:w="1882" w:type="pct"/>
            <w:tcBorders>
              <w:left w:val="single" w:sz="4" w:space="0" w:color="auto"/>
            </w:tcBorders>
          </w:tcPr>
          <w:p w:rsidR="00313883" w:rsidRPr="007919B9" w:rsidRDefault="00313883" w:rsidP="007919B9">
            <w:pPr>
              <w:jc w:val="center"/>
              <w:rPr>
                <w:b/>
                <w:highlight w:val="yellow"/>
              </w:rPr>
            </w:pPr>
            <w:r w:rsidRPr="007919B9">
              <w:rPr>
                <w:b/>
              </w:rPr>
              <w:t>Present status of functioning</w:t>
            </w:r>
          </w:p>
        </w:tc>
      </w:tr>
      <w:tr w:rsidR="007919B9" w:rsidRPr="007E545E" w:rsidTr="000546A3">
        <w:tc>
          <w:tcPr>
            <w:tcW w:w="1187" w:type="pct"/>
          </w:tcPr>
          <w:p w:rsidR="007919B9" w:rsidRPr="007919B9" w:rsidRDefault="007919B9" w:rsidP="00CB2049">
            <w:pPr>
              <w:jc w:val="center"/>
              <w:rPr>
                <w:sz w:val="22"/>
                <w:szCs w:val="22"/>
              </w:rPr>
            </w:pPr>
            <w:r w:rsidRPr="007919B9">
              <w:rPr>
                <w:sz w:val="22"/>
                <w:szCs w:val="22"/>
              </w:rPr>
              <w:t>18.08.2010</w:t>
            </w:r>
          </w:p>
        </w:tc>
        <w:tc>
          <w:tcPr>
            <w:tcW w:w="1931" w:type="pct"/>
          </w:tcPr>
          <w:p w:rsidR="007919B9" w:rsidRPr="007919B9" w:rsidRDefault="007919B9" w:rsidP="00CB2049">
            <w:pPr>
              <w:jc w:val="center"/>
              <w:rPr>
                <w:sz w:val="22"/>
                <w:szCs w:val="22"/>
              </w:rPr>
            </w:pPr>
            <w:r w:rsidRPr="007919B9">
              <w:rPr>
                <w:sz w:val="22"/>
                <w:szCs w:val="22"/>
              </w:rPr>
              <w:t>IMD(Pune)</w:t>
            </w:r>
          </w:p>
        </w:tc>
        <w:tc>
          <w:tcPr>
            <w:tcW w:w="1882" w:type="pct"/>
            <w:tcBorders>
              <w:left w:val="single" w:sz="4" w:space="0" w:color="auto"/>
            </w:tcBorders>
          </w:tcPr>
          <w:p w:rsidR="007919B9" w:rsidRPr="007919B9" w:rsidRDefault="007919B9" w:rsidP="00CB2049">
            <w:pPr>
              <w:jc w:val="center"/>
              <w:rPr>
                <w:sz w:val="22"/>
                <w:szCs w:val="22"/>
              </w:rPr>
            </w:pPr>
            <w:r w:rsidRPr="007919B9">
              <w:rPr>
                <w:sz w:val="22"/>
                <w:szCs w:val="22"/>
              </w:rPr>
              <w:t>Running</w:t>
            </w:r>
          </w:p>
        </w:tc>
      </w:tr>
    </w:tbl>
    <w:p w:rsidR="00313883" w:rsidRPr="007E545E" w:rsidRDefault="00313883" w:rsidP="00313883">
      <w:pPr>
        <w:ind w:left="720" w:hanging="720"/>
      </w:pPr>
    </w:p>
    <w:p w:rsidR="00F952B4" w:rsidRPr="00BE0613" w:rsidRDefault="00F952B4" w:rsidP="00F952B4">
      <w:pPr>
        <w:ind w:left="1985" w:hanging="1985"/>
        <w:rPr>
          <w:b/>
        </w:rPr>
      </w:pPr>
      <w:r w:rsidRPr="00BE0613">
        <w:rPr>
          <w:b/>
        </w:rPr>
        <w:t>9.1</w:t>
      </w:r>
      <w:r w:rsidR="00B00C7D" w:rsidRPr="00BE0613">
        <w:rPr>
          <w:b/>
        </w:rPr>
        <w:t>6</w:t>
      </w:r>
      <w:r w:rsidRPr="00BE0613">
        <w:rPr>
          <w:b/>
        </w:rPr>
        <w:t>. Contingent crop planning</w:t>
      </w:r>
      <w:r w:rsidR="00436B71">
        <w:t>: Not applicable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1"/>
        <w:gridCol w:w="1451"/>
        <w:gridCol w:w="1235"/>
        <w:gridCol w:w="2949"/>
        <w:gridCol w:w="1390"/>
        <w:gridCol w:w="2341"/>
      </w:tblGrid>
      <w:tr w:rsidR="00F952B4" w:rsidRPr="00436B71" w:rsidTr="000546A3">
        <w:trPr>
          <w:trHeight w:val="179"/>
          <w:jc w:val="center"/>
        </w:trPr>
        <w:tc>
          <w:tcPr>
            <w:tcW w:w="522" w:type="pct"/>
          </w:tcPr>
          <w:p w:rsidR="00F952B4" w:rsidRPr="00436B71" w:rsidRDefault="00F952B4" w:rsidP="00073FF5">
            <w:pPr>
              <w:tabs>
                <w:tab w:val="center" w:pos="4320"/>
                <w:tab w:val="right" w:pos="8640"/>
              </w:tabs>
              <w:jc w:val="center"/>
              <w:rPr>
                <w:b/>
                <w:sz w:val="22"/>
                <w:szCs w:val="22"/>
              </w:rPr>
            </w:pPr>
            <w:r w:rsidRPr="00436B71">
              <w:rPr>
                <w:b/>
                <w:sz w:val="22"/>
                <w:szCs w:val="22"/>
              </w:rPr>
              <w:t>Name of the state</w:t>
            </w:r>
          </w:p>
        </w:tc>
        <w:tc>
          <w:tcPr>
            <w:tcW w:w="670" w:type="pct"/>
          </w:tcPr>
          <w:p w:rsidR="00F952B4" w:rsidRPr="00436B71" w:rsidRDefault="00F952B4" w:rsidP="00073FF5">
            <w:pPr>
              <w:tabs>
                <w:tab w:val="center" w:pos="4320"/>
                <w:tab w:val="right" w:pos="8640"/>
              </w:tabs>
              <w:jc w:val="center"/>
              <w:rPr>
                <w:b/>
                <w:sz w:val="22"/>
                <w:szCs w:val="22"/>
              </w:rPr>
            </w:pPr>
            <w:r w:rsidRPr="00436B71">
              <w:rPr>
                <w:b/>
                <w:sz w:val="22"/>
                <w:szCs w:val="22"/>
              </w:rPr>
              <w:t>Name of district/KVK</w:t>
            </w:r>
          </w:p>
        </w:tc>
        <w:tc>
          <w:tcPr>
            <w:tcW w:w="596" w:type="pct"/>
          </w:tcPr>
          <w:p w:rsidR="00F952B4" w:rsidRPr="00436B71" w:rsidRDefault="00F952B4" w:rsidP="00073FF5">
            <w:pPr>
              <w:tabs>
                <w:tab w:val="center" w:pos="4320"/>
                <w:tab w:val="right" w:pos="8640"/>
              </w:tabs>
              <w:jc w:val="center"/>
              <w:rPr>
                <w:b/>
                <w:sz w:val="22"/>
                <w:szCs w:val="22"/>
              </w:rPr>
            </w:pPr>
            <w:r w:rsidRPr="00436B71">
              <w:rPr>
                <w:b/>
                <w:sz w:val="22"/>
                <w:szCs w:val="22"/>
              </w:rPr>
              <w:t>Thematic area</w:t>
            </w:r>
          </w:p>
        </w:tc>
        <w:tc>
          <w:tcPr>
            <w:tcW w:w="1416" w:type="pct"/>
          </w:tcPr>
          <w:p w:rsidR="00F952B4" w:rsidRPr="00436B71" w:rsidRDefault="00F952B4" w:rsidP="00073FF5">
            <w:pPr>
              <w:tabs>
                <w:tab w:val="center" w:pos="4320"/>
                <w:tab w:val="right" w:pos="8640"/>
              </w:tabs>
              <w:jc w:val="center"/>
              <w:rPr>
                <w:b/>
                <w:sz w:val="22"/>
                <w:szCs w:val="22"/>
              </w:rPr>
            </w:pPr>
            <w:r w:rsidRPr="00436B71">
              <w:rPr>
                <w:b/>
                <w:sz w:val="22"/>
                <w:szCs w:val="22"/>
              </w:rPr>
              <w:t>Number of programmes organized</w:t>
            </w:r>
          </w:p>
        </w:tc>
        <w:tc>
          <w:tcPr>
            <w:tcW w:w="670" w:type="pct"/>
          </w:tcPr>
          <w:p w:rsidR="00F952B4" w:rsidRPr="00436B71" w:rsidRDefault="00F952B4" w:rsidP="00073FF5">
            <w:pPr>
              <w:tabs>
                <w:tab w:val="center" w:pos="4320"/>
                <w:tab w:val="right" w:pos="8640"/>
              </w:tabs>
              <w:jc w:val="center"/>
              <w:rPr>
                <w:b/>
                <w:sz w:val="22"/>
                <w:szCs w:val="22"/>
              </w:rPr>
            </w:pPr>
            <w:r w:rsidRPr="00436B71">
              <w:rPr>
                <w:b/>
                <w:sz w:val="22"/>
                <w:szCs w:val="22"/>
              </w:rPr>
              <w:t xml:space="preserve">Number of Farmers contacted </w:t>
            </w:r>
          </w:p>
        </w:tc>
        <w:tc>
          <w:tcPr>
            <w:tcW w:w="1125" w:type="pct"/>
          </w:tcPr>
          <w:p w:rsidR="00F952B4" w:rsidRPr="00436B71" w:rsidRDefault="00F952B4" w:rsidP="00073FF5">
            <w:pPr>
              <w:tabs>
                <w:tab w:val="center" w:pos="4320"/>
                <w:tab w:val="right" w:pos="8640"/>
              </w:tabs>
              <w:jc w:val="center"/>
              <w:rPr>
                <w:b/>
                <w:sz w:val="22"/>
                <w:szCs w:val="22"/>
              </w:rPr>
            </w:pPr>
            <w:r w:rsidRPr="00436B71">
              <w:rPr>
                <w:b/>
                <w:sz w:val="22"/>
                <w:szCs w:val="22"/>
              </w:rPr>
              <w:t>A brief about contingent plan executed by the KVK</w:t>
            </w:r>
          </w:p>
        </w:tc>
      </w:tr>
      <w:tr w:rsidR="00F952B4" w:rsidRPr="00436B71" w:rsidTr="000546A3">
        <w:trPr>
          <w:trHeight w:val="297"/>
          <w:jc w:val="center"/>
        </w:trPr>
        <w:tc>
          <w:tcPr>
            <w:tcW w:w="522" w:type="pct"/>
          </w:tcPr>
          <w:p w:rsidR="00F952B4" w:rsidRPr="00436B71" w:rsidRDefault="00F952B4" w:rsidP="00073FF5">
            <w:pPr>
              <w:tabs>
                <w:tab w:val="center" w:pos="4320"/>
                <w:tab w:val="right" w:pos="8640"/>
              </w:tabs>
              <w:rPr>
                <w:sz w:val="22"/>
                <w:szCs w:val="22"/>
              </w:rPr>
            </w:pPr>
          </w:p>
        </w:tc>
        <w:tc>
          <w:tcPr>
            <w:tcW w:w="670" w:type="pct"/>
          </w:tcPr>
          <w:p w:rsidR="00F952B4" w:rsidRPr="00436B71" w:rsidRDefault="00F952B4" w:rsidP="00073FF5">
            <w:pPr>
              <w:tabs>
                <w:tab w:val="center" w:pos="4320"/>
                <w:tab w:val="right" w:pos="8640"/>
              </w:tabs>
              <w:rPr>
                <w:sz w:val="22"/>
                <w:szCs w:val="22"/>
              </w:rPr>
            </w:pPr>
          </w:p>
        </w:tc>
        <w:tc>
          <w:tcPr>
            <w:tcW w:w="596" w:type="pct"/>
          </w:tcPr>
          <w:p w:rsidR="00F952B4" w:rsidRPr="00436B71" w:rsidRDefault="00F952B4" w:rsidP="00073FF5">
            <w:pPr>
              <w:tabs>
                <w:tab w:val="center" w:pos="4320"/>
                <w:tab w:val="right" w:pos="8640"/>
              </w:tabs>
              <w:rPr>
                <w:sz w:val="22"/>
                <w:szCs w:val="22"/>
              </w:rPr>
            </w:pPr>
          </w:p>
        </w:tc>
        <w:tc>
          <w:tcPr>
            <w:tcW w:w="1416" w:type="pct"/>
          </w:tcPr>
          <w:p w:rsidR="00F952B4" w:rsidRPr="00436B71" w:rsidRDefault="00F952B4" w:rsidP="00073FF5">
            <w:pPr>
              <w:tabs>
                <w:tab w:val="center" w:pos="4320"/>
                <w:tab w:val="right" w:pos="8640"/>
              </w:tabs>
              <w:rPr>
                <w:sz w:val="22"/>
                <w:szCs w:val="22"/>
              </w:rPr>
            </w:pPr>
          </w:p>
        </w:tc>
        <w:tc>
          <w:tcPr>
            <w:tcW w:w="670" w:type="pct"/>
          </w:tcPr>
          <w:p w:rsidR="00F952B4" w:rsidRPr="00436B71" w:rsidRDefault="00F952B4" w:rsidP="00073FF5">
            <w:pPr>
              <w:tabs>
                <w:tab w:val="center" w:pos="4320"/>
                <w:tab w:val="right" w:pos="8640"/>
              </w:tabs>
              <w:rPr>
                <w:sz w:val="22"/>
                <w:szCs w:val="22"/>
              </w:rPr>
            </w:pPr>
          </w:p>
        </w:tc>
        <w:tc>
          <w:tcPr>
            <w:tcW w:w="1125" w:type="pct"/>
          </w:tcPr>
          <w:p w:rsidR="00F952B4" w:rsidRPr="00436B71" w:rsidRDefault="00F952B4" w:rsidP="00073FF5">
            <w:pPr>
              <w:tabs>
                <w:tab w:val="center" w:pos="4320"/>
                <w:tab w:val="right" w:pos="8640"/>
              </w:tabs>
              <w:rPr>
                <w:sz w:val="22"/>
                <w:szCs w:val="22"/>
              </w:rPr>
            </w:pPr>
          </w:p>
        </w:tc>
      </w:tr>
    </w:tbl>
    <w:p w:rsidR="00F952B4" w:rsidRPr="007E545E" w:rsidRDefault="00F952B4" w:rsidP="00F952B4"/>
    <w:p w:rsidR="00F952B4" w:rsidRPr="005C763D" w:rsidRDefault="00201170" w:rsidP="00F952B4">
      <w:pPr>
        <w:rPr>
          <w:b/>
        </w:rPr>
      </w:pPr>
      <w:r w:rsidRPr="005C763D">
        <w:rPr>
          <w:b/>
        </w:rPr>
        <w:t>10</w:t>
      </w:r>
      <w:r w:rsidR="00313883" w:rsidRPr="005C763D">
        <w:rPr>
          <w:b/>
        </w:rPr>
        <w:t xml:space="preserve">. </w:t>
      </w:r>
      <w:r w:rsidR="00F952B4" w:rsidRPr="005C763D">
        <w:rPr>
          <w:b/>
        </w:rPr>
        <w:t xml:space="preserve"> Report on Cereal Systems Initiative for South Asia (CSISA)</w:t>
      </w:r>
    </w:p>
    <w:p w:rsidR="00F952B4" w:rsidRPr="005C763D" w:rsidRDefault="00F952B4" w:rsidP="00057B13">
      <w:pPr>
        <w:pStyle w:val="ListParagraph"/>
        <w:numPr>
          <w:ilvl w:val="0"/>
          <w:numId w:val="10"/>
        </w:numPr>
        <w:rPr>
          <w:b/>
        </w:rPr>
      </w:pPr>
      <w:r w:rsidRPr="005C763D">
        <w:rPr>
          <w:b/>
        </w:rPr>
        <w:t>Year:</w:t>
      </w:r>
      <w:r w:rsidR="00DE18B4">
        <w:t xml:space="preserve"> 2018-19</w:t>
      </w:r>
    </w:p>
    <w:p w:rsidR="002D5976" w:rsidRDefault="00F952B4" w:rsidP="002D5976">
      <w:pPr>
        <w:jc w:val="both"/>
      </w:pPr>
      <w:r w:rsidRPr="005C763D">
        <w:rPr>
          <w:b/>
        </w:rPr>
        <w:t>Introduction</w:t>
      </w:r>
      <w:r w:rsidR="006B62C6" w:rsidRPr="005C763D">
        <w:rPr>
          <w:b/>
        </w:rPr>
        <w:t xml:space="preserve"> / </w:t>
      </w:r>
      <w:r w:rsidRPr="005C763D">
        <w:rPr>
          <w:b/>
        </w:rPr>
        <w:t>General Information:</w:t>
      </w:r>
      <w:r w:rsidR="00DE18B4">
        <w:t xml:space="preserve"> </w:t>
      </w:r>
    </w:p>
    <w:p w:rsidR="002D5976" w:rsidRPr="006D2FB0" w:rsidRDefault="002D5976" w:rsidP="002D5976">
      <w:pPr>
        <w:jc w:val="both"/>
        <w:rPr>
          <w:rFonts w:asciiTheme="majorHAnsi" w:hAnsiTheme="majorHAnsi" w:cstheme="minorHAnsi"/>
          <w:color w:val="202124"/>
          <w:shd w:val="clear" w:color="auto" w:fill="FFFFFF"/>
        </w:rPr>
      </w:pPr>
      <w:r>
        <w:t xml:space="preserve">                                            i) </w:t>
      </w:r>
      <w:r w:rsidRPr="006D2FB0">
        <w:rPr>
          <w:rFonts w:asciiTheme="majorHAnsi" w:hAnsiTheme="majorHAnsi"/>
        </w:rPr>
        <w:t xml:space="preserve">Landscape </w:t>
      </w:r>
      <w:r w:rsidRPr="006D2FB0">
        <w:rPr>
          <w:rFonts w:asciiTheme="majorHAnsi" w:hAnsiTheme="majorHAnsi" w:cstheme="minorHAnsi"/>
          <w:color w:val="202124"/>
          <w:shd w:val="clear" w:color="auto" w:fill="FFFFFF"/>
        </w:rPr>
        <w:t xml:space="preserve">diagnostic survey: Total </w:t>
      </w:r>
      <w:r>
        <w:rPr>
          <w:rFonts w:asciiTheme="majorHAnsi" w:hAnsiTheme="majorHAnsi" w:cstheme="minorHAnsi"/>
          <w:color w:val="202124"/>
          <w:shd w:val="clear" w:color="auto" w:fill="FFFFFF"/>
        </w:rPr>
        <w:t>30</w:t>
      </w:r>
      <w:r w:rsidRPr="006D2FB0">
        <w:rPr>
          <w:rFonts w:asciiTheme="majorHAnsi" w:hAnsiTheme="majorHAnsi" w:cstheme="minorHAnsi"/>
          <w:color w:val="202124"/>
          <w:shd w:val="clear" w:color="auto" w:fill="FFFFFF"/>
        </w:rPr>
        <w:t xml:space="preserve"> nos. of village completed</w:t>
      </w:r>
    </w:p>
    <w:p w:rsidR="002D5976" w:rsidRPr="006D2FB0" w:rsidRDefault="002D5976" w:rsidP="002D5976">
      <w:pPr>
        <w:jc w:val="both"/>
        <w:rPr>
          <w:rFonts w:asciiTheme="majorHAnsi" w:hAnsiTheme="majorHAnsi"/>
          <w:b/>
        </w:rPr>
      </w:pPr>
      <w:r>
        <w:rPr>
          <w:rFonts w:asciiTheme="majorHAnsi" w:hAnsiTheme="majorHAnsi" w:cstheme="minorHAnsi"/>
          <w:color w:val="202124"/>
          <w:shd w:val="clear" w:color="auto" w:fill="FFFFFF"/>
        </w:rPr>
        <w:t xml:space="preserve">                                                      ii) </w:t>
      </w:r>
      <w:r w:rsidRPr="006D2FB0">
        <w:rPr>
          <w:rFonts w:asciiTheme="majorHAnsi" w:hAnsiTheme="majorHAnsi" w:cstheme="minorHAnsi"/>
          <w:color w:val="202124"/>
          <w:shd w:val="clear" w:color="auto" w:fill="FFFFFF"/>
        </w:rPr>
        <w:t>Crop Cutting: Total 25 nos. of village completed</w:t>
      </w:r>
    </w:p>
    <w:p w:rsidR="00F952B4" w:rsidRPr="005C763D" w:rsidRDefault="00F952B4" w:rsidP="00057B13">
      <w:pPr>
        <w:pStyle w:val="ListParagraph"/>
        <w:numPr>
          <w:ilvl w:val="0"/>
          <w:numId w:val="10"/>
        </w:numPr>
        <w:rPr>
          <w:b/>
        </w:rPr>
      </w:pPr>
    </w:p>
    <w:tbl>
      <w:tblPr>
        <w:tblStyle w:val="TableGrid"/>
        <w:tblW w:w="5000" w:type="pct"/>
        <w:jc w:val="center"/>
        <w:tblLook w:val="04A0"/>
      </w:tblPr>
      <w:tblGrid>
        <w:gridCol w:w="2058"/>
        <w:gridCol w:w="1107"/>
        <w:gridCol w:w="1283"/>
        <w:gridCol w:w="1567"/>
        <w:gridCol w:w="1107"/>
        <w:gridCol w:w="1582"/>
        <w:gridCol w:w="1743"/>
      </w:tblGrid>
      <w:tr w:rsidR="00F952B4" w:rsidRPr="005C763D" w:rsidTr="000546A3">
        <w:trPr>
          <w:jc w:val="center"/>
        </w:trPr>
        <w:tc>
          <w:tcPr>
            <w:tcW w:w="985" w:type="pct"/>
          </w:tcPr>
          <w:p w:rsidR="00F952B4" w:rsidRPr="005C763D" w:rsidRDefault="00F952B4" w:rsidP="007C1696">
            <w:pPr>
              <w:jc w:val="center"/>
              <w:rPr>
                <w:b/>
                <w:sz w:val="22"/>
                <w:szCs w:val="22"/>
              </w:rPr>
            </w:pPr>
          </w:p>
        </w:tc>
        <w:tc>
          <w:tcPr>
            <w:tcW w:w="530" w:type="pct"/>
          </w:tcPr>
          <w:p w:rsidR="00F952B4" w:rsidRPr="005C763D" w:rsidRDefault="00F952B4" w:rsidP="007C1696">
            <w:pPr>
              <w:jc w:val="center"/>
              <w:rPr>
                <w:b/>
                <w:sz w:val="22"/>
                <w:szCs w:val="22"/>
              </w:rPr>
            </w:pPr>
            <w:r w:rsidRPr="005C763D">
              <w:rPr>
                <w:b/>
                <w:sz w:val="22"/>
                <w:szCs w:val="22"/>
                <w:lang w:bidi="hi-IN"/>
              </w:rPr>
              <w:t>Title</w:t>
            </w:r>
          </w:p>
        </w:tc>
        <w:tc>
          <w:tcPr>
            <w:tcW w:w="614" w:type="pct"/>
          </w:tcPr>
          <w:p w:rsidR="00F952B4" w:rsidRPr="005C763D" w:rsidRDefault="00F952B4" w:rsidP="007C1696">
            <w:pPr>
              <w:jc w:val="center"/>
              <w:rPr>
                <w:b/>
                <w:sz w:val="22"/>
                <w:szCs w:val="22"/>
              </w:rPr>
            </w:pPr>
            <w:r w:rsidRPr="005C763D">
              <w:rPr>
                <w:b/>
                <w:sz w:val="22"/>
                <w:szCs w:val="22"/>
                <w:lang w:bidi="hi-IN"/>
              </w:rPr>
              <w:t>Objective</w:t>
            </w:r>
          </w:p>
        </w:tc>
        <w:tc>
          <w:tcPr>
            <w:tcW w:w="750" w:type="pct"/>
          </w:tcPr>
          <w:p w:rsidR="00F952B4" w:rsidRPr="005C763D" w:rsidRDefault="00F952B4" w:rsidP="007C1696">
            <w:pPr>
              <w:jc w:val="center"/>
              <w:rPr>
                <w:b/>
                <w:sz w:val="22"/>
                <w:szCs w:val="22"/>
              </w:rPr>
            </w:pPr>
            <w:r w:rsidRPr="005C763D">
              <w:rPr>
                <w:b/>
                <w:sz w:val="22"/>
                <w:szCs w:val="22"/>
              </w:rPr>
              <w:t>Treatment details</w:t>
            </w:r>
          </w:p>
        </w:tc>
        <w:tc>
          <w:tcPr>
            <w:tcW w:w="530" w:type="pct"/>
          </w:tcPr>
          <w:p w:rsidR="00F952B4" w:rsidRPr="005C763D" w:rsidRDefault="00F952B4" w:rsidP="007C1696">
            <w:pPr>
              <w:jc w:val="center"/>
              <w:rPr>
                <w:b/>
                <w:sz w:val="22"/>
                <w:szCs w:val="22"/>
              </w:rPr>
            </w:pPr>
            <w:r w:rsidRPr="005C763D">
              <w:rPr>
                <w:b/>
                <w:sz w:val="22"/>
                <w:szCs w:val="22"/>
              </w:rPr>
              <w:t>Date of sowing</w:t>
            </w:r>
          </w:p>
        </w:tc>
        <w:tc>
          <w:tcPr>
            <w:tcW w:w="757" w:type="pct"/>
          </w:tcPr>
          <w:p w:rsidR="00F952B4" w:rsidRPr="005C763D" w:rsidRDefault="00F952B4" w:rsidP="007C1696">
            <w:pPr>
              <w:jc w:val="center"/>
              <w:rPr>
                <w:b/>
                <w:sz w:val="22"/>
                <w:szCs w:val="22"/>
              </w:rPr>
            </w:pPr>
            <w:r w:rsidRPr="005C763D">
              <w:rPr>
                <w:b/>
                <w:sz w:val="22"/>
                <w:szCs w:val="22"/>
              </w:rPr>
              <w:t>Replication</w:t>
            </w:r>
          </w:p>
        </w:tc>
        <w:tc>
          <w:tcPr>
            <w:tcW w:w="834" w:type="pct"/>
          </w:tcPr>
          <w:p w:rsidR="00F952B4" w:rsidRPr="005C763D" w:rsidRDefault="00F952B4" w:rsidP="007C1696">
            <w:pPr>
              <w:jc w:val="center"/>
              <w:rPr>
                <w:b/>
                <w:sz w:val="22"/>
                <w:szCs w:val="22"/>
              </w:rPr>
            </w:pPr>
            <w:r w:rsidRPr="005C763D">
              <w:rPr>
                <w:b/>
                <w:sz w:val="22"/>
                <w:szCs w:val="22"/>
              </w:rPr>
              <w:t>Result with photographs</w:t>
            </w:r>
          </w:p>
        </w:tc>
      </w:tr>
      <w:tr w:rsidR="00F952B4" w:rsidRPr="005C763D" w:rsidTr="000546A3">
        <w:trPr>
          <w:jc w:val="center"/>
        </w:trPr>
        <w:tc>
          <w:tcPr>
            <w:tcW w:w="985" w:type="pct"/>
          </w:tcPr>
          <w:p w:rsidR="00F952B4" w:rsidRPr="005C763D" w:rsidRDefault="00F952B4" w:rsidP="00073FF5">
            <w:pPr>
              <w:rPr>
                <w:sz w:val="22"/>
                <w:szCs w:val="22"/>
              </w:rPr>
            </w:pPr>
            <w:r w:rsidRPr="005C763D">
              <w:rPr>
                <w:sz w:val="22"/>
                <w:szCs w:val="22"/>
              </w:rPr>
              <w:t>Experiment 1</w:t>
            </w:r>
          </w:p>
        </w:tc>
        <w:tc>
          <w:tcPr>
            <w:tcW w:w="530" w:type="pct"/>
          </w:tcPr>
          <w:p w:rsidR="00F952B4" w:rsidRPr="005C763D" w:rsidRDefault="00F952B4" w:rsidP="00073FF5">
            <w:pPr>
              <w:rPr>
                <w:sz w:val="22"/>
                <w:szCs w:val="22"/>
              </w:rPr>
            </w:pPr>
          </w:p>
        </w:tc>
        <w:tc>
          <w:tcPr>
            <w:tcW w:w="614" w:type="pct"/>
          </w:tcPr>
          <w:p w:rsidR="00F952B4" w:rsidRPr="005C763D" w:rsidRDefault="00F952B4" w:rsidP="00073FF5">
            <w:pPr>
              <w:rPr>
                <w:sz w:val="22"/>
                <w:szCs w:val="22"/>
              </w:rPr>
            </w:pPr>
          </w:p>
        </w:tc>
        <w:tc>
          <w:tcPr>
            <w:tcW w:w="750" w:type="pct"/>
          </w:tcPr>
          <w:p w:rsidR="00F952B4" w:rsidRPr="005C763D" w:rsidRDefault="00F952B4" w:rsidP="00073FF5">
            <w:pPr>
              <w:rPr>
                <w:sz w:val="22"/>
                <w:szCs w:val="22"/>
              </w:rPr>
            </w:pPr>
          </w:p>
        </w:tc>
        <w:tc>
          <w:tcPr>
            <w:tcW w:w="530" w:type="pct"/>
          </w:tcPr>
          <w:p w:rsidR="00F952B4" w:rsidRPr="005C763D" w:rsidRDefault="00F952B4" w:rsidP="00073FF5">
            <w:pPr>
              <w:rPr>
                <w:sz w:val="22"/>
                <w:szCs w:val="22"/>
              </w:rPr>
            </w:pPr>
          </w:p>
        </w:tc>
        <w:tc>
          <w:tcPr>
            <w:tcW w:w="757" w:type="pct"/>
          </w:tcPr>
          <w:p w:rsidR="00F952B4" w:rsidRPr="005C763D" w:rsidRDefault="00F952B4" w:rsidP="00073FF5">
            <w:pPr>
              <w:rPr>
                <w:sz w:val="22"/>
                <w:szCs w:val="22"/>
              </w:rPr>
            </w:pPr>
          </w:p>
        </w:tc>
        <w:tc>
          <w:tcPr>
            <w:tcW w:w="834" w:type="pct"/>
          </w:tcPr>
          <w:p w:rsidR="00F952B4" w:rsidRPr="005C763D" w:rsidRDefault="00F952B4" w:rsidP="00073FF5">
            <w:pPr>
              <w:rPr>
                <w:sz w:val="22"/>
                <w:szCs w:val="22"/>
              </w:rPr>
            </w:pPr>
          </w:p>
        </w:tc>
      </w:tr>
      <w:tr w:rsidR="00F952B4" w:rsidRPr="005C763D" w:rsidTr="000546A3">
        <w:trPr>
          <w:jc w:val="center"/>
        </w:trPr>
        <w:tc>
          <w:tcPr>
            <w:tcW w:w="985" w:type="pct"/>
          </w:tcPr>
          <w:p w:rsidR="00F952B4" w:rsidRPr="005C763D" w:rsidRDefault="00F952B4" w:rsidP="00073FF5">
            <w:pPr>
              <w:rPr>
                <w:sz w:val="22"/>
                <w:szCs w:val="22"/>
              </w:rPr>
            </w:pPr>
            <w:r w:rsidRPr="005C763D">
              <w:rPr>
                <w:sz w:val="22"/>
                <w:szCs w:val="22"/>
              </w:rPr>
              <w:t>Experiment 2</w:t>
            </w:r>
          </w:p>
        </w:tc>
        <w:tc>
          <w:tcPr>
            <w:tcW w:w="530" w:type="pct"/>
          </w:tcPr>
          <w:p w:rsidR="00F952B4" w:rsidRPr="005C763D" w:rsidRDefault="00F952B4" w:rsidP="00073FF5">
            <w:pPr>
              <w:rPr>
                <w:sz w:val="22"/>
                <w:szCs w:val="22"/>
              </w:rPr>
            </w:pPr>
          </w:p>
        </w:tc>
        <w:tc>
          <w:tcPr>
            <w:tcW w:w="614" w:type="pct"/>
          </w:tcPr>
          <w:p w:rsidR="00F952B4" w:rsidRPr="005C763D" w:rsidRDefault="00F952B4" w:rsidP="00073FF5">
            <w:pPr>
              <w:rPr>
                <w:sz w:val="22"/>
                <w:szCs w:val="22"/>
              </w:rPr>
            </w:pPr>
          </w:p>
        </w:tc>
        <w:tc>
          <w:tcPr>
            <w:tcW w:w="750" w:type="pct"/>
          </w:tcPr>
          <w:p w:rsidR="00F952B4" w:rsidRPr="005C763D" w:rsidRDefault="00F952B4" w:rsidP="00073FF5">
            <w:pPr>
              <w:rPr>
                <w:sz w:val="22"/>
                <w:szCs w:val="22"/>
              </w:rPr>
            </w:pPr>
          </w:p>
        </w:tc>
        <w:tc>
          <w:tcPr>
            <w:tcW w:w="530" w:type="pct"/>
          </w:tcPr>
          <w:p w:rsidR="00F952B4" w:rsidRPr="005C763D" w:rsidRDefault="00F952B4" w:rsidP="00073FF5">
            <w:pPr>
              <w:rPr>
                <w:sz w:val="22"/>
                <w:szCs w:val="22"/>
              </w:rPr>
            </w:pPr>
          </w:p>
        </w:tc>
        <w:tc>
          <w:tcPr>
            <w:tcW w:w="757" w:type="pct"/>
          </w:tcPr>
          <w:p w:rsidR="00F952B4" w:rsidRPr="005C763D" w:rsidRDefault="00F952B4" w:rsidP="00073FF5">
            <w:pPr>
              <w:rPr>
                <w:sz w:val="22"/>
                <w:szCs w:val="22"/>
              </w:rPr>
            </w:pPr>
          </w:p>
        </w:tc>
        <w:tc>
          <w:tcPr>
            <w:tcW w:w="834" w:type="pct"/>
          </w:tcPr>
          <w:p w:rsidR="00F952B4" w:rsidRPr="005C763D" w:rsidRDefault="00F952B4" w:rsidP="00073FF5">
            <w:pPr>
              <w:rPr>
                <w:sz w:val="22"/>
                <w:szCs w:val="22"/>
              </w:rPr>
            </w:pPr>
          </w:p>
        </w:tc>
      </w:tr>
      <w:tr w:rsidR="00F952B4" w:rsidRPr="005C763D" w:rsidTr="000546A3">
        <w:trPr>
          <w:jc w:val="center"/>
        </w:trPr>
        <w:tc>
          <w:tcPr>
            <w:tcW w:w="985" w:type="pct"/>
          </w:tcPr>
          <w:p w:rsidR="00F952B4" w:rsidRPr="005C763D" w:rsidRDefault="00F952B4" w:rsidP="00073FF5">
            <w:pPr>
              <w:rPr>
                <w:sz w:val="22"/>
                <w:szCs w:val="22"/>
              </w:rPr>
            </w:pPr>
            <w:r w:rsidRPr="005C763D">
              <w:rPr>
                <w:sz w:val="22"/>
                <w:szCs w:val="22"/>
              </w:rPr>
              <w:t>Experiment 3</w:t>
            </w:r>
          </w:p>
        </w:tc>
        <w:tc>
          <w:tcPr>
            <w:tcW w:w="530" w:type="pct"/>
          </w:tcPr>
          <w:p w:rsidR="00F952B4" w:rsidRPr="005C763D" w:rsidRDefault="00F952B4" w:rsidP="00073FF5">
            <w:pPr>
              <w:rPr>
                <w:sz w:val="22"/>
                <w:szCs w:val="22"/>
              </w:rPr>
            </w:pPr>
          </w:p>
        </w:tc>
        <w:tc>
          <w:tcPr>
            <w:tcW w:w="614" w:type="pct"/>
          </w:tcPr>
          <w:p w:rsidR="00F952B4" w:rsidRPr="005C763D" w:rsidRDefault="00F952B4" w:rsidP="00073FF5">
            <w:pPr>
              <w:rPr>
                <w:sz w:val="22"/>
                <w:szCs w:val="22"/>
              </w:rPr>
            </w:pPr>
          </w:p>
        </w:tc>
        <w:tc>
          <w:tcPr>
            <w:tcW w:w="750" w:type="pct"/>
          </w:tcPr>
          <w:p w:rsidR="00F952B4" w:rsidRPr="005C763D" w:rsidRDefault="00F952B4" w:rsidP="00073FF5">
            <w:pPr>
              <w:rPr>
                <w:sz w:val="22"/>
                <w:szCs w:val="22"/>
              </w:rPr>
            </w:pPr>
          </w:p>
        </w:tc>
        <w:tc>
          <w:tcPr>
            <w:tcW w:w="530" w:type="pct"/>
          </w:tcPr>
          <w:p w:rsidR="00F952B4" w:rsidRPr="005C763D" w:rsidRDefault="00F952B4" w:rsidP="00073FF5">
            <w:pPr>
              <w:rPr>
                <w:sz w:val="22"/>
                <w:szCs w:val="22"/>
              </w:rPr>
            </w:pPr>
          </w:p>
        </w:tc>
        <w:tc>
          <w:tcPr>
            <w:tcW w:w="757" w:type="pct"/>
          </w:tcPr>
          <w:p w:rsidR="00F952B4" w:rsidRPr="005C763D" w:rsidRDefault="00F952B4" w:rsidP="00073FF5">
            <w:pPr>
              <w:rPr>
                <w:sz w:val="22"/>
                <w:szCs w:val="22"/>
              </w:rPr>
            </w:pPr>
          </w:p>
        </w:tc>
        <w:tc>
          <w:tcPr>
            <w:tcW w:w="834" w:type="pct"/>
          </w:tcPr>
          <w:p w:rsidR="00F952B4" w:rsidRPr="005C763D" w:rsidRDefault="00F952B4" w:rsidP="00073FF5">
            <w:pPr>
              <w:rPr>
                <w:sz w:val="22"/>
                <w:szCs w:val="22"/>
              </w:rPr>
            </w:pPr>
          </w:p>
        </w:tc>
      </w:tr>
      <w:tr w:rsidR="00F952B4" w:rsidRPr="005C763D" w:rsidTr="000546A3">
        <w:trPr>
          <w:jc w:val="center"/>
        </w:trPr>
        <w:tc>
          <w:tcPr>
            <w:tcW w:w="985" w:type="pct"/>
          </w:tcPr>
          <w:p w:rsidR="00F952B4" w:rsidRPr="005C763D" w:rsidRDefault="00F952B4" w:rsidP="00073FF5">
            <w:pPr>
              <w:rPr>
                <w:sz w:val="22"/>
                <w:szCs w:val="22"/>
              </w:rPr>
            </w:pPr>
            <w:r w:rsidRPr="005C763D">
              <w:rPr>
                <w:sz w:val="22"/>
                <w:szCs w:val="22"/>
              </w:rPr>
              <w:t>…</w:t>
            </w:r>
          </w:p>
        </w:tc>
        <w:tc>
          <w:tcPr>
            <w:tcW w:w="530" w:type="pct"/>
          </w:tcPr>
          <w:p w:rsidR="00F952B4" w:rsidRPr="005C763D" w:rsidRDefault="00F952B4" w:rsidP="00073FF5">
            <w:pPr>
              <w:rPr>
                <w:sz w:val="22"/>
                <w:szCs w:val="22"/>
              </w:rPr>
            </w:pPr>
          </w:p>
        </w:tc>
        <w:tc>
          <w:tcPr>
            <w:tcW w:w="614" w:type="pct"/>
          </w:tcPr>
          <w:p w:rsidR="00F952B4" w:rsidRPr="005C763D" w:rsidRDefault="00F952B4" w:rsidP="00073FF5">
            <w:pPr>
              <w:rPr>
                <w:sz w:val="22"/>
                <w:szCs w:val="22"/>
              </w:rPr>
            </w:pPr>
          </w:p>
        </w:tc>
        <w:tc>
          <w:tcPr>
            <w:tcW w:w="750" w:type="pct"/>
          </w:tcPr>
          <w:p w:rsidR="00F952B4" w:rsidRPr="005C763D" w:rsidRDefault="00F952B4" w:rsidP="00073FF5">
            <w:pPr>
              <w:rPr>
                <w:sz w:val="22"/>
                <w:szCs w:val="22"/>
              </w:rPr>
            </w:pPr>
          </w:p>
        </w:tc>
        <w:tc>
          <w:tcPr>
            <w:tcW w:w="530" w:type="pct"/>
          </w:tcPr>
          <w:p w:rsidR="00F952B4" w:rsidRPr="005C763D" w:rsidRDefault="00F952B4" w:rsidP="00073FF5">
            <w:pPr>
              <w:rPr>
                <w:sz w:val="22"/>
                <w:szCs w:val="22"/>
              </w:rPr>
            </w:pPr>
          </w:p>
        </w:tc>
        <w:tc>
          <w:tcPr>
            <w:tcW w:w="757" w:type="pct"/>
          </w:tcPr>
          <w:p w:rsidR="00F952B4" w:rsidRPr="005C763D" w:rsidRDefault="00F952B4" w:rsidP="00073FF5">
            <w:pPr>
              <w:rPr>
                <w:sz w:val="22"/>
                <w:szCs w:val="22"/>
              </w:rPr>
            </w:pPr>
          </w:p>
        </w:tc>
        <w:tc>
          <w:tcPr>
            <w:tcW w:w="834" w:type="pct"/>
          </w:tcPr>
          <w:p w:rsidR="00F952B4" w:rsidRPr="005C763D" w:rsidRDefault="00F952B4" w:rsidP="00073FF5">
            <w:pPr>
              <w:rPr>
                <w:sz w:val="22"/>
                <w:szCs w:val="22"/>
              </w:rPr>
            </w:pPr>
          </w:p>
        </w:tc>
      </w:tr>
      <w:tr w:rsidR="00F952B4" w:rsidRPr="005C763D" w:rsidTr="000546A3">
        <w:trPr>
          <w:jc w:val="center"/>
        </w:trPr>
        <w:tc>
          <w:tcPr>
            <w:tcW w:w="985" w:type="pct"/>
          </w:tcPr>
          <w:p w:rsidR="00F952B4" w:rsidRPr="005C763D" w:rsidRDefault="00F952B4" w:rsidP="00073FF5">
            <w:pPr>
              <w:rPr>
                <w:sz w:val="22"/>
                <w:szCs w:val="22"/>
              </w:rPr>
            </w:pPr>
            <w:r w:rsidRPr="005C763D">
              <w:rPr>
                <w:sz w:val="22"/>
                <w:szCs w:val="22"/>
              </w:rPr>
              <w:t>..</w:t>
            </w:r>
          </w:p>
        </w:tc>
        <w:tc>
          <w:tcPr>
            <w:tcW w:w="530" w:type="pct"/>
          </w:tcPr>
          <w:p w:rsidR="00F952B4" w:rsidRPr="005C763D" w:rsidRDefault="00F952B4" w:rsidP="00073FF5">
            <w:pPr>
              <w:rPr>
                <w:sz w:val="22"/>
                <w:szCs w:val="22"/>
              </w:rPr>
            </w:pPr>
          </w:p>
        </w:tc>
        <w:tc>
          <w:tcPr>
            <w:tcW w:w="614" w:type="pct"/>
          </w:tcPr>
          <w:p w:rsidR="00F952B4" w:rsidRPr="005C763D" w:rsidRDefault="00F952B4" w:rsidP="00073FF5">
            <w:pPr>
              <w:rPr>
                <w:sz w:val="22"/>
                <w:szCs w:val="22"/>
              </w:rPr>
            </w:pPr>
          </w:p>
        </w:tc>
        <w:tc>
          <w:tcPr>
            <w:tcW w:w="750" w:type="pct"/>
          </w:tcPr>
          <w:p w:rsidR="00F952B4" w:rsidRPr="005C763D" w:rsidRDefault="00F952B4" w:rsidP="00073FF5">
            <w:pPr>
              <w:rPr>
                <w:sz w:val="22"/>
                <w:szCs w:val="22"/>
              </w:rPr>
            </w:pPr>
          </w:p>
        </w:tc>
        <w:tc>
          <w:tcPr>
            <w:tcW w:w="530" w:type="pct"/>
          </w:tcPr>
          <w:p w:rsidR="00F952B4" w:rsidRPr="005C763D" w:rsidRDefault="00F952B4" w:rsidP="00073FF5">
            <w:pPr>
              <w:rPr>
                <w:sz w:val="22"/>
                <w:szCs w:val="22"/>
              </w:rPr>
            </w:pPr>
          </w:p>
        </w:tc>
        <w:tc>
          <w:tcPr>
            <w:tcW w:w="757" w:type="pct"/>
          </w:tcPr>
          <w:p w:rsidR="00F952B4" w:rsidRPr="005C763D" w:rsidRDefault="00F952B4" w:rsidP="00073FF5">
            <w:pPr>
              <w:rPr>
                <w:sz w:val="22"/>
                <w:szCs w:val="22"/>
              </w:rPr>
            </w:pPr>
          </w:p>
        </w:tc>
        <w:tc>
          <w:tcPr>
            <w:tcW w:w="834" w:type="pct"/>
          </w:tcPr>
          <w:p w:rsidR="00F952B4" w:rsidRPr="005C763D" w:rsidRDefault="00F952B4" w:rsidP="00073FF5">
            <w:pPr>
              <w:rPr>
                <w:sz w:val="22"/>
                <w:szCs w:val="22"/>
              </w:rPr>
            </w:pPr>
          </w:p>
        </w:tc>
      </w:tr>
      <w:tr w:rsidR="00F952B4" w:rsidRPr="005C763D" w:rsidTr="000546A3">
        <w:trPr>
          <w:jc w:val="center"/>
        </w:trPr>
        <w:tc>
          <w:tcPr>
            <w:tcW w:w="985" w:type="pct"/>
          </w:tcPr>
          <w:p w:rsidR="00F952B4" w:rsidRPr="005C763D" w:rsidRDefault="00F952B4" w:rsidP="00073FF5">
            <w:pPr>
              <w:rPr>
                <w:sz w:val="22"/>
                <w:szCs w:val="22"/>
              </w:rPr>
            </w:pPr>
            <w:r w:rsidRPr="005C763D">
              <w:rPr>
                <w:sz w:val="22"/>
                <w:szCs w:val="22"/>
              </w:rPr>
              <w:t>Others (If any)</w:t>
            </w:r>
          </w:p>
        </w:tc>
        <w:tc>
          <w:tcPr>
            <w:tcW w:w="530" w:type="pct"/>
          </w:tcPr>
          <w:p w:rsidR="00F952B4" w:rsidRPr="005C763D" w:rsidRDefault="00F952B4" w:rsidP="00073FF5">
            <w:pPr>
              <w:rPr>
                <w:sz w:val="22"/>
                <w:szCs w:val="22"/>
              </w:rPr>
            </w:pPr>
          </w:p>
        </w:tc>
        <w:tc>
          <w:tcPr>
            <w:tcW w:w="614" w:type="pct"/>
          </w:tcPr>
          <w:p w:rsidR="00F952B4" w:rsidRPr="005C763D" w:rsidRDefault="00F952B4" w:rsidP="00073FF5">
            <w:pPr>
              <w:rPr>
                <w:sz w:val="22"/>
                <w:szCs w:val="22"/>
              </w:rPr>
            </w:pPr>
          </w:p>
        </w:tc>
        <w:tc>
          <w:tcPr>
            <w:tcW w:w="750" w:type="pct"/>
          </w:tcPr>
          <w:p w:rsidR="00F952B4" w:rsidRPr="005C763D" w:rsidRDefault="00F952B4" w:rsidP="00073FF5">
            <w:pPr>
              <w:rPr>
                <w:sz w:val="22"/>
                <w:szCs w:val="22"/>
              </w:rPr>
            </w:pPr>
          </w:p>
        </w:tc>
        <w:tc>
          <w:tcPr>
            <w:tcW w:w="530" w:type="pct"/>
          </w:tcPr>
          <w:p w:rsidR="00F952B4" w:rsidRPr="005C763D" w:rsidRDefault="00F952B4" w:rsidP="00073FF5">
            <w:pPr>
              <w:rPr>
                <w:sz w:val="22"/>
                <w:szCs w:val="22"/>
              </w:rPr>
            </w:pPr>
          </w:p>
        </w:tc>
        <w:tc>
          <w:tcPr>
            <w:tcW w:w="757" w:type="pct"/>
          </w:tcPr>
          <w:p w:rsidR="00F952B4" w:rsidRPr="005C763D" w:rsidRDefault="00F952B4" w:rsidP="00073FF5">
            <w:pPr>
              <w:rPr>
                <w:sz w:val="22"/>
                <w:szCs w:val="22"/>
              </w:rPr>
            </w:pPr>
          </w:p>
        </w:tc>
        <w:tc>
          <w:tcPr>
            <w:tcW w:w="834" w:type="pct"/>
          </w:tcPr>
          <w:p w:rsidR="00F952B4" w:rsidRPr="005C763D" w:rsidRDefault="00F952B4" w:rsidP="00073FF5">
            <w:pPr>
              <w:rPr>
                <w:sz w:val="22"/>
                <w:szCs w:val="22"/>
              </w:rPr>
            </w:pPr>
          </w:p>
        </w:tc>
      </w:tr>
    </w:tbl>
    <w:p w:rsidR="00F952B4" w:rsidRPr="007E545E" w:rsidRDefault="00F952B4" w:rsidP="00F952B4">
      <w:pPr>
        <w:ind w:left="1985" w:hanging="545"/>
      </w:pPr>
    </w:p>
    <w:p w:rsidR="00313883" w:rsidRPr="007E545E" w:rsidRDefault="00F952B4" w:rsidP="000546A3">
      <w:r w:rsidRPr="007919B9">
        <w:rPr>
          <w:b/>
        </w:rPr>
        <w:t xml:space="preserve">11. </w:t>
      </w:r>
      <w:r w:rsidR="005A50D8" w:rsidRPr="007919B9">
        <w:rPr>
          <w:b/>
        </w:rPr>
        <w:t>Details of</w:t>
      </w:r>
      <w:r w:rsidR="00313883" w:rsidRPr="007919B9">
        <w:rPr>
          <w:b/>
        </w:rPr>
        <w:t xml:space="preserve"> TSP</w:t>
      </w:r>
      <w:r w:rsidR="007919B9" w:rsidRPr="007919B9">
        <w:rPr>
          <w:b/>
        </w:rPr>
        <w:t>:</w:t>
      </w:r>
      <w:r w:rsidR="007919B9">
        <w:t xml:space="preserve"> Not Applicable</w:t>
      </w:r>
    </w:p>
    <w:p w:rsidR="00371436" w:rsidRPr="007919B9" w:rsidRDefault="00A764E5" w:rsidP="00057B13">
      <w:pPr>
        <w:pStyle w:val="ListParagraph"/>
        <w:numPr>
          <w:ilvl w:val="0"/>
          <w:numId w:val="9"/>
        </w:numPr>
        <w:rPr>
          <w:b/>
        </w:rPr>
      </w:pPr>
      <w:r w:rsidRPr="007919B9">
        <w:rPr>
          <w:b/>
        </w:rPr>
        <w:t>A</w:t>
      </w:r>
      <w:r w:rsidR="00371436" w:rsidRPr="007919B9">
        <w:rPr>
          <w:b/>
        </w:rPr>
        <w:t xml:space="preserve">chievements </w:t>
      </w:r>
      <w:r w:rsidRPr="007919B9">
        <w:rPr>
          <w:b/>
        </w:rPr>
        <w:t xml:space="preserve">of physical output </w:t>
      </w:r>
      <w:r w:rsidR="00371436" w:rsidRPr="007919B9">
        <w:rPr>
          <w:b/>
        </w:rPr>
        <w:t>under TSP during 201</w:t>
      </w:r>
      <w:r w:rsidR="000546A3">
        <w:rPr>
          <w:b/>
        </w:rPr>
        <w:t>8-19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8"/>
        <w:gridCol w:w="2689"/>
      </w:tblGrid>
      <w:tr w:rsidR="00A764E5" w:rsidRPr="005C763D" w:rsidTr="000546A3">
        <w:tc>
          <w:tcPr>
            <w:tcW w:w="3713" w:type="pct"/>
          </w:tcPr>
          <w:p w:rsidR="00853930" w:rsidRPr="005C763D" w:rsidRDefault="00853930" w:rsidP="000B026E">
            <w:pPr>
              <w:tabs>
                <w:tab w:val="center" w:pos="4320"/>
                <w:tab w:val="right" w:pos="8640"/>
              </w:tabs>
              <w:jc w:val="center"/>
              <w:rPr>
                <w:b/>
                <w:sz w:val="22"/>
                <w:szCs w:val="22"/>
              </w:rPr>
            </w:pPr>
            <w:r w:rsidRPr="005C763D">
              <w:rPr>
                <w:b/>
                <w:sz w:val="22"/>
                <w:szCs w:val="22"/>
              </w:rPr>
              <w:t>Programmes</w:t>
            </w:r>
          </w:p>
        </w:tc>
        <w:tc>
          <w:tcPr>
            <w:tcW w:w="1287" w:type="pct"/>
          </w:tcPr>
          <w:p w:rsidR="00853930" w:rsidRPr="005C763D" w:rsidRDefault="00853930" w:rsidP="00A764E5">
            <w:pPr>
              <w:tabs>
                <w:tab w:val="center" w:pos="4320"/>
                <w:tab w:val="right" w:pos="8640"/>
              </w:tabs>
              <w:jc w:val="center"/>
              <w:rPr>
                <w:b/>
                <w:sz w:val="22"/>
                <w:szCs w:val="22"/>
              </w:rPr>
            </w:pPr>
            <w:r w:rsidRPr="005C763D">
              <w:rPr>
                <w:b/>
                <w:sz w:val="22"/>
                <w:szCs w:val="22"/>
              </w:rPr>
              <w:t xml:space="preserve">Physical achievements  </w:t>
            </w: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Asset creation (Number; Sprayer, ridge maker, pump set, weeder etc.)</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On-farm trials (Number)</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Frontline demonstrations (Number)</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Farmers training (in lakh)</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Extension personnel training (in lakh)</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Participants in extension activities (in lakh)</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Seed production (in tonnes)</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Planting material production (in lakh)</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Livestock strains and fingerlings production (in lakh)</w:t>
            </w:r>
          </w:p>
        </w:tc>
        <w:tc>
          <w:tcPr>
            <w:tcW w:w="1287" w:type="pct"/>
          </w:tcPr>
          <w:p w:rsidR="00853930" w:rsidRPr="005C763D" w:rsidRDefault="00853930" w:rsidP="000B026E">
            <w:pPr>
              <w:tabs>
                <w:tab w:val="center" w:pos="4320"/>
                <w:tab w:val="right" w:pos="8640"/>
              </w:tabs>
              <w:jc w:val="center"/>
              <w:rPr>
                <w:sz w:val="22"/>
                <w:szCs w:val="22"/>
              </w:rPr>
            </w:pPr>
          </w:p>
        </w:tc>
      </w:tr>
      <w:tr w:rsidR="00853930"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Soil, water, plant, manures samples testing (in lakh)</w:t>
            </w:r>
          </w:p>
        </w:tc>
        <w:tc>
          <w:tcPr>
            <w:tcW w:w="1287" w:type="pct"/>
          </w:tcPr>
          <w:p w:rsidR="00853930" w:rsidRPr="005C763D" w:rsidRDefault="00853930" w:rsidP="000B026E">
            <w:pPr>
              <w:tabs>
                <w:tab w:val="center" w:pos="4320"/>
                <w:tab w:val="right" w:pos="8640"/>
              </w:tabs>
              <w:jc w:val="center"/>
              <w:rPr>
                <w:sz w:val="22"/>
                <w:szCs w:val="22"/>
              </w:rPr>
            </w:pPr>
          </w:p>
        </w:tc>
      </w:tr>
      <w:tr w:rsidR="00A764E5" w:rsidRPr="005C763D" w:rsidTr="000546A3">
        <w:tc>
          <w:tcPr>
            <w:tcW w:w="3713" w:type="pct"/>
          </w:tcPr>
          <w:p w:rsidR="00853930" w:rsidRPr="005C763D" w:rsidRDefault="00853930" w:rsidP="000B026E">
            <w:pPr>
              <w:tabs>
                <w:tab w:val="center" w:pos="4320"/>
                <w:tab w:val="right" w:pos="8640"/>
              </w:tabs>
              <w:rPr>
                <w:sz w:val="22"/>
                <w:szCs w:val="22"/>
              </w:rPr>
            </w:pPr>
            <w:r w:rsidRPr="005C763D">
              <w:rPr>
                <w:sz w:val="22"/>
                <w:szCs w:val="22"/>
              </w:rPr>
              <w:t>Provision of mobile agro – advisory to farmers (in lakh)</w:t>
            </w:r>
          </w:p>
        </w:tc>
        <w:tc>
          <w:tcPr>
            <w:tcW w:w="1287" w:type="pct"/>
          </w:tcPr>
          <w:p w:rsidR="00853930" w:rsidRPr="005C763D" w:rsidRDefault="00853930" w:rsidP="000B026E">
            <w:pPr>
              <w:tabs>
                <w:tab w:val="center" w:pos="4320"/>
                <w:tab w:val="right" w:pos="8640"/>
              </w:tabs>
              <w:jc w:val="center"/>
              <w:rPr>
                <w:sz w:val="22"/>
                <w:szCs w:val="22"/>
              </w:rPr>
            </w:pPr>
          </w:p>
        </w:tc>
      </w:tr>
      <w:tr w:rsidR="00A764E5" w:rsidRPr="005C763D" w:rsidTr="000546A3">
        <w:tc>
          <w:tcPr>
            <w:tcW w:w="3713" w:type="pct"/>
          </w:tcPr>
          <w:p w:rsidR="00853930" w:rsidRPr="005C763D" w:rsidRDefault="005E5B39" w:rsidP="005E5B39">
            <w:pPr>
              <w:tabs>
                <w:tab w:val="center" w:pos="4320"/>
                <w:tab w:val="right" w:pos="8640"/>
              </w:tabs>
              <w:rPr>
                <w:sz w:val="22"/>
                <w:szCs w:val="22"/>
              </w:rPr>
            </w:pPr>
            <w:r w:rsidRPr="005C763D">
              <w:rPr>
                <w:sz w:val="22"/>
                <w:szCs w:val="22"/>
              </w:rPr>
              <w:t>No. of o</w:t>
            </w:r>
            <w:r w:rsidR="00853930" w:rsidRPr="005C763D">
              <w:rPr>
                <w:sz w:val="22"/>
                <w:szCs w:val="22"/>
              </w:rPr>
              <w:t>ther</w:t>
            </w:r>
            <w:r w:rsidR="00264DEA" w:rsidRPr="005C763D">
              <w:rPr>
                <w:sz w:val="22"/>
                <w:szCs w:val="22"/>
              </w:rPr>
              <w:t xml:space="preserve"> </w:t>
            </w:r>
            <w:r w:rsidRPr="005C763D">
              <w:rPr>
                <w:sz w:val="22"/>
                <w:szCs w:val="22"/>
              </w:rPr>
              <w:t>programmes</w:t>
            </w:r>
            <w:r w:rsidR="00853930" w:rsidRPr="005C763D">
              <w:rPr>
                <w:sz w:val="22"/>
                <w:szCs w:val="22"/>
              </w:rPr>
              <w:t xml:space="preserve"> (Swachha Bharat Abhiyaan, Agriculture knowledge in rural school, Planting material distribution, Vaccination camp etc.)</w:t>
            </w:r>
          </w:p>
        </w:tc>
        <w:tc>
          <w:tcPr>
            <w:tcW w:w="1287" w:type="pct"/>
          </w:tcPr>
          <w:p w:rsidR="00853930" w:rsidRPr="005C763D" w:rsidRDefault="00853930" w:rsidP="000B026E">
            <w:pPr>
              <w:tabs>
                <w:tab w:val="center" w:pos="4320"/>
                <w:tab w:val="right" w:pos="8640"/>
              </w:tabs>
              <w:jc w:val="center"/>
              <w:rPr>
                <w:sz w:val="22"/>
                <w:szCs w:val="22"/>
              </w:rPr>
            </w:pPr>
          </w:p>
        </w:tc>
      </w:tr>
    </w:tbl>
    <w:p w:rsidR="005A50D8" w:rsidRPr="007E545E" w:rsidRDefault="005A50D8" w:rsidP="00313883">
      <w:pPr>
        <w:ind w:left="720" w:hanging="720"/>
      </w:pPr>
    </w:p>
    <w:p w:rsidR="00DA456F" w:rsidRPr="007E545E" w:rsidRDefault="00F87354" w:rsidP="00057B13">
      <w:pPr>
        <w:pStyle w:val="ListParagraph"/>
        <w:numPr>
          <w:ilvl w:val="0"/>
          <w:numId w:val="9"/>
        </w:numPr>
        <w:ind w:hanging="343"/>
      </w:pPr>
      <w:r w:rsidRPr="007919B9">
        <w:rPr>
          <w:b/>
        </w:rPr>
        <w:lastRenderedPageBreak/>
        <w:t xml:space="preserve">Fund received under TSP in </w:t>
      </w:r>
      <w:r w:rsidR="00392E13" w:rsidRPr="007919B9">
        <w:rPr>
          <w:b/>
          <w:sz w:val="22"/>
          <w:szCs w:val="22"/>
        </w:rPr>
        <w:t>201</w:t>
      </w:r>
      <w:r w:rsidR="000546A3">
        <w:rPr>
          <w:b/>
          <w:sz w:val="22"/>
          <w:szCs w:val="22"/>
        </w:rPr>
        <w:t>8</w:t>
      </w:r>
      <w:r w:rsidR="00A764E5" w:rsidRPr="007919B9">
        <w:rPr>
          <w:b/>
          <w:sz w:val="22"/>
          <w:szCs w:val="22"/>
        </w:rPr>
        <w:t>-1</w:t>
      </w:r>
      <w:r w:rsidR="000546A3">
        <w:rPr>
          <w:b/>
          <w:sz w:val="22"/>
          <w:szCs w:val="22"/>
        </w:rPr>
        <w:t>9</w:t>
      </w:r>
      <w:r w:rsidR="00A764E5" w:rsidRPr="007919B9">
        <w:rPr>
          <w:b/>
          <w:sz w:val="22"/>
          <w:szCs w:val="22"/>
        </w:rPr>
        <w:t xml:space="preserve"> (Rs. In lakh):</w:t>
      </w:r>
      <w:r w:rsidR="007919B9">
        <w:rPr>
          <w:sz w:val="22"/>
          <w:szCs w:val="22"/>
        </w:rPr>
        <w:t xml:space="preserve"> Nil</w:t>
      </w:r>
    </w:p>
    <w:p w:rsidR="00A764E5" w:rsidRPr="007919B9" w:rsidRDefault="00A764E5" w:rsidP="00057B13">
      <w:pPr>
        <w:pStyle w:val="ListParagraph"/>
        <w:numPr>
          <w:ilvl w:val="0"/>
          <w:numId w:val="9"/>
        </w:numPr>
        <w:rPr>
          <w:b/>
        </w:rPr>
      </w:pPr>
      <w:r w:rsidRPr="007919B9">
        <w:rPr>
          <w:rFonts w:ascii="Calisto MT" w:hAnsi="Calisto MT"/>
          <w:b/>
        </w:rPr>
        <w:t>Achievements of physical outcome</w:t>
      </w:r>
      <w:r w:rsidR="00264DEA" w:rsidRPr="007919B9">
        <w:rPr>
          <w:rFonts w:ascii="Calisto MT" w:hAnsi="Calisto MT"/>
          <w:b/>
        </w:rPr>
        <w:t xml:space="preserve"> </w:t>
      </w:r>
      <w:r w:rsidRPr="007919B9">
        <w:rPr>
          <w:b/>
        </w:rPr>
        <w:t>under TSP during 201</w:t>
      </w:r>
      <w:r w:rsidR="000546A3">
        <w:rPr>
          <w:b/>
        </w:rPr>
        <w:t>8</w:t>
      </w:r>
      <w:r w:rsidRPr="007919B9">
        <w:rPr>
          <w:b/>
        </w:rPr>
        <w:t>-1</w:t>
      </w:r>
      <w:r w:rsidR="000546A3">
        <w:rPr>
          <w:b/>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6122"/>
        <w:gridCol w:w="1885"/>
        <w:gridCol w:w="1524"/>
      </w:tblGrid>
      <w:tr w:rsidR="000546A3" w:rsidRPr="005C763D" w:rsidTr="000546A3">
        <w:trPr>
          <w:cantSplit/>
        </w:trPr>
        <w:tc>
          <w:tcPr>
            <w:tcW w:w="439" w:type="pct"/>
            <w:shd w:val="clear" w:color="auto" w:fill="auto"/>
            <w:noWrap/>
          </w:tcPr>
          <w:p w:rsidR="000546A3" w:rsidRPr="005C763D" w:rsidRDefault="000546A3" w:rsidP="00145EFC">
            <w:pPr>
              <w:widowControl w:val="0"/>
              <w:jc w:val="center"/>
              <w:rPr>
                <w:bCs/>
                <w:sz w:val="22"/>
                <w:szCs w:val="22"/>
                <w:lang w:eastAsia="en-IN"/>
              </w:rPr>
            </w:pPr>
            <w:r w:rsidRPr="005C763D">
              <w:rPr>
                <w:b/>
                <w:bCs/>
                <w:sz w:val="22"/>
                <w:szCs w:val="22"/>
                <w:lang w:eastAsia="en-IN"/>
              </w:rPr>
              <w:t>Sl. No.</w:t>
            </w:r>
          </w:p>
        </w:tc>
        <w:tc>
          <w:tcPr>
            <w:tcW w:w="2929" w:type="pct"/>
            <w:shd w:val="clear" w:color="auto" w:fill="auto"/>
          </w:tcPr>
          <w:p w:rsidR="000546A3" w:rsidRPr="005C763D" w:rsidRDefault="000546A3" w:rsidP="000546A3">
            <w:pPr>
              <w:widowControl w:val="0"/>
              <w:jc w:val="center"/>
              <w:rPr>
                <w:bCs/>
                <w:iCs/>
                <w:sz w:val="22"/>
                <w:szCs w:val="22"/>
                <w:lang w:eastAsia="en-IN"/>
              </w:rPr>
            </w:pPr>
            <w:r w:rsidRPr="005C763D">
              <w:rPr>
                <w:b/>
                <w:bCs/>
                <w:iCs/>
                <w:sz w:val="22"/>
                <w:szCs w:val="22"/>
                <w:lang w:eastAsia="en-IN"/>
              </w:rPr>
              <w:t>Description</w:t>
            </w:r>
          </w:p>
        </w:tc>
        <w:tc>
          <w:tcPr>
            <w:tcW w:w="902" w:type="pct"/>
          </w:tcPr>
          <w:p w:rsidR="000546A3" w:rsidRPr="005C763D" w:rsidRDefault="000546A3" w:rsidP="00145EFC">
            <w:pPr>
              <w:widowControl w:val="0"/>
              <w:jc w:val="center"/>
              <w:rPr>
                <w:bCs/>
                <w:iCs/>
                <w:sz w:val="22"/>
                <w:szCs w:val="22"/>
                <w:lang w:eastAsia="en-IN"/>
              </w:rPr>
            </w:pPr>
            <w:r w:rsidRPr="005C763D">
              <w:rPr>
                <w:b/>
                <w:bCs/>
                <w:iCs/>
                <w:sz w:val="22"/>
                <w:szCs w:val="22"/>
                <w:lang w:eastAsia="en-IN"/>
              </w:rPr>
              <w:t>Unit</w:t>
            </w:r>
          </w:p>
        </w:tc>
        <w:tc>
          <w:tcPr>
            <w:tcW w:w="729" w:type="pct"/>
          </w:tcPr>
          <w:p w:rsidR="000546A3" w:rsidRPr="005C763D" w:rsidRDefault="000546A3" w:rsidP="00145EFC">
            <w:pPr>
              <w:widowControl w:val="0"/>
              <w:jc w:val="center"/>
              <w:rPr>
                <w:bCs/>
                <w:iCs/>
                <w:sz w:val="22"/>
                <w:szCs w:val="22"/>
                <w:lang w:eastAsia="en-IN"/>
              </w:rPr>
            </w:pPr>
            <w:r w:rsidRPr="005C763D">
              <w:rPr>
                <w:b/>
                <w:bCs/>
                <w:iCs/>
                <w:sz w:val="22"/>
                <w:szCs w:val="22"/>
                <w:lang w:eastAsia="en-IN"/>
              </w:rPr>
              <w:t>Achievements</w:t>
            </w:r>
          </w:p>
        </w:tc>
      </w:tr>
      <w:tr w:rsidR="00A764E5" w:rsidRPr="005C763D" w:rsidTr="000546A3">
        <w:trPr>
          <w:cantSplit/>
        </w:trPr>
        <w:tc>
          <w:tcPr>
            <w:tcW w:w="439" w:type="pct"/>
            <w:shd w:val="clear" w:color="auto" w:fill="auto"/>
            <w:noWrap/>
          </w:tcPr>
          <w:p w:rsidR="00A764E5" w:rsidRPr="005C763D" w:rsidRDefault="00A764E5" w:rsidP="00145EFC">
            <w:pPr>
              <w:widowControl w:val="0"/>
              <w:jc w:val="center"/>
              <w:rPr>
                <w:bCs/>
                <w:sz w:val="22"/>
                <w:szCs w:val="22"/>
                <w:lang w:eastAsia="en-IN"/>
              </w:rPr>
            </w:pPr>
            <w:r w:rsidRPr="005C763D">
              <w:rPr>
                <w:bCs/>
                <w:sz w:val="22"/>
                <w:szCs w:val="22"/>
                <w:lang w:eastAsia="en-IN"/>
              </w:rPr>
              <w:t>1</w:t>
            </w:r>
          </w:p>
        </w:tc>
        <w:tc>
          <w:tcPr>
            <w:tcW w:w="2929" w:type="pct"/>
            <w:shd w:val="clear" w:color="auto" w:fill="auto"/>
          </w:tcPr>
          <w:p w:rsidR="00A764E5" w:rsidRPr="005C763D" w:rsidRDefault="00A764E5" w:rsidP="00145EFC">
            <w:pPr>
              <w:widowControl w:val="0"/>
              <w:jc w:val="both"/>
              <w:rPr>
                <w:bCs/>
                <w:iCs/>
                <w:sz w:val="22"/>
                <w:szCs w:val="22"/>
                <w:lang w:eastAsia="en-IN"/>
              </w:rPr>
            </w:pPr>
            <w:r w:rsidRPr="005C763D">
              <w:rPr>
                <w:bCs/>
                <w:iCs/>
                <w:sz w:val="22"/>
                <w:szCs w:val="22"/>
                <w:lang w:eastAsia="en-IN"/>
              </w:rPr>
              <w:t>Change in family income </w:t>
            </w:r>
          </w:p>
        </w:tc>
        <w:tc>
          <w:tcPr>
            <w:tcW w:w="902" w:type="pct"/>
          </w:tcPr>
          <w:p w:rsidR="00A764E5" w:rsidRPr="005C763D" w:rsidRDefault="00A764E5" w:rsidP="00145EFC">
            <w:pPr>
              <w:widowControl w:val="0"/>
              <w:jc w:val="center"/>
              <w:rPr>
                <w:bCs/>
                <w:iCs/>
                <w:sz w:val="22"/>
                <w:szCs w:val="22"/>
                <w:lang w:eastAsia="en-IN"/>
              </w:rPr>
            </w:pPr>
            <w:r w:rsidRPr="005C763D">
              <w:rPr>
                <w:bCs/>
                <w:iCs/>
                <w:sz w:val="22"/>
                <w:szCs w:val="22"/>
                <w:lang w:eastAsia="en-IN"/>
              </w:rPr>
              <w:t>%</w:t>
            </w:r>
          </w:p>
        </w:tc>
        <w:tc>
          <w:tcPr>
            <w:tcW w:w="729" w:type="pct"/>
          </w:tcPr>
          <w:p w:rsidR="00A764E5" w:rsidRPr="005C763D" w:rsidRDefault="00A764E5" w:rsidP="00145EFC">
            <w:pPr>
              <w:widowControl w:val="0"/>
              <w:jc w:val="center"/>
              <w:rPr>
                <w:bCs/>
                <w:iCs/>
                <w:sz w:val="22"/>
                <w:szCs w:val="22"/>
                <w:lang w:eastAsia="en-IN"/>
              </w:rPr>
            </w:pPr>
          </w:p>
        </w:tc>
      </w:tr>
      <w:tr w:rsidR="00A764E5" w:rsidRPr="005C763D" w:rsidTr="000546A3">
        <w:trPr>
          <w:cantSplit/>
        </w:trPr>
        <w:tc>
          <w:tcPr>
            <w:tcW w:w="439" w:type="pct"/>
            <w:shd w:val="clear" w:color="auto" w:fill="auto"/>
            <w:noWrap/>
          </w:tcPr>
          <w:p w:rsidR="00A764E5" w:rsidRPr="005C763D" w:rsidRDefault="00A764E5" w:rsidP="00145EFC">
            <w:pPr>
              <w:widowControl w:val="0"/>
              <w:jc w:val="center"/>
              <w:rPr>
                <w:bCs/>
                <w:sz w:val="22"/>
                <w:szCs w:val="22"/>
                <w:lang w:eastAsia="en-IN"/>
              </w:rPr>
            </w:pPr>
            <w:r w:rsidRPr="005C763D">
              <w:rPr>
                <w:bCs/>
                <w:sz w:val="22"/>
                <w:szCs w:val="22"/>
                <w:lang w:eastAsia="en-IN"/>
              </w:rPr>
              <w:t>2</w:t>
            </w:r>
          </w:p>
        </w:tc>
        <w:tc>
          <w:tcPr>
            <w:tcW w:w="2929" w:type="pct"/>
            <w:shd w:val="clear" w:color="auto" w:fill="auto"/>
          </w:tcPr>
          <w:p w:rsidR="00A764E5" w:rsidRPr="005C763D" w:rsidRDefault="00A764E5" w:rsidP="00145EFC">
            <w:pPr>
              <w:widowControl w:val="0"/>
              <w:jc w:val="both"/>
              <w:rPr>
                <w:bCs/>
                <w:iCs/>
                <w:sz w:val="22"/>
                <w:szCs w:val="22"/>
                <w:lang w:eastAsia="en-IN"/>
              </w:rPr>
            </w:pPr>
            <w:r w:rsidRPr="005C763D">
              <w:rPr>
                <w:bCs/>
                <w:iCs/>
                <w:sz w:val="22"/>
                <w:szCs w:val="22"/>
                <w:lang w:eastAsia="en-IN"/>
              </w:rPr>
              <w:t>Change in family consumption level </w:t>
            </w:r>
          </w:p>
        </w:tc>
        <w:tc>
          <w:tcPr>
            <w:tcW w:w="902" w:type="pct"/>
          </w:tcPr>
          <w:p w:rsidR="00A764E5" w:rsidRPr="005C763D" w:rsidRDefault="00A764E5" w:rsidP="00145EFC">
            <w:pPr>
              <w:widowControl w:val="0"/>
              <w:jc w:val="center"/>
              <w:rPr>
                <w:bCs/>
                <w:iCs/>
                <w:sz w:val="22"/>
                <w:szCs w:val="22"/>
                <w:lang w:eastAsia="en-IN"/>
              </w:rPr>
            </w:pPr>
            <w:r w:rsidRPr="005C763D">
              <w:rPr>
                <w:bCs/>
                <w:iCs/>
                <w:sz w:val="22"/>
                <w:szCs w:val="22"/>
                <w:lang w:eastAsia="en-IN"/>
              </w:rPr>
              <w:t>%</w:t>
            </w:r>
          </w:p>
        </w:tc>
        <w:tc>
          <w:tcPr>
            <w:tcW w:w="729" w:type="pct"/>
          </w:tcPr>
          <w:p w:rsidR="00A764E5" w:rsidRPr="005C763D" w:rsidRDefault="00A764E5" w:rsidP="00145EFC">
            <w:pPr>
              <w:widowControl w:val="0"/>
              <w:jc w:val="center"/>
              <w:rPr>
                <w:bCs/>
                <w:iCs/>
                <w:sz w:val="22"/>
                <w:szCs w:val="22"/>
                <w:lang w:eastAsia="en-IN"/>
              </w:rPr>
            </w:pPr>
          </w:p>
        </w:tc>
      </w:tr>
      <w:tr w:rsidR="00A764E5" w:rsidRPr="005C763D" w:rsidTr="000546A3">
        <w:trPr>
          <w:cantSplit/>
        </w:trPr>
        <w:tc>
          <w:tcPr>
            <w:tcW w:w="439" w:type="pct"/>
            <w:shd w:val="clear" w:color="auto" w:fill="auto"/>
            <w:noWrap/>
          </w:tcPr>
          <w:p w:rsidR="00A764E5" w:rsidRPr="005C763D" w:rsidRDefault="00A764E5" w:rsidP="00145EFC">
            <w:pPr>
              <w:widowControl w:val="0"/>
              <w:jc w:val="center"/>
              <w:rPr>
                <w:bCs/>
                <w:sz w:val="22"/>
                <w:szCs w:val="22"/>
                <w:lang w:eastAsia="en-IN"/>
              </w:rPr>
            </w:pPr>
            <w:r w:rsidRPr="005C763D">
              <w:rPr>
                <w:bCs/>
                <w:sz w:val="22"/>
                <w:szCs w:val="22"/>
                <w:lang w:eastAsia="en-IN"/>
              </w:rPr>
              <w:t>3</w:t>
            </w:r>
          </w:p>
        </w:tc>
        <w:tc>
          <w:tcPr>
            <w:tcW w:w="2929" w:type="pct"/>
            <w:shd w:val="clear" w:color="auto" w:fill="auto"/>
          </w:tcPr>
          <w:p w:rsidR="00A764E5" w:rsidRPr="005C763D" w:rsidRDefault="00A764E5" w:rsidP="00145EFC">
            <w:pPr>
              <w:widowControl w:val="0"/>
              <w:jc w:val="both"/>
              <w:rPr>
                <w:bCs/>
                <w:iCs/>
                <w:sz w:val="22"/>
                <w:szCs w:val="22"/>
                <w:lang w:eastAsia="en-IN"/>
              </w:rPr>
            </w:pPr>
            <w:r w:rsidRPr="005C763D">
              <w:rPr>
                <w:bCs/>
                <w:iCs/>
                <w:sz w:val="22"/>
                <w:szCs w:val="22"/>
                <w:lang w:eastAsia="en-IN"/>
              </w:rPr>
              <w:t>Change in availability of agricultural implements/ tools etc.</w:t>
            </w:r>
          </w:p>
        </w:tc>
        <w:tc>
          <w:tcPr>
            <w:tcW w:w="902" w:type="pct"/>
          </w:tcPr>
          <w:p w:rsidR="00A764E5" w:rsidRPr="005C763D" w:rsidRDefault="00A764E5" w:rsidP="00145EFC">
            <w:pPr>
              <w:widowControl w:val="0"/>
              <w:jc w:val="center"/>
              <w:rPr>
                <w:bCs/>
                <w:iCs/>
                <w:sz w:val="22"/>
                <w:szCs w:val="22"/>
                <w:lang w:eastAsia="en-IN"/>
              </w:rPr>
            </w:pPr>
            <w:r w:rsidRPr="005C763D">
              <w:rPr>
                <w:bCs/>
                <w:iCs/>
                <w:sz w:val="22"/>
                <w:szCs w:val="22"/>
                <w:lang w:eastAsia="en-IN"/>
              </w:rPr>
              <w:t>No. per household</w:t>
            </w:r>
          </w:p>
        </w:tc>
        <w:tc>
          <w:tcPr>
            <w:tcW w:w="729" w:type="pct"/>
          </w:tcPr>
          <w:p w:rsidR="00A764E5" w:rsidRPr="005C763D" w:rsidRDefault="00A764E5" w:rsidP="00145EFC">
            <w:pPr>
              <w:widowControl w:val="0"/>
              <w:jc w:val="center"/>
              <w:rPr>
                <w:bCs/>
                <w:iCs/>
                <w:sz w:val="22"/>
                <w:szCs w:val="22"/>
                <w:lang w:eastAsia="en-IN"/>
              </w:rPr>
            </w:pPr>
          </w:p>
        </w:tc>
      </w:tr>
    </w:tbl>
    <w:p w:rsidR="00A764E5" w:rsidRPr="007E545E" w:rsidRDefault="00A764E5" w:rsidP="00A764E5">
      <w:pPr>
        <w:rPr>
          <w:rFonts w:ascii="Calisto MT" w:hAnsi="Calisto MT"/>
          <w:b/>
          <w:sz w:val="28"/>
          <w:szCs w:val="28"/>
        </w:rPr>
      </w:pPr>
    </w:p>
    <w:p w:rsidR="00A764E5" w:rsidRPr="007919B9" w:rsidRDefault="00A764E5" w:rsidP="00057B13">
      <w:pPr>
        <w:pStyle w:val="ListParagraph"/>
        <w:numPr>
          <w:ilvl w:val="0"/>
          <w:numId w:val="9"/>
        </w:numPr>
        <w:rPr>
          <w:rFonts w:ascii="Calisto MT" w:hAnsi="Calisto MT"/>
          <w:b/>
        </w:rPr>
      </w:pPr>
      <w:r w:rsidRPr="007919B9">
        <w:rPr>
          <w:rFonts w:ascii="Calisto MT" w:hAnsi="Calisto MT"/>
          <w:b/>
        </w:rPr>
        <w:t>Location and</w:t>
      </w:r>
      <w:r w:rsidR="007919B9" w:rsidRPr="007919B9">
        <w:rPr>
          <w:rFonts w:ascii="Calisto MT" w:hAnsi="Calisto MT"/>
          <w:b/>
        </w:rPr>
        <w:t xml:space="preserve"> Beneficiary Details during 2018</w:t>
      </w:r>
      <w:r w:rsidRPr="007919B9">
        <w:rPr>
          <w:rFonts w:ascii="Calisto MT" w:hAnsi="Calisto MT"/>
          <w:b/>
        </w:rPr>
        <w:t>-1</w:t>
      </w:r>
      <w:r w:rsidR="007919B9" w:rsidRPr="007919B9">
        <w:rPr>
          <w:rFonts w:ascii="Calisto MT" w:hAnsi="Calisto MT"/>
          <w:b/>
        </w:rPr>
        <w:t>9</w:t>
      </w:r>
      <w:r w:rsidRPr="007919B9">
        <w:rPr>
          <w:rFonts w:ascii="Calisto MT" w:hAnsi="Calisto MT"/>
          <w:b/>
        </w:rPr>
        <w:t xml:space="preserve"> </w:t>
      </w:r>
    </w:p>
    <w:tbl>
      <w:tblPr>
        <w:tblStyle w:val="TableGrid"/>
        <w:tblW w:w="5029" w:type="pct"/>
        <w:tblLook w:val="04A0"/>
      </w:tblPr>
      <w:tblGrid>
        <w:gridCol w:w="1009"/>
        <w:gridCol w:w="1383"/>
        <w:gridCol w:w="2308"/>
        <w:gridCol w:w="2680"/>
        <w:gridCol w:w="1330"/>
        <w:gridCol w:w="899"/>
        <w:gridCol w:w="899"/>
      </w:tblGrid>
      <w:tr w:rsidR="000546A3" w:rsidRPr="005C763D" w:rsidTr="000546A3">
        <w:trPr>
          <w:trHeight w:val="64"/>
        </w:trPr>
        <w:tc>
          <w:tcPr>
            <w:tcW w:w="480" w:type="pct"/>
            <w:vMerge w:val="restart"/>
            <w:vAlign w:val="center"/>
          </w:tcPr>
          <w:p w:rsidR="00A764E5" w:rsidRPr="005C763D" w:rsidRDefault="00A764E5" w:rsidP="000546A3">
            <w:pPr>
              <w:jc w:val="center"/>
              <w:rPr>
                <w:rFonts w:ascii="Calisto MT" w:hAnsi="Calisto MT"/>
                <w:b/>
                <w:i/>
                <w:sz w:val="22"/>
                <w:szCs w:val="22"/>
              </w:rPr>
            </w:pPr>
            <w:r w:rsidRPr="005C763D">
              <w:rPr>
                <w:rFonts w:ascii="Calisto MT" w:hAnsi="Calisto MT"/>
                <w:b/>
                <w:i/>
                <w:sz w:val="22"/>
                <w:szCs w:val="22"/>
              </w:rPr>
              <w:t>District</w:t>
            </w:r>
          </w:p>
        </w:tc>
        <w:tc>
          <w:tcPr>
            <w:tcW w:w="658" w:type="pct"/>
            <w:vMerge w:val="restart"/>
            <w:vAlign w:val="center"/>
          </w:tcPr>
          <w:p w:rsidR="00A764E5" w:rsidRPr="005C763D" w:rsidRDefault="00A764E5" w:rsidP="000546A3">
            <w:pPr>
              <w:jc w:val="center"/>
              <w:rPr>
                <w:rFonts w:ascii="Calisto MT" w:hAnsi="Calisto MT"/>
                <w:b/>
                <w:i/>
                <w:sz w:val="22"/>
                <w:szCs w:val="22"/>
              </w:rPr>
            </w:pPr>
            <w:r w:rsidRPr="005C763D">
              <w:rPr>
                <w:rFonts w:ascii="Calisto MT" w:hAnsi="Calisto MT"/>
                <w:b/>
                <w:i/>
                <w:sz w:val="22"/>
                <w:szCs w:val="22"/>
              </w:rPr>
              <w:t>Sub-district</w:t>
            </w:r>
          </w:p>
        </w:tc>
        <w:tc>
          <w:tcPr>
            <w:tcW w:w="1098" w:type="pct"/>
            <w:vMerge w:val="restart"/>
            <w:vAlign w:val="center"/>
          </w:tcPr>
          <w:p w:rsidR="00A764E5" w:rsidRPr="005C763D" w:rsidRDefault="00A764E5" w:rsidP="000546A3">
            <w:pPr>
              <w:jc w:val="center"/>
              <w:rPr>
                <w:rFonts w:ascii="Calisto MT" w:hAnsi="Calisto MT"/>
                <w:b/>
                <w:i/>
                <w:sz w:val="22"/>
                <w:szCs w:val="22"/>
              </w:rPr>
            </w:pPr>
            <w:r w:rsidRPr="005C763D">
              <w:rPr>
                <w:rFonts w:ascii="Calisto MT" w:hAnsi="Calisto MT"/>
                <w:b/>
                <w:i/>
                <w:sz w:val="22"/>
                <w:szCs w:val="22"/>
              </w:rPr>
              <w:t>No. of Village covered</w:t>
            </w:r>
          </w:p>
        </w:tc>
        <w:tc>
          <w:tcPr>
            <w:tcW w:w="1275" w:type="pct"/>
            <w:vMerge w:val="restart"/>
            <w:vAlign w:val="center"/>
          </w:tcPr>
          <w:p w:rsidR="00A764E5" w:rsidRPr="005C763D" w:rsidRDefault="00A764E5" w:rsidP="000546A3">
            <w:pPr>
              <w:jc w:val="center"/>
              <w:rPr>
                <w:rFonts w:ascii="Calisto MT" w:hAnsi="Calisto MT"/>
                <w:b/>
                <w:i/>
                <w:sz w:val="22"/>
                <w:szCs w:val="22"/>
              </w:rPr>
            </w:pPr>
            <w:r w:rsidRPr="005C763D">
              <w:rPr>
                <w:rFonts w:ascii="Calisto MT" w:hAnsi="Calisto MT"/>
                <w:b/>
                <w:i/>
                <w:sz w:val="22"/>
                <w:szCs w:val="22"/>
              </w:rPr>
              <w:t>Name of village(s)</w:t>
            </w:r>
            <w:r w:rsidR="000546A3">
              <w:rPr>
                <w:rFonts w:ascii="Calisto MT" w:hAnsi="Calisto MT"/>
                <w:b/>
                <w:i/>
                <w:sz w:val="22"/>
                <w:szCs w:val="22"/>
              </w:rPr>
              <w:t xml:space="preserve"> </w:t>
            </w:r>
            <w:r w:rsidRPr="005C763D">
              <w:rPr>
                <w:rFonts w:ascii="Calisto MT" w:hAnsi="Calisto MT"/>
                <w:b/>
                <w:i/>
                <w:sz w:val="22"/>
                <w:szCs w:val="22"/>
              </w:rPr>
              <w:t>covered</w:t>
            </w:r>
          </w:p>
        </w:tc>
        <w:tc>
          <w:tcPr>
            <w:tcW w:w="1488" w:type="pct"/>
            <w:gridSpan w:val="3"/>
            <w:vAlign w:val="center"/>
          </w:tcPr>
          <w:p w:rsidR="00A764E5" w:rsidRPr="005C763D" w:rsidRDefault="00A764E5" w:rsidP="000546A3">
            <w:pPr>
              <w:jc w:val="center"/>
              <w:rPr>
                <w:rFonts w:ascii="Calisto MT" w:hAnsi="Calisto MT"/>
                <w:b/>
                <w:i/>
                <w:sz w:val="22"/>
                <w:szCs w:val="22"/>
              </w:rPr>
            </w:pPr>
            <w:r w:rsidRPr="005C763D">
              <w:rPr>
                <w:rFonts w:ascii="Calisto MT" w:hAnsi="Calisto MT"/>
                <w:b/>
                <w:i/>
                <w:sz w:val="22"/>
                <w:szCs w:val="22"/>
              </w:rPr>
              <w:t>ST population benefitted</w:t>
            </w:r>
            <w:r w:rsidR="000546A3">
              <w:rPr>
                <w:rFonts w:ascii="Calisto MT" w:hAnsi="Calisto MT"/>
                <w:b/>
                <w:i/>
                <w:sz w:val="22"/>
                <w:szCs w:val="22"/>
              </w:rPr>
              <w:t xml:space="preserve"> </w:t>
            </w:r>
            <w:r w:rsidRPr="005C763D">
              <w:rPr>
                <w:rFonts w:ascii="Calisto MT" w:hAnsi="Calisto MT"/>
                <w:b/>
                <w:i/>
                <w:sz w:val="22"/>
                <w:szCs w:val="22"/>
              </w:rPr>
              <w:t>(No.)</w:t>
            </w:r>
          </w:p>
        </w:tc>
      </w:tr>
      <w:tr w:rsidR="000546A3" w:rsidRPr="005C763D" w:rsidTr="000546A3">
        <w:trPr>
          <w:trHeight w:val="231"/>
        </w:trPr>
        <w:tc>
          <w:tcPr>
            <w:tcW w:w="480" w:type="pct"/>
            <w:vMerge/>
            <w:vAlign w:val="center"/>
          </w:tcPr>
          <w:p w:rsidR="000546A3" w:rsidRPr="005C763D" w:rsidRDefault="000546A3" w:rsidP="000546A3">
            <w:pPr>
              <w:jc w:val="center"/>
              <w:rPr>
                <w:rFonts w:ascii="Calisto MT" w:hAnsi="Calisto MT"/>
                <w:sz w:val="22"/>
                <w:szCs w:val="22"/>
              </w:rPr>
            </w:pPr>
          </w:p>
        </w:tc>
        <w:tc>
          <w:tcPr>
            <w:tcW w:w="658" w:type="pct"/>
            <w:vMerge/>
            <w:vAlign w:val="center"/>
          </w:tcPr>
          <w:p w:rsidR="000546A3" w:rsidRPr="005C763D" w:rsidRDefault="000546A3" w:rsidP="000546A3">
            <w:pPr>
              <w:jc w:val="center"/>
              <w:rPr>
                <w:rFonts w:ascii="Calisto MT" w:hAnsi="Calisto MT"/>
                <w:sz w:val="22"/>
                <w:szCs w:val="22"/>
              </w:rPr>
            </w:pPr>
          </w:p>
        </w:tc>
        <w:tc>
          <w:tcPr>
            <w:tcW w:w="1098" w:type="pct"/>
            <w:vMerge/>
            <w:vAlign w:val="center"/>
          </w:tcPr>
          <w:p w:rsidR="000546A3" w:rsidRPr="005C763D" w:rsidRDefault="000546A3" w:rsidP="000546A3">
            <w:pPr>
              <w:jc w:val="center"/>
              <w:rPr>
                <w:rFonts w:ascii="Calisto MT" w:hAnsi="Calisto MT"/>
                <w:sz w:val="22"/>
                <w:szCs w:val="22"/>
              </w:rPr>
            </w:pPr>
          </w:p>
        </w:tc>
        <w:tc>
          <w:tcPr>
            <w:tcW w:w="1275" w:type="pct"/>
            <w:vMerge/>
            <w:vAlign w:val="center"/>
          </w:tcPr>
          <w:p w:rsidR="000546A3" w:rsidRPr="005C763D" w:rsidRDefault="000546A3" w:rsidP="000546A3">
            <w:pPr>
              <w:jc w:val="center"/>
              <w:rPr>
                <w:rFonts w:ascii="Calisto MT" w:hAnsi="Calisto MT"/>
                <w:sz w:val="22"/>
                <w:szCs w:val="22"/>
              </w:rPr>
            </w:pPr>
          </w:p>
        </w:tc>
        <w:tc>
          <w:tcPr>
            <w:tcW w:w="633" w:type="pct"/>
            <w:vAlign w:val="center"/>
          </w:tcPr>
          <w:p w:rsidR="000546A3" w:rsidRPr="005C763D" w:rsidRDefault="000546A3" w:rsidP="000546A3">
            <w:pPr>
              <w:jc w:val="center"/>
              <w:rPr>
                <w:rFonts w:ascii="Calisto MT" w:hAnsi="Calisto MT"/>
                <w:sz w:val="22"/>
                <w:szCs w:val="22"/>
              </w:rPr>
            </w:pPr>
            <w:r w:rsidRPr="005C763D">
              <w:rPr>
                <w:rFonts w:ascii="Calisto MT" w:hAnsi="Calisto MT"/>
                <w:sz w:val="22"/>
                <w:szCs w:val="22"/>
              </w:rPr>
              <w:t>M</w:t>
            </w:r>
          </w:p>
        </w:tc>
        <w:tc>
          <w:tcPr>
            <w:tcW w:w="428" w:type="pct"/>
            <w:vAlign w:val="center"/>
          </w:tcPr>
          <w:p w:rsidR="000546A3" w:rsidRPr="005C763D" w:rsidRDefault="000546A3" w:rsidP="000546A3">
            <w:pPr>
              <w:jc w:val="center"/>
              <w:rPr>
                <w:rFonts w:ascii="Calisto MT" w:hAnsi="Calisto MT"/>
                <w:sz w:val="22"/>
                <w:szCs w:val="22"/>
              </w:rPr>
            </w:pPr>
            <w:r w:rsidRPr="005C763D">
              <w:rPr>
                <w:rFonts w:ascii="Calisto MT" w:hAnsi="Calisto MT"/>
                <w:sz w:val="22"/>
                <w:szCs w:val="22"/>
              </w:rPr>
              <w:t>F</w:t>
            </w:r>
          </w:p>
        </w:tc>
        <w:tc>
          <w:tcPr>
            <w:tcW w:w="428" w:type="pct"/>
            <w:vAlign w:val="center"/>
          </w:tcPr>
          <w:p w:rsidR="000546A3" w:rsidRPr="005C763D" w:rsidRDefault="000546A3" w:rsidP="000546A3">
            <w:pPr>
              <w:jc w:val="center"/>
              <w:rPr>
                <w:rFonts w:ascii="Calisto MT" w:hAnsi="Calisto MT"/>
                <w:sz w:val="22"/>
                <w:szCs w:val="22"/>
              </w:rPr>
            </w:pPr>
            <w:r>
              <w:rPr>
                <w:rFonts w:ascii="Calisto MT" w:hAnsi="Calisto MT"/>
                <w:sz w:val="22"/>
                <w:szCs w:val="22"/>
              </w:rPr>
              <w:t>T</w:t>
            </w:r>
          </w:p>
        </w:tc>
      </w:tr>
      <w:tr w:rsidR="000546A3" w:rsidRPr="005C763D" w:rsidTr="000546A3">
        <w:trPr>
          <w:trHeight w:val="218"/>
        </w:trPr>
        <w:tc>
          <w:tcPr>
            <w:tcW w:w="480" w:type="pct"/>
          </w:tcPr>
          <w:p w:rsidR="000546A3" w:rsidRPr="005C763D" w:rsidRDefault="000546A3" w:rsidP="00145EFC">
            <w:pPr>
              <w:jc w:val="center"/>
              <w:rPr>
                <w:rFonts w:ascii="Calisto MT" w:hAnsi="Calisto MT"/>
                <w:sz w:val="22"/>
                <w:szCs w:val="22"/>
              </w:rPr>
            </w:pPr>
          </w:p>
        </w:tc>
        <w:tc>
          <w:tcPr>
            <w:tcW w:w="658" w:type="pct"/>
          </w:tcPr>
          <w:p w:rsidR="000546A3" w:rsidRPr="005C763D" w:rsidRDefault="000546A3" w:rsidP="00145EFC">
            <w:pPr>
              <w:jc w:val="center"/>
              <w:rPr>
                <w:rFonts w:ascii="Calisto MT" w:hAnsi="Calisto MT"/>
                <w:sz w:val="22"/>
                <w:szCs w:val="22"/>
              </w:rPr>
            </w:pPr>
          </w:p>
        </w:tc>
        <w:tc>
          <w:tcPr>
            <w:tcW w:w="1098" w:type="pct"/>
          </w:tcPr>
          <w:p w:rsidR="000546A3" w:rsidRPr="005C763D" w:rsidRDefault="000546A3" w:rsidP="00145EFC">
            <w:pPr>
              <w:jc w:val="center"/>
              <w:rPr>
                <w:rFonts w:ascii="Calisto MT" w:hAnsi="Calisto MT"/>
                <w:sz w:val="22"/>
                <w:szCs w:val="22"/>
              </w:rPr>
            </w:pPr>
          </w:p>
        </w:tc>
        <w:tc>
          <w:tcPr>
            <w:tcW w:w="1275" w:type="pct"/>
          </w:tcPr>
          <w:p w:rsidR="000546A3" w:rsidRPr="005C763D" w:rsidRDefault="000546A3" w:rsidP="00145EFC">
            <w:pPr>
              <w:jc w:val="center"/>
              <w:rPr>
                <w:rFonts w:ascii="Calisto MT" w:hAnsi="Calisto MT"/>
                <w:sz w:val="22"/>
                <w:szCs w:val="22"/>
              </w:rPr>
            </w:pPr>
          </w:p>
        </w:tc>
        <w:tc>
          <w:tcPr>
            <w:tcW w:w="633" w:type="pct"/>
          </w:tcPr>
          <w:p w:rsidR="000546A3" w:rsidRPr="005C763D" w:rsidRDefault="000546A3" w:rsidP="00145EFC">
            <w:pPr>
              <w:jc w:val="center"/>
              <w:rPr>
                <w:rFonts w:ascii="Calisto MT" w:hAnsi="Calisto MT"/>
                <w:sz w:val="22"/>
                <w:szCs w:val="22"/>
              </w:rPr>
            </w:pPr>
          </w:p>
        </w:tc>
        <w:tc>
          <w:tcPr>
            <w:tcW w:w="428" w:type="pct"/>
          </w:tcPr>
          <w:p w:rsidR="000546A3" w:rsidRPr="005C763D" w:rsidRDefault="000546A3" w:rsidP="00145EFC">
            <w:pPr>
              <w:jc w:val="center"/>
              <w:rPr>
                <w:rFonts w:ascii="Calisto MT" w:hAnsi="Calisto MT"/>
                <w:sz w:val="22"/>
                <w:szCs w:val="22"/>
              </w:rPr>
            </w:pPr>
          </w:p>
        </w:tc>
        <w:tc>
          <w:tcPr>
            <w:tcW w:w="428" w:type="pct"/>
          </w:tcPr>
          <w:p w:rsidR="000546A3" w:rsidRPr="005C763D" w:rsidRDefault="000546A3" w:rsidP="00145EFC">
            <w:pPr>
              <w:jc w:val="center"/>
              <w:rPr>
                <w:rFonts w:ascii="Calisto MT" w:hAnsi="Calisto MT"/>
                <w:sz w:val="22"/>
                <w:szCs w:val="22"/>
              </w:rPr>
            </w:pPr>
          </w:p>
        </w:tc>
      </w:tr>
    </w:tbl>
    <w:p w:rsidR="000546A3" w:rsidRDefault="000546A3" w:rsidP="00313883">
      <w:pPr>
        <w:ind w:left="720" w:hanging="720"/>
        <w:rPr>
          <w:b/>
        </w:rPr>
      </w:pPr>
    </w:p>
    <w:p w:rsidR="00313883" w:rsidRPr="00862244" w:rsidRDefault="00201170" w:rsidP="00313883">
      <w:pPr>
        <w:ind w:left="720" w:hanging="720"/>
        <w:rPr>
          <w:b/>
        </w:rPr>
      </w:pPr>
      <w:r w:rsidRPr="00862244">
        <w:rPr>
          <w:b/>
        </w:rPr>
        <w:t>1</w:t>
      </w:r>
      <w:r w:rsidR="00B22B68" w:rsidRPr="00862244">
        <w:rPr>
          <w:b/>
        </w:rPr>
        <w:t>2</w:t>
      </w:r>
      <w:r w:rsidR="00DA456F" w:rsidRPr="00862244">
        <w:rPr>
          <w:b/>
        </w:rPr>
        <w:t>.</w:t>
      </w:r>
      <w:r w:rsidR="00F27CFF" w:rsidRPr="00862244">
        <w:rPr>
          <w:b/>
        </w:rPr>
        <w:t xml:space="preserve"> </w:t>
      </w:r>
      <w:r w:rsidR="00A764E5" w:rsidRPr="00862244">
        <w:rPr>
          <w:b/>
        </w:rPr>
        <w:t xml:space="preserve">Progress report of NICRA KVK </w:t>
      </w:r>
      <w:r w:rsidR="00F87354" w:rsidRPr="00862244">
        <w:rPr>
          <w:b/>
        </w:rPr>
        <w:t>(</w:t>
      </w:r>
      <w:r w:rsidR="00313883" w:rsidRPr="00862244">
        <w:rPr>
          <w:b/>
        </w:rPr>
        <w:t>Technolog</w:t>
      </w:r>
      <w:r w:rsidR="00F87354" w:rsidRPr="00862244">
        <w:rPr>
          <w:b/>
        </w:rPr>
        <w:t xml:space="preserve">y Demonstration component) </w:t>
      </w:r>
      <w:r w:rsidR="0011030A" w:rsidRPr="00862244">
        <w:rPr>
          <w:b/>
          <w:sz w:val="22"/>
          <w:szCs w:val="22"/>
        </w:rPr>
        <w:t>during the period</w:t>
      </w:r>
    </w:p>
    <w:p w:rsidR="004D65CC" w:rsidRPr="00862244" w:rsidRDefault="004D65CC" w:rsidP="004D65CC">
      <w:pPr>
        <w:ind w:left="720" w:hanging="720"/>
        <w:rPr>
          <w:b/>
        </w:rPr>
      </w:pPr>
      <w:r w:rsidRPr="00862244">
        <w:rPr>
          <w:b/>
        </w:rPr>
        <w:t xml:space="preserve">   </w:t>
      </w:r>
      <w:r w:rsidR="00862244">
        <w:rPr>
          <w:b/>
        </w:rPr>
        <w:t xml:space="preserve">    </w:t>
      </w:r>
      <w:r w:rsidRPr="00862244">
        <w:rPr>
          <w:b/>
        </w:rPr>
        <w:t>(Applicable for KVKs identified under NICRA)</w:t>
      </w:r>
      <w:r w:rsidR="0071066A" w:rsidRPr="00862244">
        <w:rPr>
          <w:b/>
        </w:rPr>
        <w:t>: Not Applicable</w:t>
      </w:r>
    </w:p>
    <w:p w:rsidR="004D65CC" w:rsidRPr="007E545E" w:rsidRDefault="004D65CC" w:rsidP="00313883">
      <w:pPr>
        <w:ind w:left="720" w:hanging="720"/>
      </w:pPr>
    </w:p>
    <w:p w:rsidR="00313883" w:rsidRPr="005C763D" w:rsidRDefault="00313883" w:rsidP="00313883">
      <w:pPr>
        <w:rPr>
          <w:b/>
        </w:rPr>
      </w:pPr>
      <w:r w:rsidRPr="005C763D">
        <w:rPr>
          <w:b/>
        </w:rPr>
        <w:t>Natural Resource Management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2"/>
        <w:gridCol w:w="1126"/>
        <w:gridCol w:w="710"/>
        <w:gridCol w:w="821"/>
        <w:gridCol w:w="533"/>
        <w:gridCol w:w="535"/>
        <w:gridCol w:w="535"/>
        <w:gridCol w:w="535"/>
        <w:gridCol w:w="535"/>
        <w:gridCol w:w="535"/>
        <w:gridCol w:w="535"/>
        <w:gridCol w:w="437"/>
        <w:gridCol w:w="1158"/>
      </w:tblGrid>
      <w:tr w:rsidR="001D4A81" w:rsidRPr="005C763D" w:rsidTr="00CC7BBF">
        <w:trPr>
          <w:trHeight w:val="796"/>
        </w:trPr>
        <w:tc>
          <w:tcPr>
            <w:tcW w:w="1174" w:type="pct"/>
            <w:vAlign w:val="center"/>
          </w:tcPr>
          <w:p w:rsidR="00313883" w:rsidRPr="005C763D" w:rsidRDefault="00313883" w:rsidP="000546A3">
            <w:pPr>
              <w:jc w:val="center"/>
              <w:rPr>
                <w:b/>
                <w:sz w:val="22"/>
                <w:szCs w:val="22"/>
              </w:rPr>
            </w:pPr>
            <w:r w:rsidRPr="005C763D">
              <w:rPr>
                <w:b/>
                <w:sz w:val="22"/>
                <w:szCs w:val="22"/>
              </w:rPr>
              <w:t>Name of intervention undertaken</w:t>
            </w:r>
          </w:p>
        </w:tc>
        <w:tc>
          <w:tcPr>
            <w:tcW w:w="539" w:type="pct"/>
            <w:vAlign w:val="center"/>
          </w:tcPr>
          <w:p w:rsidR="00313883" w:rsidRPr="005C763D" w:rsidRDefault="00313883" w:rsidP="000546A3">
            <w:pPr>
              <w:jc w:val="center"/>
              <w:rPr>
                <w:b/>
                <w:sz w:val="22"/>
                <w:szCs w:val="22"/>
              </w:rPr>
            </w:pPr>
            <w:r w:rsidRPr="005C763D">
              <w:rPr>
                <w:b/>
                <w:sz w:val="22"/>
                <w:szCs w:val="22"/>
              </w:rPr>
              <w:t>Numbers under taken</w:t>
            </w:r>
          </w:p>
        </w:tc>
        <w:tc>
          <w:tcPr>
            <w:tcW w:w="340" w:type="pct"/>
            <w:vAlign w:val="center"/>
          </w:tcPr>
          <w:p w:rsidR="00313883" w:rsidRPr="005C763D" w:rsidRDefault="00313883" w:rsidP="000546A3">
            <w:pPr>
              <w:jc w:val="center"/>
              <w:rPr>
                <w:b/>
                <w:sz w:val="22"/>
                <w:szCs w:val="22"/>
              </w:rPr>
            </w:pPr>
            <w:r w:rsidRPr="005C763D">
              <w:rPr>
                <w:b/>
                <w:sz w:val="22"/>
                <w:szCs w:val="22"/>
              </w:rPr>
              <w:t>No of units</w:t>
            </w:r>
          </w:p>
        </w:tc>
        <w:tc>
          <w:tcPr>
            <w:tcW w:w="393" w:type="pct"/>
            <w:vAlign w:val="center"/>
          </w:tcPr>
          <w:p w:rsidR="00313883" w:rsidRPr="005C763D" w:rsidRDefault="00313883" w:rsidP="000546A3">
            <w:pPr>
              <w:jc w:val="center"/>
              <w:rPr>
                <w:b/>
                <w:sz w:val="22"/>
                <w:szCs w:val="22"/>
              </w:rPr>
            </w:pPr>
            <w:r w:rsidRPr="005C763D">
              <w:rPr>
                <w:b/>
                <w:sz w:val="22"/>
                <w:szCs w:val="22"/>
              </w:rPr>
              <w:t>Area (ha)</w:t>
            </w:r>
          </w:p>
        </w:tc>
        <w:tc>
          <w:tcPr>
            <w:tcW w:w="2000" w:type="pct"/>
            <w:gridSpan w:val="8"/>
            <w:vAlign w:val="center"/>
          </w:tcPr>
          <w:p w:rsidR="00313883" w:rsidRPr="005C763D" w:rsidRDefault="00313883" w:rsidP="000546A3">
            <w:pPr>
              <w:jc w:val="center"/>
              <w:rPr>
                <w:b/>
                <w:sz w:val="22"/>
                <w:szCs w:val="22"/>
              </w:rPr>
            </w:pPr>
            <w:r w:rsidRPr="005C763D">
              <w:rPr>
                <w:b/>
                <w:sz w:val="22"/>
                <w:szCs w:val="22"/>
              </w:rPr>
              <w:t>No of farmers covered / benefitted</w:t>
            </w:r>
          </w:p>
        </w:tc>
        <w:tc>
          <w:tcPr>
            <w:tcW w:w="555" w:type="pct"/>
            <w:vAlign w:val="center"/>
          </w:tcPr>
          <w:p w:rsidR="00313883" w:rsidRPr="005C763D" w:rsidRDefault="00313883" w:rsidP="00CC7BBF">
            <w:pPr>
              <w:jc w:val="center"/>
              <w:rPr>
                <w:b/>
                <w:sz w:val="22"/>
                <w:szCs w:val="22"/>
              </w:rPr>
            </w:pPr>
            <w:r w:rsidRPr="005C763D">
              <w:rPr>
                <w:b/>
                <w:sz w:val="22"/>
                <w:szCs w:val="22"/>
              </w:rPr>
              <w:t>Remarks</w:t>
            </w:r>
          </w:p>
        </w:tc>
      </w:tr>
      <w:tr w:rsidR="001D4A81" w:rsidRPr="005C763D" w:rsidTr="00CC7BBF">
        <w:tc>
          <w:tcPr>
            <w:tcW w:w="1174" w:type="pct"/>
            <w:vAlign w:val="center"/>
          </w:tcPr>
          <w:p w:rsidR="00850068" w:rsidRPr="005C763D" w:rsidRDefault="00850068" w:rsidP="000546A3">
            <w:pPr>
              <w:jc w:val="center"/>
              <w:outlineLvl w:val="0"/>
              <w:rPr>
                <w:b/>
                <w:bCs/>
                <w:sz w:val="22"/>
                <w:szCs w:val="22"/>
              </w:rPr>
            </w:pPr>
          </w:p>
          <w:p w:rsidR="00850068" w:rsidRPr="005C763D" w:rsidRDefault="00850068" w:rsidP="000546A3">
            <w:pPr>
              <w:jc w:val="center"/>
              <w:outlineLvl w:val="0"/>
              <w:rPr>
                <w:b/>
                <w:bCs/>
                <w:sz w:val="22"/>
                <w:szCs w:val="22"/>
              </w:rPr>
            </w:pPr>
          </w:p>
        </w:tc>
        <w:tc>
          <w:tcPr>
            <w:tcW w:w="539" w:type="pct"/>
            <w:vAlign w:val="center"/>
          </w:tcPr>
          <w:p w:rsidR="00850068" w:rsidRPr="005C763D" w:rsidRDefault="00850068" w:rsidP="000546A3">
            <w:pPr>
              <w:jc w:val="center"/>
              <w:rPr>
                <w:b/>
                <w:sz w:val="22"/>
                <w:szCs w:val="22"/>
              </w:rPr>
            </w:pPr>
          </w:p>
        </w:tc>
        <w:tc>
          <w:tcPr>
            <w:tcW w:w="340" w:type="pct"/>
            <w:vAlign w:val="center"/>
          </w:tcPr>
          <w:p w:rsidR="00850068" w:rsidRPr="005C763D" w:rsidRDefault="00850068" w:rsidP="000546A3">
            <w:pPr>
              <w:jc w:val="center"/>
              <w:rPr>
                <w:b/>
                <w:sz w:val="22"/>
                <w:szCs w:val="22"/>
              </w:rPr>
            </w:pPr>
          </w:p>
        </w:tc>
        <w:tc>
          <w:tcPr>
            <w:tcW w:w="393" w:type="pct"/>
            <w:vAlign w:val="center"/>
          </w:tcPr>
          <w:p w:rsidR="00850068" w:rsidRPr="005C763D" w:rsidRDefault="00850068" w:rsidP="000546A3">
            <w:pPr>
              <w:jc w:val="center"/>
              <w:rPr>
                <w:b/>
                <w:sz w:val="22"/>
                <w:szCs w:val="22"/>
              </w:rPr>
            </w:pPr>
          </w:p>
        </w:tc>
        <w:tc>
          <w:tcPr>
            <w:tcW w:w="511" w:type="pct"/>
            <w:gridSpan w:val="2"/>
            <w:vAlign w:val="center"/>
          </w:tcPr>
          <w:p w:rsidR="00850068" w:rsidRPr="005C763D" w:rsidRDefault="00850068" w:rsidP="000546A3">
            <w:pPr>
              <w:jc w:val="center"/>
              <w:rPr>
                <w:b/>
                <w:sz w:val="22"/>
                <w:szCs w:val="22"/>
              </w:rPr>
            </w:pPr>
            <w:r w:rsidRPr="005C763D">
              <w:rPr>
                <w:b/>
                <w:sz w:val="22"/>
                <w:szCs w:val="22"/>
              </w:rPr>
              <w:t>SC</w:t>
            </w:r>
          </w:p>
        </w:tc>
        <w:tc>
          <w:tcPr>
            <w:tcW w:w="512" w:type="pct"/>
            <w:gridSpan w:val="2"/>
            <w:vAlign w:val="center"/>
          </w:tcPr>
          <w:p w:rsidR="00850068" w:rsidRPr="005C763D" w:rsidRDefault="00850068" w:rsidP="000546A3">
            <w:pPr>
              <w:jc w:val="center"/>
              <w:rPr>
                <w:b/>
                <w:sz w:val="22"/>
                <w:szCs w:val="22"/>
              </w:rPr>
            </w:pPr>
            <w:r w:rsidRPr="005C763D">
              <w:rPr>
                <w:b/>
                <w:sz w:val="22"/>
                <w:szCs w:val="22"/>
              </w:rPr>
              <w:t>ST</w:t>
            </w:r>
          </w:p>
        </w:tc>
        <w:tc>
          <w:tcPr>
            <w:tcW w:w="512" w:type="pct"/>
            <w:gridSpan w:val="2"/>
            <w:vAlign w:val="center"/>
          </w:tcPr>
          <w:p w:rsidR="00850068" w:rsidRPr="005C763D" w:rsidRDefault="00850068" w:rsidP="000546A3">
            <w:pPr>
              <w:jc w:val="center"/>
              <w:rPr>
                <w:b/>
                <w:sz w:val="22"/>
                <w:szCs w:val="22"/>
              </w:rPr>
            </w:pPr>
            <w:r w:rsidRPr="005C763D">
              <w:rPr>
                <w:b/>
                <w:sz w:val="22"/>
                <w:szCs w:val="22"/>
              </w:rPr>
              <w:t>Other</w:t>
            </w:r>
          </w:p>
        </w:tc>
        <w:tc>
          <w:tcPr>
            <w:tcW w:w="464" w:type="pct"/>
            <w:gridSpan w:val="2"/>
            <w:vAlign w:val="center"/>
          </w:tcPr>
          <w:p w:rsidR="00850068" w:rsidRPr="005C763D" w:rsidRDefault="00850068" w:rsidP="000546A3">
            <w:pPr>
              <w:jc w:val="center"/>
              <w:rPr>
                <w:b/>
                <w:sz w:val="22"/>
                <w:szCs w:val="22"/>
              </w:rPr>
            </w:pPr>
            <w:r w:rsidRPr="005C763D">
              <w:rPr>
                <w:b/>
                <w:sz w:val="22"/>
                <w:szCs w:val="22"/>
              </w:rPr>
              <w:t>Total</w:t>
            </w:r>
          </w:p>
        </w:tc>
        <w:tc>
          <w:tcPr>
            <w:tcW w:w="555" w:type="pct"/>
            <w:vAlign w:val="center"/>
          </w:tcPr>
          <w:p w:rsidR="00850068" w:rsidRPr="005C763D" w:rsidRDefault="00850068" w:rsidP="000546A3">
            <w:pPr>
              <w:jc w:val="center"/>
              <w:rPr>
                <w:b/>
                <w:sz w:val="22"/>
                <w:szCs w:val="22"/>
              </w:rPr>
            </w:pPr>
          </w:p>
        </w:tc>
      </w:tr>
      <w:tr w:rsidR="00CC7BBF" w:rsidRPr="005C763D" w:rsidTr="00CC7BBF">
        <w:tc>
          <w:tcPr>
            <w:tcW w:w="1174" w:type="pct"/>
            <w:vAlign w:val="center"/>
          </w:tcPr>
          <w:p w:rsidR="00CC7BBF" w:rsidRPr="005C763D" w:rsidRDefault="00CC7BBF" w:rsidP="000546A3">
            <w:pPr>
              <w:jc w:val="center"/>
              <w:outlineLvl w:val="0"/>
              <w:rPr>
                <w:b/>
                <w:bCs/>
                <w:sz w:val="22"/>
                <w:szCs w:val="22"/>
              </w:rPr>
            </w:pPr>
          </w:p>
        </w:tc>
        <w:tc>
          <w:tcPr>
            <w:tcW w:w="539" w:type="pct"/>
            <w:vAlign w:val="center"/>
          </w:tcPr>
          <w:p w:rsidR="00CC7BBF" w:rsidRPr="005C763D" w:rsidRDefault="00CC7BBF" w:rsidP="000546A3">
            <w:pPr>
              <w:jc w:val="center"/>
              <w:rPr>
                <w:b/>
                <w:sz w:val="22"/>
                <w:szCs w:val="22"/>
              </w:rPr>
            </w:pPr>
          </w:p>
        </w:tc>
        <w:tc>
          <w:tcPr>
            <w:tcW w:w="340" w:type="pct"/>
            <w:vAlign w:val="center"/>
          </w:tcPr>
          <w:p w:rsidR="00CC7BBF" w:rsidRPr="005C763D" w:rsidRDefault="00CC7BBF" w:rsidP="000546A3">
            <w:pPr>
              <w:jc w:val="center"/>
              <w:rPr>
                <w:b/>
                <w:sz w:val="22"/>
                <w:szCs w:val="22"/>
              </w:rPr>
            </w:pPr>
          </w:p>
        </w:tc>
        <w:tc>
          <w:tcPr>
            <w:tcW w:w="393" w:type="pct"/>
            <w:vAlign w:val="center"/>
          </w:tcPr>
          <w:p w:rsidR="00CC7BBF" w:rsidRPr="005C763D" w:rsidRDefault="00CC7BBF" w:rsidP="000546A3">
            <w:pPr>
              <w:jc w:val="center"/>
              <w:rPr>
                <w:b/>
                <w:sz w:val="22"/>
                <w:szCs w:val="22"/>
              </w:rPr>
            </w:pPr>
          </w:p>
        </w:tc>
        <w:tc>
          <w:tcPr>
            <w:tcW w:w="255" w:type="pct"/>
            <w:vAlign w:val="center"/>
          </w:tcPr>
          <w:p w:rsidR="00CC7BBF" w:rsidRPr="005C763D" w:rsidRDefault="00CC7BBF" w:rsidP="000546A3">
            <w:pPr>
              <w:jc w:val="center"/>
              <w:rPr>
                <w:b/>
                <w:sz w:val="22"/>
                <w:szCs w:val="22"/>
              </w:rPr>
            </w:pPr>
            <w:r w:rsidRPr="005C763D">
              <w:rPr>
                <w:b/>
                <w:sz w:val="22"/>
                <w:szCs w:val="22"/>
              </w:rPr>
              <w:t>M</w:t>
            </w:r>
          </w:p>
        </w:tc>
        <w:tc>
          <w:tcPr>
            <w:tcW w:w="256" w:type="pct"/>
            <w:vAlign w:val="center"/>
          </w:tcPr>
          <w:p w:rsidR="00CC7BBF" w:rsidRPr="005C763D" w:rsidRDefault="00CC7BBF" w:rsidP="000546A3">
            <w:pPr>
              <w:jc w:val="center"/>
              <w:rPr>
                <w:b/>
                <w:sz w:val="22"/>
                <w:szCs w:val="22"/>
              </w:rPr>
            </w:pPr>
            <w:r w:rsidRPr="005C763D">
              <w:rPr>
                <w:b/>
                <w:sz w:val="22"/>
                <w:szCs w:val="22"/>
              </w:rPr>
              <w:t>F</w:t>
            </w:r>
          </w:p>
        </w:tc>
        <w:tc>
          <w:tcPr>
            <w:tcW w:w="256" w:type="pct"/>
            <w:vAlign w:val="center"/>
          </w:tcPr>
          <w:p w:rsidR="00CC7BBF" w:rsidRPr="005C763D" w:rsidRDefault="00CC7BBF" w:rsidP="000546A3">
            <w:pPr>
              <w:jc w:val="center"/>
              <w:rPr>
                <w:b/>
                <w:sz w:val="22"/>
                <w:szCs w:val="22"/>
              </w:rPr>
            </w:pPr>
            <w:r w:rsidRPr="005C763D">
              <w:rPr>
                <w:b/>
                <w:sz w:val="22"/>
                <w:szCs w:val="22"/>
              </w:rPr>
              <w:t>M</w:t>
            </w:r>
          </w:p>
        </w:tc>
        <w:tc>
          <w:tcPr>
            <w:tcW w:w="256" w:type="pct"/>
            <w:vAlign w:val="center"/>
          </w:tcPr>
          <w:p w:rsidR="00CC7BBF" w:rsidRPr="005C763D" w:rsidRDefault="00CC7BBF" w:rsidP="000546A3">
            <w:pPr>
              <w:jc w:val="center"/>
              <w:rPr>
                <w:b/>
                <w:sz w:val="22"/>
                <w:szCs w:val="22"/>
              </w:rPr>
            </w:pPr>
            <w:r w:rsidRPr="005C763D">
              <w:rPr>
                <w:b/>
                <w:sz w:val="22"/>
                <w:szCs w:val="22"/>
              </w:rPr>
              <w:t>F</w:t>
            </w:r>
          </w:p>
        </w:tc>
        <w:tc>
          <w:tcPr>
            <w:tcW w:w="256" w:type="pct"/>
            <w:vAlign w:val="center"/>
          </w:tcPr>
          <w:p w:rsidR="00CC7BBF" w:rsidRPr="005C763D" w:rsidRDefault="00CC7BBF" w:rsidP="000546A3">
            <w:pPr>
              <w:jc w:val="center"/>
              <w:rPr>
                <w:b/>
                <w:sz w:val="22"/>
                <w:szCs w:val="22"/>
              </w:rPr>
            </w:pPr>
            <w:r w:rsidRPr="005C763D">
              <w:rPr>
                <w:b/>
                <w:sz w:val="22"/>
                <w:szCs w:val="22"/>
              </w:rPr>
              <w:t>M</w:t>
            </w:r>
          </w:p>
        </w:tc>
        <w:tc>
          <w:tcPr>
            <w:tcW w:w="256" w:type="pct"/>
            <w:vAlign w:val="center"/>
          </w:tcPr>
          <w:p w:rsidR="00CC7BBF" w:rsidRPr="005C763D" w:rsidRDefault="00CC7BBF" w:rsidP="000546A3">
            <w:pPr>
              <w:jc w:val="center"/>
              <w:rPr>
                <w:b/>
                <w:sz w:val="22"/>
                <w:szCs w:val="22"/>
              </w:rPr>
            </w:pPr>
            <w:r w:rsidRPr="005C763D">
              <w:rPr>
                <w:b/>
                <w:sz w:val="22"/>
                <w:szCs w:val="22"/>
              </w:rPr>
              <w:t>F</w:t>
            </w:r>
          </w:p>
        </w:tc>
        <w:tc>
          <w:tcPr>
            <w:tcW w:w="256" w:type="pct"/>
            <w:vAlign w:val="center"/>
          </w:tcPr>
          <w:p w:rsidR="00CC7BBF" w:rsidRPr="005C763D" w:rsidRDefault="00CC7BBF" w:rsidP="000546A3">
            <w:pPr>
              <w:jc w:val="center"/>
              <w:rPr>
                <w:b/>
                <w:sz w:val="22"/>
                <w:szCs w:val="22"/>
              </w:rPr>
            </w:pPr>
            <w:r w:rsidRPr="005C763D">
              <w:rPr>
                <w:b/>
                <w:sz w:val="22"/>
                <w:szCs w:val="22"/>
              </w:rPr>
              <w:t>M</w:t>
            </w:r>
          </w:p>
        </w:tc>
        <w:tc>
          <w:tcPr>
            <w:tcW w:w="208" w:type="pct"/>
            <w:vAlign w:val="center"/>
          </w:tcPr>
          <w:p w:rsidR="00CC7BBF" w:rsidRPr="005C763D" w:rsidRDefault="00CC7BBF" w:rsidP="000546A3">
            <w:pPr>
              <w:jc w:val="center"/>
              <w:rPr>
                <w:b/>
                <w:sz w:val="22"/>
                <w:szCs w:val="22"/>
              </w:rPr>
            </w:pPr>
            <w:r w:rsidRPr="005C763D">
              <w:rPr>
                <w:b/>
                <w:sz w:val="22"/>
                <w:szCs w:val="22"/>
              </w:rPr>
              <w:t>F</w:t>
            </w:r>
          </w:p>
        </w:tc>
        <w:tc>
          <w:tcPr>
            <w:tcW w:w="555" w:type="pct"/>
            <w:vAlign w:val="center"/>
          </w:tcPr>
          <w:p w:rsidR="00CC7BBF" w:rsidRPr="005C763D" w:rsidRDefault="00CC7BBF" w:rsidP="000546A3">
            <w:pPr>
              <w:jc w:val="center"/>
              <w:rPr>
                <w:b/>
                <w:sz w:val="22"/>
                <w:szCs w:val="22"/>
              </w:rPr>
            </w:pPr>
          </w:p>
        </w:tc>
      </w:tr>
      <w:tr w:rsidR="00CC7BBF" w:rsidRPr="005C763D" w:rsidTr="00CC7BBF">
        <w:tc>
          <w:tcPr>
            <w:tcW w:w="1174" w:type="pct"/>
          </w:tcPr>
          <w:p w:rsidR="00CC7BBF" w:rsidRPr="005C763D" w:rsidRDefault="00CC7BBF" w:rsidP="00C76F6C">
            <w:pPr>
              <w:outlineLvl w:val="0"/>
              <w:rPr>
                <w:b/>
                <w:bCs/>
                <w:sz w:val="22"/>
                <w:szCs w:val="22"/>
              </w:rPr>
            </w:pPr>
          </w:p>
        </w:tc>
        <w:tc>
          <w:tcPr>
            <w:tcW w:w="539" w:type="pct"/>
          </w:tcPr>
          <w:p w:rsidR="00CC7BBF" w:rsidRPr="005C763D" w:rsidRDefault="00CC7BBF" w:rsidP="00C76F6C">
            <w:pPr>
              <w:jc w:val="right"/>
              <w:rPr>
                <w:b/>
                <w:sz w:val="22"/>
                <w:szCs w:val="22"/>
              </w:rPr>
            </w:pPr>
          </w:p>
        </w:tc>
        <w:tc>
          <w:tcPr>
            <w:tcW w:w="340" w:type="pct"/>
          </w:tcPr>
          <w:p w:rsidR="00CC7BBF" w:rsidRPr="005C763D" w:rsidRDefault="00CC7BBF" w:rsidP="00C76F6C">
            <w:pPr>
              <w:rPr>
                <w:b/>
                <w:sz w:val="22"/>
                <w:szCs w:val="22"/>
              </w:rPr>
            </w:pPr>
          </w:p>
        </w:tc>
        <w:tc>
          <w:tcPr>
            <w:tcW w:w="393" w:type="pct"/>
          </w:tcPr>
          <w:p w:rsidR="00CC7BBF" w:rsidRPr="005C763D" w:rsidRDefault="00CC7BBF" w:rsidP="00C76F6C">
            <w:pPr>
              <w:rPr>
                <w:b/>
                <w:sz w:val="22"/>
                <w:szCs w:val="22"/>
              </w:rPr>
            </w:pPr>
          </w:p>
        </w:tc>
        <w:tc>
          <w:tcPr>
            <w:tcW w:w="255" w:type="pct"/>
          </w:tcPr>
          <w:p w:rsidR="00CC7BBF" w:rsidRPr="005C763D" w:rsidRDefault="00CC7BBF" w:rsidP="001D4A81">
            <w:pPr>
              <w:rPr>
                <w:b/>
                <w:sz w:val="22"/>
                <w:szCs w:val="22"/>
              </w:rPr>
            </w:pPr>
          </w:p>
        </w:tc>
        <w:tc>
          <w:tcPr>
            <w:tcW w:w="256" w:type="pct"/>
          </w:tcPr>
          <w:p w:rsidR="00CC7BBF" w:rsidRPr="005C763D" w:rsidRDefault="00CC7BBF" w:rsidP="001D4A81">
            <w:pPr>
              <w:rPr>
                <w:b/>
                <w:sz w:val="22"/>
                <w:szCs w:val="22"/>
              </w:rPr>
            </w:pPr>
          </w:p>
        </w:tc>
        <w:tc>
          <w:tcPr>
            <w:tcW w:w="256" w:type="pct"/>
          </w:tcPr>
          <w:p w:rsidR="00CC7BBF" w:rsidRPr="005C763D" w:rsidRDefault="00CC7BBF" w:rsidP="001D4A81">
            <w:pPr>
              <w:rPr>
                <w:b/>
                <w:sz w:val="22"/>
                <w:szCs w:val="22"/>
              </w:rPr>
            </w:pPr>
          </w:p>
        </w:tc>
        <w:tc>
          <w:tcPr>
            <w:tcW w:w="256" w:type="pct"/>
          </w:tcPr>
          <w:p w:rsidR="00CC7BBF" w:rsidRPr="005C763D" w:rsidRDefault="00CC7BBF" w:rsidP="001D4A81">
            <w:pPr>
              <w:rPr>
                <w:b/>
                <w:sz w:val="22"/>
                <w:szCs w:val="22"/>
              </w:rPr>
            </w:pPr>
          </w:p>
        </w:tc>
        <w:tc>
          <w:tcPr>
            <w:tcW w:w="256" w:type="pct"/>
          </w:tcPr>
          <w:p w:rsidR="00CC7BBF" w:rsidRPr="005C763D" w:rsidRDefault="00CC7BBF" w:rsidP="001D4A81">
            <w:pPr>
              <w:rPr>
                <w:b/>
                <w:sz w:val="22"/>
                <w:szCs w:val="22"/>
              </w:rPr>
            </w:pPr>
          </w:p>
        </w:tc>
        <w:tc>
          <w:tcPr>
            <w:tcW w:w="256" w:type="pct"/>
          </w:tcPr>
          <w:p w:rsidR="00CC7BBF" w:rsidRPr="005C763D" w:rsidRDefault="00CC7BBF" w:rsidP="001D4A81">
            <w:pPr>
              <w:rPr>
                <w:b/>
                <w:sz w:val="22"/>
                <w:szCs w:val="22"/>
              </w:rPr>
            </w:pPr>
          </w:p>
        </w:tc>
        <w:tc>
          <w:tcPr>
            <w:tcW w:w="256" w:type="pct"/>
          </w:tcPr>
          <w:p w:rsidR="00CC7BBF" w:rsidRPr="005C763D" w:rsidRDefault="00CC7BBF" w:rsidP="001D4A81">
            <w:pPr>
              <w:rPr>
                <w:b/>
                <w:sz w:val="22"/>
                <w:szCs w:val="22"/>
              </w:rPr>
            </w:pPr>
          </w:p>
        </w:tc>
        <w:tc>
          <w:tcPr>
            <w:tcW w:w="208" w:type="pct"/>
          </w:tcPr>
          <w:p w:rsidR="00CC7BBF" w:rsidRPr="005C763D" w:rsidRDefault="00CC7BBF" w:rsidP="001D4A81">
            <w:pPr>
              <w:rPr>
                <w:b/>
                <w:sz w:val="22"/>
                <w:szCs w:val="22"/>
              </w:rPr>
            </w:pPr>
          </w:p>
        </w:tc>
        <w:tc>
          <w:tcPr>
            <w:tcW w:w="555" w:type="pct"/>
          </w:tcPr>
          <w:p w:rsidR="00CC7BBF" w:rsidRPr="005C763D" w:rsidRDefault="00CC7BBF" w:rsidP="00C76F6C">
            <w:pPr>
              <w:rPr>
                <w:b/>
                <w:sz w:val="22"/>
                <w:szCs w:val="22"/>
              </w:rPr>
            </w:pPr>
          </w:p>
        </w:tc>
      </w:tr>
    </w:tbl>
    <w:p w:rsidR="00313883" w:rsidRPr="007E545E" w:rsidRDefault="00313883" w:rsidP="00313883"/>
    <w:p w:rsidR="00313883" w:rsidRPr="005C763D" w:rsidRDefault="00313883" w:rsidP="00313883">
      <w:pPr>
        <w:rPr>
          <w:b/>
        </w:rPr>
      </w:pPr>
      <w:r w:rsidRPr="005C763D">
        <w:rPr>
          <w:b/>
        </w:rPr>
        <w:t>Crop Management</w:t>
      </w:r>
    </w:p>
    <w:p w:rsidR="00313883" w:rsidRDefault="00313883" w:rsidP="0031388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829"/>
        <w:gridCol w:w="425"/>
        <w:gridCol w:w="327"/>
        <w:gridCol w:w="24"/>
        <w:gridCol w:w="424"/>
        <w:gridCol w:w="351"/>
        <w:gridCol w:w="425"/>
        <w:gridCol w:w="389"/>
        <w:gridCol w:w="424"/>
        <w:gridCol w:w="351"/>
        <w:gridCol w:w="393"/>
        <w:gridCol w:w="3597"/>
      </w:tblGrid>
      <w:tr w:rsidR="001D4A81" w:rsidRPr="005C763D" w:rsidTr="00CC7BBF">
        <w:trPr>
          <w:trHeight w:val="64"/>
        </w:trPr>
        <w:tc>
          <w:tcPr>
            <w:tcW w:w="1201" w:type="pct"/>
            <w:vAlign w:val="center"/>
          </w:tcPr>
          <w:p w:rsidR="001D4A81" w:rsidRPr="005C763D" w:rsidRDefault="001D4A81" w:rsidP="000546A3">
            <w:pPr>
              <w:jc w:val="center"/>
              <w:rPr>
                <w:b/>
                <w:sz w:val="22"/>
                <w:szCs w:val="22"/>
              </w:rPr>
            </w:pPr>
            <w:r w:rsidRPr="005C763D">
              <w:rPr>
                <w:b/>
                <w:sz w:val="22"/>
                <w:szCs w:val="22"/>
              </w:rPr>
              <w:t>Name of intervention undertaken</w:t>
            </w:r>
          </w:p>
        </w:tc>
        <w:tc>
          <w:tcPr>
            <w:tcW w:w="407" w:type="pct"/>
            <w:vAlign w:val="center"/>
          </w:tcPr>
          <w:p w:rsidR="001D4A81" w:rsidRPr="005C763D" w:rsidRDefault="001D4A81" w:rsidP="000546A3">
            <w:pPr>
              <w:jc w:val="center"/>
              <w:rPr>
                <w:b/>
                <w:sz w:val="22"/>
                <w:szCs w:val="22"/>
              </w:rPr>
            </w:pPr>
            <w:r w:rsidRPr="005C763D">
              <w:rPr>
                <w:b/>
                <w:sz w:val="22"/>
                <w:szCs w:val="22"/>
              </w:rPr>
              <w:t>Area (ha)</w:t>
            </w:r>
          </w:p>
        </w:tc>
        <w:tc>
          <w:tcPr>
            <w:tcW w:w="1661" w:type="pct"/>
            <w:gridSpan w:val="10"/>
            <w:vAlign w:val="center"/>
          </w:tcPr>
          <w:p w:rsidR="001D4A81" w:rsidRPr="005C763D" w:rsidRDefault="001D4A81" w:rsidP="000546A3">
            <w:pPr>
              <w:jc w:val="center"/>
              <w:rPr>
                <w:b/>
                <w:sz w:val="22"/>
                <w:szCs w:val="22"/>
              </w:rPr>
            </w:pPr>
            <w:r w:rsidRPr="005C763D">
              <w:rPr>
                <w:b/>
                <w:sz w:val="22"/>
                <w:szCs w:val="22"/>
              </w:rPr>
              <w:t>No of farmers covered / benefitted</w:t>
            </w:r>
          </w:p>
        </w:tc>
        <w:tc>
          <w:tcPr>
            <w:tcW w:w="1731" w:type="pct"/>
            <w:vAlign w:val="center"/>
          </w:tcPr>
          <w:p w:rsidR="001D4A81" w:rsidRPr="005C763D" w:rsidRDefault="001D4A81" w:rsidP="000546A3">
            <w:pPr>
              <w:jc w:val="center"/>
              <w:rPr>
                <w:b/>
                <w:sz w:val="22"/>
                <w:szCs w:val="22"/>
              </w:rPr>
            </w:pPr>
            <w:r w:rsidRPr="005C763D">
              <w:rPr>
                <w:b/>
                <w:sz w:val="22"/>
                <w:szCs w:val="22"/>
              </w:rPr>
              <w:t>Remarks</w:t>
            </w:r>
          </w:p>
          <w:p w:rsidR="001D4A81" w:rsidRPr="005C763D" w:rsidRDefault="001D4A81" w:rsidP="000546A3">
            <w:pPr>
              <w:jc w:val="center"/>
              <w:rPr>
                <w:b/>
                <w:sz w:val="22"/>
                <w:szCs w:val="22"/>
              </w:rPr>
            </w:pPr>
          </w:p>
        </w:tc>
      </w:tr>
      <w:tr w:rsidR="001D4A81" w:rsidRPr="005C763D" w:rsidTr="000546A3">
        <w:tc>
          <w:tcPr>
            <w:tcW w:w="1201" w:type="pct"/>
            <w:vAlign w:val="center"/>
          </w:tcPr>
          <w:p w:rsidR="001D4A81" w:rsidRPr="005C763D" w:rsidRDefault="001D4A81" w:rsidP="000546A3">
            <w:pPr>
              <w:jc w:val="center"/>
              <w:outlineLvl w:val="0"/>
              <w:rPr>
                <w:b/>
                <w:bCs/>
                <w:sz w:val="22"/>
                <w:szCs w:val="22"/>
              </w:rPr>
            </w:pPr>
          </w:p>
          <w:p w:rsidR="001D4A81" w:rsidRPr="005C763D" w:rsidRDefault="001D4A81" w:rsidP="000546A3">
            <w:pPr>
              <w:jc w:val="center"/>
              <w:outlineLvl w:val="0"/>
              <w:rPr>
                <w:b/>
                <w:bCs/>
                <w:sz w:val="22"/>
                <w:szCs w:val="22"/>
              </w:rPr>
            </w:pPr>
          </w:p>
        </w:tc>
        <w:tc>
          <w:tcPr>
            <w:tcW w:w="407" w:type="pct"/>
            <w:vAlign w:val="center"/>
          </w:tcPr>
          <w:p w:rsidR="001D4A81" w:rsidRPr="005C763D" w:rsidRDefault="001D4A81" w:rsidP="000546A3">
            <w:pPr>
              <w:jc w:val="center"/>
              <w:rPr>
                <w:b/>
                <w:sz w:val="22"/>
                <w:szCs w:val="22"/>
              </w:rPr>
            </w:pPr>
          </w:p>
        </w:tc>
        <w:tc>
          <w:tcPr>
            <w:tcW w:w="335" w:type="pct"/>
            <w:gridSpan w:val="2"/>
            <w:vAlign w:val="center"/>
          </w:tcPr>
          <w:p w:rsidR="001D4A81" w:rsidRPr="005C763D" w:rsidRDefault="001D4A81" w:rsidP="000546A3">
            <w:pPr>
              <w:jc w:val="center"/>
              <w:rPr>
                <w:b/>
                <w:sz w:val="22"/>
                <w:szCs w:val="22"/>
              </w:rPr>
            </w:pPr>
            <w:r w:rsidRPr="005C763D">
              <w:rPr>
                <w:b/>
                <w:sz w:val="22"/>
                <w:szCs w:val="22"/>
              </w:rPr>
              <w:t>SC</w:t>
            </w:r>
          </w:p>
        </w:tc>
        <w:tc>
          <w:tcPr>
            <w:tcW w:w="361" w:type="pct"/>
            <w:gridSpan w:val="3"/>
            <w:vAlign w:val="center"/>
          </w:tcPr>
          <w:p w:rsidR="001D4A81" w:rsidRPr="005C763D" w:rsidRDefault="001D4A81" w:rsidP="000546A3">
            <w:pPr>
              <w:jc w:val="center"/>
              <w:rPr>
                <w:b/>
                <w:sz w:val="22"/>
                <w:szCs w:val="22"/>
              </w:rPr>
            </w:pPr>
            <w:r w:rsidRPr="005C763D">
              <w:rPr>
                <w:b/>
                <w:sz w:val="22"/>
                <w:szCs w:val="22"/>
              </w:rPr>
              <w:t>ST</w:t>
            </w:r>
          </w:p>
        </w:tc>
        <w:tc>
          <w:tcPr>
            <w:tcW w:w="416" w:type="pct"/>
            <w:gridSpan w:val="2"/>
            <w:vAlign w:val="center"/>
          </w:tcPr>
          <w:p w:rsidR="001D4A81" w:rsidRPr="005C763D" w:rsidRDefault="001D4A81" w:rsidP="000546A3">
            <w:pPr>
              <w:jc w:val="center"/>
              <w:rPr>
                <w:b/>
                <w:sz w:val="22"/>
                <w:szCs w:val="22"/>
              </w:rPr>
            </w:pPr>
            <w:r w:rsidRPr="005C763D">
              <w:rPr>
                <w:b/>
                <w:sz w:val="22"/>
                <w:szCs w:val="22"/>
              </w:rPr>
              <w:t>Other</w:t>
            </w:r>
          </w:p>
        </w:tc>
        <w:tc>
          <w:tcPr>
            <w:tcW w:w="548" w:type="pct"/>
            <w:gridSpan w:val="3"/>
            <w:vAlign w:val="center"/>
          </w:tcPr>
          <w:p w:rsidR="001D4A81" w:rsidRPr="005C763D" w:rsidRDefault="001D4A81" w:rsidP="000546A3">
            <w:pPr>
              <w:jc w:val="center"/>
              <w:rPr>
                <w:b/>
                <w:sz w:val="22"/>
                <w:szCs w:val="22"/>
              </w:rPr>
            </w:pPr>
            <w:r w:rsidRPr="005C763D">
              <w:rPr>
                <w:b/>
                <w:sz w:val="22"/>
                <w:szCs w:val="22"/>
              </w:rPr>
              <w:t>Total</w:t>
            </w:r>
          </w:p>
        </w:tc>
        <w:tc>
          <w:tcPr>
            <w:tcW w:w="1731" w:type="pct"/>
            <w:vAlign w:val="center"/>
          </w:tcPr>
          <w:p w:rsidR="001D4A81" w:rsidRPr="005C763D" w:rsidRDefault="001D4A81" w:rsidP="000546A3">
            <w:pPr>
              <w:jc w:val="center"/>
              <w:rPr>
                <w:b/>
                <w:sz w:val="22"/>
                <w:szCs w:val="22"/>
              </w:rPr>
            </w:pPr>
          </w:p>
        </w:tc>
      </w:tr>
      <w:tr w:rsidR="001D4A81" w:rsidRPr="005C763D" w:rsidTr="000546A3">
        <w:tc>
          <w:tcPr>
            <w:tcW w:w="1201" w:type="pct"/>
            <w:vAlign w:val="center"/>
          </w:tcPr>
          <w:p w:rsidR="001D4A81" w:rsidRPr="005C763D" w:rsidRDefault="001D4A81" w:rsidP="000546A3">
            <w:pPr>
              <w:jc w:val="center"/>
              <w:outlineLvl w:val="0"/>
              <w:rPr>
                <w:b/>
                <w:bCs/>
                <w:sz w:val="22"/>
                <w:szCs w:val="22"/>
              </w:rPr>
            </w:pPr>
          </w:p>
        </w:tc>
        <w:tc>
          <w:tcPr>
            <w:tcW w:w="407" w:type="pct"/>
            <w:vAlign w:val="center"/>
          </w:tcPr>
          <w:p w:rsidR="001D4A81" w:rsidRPr="005C763D" w:rsidRDefault="001D4A81" w:rsidP="000546A3">
            <w:pPr>
              <w:jc w:val="center"/>
              <w:rPr>
                <w:b/>
                <w:sz w:val="22"/>
                <w:szCs w:val="22"/>
              </w:rPr>
            </w:pPr>
          </w:p>
        </w:tc>
        <w:tc>
          <w:tcPr>
            <w:tcW w:w="173" w:type="pct"/>
            <w:vAlign w:val="center"/>
          </w:tcPr>
          <w:p w:rsidR="001D4A81" w:rsidRPr="005C763D" w:rsidRDefault="001D4A81" w:rsidP="000546A3">
            <w:pPr>
              <w:jc w:val="center"/>
              <w:rPr>
                <w:b/>
                <w:sz w:val="22"/>
                <w:szCs w:val="22"/>
              </w:rPr>
            </w:pPr>
            <w:r w:rsidRPr="005C763D">
              <w:rPr>
                <w:b/>
                <w:sz w:val="22"/>
                <w:szCs w:val="22"/>
              </w:rPr>
              <w:t>M</w:t>
            </w:r>
          </w:p>
        </w:tc>
        <w:tc>
          <w:tcPr>
            <w:tcW w:w="174" w:type="pct"/>
            <w:gridSpan w:val="2"/>
            <w:vAlign w:val="center"/>
          </w:tcPr>
          <w:p w:rsidR="001D4A81" w:rsidRPr="005C763D" w:rsidRDefault="001D4A81" w:rsidP="000546A3">
            <w:pPr>
              <w:jc w:val="center"/>
              <w:rPr>
                <w:b/>
                <w:sz w:val="22"/>
                <w:szCs w:val="22"/>
              </w:rPr>
            </w:pPr>
            <w:r w:rsidRPr="005C763D">
              <w:rPr>
                <w:b/>
                <w:sz w:val="22"/>
                <w:szCs w:val="22"/>
              </w:rPr>
              <w:t>F</w:t>
            </w:r>
          </w:p>
        </w:tc>
        <w:tc>
          <w:tcPr>
            <w:tcW w:w="174" w:type="pct"/>
            <w:vAlign w:val="center"/>
          </w:tcPr>
          <w:p w:rsidR="001D4A81" w:rsidRPr="005C763D" w:rsidRDefault="001D4A81" w:rsidP="000546A3">
            <w:pPr>
              <w:jc w:val="center"/>
              <w:rPr>
                <w:b/>
                <w:sz w:val="22"/>
                <w:szCs w:val="22"/>
              </w:rPr>
            </w:pPr>
            <w:r w:rsidRPr="005C763D">
              <w:rPr>
                <w:b/>
                <w:sz w:val="22"/>
                <w:szCs w:val="22"/>
              </w:rPr>
              <w:t>M</w:t>
            </w:r>
          </w:p>
        </w:tc>
        <w:tc>
          <w:tcPr>
            <w:tcW w:w="175" w:type="pct"/>
            <w:vAlign w:val="center"/>
          </w:tcPr>
          <w:p w:rsidR="001D4A81" w:rsidRPr="005C763D" w:rsidRDefault="001D4A81" w:rsidP="000546A3">
            <w:pPr>
              <w:jc w:val="center"/>
              <w:rPr>
                <w:b/>
                <w:sz w:val="22"/>
                <w:szCs w:val="22"/>
              </w:rPr>
            </w:pPr>
            <w:r w:rsidRPr="005C763D">
              <w:rPr>
                <w:b/>
                <w:sz w:val="22"/>
                <w:szCs w:val="22"/>
              </w:rPr>
              <w:t>F</w:t>
            </w:r>
          </w:p>
        </w:tc>
        <w:tc>
          <w:tcPr>
            <w:tcW w:w="208" w:type="pct"/>
            <w:vAlign w:val="center"/>
          </w:tcPr>
          <w:p w:rsidR="001D4A81" w:rsidRPr="005C763D" w:rsidRDefault="001D4A81" w:rsidP="000546A3">
            <w:pPr>
              <w:jc w:val="center"/>
              <w:rPr>
                <w:b/>
                <w:sz w:val="22"/>
                <w:szCs w:val="22"/>
              </w:rPr>
            </w:pPr>
            <w:r w:rsidRPr="005C763D">
              <w:rPr>
                <w:b/>
                <w:sz w:val="22"/>
                <w:szCs w:val="22"/>
              </w:rPr>
              <w:t>M</w:t>
            </w:r>
          </w:p>
        </w:tc>
        <w:tc>
          <w:tcPr>
            <w:tcW w:w="208" w:type="pct"/>
            <w:vAlign w:val="center"/>
          </w:tcPr>
          <w:p w:rsidR="001D4A81" w:rsidRPr="005C763D" w:rsidRDefault="001D4A81" w:rsidP="000546A3">
            <w:pPr>
              <w:jc w:val="center"/>
              <w:rPr>
                <w:b/>
                <w:sz w:val="22"/>
                <w:szCs w:val="22"/>
              </w:rPr>
            </w:pPr>
            <w:r w:rsidRPr="005C763D">
              <w:rPr>
                <w:b/>
                <w:sz w:val="22"/>
                <w:szCs w:val="22"/>
              </w:rPr>
              <w:t>F</w:t>
            </w:r>
          </w:p>
        </w:tc>
        <w:tc>
          <w:tcPr>
            <w:tcW w:w="202" w:type="pct"/>
            <w:vAlign w:val="center"/>
          </w:tcPr>
          <w:p w:rsidR="001D4A81" w:rsidRPr="005C763D" w:rsidRDefault="001D4A81" w:rsidP="000546A3">
            <w:pPr>
              <w:jc w:val="center"/>
              <w:rPr>
                <w:b/>
                <w:sz w:val="22"/>
                <w:szCs w:val="22"/>
              </w:rPr>
            </w:pPr>
            <w:r w:rsidRPr="005C763D">
              <w:rPr>
                <w:b/>
                <w:sz w:val="22"/>
                <w:szCs w:val="22"/>
              </w:rPr>
              <w:t>M</w:t>
            </w:r>
          </w:p>
        </w:tc>
        <w:tc>
          <w:tcPr>
            <w:tcW w:w="139" w:type="pct"/>
            <w:vAlign w:val="center"/>
          </w:tcPr>
          <w:p w:rsidR="001D4A81" w:rsidRPr="005C763D" w:rsidRDefault="001D4A81" w:rsidP="000546A3">
            <w:pPr>
              <w:jc w:val="center"/>
              <w:rPr>
                <w:b/>
                <w:sz w:val="22"/>
                <w:szCs w:val="22"/>
              </w:rPr>
            </w:pPr>
            <w:r w:rsidRPr="005C763D">
              <w:rPr>
                <w:b/>
                <w:sz w:val="22"/>
                <w:szCs w:val="22"/>
              </w:rPr>
              <w:t>F</w:t>
            </w:r>
          </w:p>
        </w:tc>
        <w:tc>
          <w:tcPr>
            <w:tcW w:w="207" w:type="pct"/>
            <w:vAlign w:val="center"/>
          </w:tcPr>
          <w:p w:rsidR="001D4A81" w:rsidRPr="005C763D" w:rsidRDefault="001D4A81" w:rsidP="000546A3">
            <w:pPr>
              <w:jc w:val="center"/>
              <w:rPr>
                <w:b/>
                <w:sz w:val="22"/>
                <w:szCs w:val="22"/>
              </w:rPr>
            </w:pPr>
            <w:r w:rsidRPr="005C763D">
              <w:rPr>
                <w:b/>
                <w:sz w:val="22"/>
                <w:szCs w:val="22"/>
              </w:rPr>
              <w:t>T</w:t>
            </w:r>
          </w:p>
        </w:tc>
        <w:tc>
          <w:tcPr>
            <w:tcW w:w="1731" w:type="pct"/>
            <w:vAlign w:val="center"/>
          </w:tcPr>
          <w:p w:rsidR="001D4A81" w:rsidRPr="005C763D" w:rsidRDefault="001D4A81" w:rsidP="000546A3">
            <w:pPr>
              <w:jc w:val="center"/>
              <w:rPr>
                <w:b/>
                <w:sz w:val="22"/>
                <w:szCs w:val="22"/>
              </w:rPr>
            </w:pPr>
          </w:p>
        </w:tc>
      </w:tr>
      <w:tr w:rsidR="001D4A81" w:rsidRPr="005C763D" w:rsidTr="000546A3">
        <w:tc>
          <w:tcPr>
            <w:tcW w:w="1201" w:type="pct"/>
          </w:tcPr>
          <w:p w:rsidR="001D4A81" w:rsidRPr="005C763D" w:rsidRDefault="001D4A81" w:rsidP="00F62AFC">
            <w:pPr>
              <w:outlineLvl w:val="0"/>
              <w:rPr>
                <w:b/>
                <w:bCs/>
                <w:sz w:val="22"/>
                <w:szCs w:val="22"/>
              </w:rPr>
            </w:pPr>
          </w:p>
        </w:tc>
        <w:tc>
          <w:tcPr>
            <w:tcW w:w="407" w:type="pct"/>
          </w:tcPr>
          <w:p w:rsidR="001D4A81" w:rsidRPr="005C763D" w:rsidRDefault="001D4A81" w:rsidP="00F62AFC">
            <w:pPr>
              <w:rPr>
                <w:b/>
                <w:sz w:val="22"/>
                <w:szCs w:val="22"/>
              </w:rPr>
            </w:pPr>
          </w:p>
        </w:tc>
        <w:tc>
          <w:tcPr>
            <w:tcW w:w="173" w:type="pct"/>
          </w:tcPr>
          <w:p w:rsidR="001D4A81" w:rsidRPr="005C763D" w:rsidRDefault="001D4A81" w:rsidP="00F62AFC">
            <w:pPr>
              <w:rPr>
                <w:b/>
                <w:sz w:val="22"/>
                <w:szCs w:val="22"/>
              </w:rPr>
            </w:pPr>
          </w:p>
        </w:tc>
        <w:tc>
          <w:tcPr>
            <w:tcW w:w="174" w:type="pct"/>
            <w:gridSpan w:val="2"/>
          </w:tcPr>
          <w:p w:rsidR="001D4A81" w:rsidRPr="005C763D" w:rsidRDefault="001D4A81" w:rsidP="00F62AFC">
            <w:pPr>
              <w:rPr>
                <w:b/>
                <w:sz w:val="22"/>
                <w:szCs w:val="22"/>
              </w:rPr>
            </w:pPr>
          </w:p>
        </w:tc>
        <w:tc>
          <w:tcPr>
            <w:tcW w:w="174" w:type="pct"/>
          </w:tcPr>
          <w:p w:rsidR="001D4A81" w:rsidRPr="005C763D" w:rsidRDefault="001D4A81" w:rsidP="00F62AFC">
            <w:pPr>
              <w:rPr>
                <w:b/>
                <w:sz w:val="22"/>
                <w:szCs w:val="22"/>
              </w:rPr>
            </w:pPr>
          </w:p>
        </w:tc>
        <w:tc>
          <w:tcPr>
            <w:tcW w:w="175" w:type="pct"/>
          </w:tcPr>
          <w:p w:rsidR="001D4A81" w:rsidRPr="005C763D" w:rsidRDefault="001D4A81" w:rsidP="00F62AFC">
            <w:pPr>
              <w:rPr>
                <w:b/>
                <w:sz w:val="22"/>
                <w:szCs w:val="22"/>
              </w:rPr>
            </w:pPr>
          </w:p>
        </w:tc>
        <w:tc>
          <w:tcPr>
            <w:tcW w:w="208" w:type="pct"/>
          </w:tcPr>
          <w:p w:rsidR="001D4A81" w:rsidRPr="005C763D" w:rsidRDefault="001D4A81" w:rsidP="00F62AFC">
            <w:pPr>
              <w:rPr>
                <w:b/>
                <w:sz w:val="22"/>
                <w:szCs w:val="22"/>
              </w:rPr>
            </w:pPr>
          </w:p>
        </w:tc>
        <w:tc>
          <w:tcPr>
            <w:tcW w:w="208" w:type="pct"/>
          </w:tcPr>
          <w:p w:rsidR="001D4A81" w:rsidRPr="005C763D" w:rsidRDefault="001D4A81" w:rsidP="00F62AFC">
            <w:pPr>
              <w:rPr>
                <w:b/>
                <w:sz w:val="22"/>
                <w:szCs w:val="22"/>
              </w:rPr>
            </w:pPr>
          </w:p>
        </w:tc>
        <w:tc>
          <w:tcPr>
            <w:tcW w:w="202" w:type="pct"/>
          </w:tcPr>
          <w:p w:rsidR="001D4A81" w:rsidRPr="005C763D" w:rsidRDefault="001D4A81" w:rsidP="00F62AFC">
            <w:pPr>
              <w:rPr>
                <w:b/>
                <w:sz w:val="22"/>
                <w:szCs w:val="22"/>
              </w:rPr>
            </w:pPr>
          </w:p>
        </w:tc>
        <w:tc>
          <w:tcPr>
            <w:tcW w:w="139" w:type="pct"/>
          </w:tcPr>
          <w:p w:rsidR="001D4A81" w:rsidRPr="005C763D" w:rsidRDefault="001D4A81" w:rsidP="00F62AFC">
            <w:pPr>
              <w:rPr>
                <w:b/>
                <w:sz w:val="22"/>
                <w:szCs w:val="22"/>
              </w:rPr>
            </w:pPr>
          </w:p>
        </w:tc>
        <w:tc>
          <w:tcPr>
            <w:tcW w:w="207" w:type="pct"/>
          </w:tcPr>
          <w:p w:rsidR="001D4A81" w:rsidRPr="005C763D" w:rsidRDefault="001D4A81" w:rsidP="00F62AFC">
            <w:pPr>
              <w:rPr>
                <w:b/>
                <w:sz w:val="22"/>
                <w:szCs w:val="22"/>
              </w:rPr>
            </w:pPr>
          </w:p>
        </w:tc>
        <w:tc>
          <w:tcPr>
            <w:tcW w:w="1731" w:type="pct"/>
          </w:tcPr>
          <w:p w:rsidR="001D4A81" w:rsidRPr="005C763D" w:rsidRDefault="001D4A81" w:rsidP="00F62AFC">
            <w:pPr>
              <w:rPr>
                <w:b/>
                <w:sz w:val="22"/>
                <w:szCs w:val="22"/>
              </w:rPr>
            </w:pPr>
          </w:p>
        </w:tc>
      </w:tr>
    </w:tbl>
    <w:p w:rsidR="001D4A81" w:rsidRDefault="001D4A81" w:rsidP="00313883"/>
    <w:p w:rsidR="00313883" w:rsidRPr="005C763D" w:rsidRDefault="00313883" w:rsidP="00313883">
      <w:pPr>
        <w:rPr>
          <w:b/>
        </w:rPr>
      </w:pPr>
      <w:r w:rsidRPr="005C763D">
        <w:rPr>
          <w:b/>
        </w:rPr>
        <w:t>Livestock and fisheries</w:t>
      </w:r>
    </w:p>
    <w:p w:rsidR="00313883" w:rsidRDefault="00313883" w:rsidP="0031388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9"/>
        <w:gridCol w:w="1126"/>
        <w:gridCol w:w="710"/>
        <w:gridCol w:w="821"/>
        <w:gridCol w:w="425"/>
        <w:gridCol w:w="327"/>
        <w:gridCol w:w="24"/>
        <w:gridCol w:w="424"/>
        <w:gridCol w:w="351"/>
        <w:gridCol w:w="425"/>
        <w:gridCol w:w="389"/>
        <w:gridCol w:w="424"/>
        <w:gridCol w:w="351"/>
        <w:gridCol w:w="375"/>
        <w:gridCol w:w="1816"/>
      </w:tblGrid>
      <w:tr w:rsidR="001D4A81" w:rsidRPr="007E545E" w:rsidTr="000546A3">
        <w:trPr>
          <w:trHeight w:val="796"/>
        </w:trPr>
        <w:tc>
          <w:tcPr>
            <w:tcW w:w="1186" w:type="pct"/>
            <w:vAlign w:val="center"/>
          </w:tcPr>
          <w:p w:rsidR="001D4A81" w:rsidRPr="005C763D" w:rsidRDefault="001D4A81" w:rsidP="000546A3">
            <w:pPr>
              <w:jc w:val="center"/>
              <w:rPr>
                <w:b/>
                <w:sz w:val="22"/>
                <w:szCs w:val="22"/>
              </w:rPr>
            </w:pPr>
            <w:r w:rsidRPr="005C763D">
              <w:rPr>
                <w:b/>
                <w:sz w:val="22"/>
                <w:szCs w:val="22"/>
              </w:rPr>
              <w:t>Name of intervention undertaken</w:t>
            </w:r>
          </w:p>
        </w:tc>
        <w:tc>
          <w:tcPr>
            <w:tcW w:w="548" w:type="pct"/>
            <w:vAlign w:val="center"/>
          </w:tcPr>
          <w:p w:rsidR="001D4A81" w:rsidRPr="005C763D" w:rsidRDefault="001D4A81" w:rsidP="000546A3">
            <w:pPr>
              <w:jc w:val="center"/>
              <w:rPr>
                <w:b/>
                <w:sz w:val="22"/>
                <w:szCs w:val="22"/>
              </w:rPr>
            </w:pPr>
            <w:r w:rsidRPr="005C763D">
              <w:rPr>
                <w:b/>
                <w:sz w:val="22"/>
                <w:szCs w:val="22"/>
              </w:rPr>
              <w:t>Number of animals covered</w:t>
            </w:r>
          </w:p>
        </w:tc>
        <w:tc>
          <w:tcPr>
            <w:tcW w:w="349" w:type="pct"/>
            <w:vAlign w:val="center"/>
          </w:tcPr>
          <w:p w:rsidR="001D4A81" w:rsidRPr="005C763D" w:rsidRDefault="001D4A81" w:rsidP="000546A3">
            <w:pPr>
              <w:jc w:val="center"/>
              <w:rPr>
                <w:b/>
                <w:sz w:val="22"/>
                <w:szCs w:val="22"/>
              </w:rPr>
            </w:pPr>
            <w:r w:rsidRPr="005C763D">
              <w:rPr>
                <w:b/>
                <w:sz w:val="22"/>
                <w:szCs w:val="22"/>
              </w:rPr>
              <w:t>No of units</w:t>
            </w:r>
          </w:p>
        </w:tc>
        <w:tc>
          <w:tcPr>
            <w:tcW w:w="402" w:type="pct"/>
            <w:vAlign w:val="center"/>
          </w:tcPr>
          <w:p w:rsidR="001D4A81" w:rsidRPr="005C763D" w:rsidRDefault="001D4A81" w:rsidP="000546A3">
            <w:pPr>
              <w:jc w:val="center"/>
              <w:rPr>
                <w:b/>
                <w:sz w:val="22"/>
                <w:szCs w:val="22"/>
              </w:rPr>
            </w:pPr>
            <w:r w:rsidRPr="005C763D">
              <w:rPr>
                <w:b/>
                <w:sz w:val="22"/>
                <w:szCs w:val="22"/>
              </w:rPr>
              <w:t>Area (ha)</w:t>
            </w:r>
          </w:p>
        </w:tc>
        <w:tc>
          <w:tcPr>
            <w:tcW w:w="1636" w:type="pct"/>
            <w:gridSpan w:val="10"/>
            <w:vAlign w:val="center"/>
          </w:tcPr>
          <w:p w:rsidR="001D4A81" w:rsidRPr="005C763D" w:rsidRDefault="001D4A81" w:rsidP="000546A3">
            <w:pPr>
              <w:jc w:val="center"/>
              <w:rPr>
                <w:b/>
                <w:sz w:val="22"/>
                <w:szCs w:val="22"/>
              </w:rPr>
            </w:pPr>
            <w:r w:rsidRPr="005C763D">
              <w:rPr>
                <w:b/>
                <w:sz w:val="22"/>
                <w:szCs w:val="22"/>
              </w:rPr>
              <w:t>No of farmers covered / benefitted</w:t>
            </w:r>
          </w:p>
        </w:tc>
        <w:tc>
          <w:tcPr>
            <w:tcW w:w="878" w:type="pct"/>
            <w:vAlign w:val="center"/>
          </w:tcPr>
          <w:p w:rsidR="001D4A81" w:rsidRPr="005C763D" w:rsidRDefault="001D4A81" w:rsidP="000546A3">
            <w:pPr>
              <w:jc w:val="center"/>
              <w:rPr>
                <w:b/>
                <w:sz w:val="22"/>
                <w:szCs w:val="22"/>
              </w:rPr>
            </w:pPr>
            <w:r w:rsidRPr="005C763D">
              <w:rPr>
                <w:b/>
                <w:sz w:val="22"/>
                <w:szCs w:val="22"/>
              </w:rPr>
              <w:t>Remarks</w:t>
            </w:r>
          </w:p>
          <w:p w:rsidR="001D4A81" w:rsidRPr="005C763D" w:rsidRDefault="001D4A81" w:rsidP="000546A3">
            <w:pPr>
              <w:jc w:val="center"/>
              <w:rPr>
                <w:b/>
                <w:sz w:val="22"/>
                <w:szCs w:val="22"/>
              </w:rPr>
            </w:pPr>
          </w:p>
        </w:tc>
      </w:tr>
      <w:tr w:rsidR="001D4A81" w:rsidRPr="007E545E" w:rsidTr="000546A3">
        <w:tc>
          <w:tcPr>
            <w:tcW w:w="1186" w:type="pct"/>
            <w:vAlign w:val="center"/>
          </w:tcPr>
          <w:p w:rsidR="001D4A81" w:rsidRPr="005C763D" w:rsidRDefault="001D4A81" w:rsidP="000546A3">
            <w:pPr>
              <w:jc w:val="center"/>
              <w:outlineLvl w:val="0"/>
              <w:rPr>
                <w:b/>
                <w:bCs/>
                <w:sz w:val="22"/>
                <w:szCs w:val="22"/>
              </w:rPr>
            </w:pPr>
          </w:p>
          <w:p w:rsidR="001D4A81" w:rsidRPr="005C763D" w:rsidRDefault="001D4A81" w:rsidP="000546A3">
            <w:pPr>
              <w:jc w:val="center"/>
              <w:outlineLvl w:val="0"/>
              <w:rPr>
                <w:b/>
                <w:bCs/>
                <w:sz w:val="22"/>
                <w:szCs w:val="22"/>
              </w:rPr>
            </w:pPr>
          </w:p>
        </w:tc>
        <w:tc>
          <w:tcPr>
            <w:tcW w:w="548" w:type="pct"/>
            <w:vAlign w:val="center"/>
          </w:tcPr>
          <w:p w:rsidR="001D4A81" w:rsidRPr="005C763D" w:rsidRDefault="001D4A81" w:rsidP="000546A3">
            <w:pPr>
              <w:jc w:val="center"/>
              <w:rPr>
                <w:b/>
                <w:sz w:val="22"/>
                <w:szCs w:val="22"/>
              </w:rPr>
            </w:pPr>
          </w:p>
        </w:tc>
        <w:tc>
          <w:tcPr>
            <w:tcW w:w="349" w:type="pct"/>
            <w:vAlign w:val="center"/>
          </w:tcPr>
          <w:p w:rsidR="001D4A81" w:rsidRPr="005C763D" w:rsidRDefault="001D4A81" w:rsidP="000546A3">
            <w:pPr>
              <w:jc w:val="center"/>
              <w:rPr>
                <w:b/>
                <w:sz w:val="22"/>
                <w:szCs w:val="22"/>
              </w:rPr>
            </w:pPr>
          </w:p>
        </w:tc>
        <w:tc>
          <w:tcPr>
            <w:tcW w:w="402" w:type="pct"/>
            <w:vAlign w:val="center"/>
          </w:tcPr>
          <w:p w:rsidR="001D4A81" w:rsidRPr="005C763D" w:rsidRDefault="001D4A81" w:rsidP="000546A3">
            <w:pPr>
              <w:jc w:val="center"/>
              <w:rPr>
                <w:b/>
                <w:sz w:val="22"/>
                <w:szCs w:val="22"/>
              </w:rPr>
            </w:pPr>
          </w:p>
        </w:tc>
        <w:tc>
          <w:tcPr>
            <w:tcW w:w="331" w:type="pct"/>
            <w:gridSpan w:val="2"/>
            <w:vAlign w:val="center"/>
          </w:tcPr>
          <w:p w:rsidR="001D4A81" w:rsidRPr="005C763D" w:rsidRDefault="001D4A81" w:rsidP="000546A3">
            <w:pPr>
              <w:jc w:val="center"/>
              <w:rPr>
                <w:b/>
                <w:sz w:val="22"/>
                <w:szCs w:val="22"/>
              </w:rPr>
            </w:pPr>
            <w:r w:rsidRPr="005C763D">
              <w:rPr>
                <w:b/>
                <w:sz w:val="22"/>
                <w:szCs w:val="22"/>
              </w:rPr>
              <w:t>SC</w:t>
            </w:r>
          </w:p>
        </w:tc>
        <w:tc>
          <w:tcPr>
            <w:tcW w:w="356" w:type="pct"/>
            <w:gridSpan w:val="3"/>
            <w:vAlign w:val="center"/>
          </w:tcPr>
          <w:p w:rsidR="001D4A81" w:rsidRPr="005C763D" w:rsidRDefault="001D4A81" w:rsidP="000546A3">
            <w:pPr>
              <w:jc w:val="center"/>
              <w:rPr>
                <w:b/>
                <w:sz w:val="22"/>
                <w:szCs w:val="22"/>
              </w:rPr>
            </w:pPr>
            <w:r w:rsidRPr="005C763D">
              <w:rPr>
                <w:b/>
                <w:sz w:val="22"/>
                <w:szCs w:val="22"/>
              </w:rPr>
              <w:t>ST</w:t>
            </w:r>
          </w:p>
        </w:tc>
        <w:tc>
          <w:tcPr>
            <w:tcW w:w="410" w:type="pct"/>
            <w:gridSpan w:val="2"/>
            <w:vAlign w:val="center"/>
          </w:tcPr>
          <w:p w:rsidR="001D4A81" w:rsidRPr="005C763D" w:rsidRDefault="001D4A81" w:rsidP="000546A3">
            <w:pPr>
              <w:jc w:val="center"/>
              <w:rPr>
                <w:b/>
                <w:sz w:val="22"/>
                <w:szCs w:val="22"/>
              </w:rPr>
            </w:pPr>
            <w:r w:rsidRPr="005C763D">
              <w:rPr>
                <w:b/>
                <w:sz w:val="22"/>
                <w:szCs w:val="22"/>
              </w:rPr>
              <w:t>Other</w:t>
            </w:r>
          </w:p>
        </w:tc>
        <w:tc>
          <w:tcPr>
            <w:tcW w:w="540" w:type="pct"/>
            <w:gridSpan w:val="3"/>
            <w:vAlign w:val="center"/>
          </w:tcPr>
          <w:p w:rsidR="001D4A81" w:rsidRPr="005C763D" w:rsidRDefault="001D4A81" w:rsidP="000546A3">
            <w:pPr>
              <w:jc w:val="center"/>
              <w:rPr>
                <w:b/>
                <w:sz w:val="22"/>
                <w:szCs w:val="22"/>
              </w:rPr>
            </w:pPr>
            <w:r w:rsidRPr="005C763D">
              <w:rPr>
                <w:b/>
                <w:sz w:val="22"/>
                <w:szCs w:val="22"/>
              </w:rPr>
              <w:t>Total</w:t>
            </w:r>
          </w:p>
        </w:tc>
        <w:tc>
          <w:tcPr>
            <w:tcW w:w="878" w:type="pct"/>
            <w:vAlign w:val="center"/>
          </w:tcPr>
          <w:p w:rsidR="001D4A81" w:rsidRPr="005C763D" w:rsidRDefault="001D4A81" w:rsidP="000546A3">
            <w:pPr>
              <w:jc w:val="center"/>
              <w:rPr>
                <w:b/>
                <w:sz w:val="22"/>
                <w:szCs w:val="22"/>
              </w:rPr>
            </w:pPr>
          </w:p>
        </w:tc>
      </w:tr>
      <w:tr w:rsidR="001D4A81" w:rsidRPr="007E545E" w:rsidTr="000546A3">
        <w:tc>
          <w:tcPr>
            <w:tcW w:w="1186" w:type="pct"/>
            <w:vAlign w:val="center"/>
          </w:tcPr>
          <w:p w:rsidR="001D4A81" w:rsidRPr="005C763D" w:rsidRDefault="001D4A81" w:rsidP="000546A3">
            <w:pPr>
              <w:jc w:val="center"/>
              <w:outlineLvl w:val="0"/>
              <w:rPr>
                <w:b/>
                <w:bCs/>
                <w:sz w:val="22"/>
                <w:szCs w:val="22"/>
              </w:rPr>
            </w:pPr>
          </w:p>
        </w:tc>
        <w:tc>
          <w:tcPr>
            <w:tcW w:w="548" w:type="pct"/>
            <w:vAlign w:val="center"/>
          </w:tcPr>
          <w:p w:rsidR="001D4A81" w:rsidRPr="005C763D" w:rsidRDefault="001D4A81" w:rsidP="000546A3">
            <w:pPr>
              <w:jc w:val="center"/>
              <w:rPr>
                <w:b/>
                <w:sz w:val="22"/>
                <w:szCs w:val="22"/>
              </w:rPr>
            </w:pPr>
          </w:p>
        </w:tc>
        <w:tc>
          <w:tcPr>
            <w:tcW w:w="349" w:type="pct"/>
            <w:vAlign w:val="center"/>
          </w:tcPr>
          <w:p w:rsidR="001D4A81" w:rsidRPr="005C763D" w:rsidRDefault="001D4A81" w:rsidP="000546A3">
            <w:pPr>
              <w:jc w:val="center"/>
              <w:rPr>
                <w:b/>
                <w:sz w:val="22"/>
                <w:szCs w:val="22"/>
              </w:rPr>
            </w:pPr>
          </w:p>
        </w:tc>
        <w:tc>
          <w:tcPr>
            <w:tcW w:w="402" w:type="pct"/>
            <w:vAlign w:val="center"/>
          </w:tcPr>
          <w:p w:rsidR="001D4A81" w:rsidRPr="005C763D" w:rsidRDefault="001D4A81" w:rsidP="000546A3">
            <w:pPr>
              <w:jc w:val="center"/>
              <w:rPr>
                <w:b/>
                <w:sz w:val="22"/>
                <w:szCs w:val="22"/>
              </w:rPr>
            </w:pPr>
          </w:p>
        </w:tc>
        <w:tc>
          <w:tcPr>
            <w:tcW w:w="171" w:type="pct"/>
            <w:vAlign w:val="center"/>
          </w:tcPr>
          <w:p w:rsidR="001D4A81" w:rsidRPr="005C763D" w:rsidRDefault="001D4A81" w:rsidP="000546A3">
            <w:pPr>
              <w:jc w:val="center"/>
              <w:rPr>
                <w:b/>
                <w:sz w:val="22"/>
                <w:szCs w:val="22"/>
              </w:rPr>
            </w:pPr>
            <w:r w:rsidRPr="005C763D">
              <w:rPr>
                <w:b/>
                <w:sz w:val="22"/>
                <w:szCs w:val="22"/>
              </w:rPr>
              <w:t>M</w:t>
            </w:r>
          </w:p>
        </w:tc>
        <w:tc>
          <w:tcPr>
            <w:tcW w:w="172" w:type="pct"/>
            <w:gridSpan w:val="2"/>
            <w:vAlign w:val="center"/>
          </w:tcPr>
          <w:p w:rsidR="001D4A81" w:rsidRPr="005C763D" w:rsidRDefault="001D4A81" w:rsidP="000546A3">
            <w:pPr>
              <w:jc w:val="center"/>
              <w:rPr>
                <w:b/>
                <w:sz w:val="22"/>
                <w:szCs w:val="22"/>
              </w:rPr>
            </w:pPr>
            <w:r w:rsidRPr="005C763D">
              <w:rPr>
                <w:b/>
                <w:sz w:val="22"/>
                <w:szCs w:val="22"/>
              </w:rPr>
              <w:t>F</w:t>
            </w:r>
          </w:p>
        </w:tc>
        <w:tc>
          <w:tcPr>
            <w:tcW w:w="172" w:type="pct"/>
            <w:vAlign w:val="center"/>
          </w:tcPr>
          <w:p w:rsidR="001D4A81" w:rsidRPr="005C763D" w:rsidRDefault="001D4A81" w:rsidP="000546A3">
            <w:pPr>
              <w:jc w:val="center"/>
              <w:rPr>
                <w:b/>
                <w:sz w:val="22"/>
                <w:szCs w:val="22"/>
              </w:rPr>
            </w:pPr>
            <w:r w:rsidRPr="005C763D">
              <w:rPr>
                <w:b/>
                <w:sz w:val="22"/>
                <w:szCs w:val="22"/>
              </w:rPr>
              <w:t>M</w:t>
            </w:r>
          </w:p>
        </w:tc>
        <w:tc>
          <w:tcPr>
            <w:tcW w:w="172" w:type="pct"/>
            <w:vAlign w:val="center"/>
          </w:tcPr>
          <w:p w:rsidR="001D4A81" w:rsidRPr="005C763D" w:rsidRDefault="001D4A81" w:rsidP="000546A3">
            <w:pPr>
              <w:jc w:val="center"/>
              <w:rPr>
                <w:b/>
                <w:sz w:val="22"/>
                <w:szCs w:val="22"/>
              </w:rPr>
            </w:pPr>
            <w:r w:rsidRPr="005C763D">
              <w:rPr>
                <w:b/>
                <w:sz w:val="22"/>
                <w:szCs w:val="22"/>
              </w:rPr>
              <w:t>F</w:t>
            </w:r>
          </w:p>
        </w:tc>
        <w:tc>
          <w:tcPr>
            <w:tcW w:w="205" w:type="pct"/>
            <w:vAlign w:val="center"/>
          </w:tcPr>
          <w:p w:rsidR="001D4A81" w:rsidRPr="005C763D" w:rsidRDefault="001D4A81" w:rsidP="000546A3">
            <w:pPr>
              <w:jc w:val="center"/>
              <w:rPr>
                <w:b/>
                <w:sz w:val="22"/>
                <w:szCs w:val="22"/>
              </w:rPr>
            </w:pPr>
            <w:r w:rsidRPr="005C763D">
              <w:rPr>
                <w:b/>
                <w:sz w:val="22"/>
                <w:szCs w:val="22"/>
              </w:rPr>
              <w:t>M</w:t>
            </w:r>
          </w:p>
        </w:tc>
        <w:tc>
          <w:tcPr>
            <w:tcW w:w="205" w:type="pct"/>
            <w:vAlign w:val="center"/>
          </w:tcPr>
          <w:p w:rsidR="001D4A81" w:rsidRPr="005C763D" w:rsidRDefault="001D4A81" w:rsidP="000546A3">
            <w:pPr>
              <w:jc w:val="center"/>
              <w:rPr>
                <w:b/>
                <w:sz w:val="22"/>
                <w:szCs w:val="22"/>
              </w:rPr>
            </w:pPr>
            <w:r w:rsidRPr="005C763D">
              <w:rPr>
                <w:b/>
                <w:sz w:val="22"/>
                <w:szCs w:val="22"/>
              </w:rPr>
              <w:t>F</w:t>
            </w:r>
          </w:p>
        </w:tc>
        <w:tc>
          <w:tcPr>
            <w:tcW w:w="199" w:type="pct"/>
            <w:vAlign w:val="center"/>
          </w:tcPr>
          <w:p w:rsidR="001D4A81" w:rsidRPr="005C763D" w:rsidRDefault="001D4A81" w:rsidP="000546A3">
            <w:pPr>
              <w:jc w:val="center"/>
              <w:rPr>
                <w:b/>
                <w:sz w:val="22"/>
                <w:szCs w:val="22"/>
              </w:rPr>
            </w:pPr>
            <w:r w:rsidRPr="005C763D">
              <w:rPr>
                <w:b/>
                <w:sz w:val="22"/>
                <w:szCs w:val="22"/>
              </w:rPr>
              <w:t>M</w:t>
            </w:r>
          </w:p>
        </w:tc>
        <w:tc>
          <w:tcPr>
            <w:tcW w:w="137" w:type="pct"/>
            <w:vAlign w:val="center"/>
          </w:tcPr>
          <w:p w:rsidR="001D4A81" w:rsidRPr="005C763D" w:rsidRDefault="001D4A81" w:rsidP="000546A3">
            <w:pPr>
              <w:jc w:val="center"/>
              <w:rPr>
                <w:b/>
                <w:sz w:val="22"/>
                <w:szCs w:val="22"/>
              </w:rPr>
            </w:pPr>
            <w:r w:rsidRPr="005C763D">
              <w:rPr>
                <w:b/>
                <w:sz w:val="22"/>
                <w:szCs w:val="22"/>
              </w:rPr>
              <w:t>F</w:t>
            </w:r>
          </w:p>
        </w:tc>
        <w:tc>
          <w:tcPr>
            <w:tcW w:w="204" w:type="pct"/>
            <w:vAlign w:val="center"/>
          </w:tcPr>
          <w:p w:rsidR="001D4A81" w:rsidRPr="005C763D" w:rsidRDefault="001D4A81" w:rsidP="000546A3">
            <w:pPr>
              <w:jc w:val="center"/>
              <w:rPr>
                <w:b/>
                <w:sz w:val="22"/>
                <w:szCs w:val="22"/>
              </w:rPr>
            </w:pPr>
            <w:r w:rsidRPr="005C763D">
              <w:rPr>
                <w:b/>
                <w:sz w:val="22"/>
                <w:szCs w:val="22"/>
              </w:rPr>
              <w:t>T</w:t>
            </w:r>
          </w:p>
        </w:tc>
        <w:tc>
          <w:tcPr>
            <w:tcW w:w="878" w:type="pct"/>
            <w:vAlign w:val="center"/>
          </w:tcPr>
          <w:p w:rsidR="001D4A81" w:rsidRPr="005C763D" w:rsidRDefault="001D4A81" w:rsidP="000546A3">
            <w:pPr>
              <w:jc w:val="center"/>
              <w:rPr>
                <w:b/>
                <w:sz w:val="22"/>
                <w:szCs w:val="22"/>
              </w:rPr>
            </w:pPr>
          </w:p>
        </w:tc>
      </w:tr>
      <w:tr w:rsidR="001D4A81" w:rsidRPr="007E545E" w:rsidTr="000546A3">
        <w:tc>
          <w:tcPr>
            <w:tcW w:w="1186" w:type="pct"/>
          </w:tcPr>
          <w:p w:rsidR="001D4A81" w:rsidRPr="007E545E" w:rsidRDefault="001D4A81" w:rsidP="00F62AFC">
            <w:pPr>
              <w:outlineLvl w:val="0"/>
              <w:rPr>
                <w:bCs/>
              </w:rPr>
            </w:pPr>
          </w:p>
        </w:tc>
        <w:tc>
          <w:tcPr>
            <w:tcW w:w="548" w:type="pct"/>
          </w:tcPr>
          <w:p w:rsidR="001D4A81" w:rsidRPr="007E545E" w:rsidRDefault="001D4A81" w:rsidP="00F62AFC">
            <w:pPr>
              <w:jc w:val="right"/>
            </w:pPr>
          </w:p>
        </w:tc>
        <w:tc>
          <w:tcPr>
            <w:tcW w:w="349" w:type="pct"/>
          </w:tcPr>
          <w:p w:rsidR="001D4A81" w:rsidRPr="007E545E" w:rsidRDefault="001D4A81" w:rsidP="00F62AFC"/>
        </w:tc>
        <w:tc>
          <w:tcPr>
            <w:tcW w:w="402" w:type="pct"/>
          </w:tcPr>
          <w:p w:rsidR="001D4A81" w:rsidRPr="007E545E" w:rsidRDefault="001D4A81" w:rsidP="00F62AFC"/>
        </w:tc>
        <w:tc>
          <w:tcPr>
            <w:tcW w:w="171" w:type="pct"/>
          </w:tcPr>
          <w:p w:rsidR="001D4A81" w:rsidRDefault="001D4A81" w:rsidP="00F62AFC"/>
        </w:tc>
        <w:tc>
          <w:tcPr>
            <w:tcW w:w="172" w:type="pct"/>
            <w:gridSpan w:val="2"/>
          </w:tcPr>
          <w:p w:rsidR="001D4A81" w:rsidRDefault="001D4A81" w:rsidP="00F62AFC"/>
        </w:tc>
        <w:tc>
          <w:tcPr>
            <w:tcW w:w="172" w:type="pct"/>
          </w:tcPr>
          <w:p w:rsidR="001D4A81" w:rsidRDefault="001D4A81" w:rsidP="00F62AFC"/>
        </w:tc>
        <w:tc>
          <w:tcPr>
            <w:tcW w:w="172" w:type="pct"/>
          </w:tcPr>
          <w:p w:rsidR="001D4A81" w:rsidRDefault="001D4A81" w:rsidP="00F62AFC"/>
        </w:tc>
        <w:tc>
          <w:tcPr>
            <w:tcW w:w="205" w:type="pct"/>
          </w:tcPr>
          <w:p w:rsidR="001D4A81" w:rsidRDefault="001D4A81" w:rsidP="00F62AFC"/>
        </w:tc>
        <w:tc>
          <w:tcPr>
            <w:tcW w:w="205" w:type="pct"/>
          </w:tcPr>
          <w:p w:rsidR="001D4A81" w:rsidRDefault="001D4A81" w:rsidP="00F62AFC"/>
        </w:tc>
        <w:tc>
          <w:tcPr>
            <w:tcW w:w="199" w:type="pct"/>
          </w:tcPr>
          <w:p w:rsidR="001D4A81" w:rsidRDefault="001D4A81" w:rsidP="00F62AFC"/>
        </w:tc>
        <w:tc>
          <w:tcPr>
            <w:tcW w:w="137" w:type="pct"/>
          </w:tcPr>
          <w:p w:rsidR="001D4A81" w:rsidRDefault="001D4A81" w:rsidP="00F62AFC"/>
        </w:tc>
        <w:tc>
          <w:tcPr>
            <w:tcW w:w="204" w:type="pct"/>
          </w:tcPr>
          <w:p w:rsidR="001D4A81" w:rsidRDefault="001D4A81" w:rsidP="00F62AFC"/>
        </w:tc>
        <w:tc>
          <w:tcPr>
            <w:tcW w:w="878" w:type="pct"/>
          </w:tcPr>
          <w:p w:rsidR="001D4A81" w:rsidRPr="007E545E" w:rsidRDefault="001D4A81" w:rsidP="00F62AFC"/>
        </w:tc>
      </w:tr>
    </w:tbl>
    <w:p w:rsidR="001D4A81" w:rsidRDefault="001D4A81" w:rsidP="00313883"/>
    <w:p w:rsidR="00313883" w:rsidRPr="007C1696" w:rsidRDefault="00313883" w:rsidP="00313883">
      <w:pPr>
        <w:rPr>
          <w:b/>
        </w:rPr>
      </w:pPr>
      <w:r w:rsidRPr="007E545E">
        <w:t xml:space="preserve"> </w:t>
      </w:r>
      <w:r w:rsidRPr="007C1696">
        <w:rPr>
          <w:b/>
        </w:rPr>
        <w:t>Institutional interventions</w:t>
      </w:r>
    </w:p>
    <w:p w:rsidR="00313883" w:rsidRDefault="00313883" w:rsidP="00313883">
      <w:pPr>
        <w:ind w:left="720" w:hanging="7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2"/>
        <w:gridCol w:w="721"/>
        <w:gridCol w:w="833"/>
        <w:gridCol w:w="425"/>
        <w:gridCol w:w="327"/>
        <w:gridCol w:w="24"/>
        <w:gridCol w:w="424"/>
        <w:gridCol w:w="351"/>
        <w:gridCol w:w="425"/>
        <w:gridCol w:w="389"/>
        <w:gridCol w:w="424"/>
        <w:gridCol w:w="351"/>
        <w:gridCol w:w="406"/>
        <w:gridCol w:w="2855"/>
      </w:tblGrid>
      <w:tr w:rsidR="001D4A81" w:rsidRPr="007C1696" w:rsidTr="00CC7BBF">
        <w:trPr>
          <w:trHeight w:val="161"/>
          <w:jc w:val="center"/>
        </w:trPr>
        <w:tc>
          <w:tcPr>
            <w:tcW w:w="1202" w:type="pct"/>
            <w:vAlign w:val="center"/>
          </w:tcPr>
          <w:p w:rsidR="001D4A81" w:rsidRPr="007C1696" w:rsidRDefault="001D4A81" w:rsidP="000546A3">
            <w:pPr>
              <w:jc w:val="center"/>
              <w:rPr>
                <w:b/>
                <w:sz w:val="22"/>
                <w:szCs w:val="22"/>
              </w:rPr>
            </w:pPr>
            <w:r w:rsidRPr="007C1696">
              <w:rPr>
                <w:b/>
                <w:sz w:val="22"/>
                <w:szCs w:val="22"/>
              </w:rPr>
              <w:t>Name of intervention undertaken</w:t>
            </w:r>
          </w:p>
        </w:tc>
        <w:tc>
          <w:tcPr>
            <w:tcW w:w="354" w:type="pct"/>
            <w:vAlign w:val="center"/>
          </w:tcPr>
          <w:p w:rsidR="001D4A81" w:rsidRPr="007C1696" w:rsidRDefault="001D4A81" w:rsidP="000546A3">
            <w:pPr>
              <w:jc w:val="center"/>
              <w:rPr>
                <w:b/>
                <w:sz w:val="22"/>
                <w:szCs w:val="22"/>
              </w:rPr>
            </w:pPr>
            <w:r w:rsidRPr="007C1696">
              <w:rPr>
                <w:b/>
                <w:sz w:val="22"/>
                <w:szCs w:val="22"/>
              </w:rPr>
              <w:t>No of units</w:t>
            </w:r>
          </w:p>
        </w:tc>
        <w:tc>
          <w:tcPr>
            <w:tcW w:w="408" w:type="pct"/>
            <w:vAlign w:val="center"/>
          </w:tcPr>
          <w:p w:rsidR="001D4A81" w:rsidRPr="007C1696" w:rsidRDefault="001D4A81" w:rsidP="000546A3">
            <w:pPr>
              <w:jc w:val="center"/>
              <w:rPr>
                <w:b/>
                <w:sz w:val="22"/>
                <w:szCs w:val="22"/>
              </w:rPr>
            </w:pPr>
            <w:r w:rsidRPr="007C1696">
              <w:rPr>
                <w:b/>
                <w:sz w:val="22"/>
                <w:szCs w:val="22"/>
              </w:rPr>
              <w:t>Area (ha)</w:t>
            </w:r>
          </w:p>
        </w:tc>
        <w:tc>
          <w:tcPr>
            <w:tcW w:w="1661" w:type="pct"/>
            <w:gridSpan w:val="10"/>
            <w:vAlign w:val="center"/>
          </w:tcPr>
          <w:p w:rsidR="001D4A81" w:rsidRPr="007C1696" w:rsidRDefault="001D4A81" w:rsidP="000546A3">
            <w:pPr>
              <w:jc w:val="center"/>
              <w:rPr>
                <w:b/>
                <w:sz w:val="22"/>
                <w:szCs w:val="22"/>
              </w:rPr>
            </w:pPr>
            <w:r w:rsidRPr="007C1696">
              <w:rPr>
                <w:b/>
                <w:sz w:val="22"/>
                <w:szCs w:val="22"/>
              </w:rPr>
              <w:t>No of farmers covered / benefitted</w:t>
            </w:r>
          </w:p>
        </w:tc>
        <w:tc>
          <w:tcPr>
            <w:tcW w:w="1375" w:type="pct"/>
            <w:vAlign w:val="center"/>
          </w:tcPr>
          <w:p w:rsidR="001D4A81" w:rsidRPr="007C1696" w:rsidRDefault="001D4A81" w:rsidP="000546A3">
            <w:pPr>
              <w:jc w:val="center"/>
              <w:rPr>
                <w:b/>
                <w:sz w:val="22"/>
                <w:szCs w:val="22"/>
              </w:rPr>
            </w:pPr>
            <w:r w:rsidRPr="007C1696">
              <w:rPr>
                <w:b/>
                <w:sz w:val="22"/>
                <w:szCs w:val="22"/>
              </w:rPr>
              <w:t>Remarks</w:t>
            </w:r>
          </w:p>
          <w:p w:rsidR="001D4A81" w:rsidRPr="007C1696" w:rsidRDefault="001D4A81" w:rsidP="000546A3">
            <w:pPr>
              <w:jc w:val="center"/>
              <w:rPr>
                <w:b/>
                <w:sz w:val="22"/>
                <w:szCs w:val="22"/>
              </w:rPr>
            </w:pPr>
          </w:p>
        </w:tc>
      </w:tr>
      <w:tr w:rsidR="001D4A81" w:rsidRPr="007C1696" w:rsidTr="000546A3">
        <w:trPr>
          <w:trHeight w:val="64"/>
          <w:jc w:val="center"/>
        </w:trPr>
        <w:tc>
          <w:tcPr>
            <w:tcW w:w="1202" w:type="pct"/>
            <w:vAlign w:val="center"/>
          </w:tcPr>
          <w:p w:rsidR="001D4A81" w:rsidRPr="007C1696" w:rsidRDefault="001D4A81" w:rsidP="000546A3">
            <w:pPr>
              <w:outlineLvl w:val="0"/>
              <w:rPr>
                <w:b/>
                <w:bCs/>
                <w:sz w:val="22"/>
                <w:szCs w:val="22"/>
              </w:rPr>
            </w:pPr>
          </w:p>
        </w:tc>
        <w:tc>
          <w:tcPr>
            <w:tcW w:w="354" w:type="pct"/>
            <w:vAlign w:val="center"/>
          </w:tcPr>
          <w:p w:rsidR="001D4A81" w:rsidRPr="007C1696" w:rsidRDefault="001D4A81" w:rsidP="000546A3">
            <w:pPr>
              <w:jc w:val="center"/>
              <w:rPr>
                <w:b/>
                <w:sz w:val="22"/>
                <w:szCs w:val="22"/>
              </w:rPr>
            </w:pPr>
          </w:p>
        </w:tc>
        <w:tc>
          <w:tcPr>
            <w:tcW w:w="408" w:type="pct"/>
            <w:vAlign w:val="center"/>
          </w:tcPr>
          <w:p w:rsidR="001D4A81" w:rsidRPr="007C1696" w:rsidRDefault="001D4A81" w:rsidP="000546A3">
            <w:pPr>
              <w:jc w:val="center"/>
              <w:rPr>
                <w:b/>
                <w:sz w:val="22"/>
                <w:szCs w:val="22"/>
              </w:rPr>
            </w:pPr>
          </w:p>
        </w:tc>
        <w:tc>
          <w:tcPr>
            <w:tcW w:w="335" w:type="pct"/>
            <w:gridSpan w:val="2"/>
            <w:vAlign w:val="center"/>
          </w:tcPr>
          <w:p w:rsidR="001D4A81" w:rsidRPr="007C1696" w:rsidRDefault="001D4A81" w:rsidP="000546A3">
            <w:pPr>
              <w:jc w:val="center"/>
              <w:rPr>
                <w:b/>
                <w:sz w:val="22"/>
                <w:szCs w:val="22"/>
              </w:rPr>
            </w:pPr>
            <w:r w:rsidRPr="007C1696">
              <w:rPr>
                <w:b/>
                <w:sz w:val="22"/>
                <w:szCs w:val="22"/>
              </w:rPr>
              <w:t>SC</w:t>
            </w:r>
          </w:p>
        </w:tc>
        <w:tc>
          <w:tcPr>
            <w:tcW w:w="361" w:type="pct"/>
            <w:gridSpan w:val="3"/>
            <w:vAlign w:val="center"/>
          </w:tcPr>
          <w:p w:rsidR="001D4A81" w:rsidRPr="007C1696" w:rsidRDefault="001D4A81" w:rsidP="000546A3">
            <w:pPr>
              <w:jc w:val="center"/>
              <w:rPr>
                <w:b/>
                <w:sz w:val="22"/>
                <w:szCs w:val="22"/>
              </w:rPr>
            </w:pPr>
            <w:r w:rsidRPr="007C1696">
              <w:rPr>
                <w:b/>
                <w:sz w:val="22"/>
                <w:szCs w:val="22"/>
              </w:rPr>
              <w:t>ST</w:t>
            </w:r>
          </w:p>
        </w:tc>
        <w:tc>
          <w:tcPr>
            <w:tcW w:w="416" w:type="pct"/>
            <w:gridSpan w:val="2"/>
            <w:vAlign w:val="center"/>
          </w:tcPr>
          <w:p w:rsidR="001D4A81" w:rsidRPr="007C1696" w:rsidRDefault="001D4A81" w:rsidP="000546A3">
            <w:pPr>
              <w:jc w:val="center"/>
              <w:rPr>
                <w:b/>
                <w:sz w:val="22"/>
                <w:szCs w:val="22"/>
              </w:rPr>
            </w:pPr>
            <w:r w:rsidRPr="007C1696">
              <w:rPr>
                <w:b/>
                <w:sz w:val="22"/>
                <w:szCs w:val="22"/>
              </w:rPr>
              <w:t>Other</w:t>
            </w:r>
          </w:p>
        </w:tc>
        <w:tc>
          <w:tcPr>
            <w:tcW w:w="548" w:type="pct"/>
            <w:gridSpan w:val="3"/>
            <w:vAlign w:val="center"/>
          </w:tcPr>
          <w:p w:rsidR="001D4A81" w:rsidRPr="007C1696" w:rsidRDefault="001D4A81" w:rsidP="000546A3">
            <w:pPr>
              <w:jc w:val="center"/>
              <w:rPr>
                <w:b/>
                <w:sz w:val="22"/>
                <w:szCs w:val="22"/>
              </w:rPr>
            </w:pPr>
            <w:r w:rsidRPr="007C1696">
              <w:rPr>
                <w:b/>
                <w:sz w:val="22"/>
                <w:szCs w:val="22"/>
              </w:rPr>
              <w:t>Total</w:t>
            </w:r>
          </w:p>
        </w:tc>
        <w:tc>
          <w:tcPr>
            <w:tcW w:w="1375" w:type="pct"/>
            <w:vAlign w:val="center"/>
          </w:tcPr>
          <w:p w:rsidR="001D4A81" w:rsidRPr="007C1696" w:rsidRDefault="001D4A81" w:rsidP="000546A3">
            <w:pPr>
              <w:jc w:val="center"/>
              <w:rPr>
                <w:b/>
                <w:sz w:val="22"/>
                <w:szCs w:val="22"/>
              </w:rPr>
            </w:pPr>
          </w:p>
        </w:tc>
      </w:tr>
      <w:tr w:rsidR="001D4A81" w:rsidRPr="007C1696" w:rsidTr="000546A3">
        <w:trPr>
          <w:jc w:val="center"/>
        </w:trPr>
        <w:tc>
          <w:tcPr>
            <w:tcW w:w="1202" w:type="pct"/>
            <w:vAlign w:val="center"/>
          </w:tcPr>
          <w:p w:rsidR="001D4A81" w:rsidRPr="007C1696" w:rsidRDefault="001D4A81" w:rsidP="000546A3">
            <w:pPr>
              <w:jc w:val="center"/>
              <w:outlineLvl w:val="0"/>
              <w:rPr>
                <w:b/>
                <w:bCs/>
                <w:sz w:val="22"/>
                <w:szCs w:val="22"/>
              </w:rPr>
            </w:pPr>
          </w:p>
        </w:tc>
        <w:tc>
          <w:tcPr>
            <w:tcW w:w="354" w:type="pct"/>
            <w:vAlign w:val="center"/>
          </w:tcPr>
          <w:p w:rsidR="001D4A81" w:rsidRPr="007C1696" w:rsidRDefault="001D4A81" w:rsidP="000546A3">
            <w:pPr>
              <w:jc w:val="center"/>
              <w:rPr>
                <w:b/>
                <w:sz w:val="22"/>
                <w:szCs w:val="22"/>
              </w:rPr>
            </w:pPr>
          </w:p>
        </w:tc>
        <w:tc>
          <w:tcPr>
            <w:tcW w:w="408" w:type="pct"/>
            <w:vAlign w:val="center"/>
          </w:tcPr>
          <w:p w:rsidR="001D4A81" w:rsidRPr="007C1696" w:rsidRDefault="001D4A81" w:rsidP="000546A3">
            <w:pPr>
              <w:jc w:val="center"/>
              <w:rPr>
                <w:b/>
                <w:sz w:val="22"/>
                <w:szCs w:val="22"/>
              </w:rPr>
            </w:pPr>
          </w:p>
        </w:tc>
        <w:tc>
          <w:tcPr>
            <w:tcW w:w="173" w:type="pct"/>
            <w:vAlign w:val="center"/>
          </w:tcPr>
          <w:p w:rsidR="001D4A81" w:rsidRPr="007C1696" w:rsidRDefault="001D4A81" w:rsidP="000546A3">
            <w:pPr>
              <w:jc w:val="center"/>
              <w:rPr>
                <w:b/>
                <w:sz w:val="22"/>
                <w:szCs w:val="22"/>
              </w:rPr>
            </w:pPr>
            <w:r w:rsidRPr="007C1696">
              <w:rPr>
                <w:b/>
                <w:sz w:val="22"/>
                <w:szCs w:val="22"/>
              </w:rPr>
              <w:t>M</w:t>
            </w:r>
          </w:p>
        </w:tc>
        <w:tc>
          <w:tcPr>
            <w:tcW w:w="174" w:type="pct"/>
            <w:gridSpan w:val="2"/>
            <w:vAlign w:val="center"/>
          </w:tcPr>
          <w:p w:rsidR="001D4A81" w:rsidRPr="007C1696" w:rsidRDefault="001D4A81" w:rsidP="000546A3">
            <w:pPr>
              <w:jc w:val="center"/>
              <w:rPr>
                <w:b/>
                <w:sz w:val="22"/>
                <w:szCs w:val="22"/>
              </w:rPr>
            </w:pPr>
            <w:r w:rsidRPr="007C1696">
              <w:rPr>
                <w:b/>
                <w:sz w:val="22"/>
                <w:szCs w:val="22"/>
              </w:rPr>
              <w:t>F</w:t>
            </w:r>
          </w:p>
        </w:tc>
        <w:tc>
          <w:tcPr>
            <w:tcW w:w="174" w:type="pct"/>
            <w:vAlign w:val="center"/>
          </w:tcPr>
          <w:p w:rsidR="001D4A81" w:rsidRPr="007C1696" w:rsidRDefault="001D4A81" w:rsidP="000546A3">
            <w:pPr>
              <w:jc w:val="center"/>
              <w:rPr>
                <w:b/>
                <w:sz w:val="22"/>
                <w:szCs w:val="22"/>
              </w:rPr>
            </w:pPr>
            <w:r w:rsidRPr="007C1696">
              <w:rPr>
                <w:b/>
                <w:sz w:val="22"/>
                <w:szCs w:val="22"/>
              </w:rPr>
              <w:t>M</w:t>
            </w:r>
          </w:p>
        </w:tc>
        <w:tc>
          <w:tcPr>
            <w:tcW w:w="175" w:type="pct"/>
            <w:vAlign w:val="center"/>
          </w:tcPr>
          <w:p w:rsidR="001D4A81" w:rsidRPr="007C1696" w:rsidRDefault="001D4A81" w:rsidP="000546A3">
            <w:pPr>
              <w:jc w:val="center"/>
              <w:rPr>
                <w:b/>
                <w:sz w:val="22"/>
                <w:szCs w:val="22"/>
              </w:rPr>
            </w:pPr>
            <w:r w:rsidRPr="007C1696">
              <w:rPr>
                <w:b/>
                <w:sz w:val="22"/>
                <w:szCs w:val="22"/>
              </w:rPr>
              <w:t>F</w:t>
            </w:r>
          </w:p>
        </w:tc>
        <w:tc>
          <w:tcPr>
            <w:tcW w:w="208" w:type="pct"/>
            <w:vAlign w:val="center"/>
          </w:tcPr>
          <w:p w:rsidR="001D4A81" w:rsidRPr="007C1696" w:rsidRDefault="001D4A81" w:rsidP="000546A3">
            <w:pPr>
              <w:jc w:val="center"/>
              <w:rPr>
                <w:b/>
                <w:sz w:val="22"/>
                <w:szCs w:val="22"/>
              </w:rPr>
            </w:pPr>
            <w:r w:rsidRPr="007C1696">
              <w:rPr>
                <w:b/>
                <w:sz w:val="22"/>
                <w:szCs w:val="22"/>
              </w:rPr>
              <w:t>M</w:t>
            </w:r>
          </w:p>
        </w:tc>
        <w:tc>
          <w:tcPr>
            <w:tcW w:w="208" w:type="pct"/>
            <w:vAlign w:val="center"/>
          </w:tcPr>
          <w:p w:rsidR="001D4A81" w:rsidRPr="007C1696" w:rsidRDefault="001D4A81" w:rsidP="000546A3">
            <w:pPr>
              <w:jc w:val="center"/>
              <w:rPr>
                <w:b/>
                <w:sz w:val="22"/>
                <w:szCs w:val="22"/>
              </w:rPr>
            </w:pPr>
            <w:r w:rsidRPr="007C1696">
              <w:rPr>
                <w:b/>
                <w:sz w:val="22"/>
                <w:szCs w:val="22"/>
              </w:rPr>
              <w:t>F</w:t>
            </w:r>
          </w:p>
        </w:tc>
        <w:tc>
          <w:tcPr>
            <w:tcW w:w="202" w:type="pct"/>
            <w:vAlign w:val="center"/>
          </w:tcPr>
          <w:p w:rsidR="001D4A81" w:rsidRPr="007C1696" w:rsidRDefault="001D4A81" w:rsidP="000546A3">
            <w:pPr>
              <w:jc w:val="center"/>
              <w:rPr>
                <w:b/>
                <w:sz w:val="22"/>
                <w:szCs w:val="22"/>
              </w:rPr>
            </w:pPr>
            <w:r w:rsidRPr="007C1696">
              <w:rPr>
                <w:b/>
                <w:sz w:val="22"/>
                <w:szCs w:val="22"/>
              </w:rPr>
              <w:t>M</w:t>
            </w:r>
          </w:p>
        </w:tc>
        <w:tc>
          <w:tcPr>
            <w:tcW w:w="139" w:type="pct"/>
            <w:vAlign w:val="center"/>
          </w:tcPr>
          <w:p w:rsidR="001D4A81" w:rsidRPr="007C1696" w:rsidRDefault="001D4A81" w:rsidP="000546A3">
            <w:pPr>
              <w:jc w:val="center"/>
              <w:rPr>
                <w:b/>
                <w:sz w:val="22"/>
                <w:szCs w:val="22"/>
              </w:rPr>
            </w:pPr>
            <w:r w:rsidRPr="007C1696">
              <w:rPr>
                <w:b/>
                <w:sz w:val="22"/>
                <w:szCs w:val="22"/>
              </w:rPr>
              <w:t>F</w:t>
            </w:r>
          </w:p>
        </w:tc>
        <w:tc>
          <w:tcPr>
            <w:tcW w:w="207" w:type="pct"/>
            <w:vAlign w:val="center"/>
          </w:tcPr>
          <w:p w:rsidR="001D4A81" w:rsidRPr="007C1696" w:rsidRDefault="001D4A81" w:rsidP="000546A3">
            <w:pPr>
              <w:jc w:val="center"/>
              <w:rPr>
                <w:b/>
                <w:sz w:val="22"/>
                <w:szCs w:val="22"/>
              </w:rPr>
            </w:pPr>
            <w:r w:rsidRPr="007C1696">
              <w:rPr>
                <w:b/>
                <w:sz w:val="22"/>
                <w:szCs w:val="22"/>
              </w:rPr>
              <w:t>T</w:t>
            </w:r>
          </w:p>
        </w:tc>
        <w:tc>
          <w:tcPr>
            <w:tcW w:w="1375" w:type="pct"/>
            <w:vAlign w:val="center"/>
          </w:tcPr>
          <w:p w:rsidR="001D4A81" w:rsidRPr="007C1696" w:rsidRDefault="001D4A81" w:rsidP="000546A3">
            <w:pPr>
              <w:jc w:val="center"/>
              <w:rPr>
                <w:b/>
                <w:sz w:val="22"/>
                <w:szCs w:val="22"/>
              </w:rPr>
            </w:pPr>
          </w:p>
        </w:tc>
      </w:tr>
      <w:tr w:rsidR="001D4A81" w:rsidRPr="007C1696" w:rsidTr="000546A3">
        <w:trPr>
          <w:jc w:val="center"/>
        </w:trPr>
        <w:tc>
          <w:tcPr>
            <w:tcW w:w="1202" w:type="pct"/>
          </w:tcPr>
          <w:p w:rsidR="001D4A81" w:rsidRPr="007C1696" w:rsidRDefault="001D4A81" w:rsidP="00F62AFC">
            <w:pPr>
              <w:outlineLvl w:val="0"/>
              <w:rPr>
                <w:bCs/>
                <w:sz w:val="22"/>
                <w:szCs w:val="22"/>
              </w:rPr>
            </w:pPr>
          </w:p>
        </w:tc>
        <w:tc>
          <w:tcPr>
            <w:tcW w:w="354" w:type="pct"/>
          </w:tcPr>
          <w:p w:rsidR="001D4A81" w:rsidRPr="007C1696" w:rsidRDefault="001D4A81" w:rsidP="00F62AFC">
            <w:pPr>
              <w:rPr>
                <w:sz w:val="22"/>
                <w:szCs w:val="22"/>
              </w:rPr>
            </w:pPr>
          </w:p>
        </w:tc>
        <w:tc>
          <w:tcPr>
            <w:tcW w:w="408" w:type="pct"/>
          </w:tcPr>
          <w:p w:rsidR="001D4A81" w:rsidRPr="007C1696" w:rsidRDefault="001D4A81" w:rsidP="00F62AFC">
            <w:pPr>
              <w:rPr>
                <w:sz w:val="22"/>
                <w:szCs w:val="22"/>
              </w:rPr>
            </w:pPr>
          </w:p>
        </w:tc>
        <w:tc>
          <w:tcPr>
            <w:tcW w:w="173" w:type="pct"/>
          </w:tcPr>
          <w:p w:rsidR="001D4A81" w:rsidRPr="007C1696" w:rsidRDefault="001D4A81" w:rsidP="00F62AFC">
            <w:pPr>
              <w:rPr>
                <w:sz w:val="22"/>
                <w:szCs w:val="22"/>
              </w:rPr>
            </w:pPr>
          </w:p>
        </w:tc>
        <w:tc>
          <w:tcPr>
            <w:tcW w:w="174" w:type="pct"/>
            <w:gridSpan w:val="2"/>
          </w:tcPr>
          <w:p w:rsidR="001D4A81" w:rsidRPr="007C1696" w:rsidRDefault="001D4A81" w:rsidP="00F62AFC">
            <w:pPr>
              <w:rPr>
                <w:sz w:val="22"/>
                <w:szCs w:val="22"/>
              </w:rPr>
            </w:pPr>
          </w:p>
        </w:tc>
        <w:tc>
          <w:tcPr>
            <w:tcW w:w="174" w:type="pct"/>
          </w:tcPr>
          <w:p w:rsidR="001D4A81" w:rsidRPr="007C1696" w:rsidRDefault="001D4A81" w:rsidP="00F62AFC">
            <w:pPr>
              <w:rPr>
                <w:sz w:val="22"/>
                <w:szCs w:val="22"/>
              </w:rPr>
            </w:pPr>
          </w:p>
        </w:tc>
        <w:tc>
          <w:tcPr>
            <w:tcW w:w="175" w:type="pct"/>
          </w:tcPr>
          <w:p w:rsidR="001D4A81" w:rsidRPr="007C1696" w:rsidRDefault="001D4A81" w:rsidP="00F62AFC">
            <w:pPr>
              <w:rPr>
                <w:sz w:val="22"/>
                <w:szCs w:val="22"/>
              </w:rPr>
            </w:pPr>
          </w:p>
        </w:tc>
        <w:tc>
          <w:tcPr>
            <w:tcW w:w="208" w:type="pct"/>
          </w:tcPr>
          <w:p w:rsidR="001D4A81" w:rsidRPr="007C1696" w:rsidRDefault="001D4A81" w:rsidP="00F62AFC">
            <w:pPr>
              <w:rPr>
                <w:sz w:val="22"/>
                <w:szCs w:val="22"/>
              </w:rPr>
            </w:pPr>
          </w:p>
        </w:tc>
        <w:tc>
          <w:tcPr>
            <w:tcW w:w="208" w:type="pct"/>
          </w:tcPr>
          <w:p w:rsidR="001D4A81" w:rsidRPr="007C1696" w:rsidRDefault="001D4A81" w:rsidP="00F62AFC">
            <w:pPr>
              <w:rPr>
                <w:sz w:val="22"/>
                <w:szCs w:val="22"/>
              </w:rPr>
            </w:pPr>
          </w:p>
        </w:tc>
        <w:tc>
          <w:tcPr>
            <w:tcW w:w="202" w:type="pct"/>
          </w:tcPr>
          <w:p w:rsidR="001D4A81" w:rsidRPr="007C1696" w:rsidRDefault="001D4A81" w:rsidP="00F62AFC">
            <w:pPr>
              <w:rPr>
                <w:sz w:val="22"/>
                <w:szCs w:val="22"/>
              </w:rPr>
            </w:pPr>
          </w:p>
        </w:tc>
        <w:tc>
          <w:tcPr>
            <w:tcW w:w="139" w:type="pct"/>
          </w:tcPr>
          <w:p w:rsidR="001D4A81" w:rsidRPr="007C1696" w:rsidRDefault="001D4A81" w:rsidP="00F62AFC">
            <w:pPr>
              <w:rPr>
                <w:sz w:val="22"/>
                <w:szCs w:val="22"/>
              </w:rPr>
            </w:pPr>
          </w:p>
        </w:tc>
        <w:tc>
          <w:tcPr>
            <w:tcW w:w="207" w:type="pct"/>
          </w:tcPr>
          <w:p w:rsidR="001D4A81" w:rsidRPr="007C1696" w:rsidRDefault="001D4A81" w:rsidP="00F62AFC">
            <w:pPr>
              <w:rPr>
                <w:sz w:val="22"/>
                <w:szCs w:val="22"/>
              </w:rPr>
            </w:pPr>
          </w:p>
        </w:tc>
        <w:tc>
          <w:tcPr>
            <w:tcW w:w="1375" w:type="pct"/>
          </w:tcPr>
          <w:p w:rsidR="001D4A81" w:rsidRPr="007C1696" w:rsidRDefault="001D4A81" w:rsidP="00F62AFC">
            <w:pPr>
              <w:rPr>
                <w:sz w:val="22"/>
                <w:szCs w:val="22"/>
              </w:rPr>
            </w:pPr>
          </w:p>
        </w:tc>
      </w:tr>
    </w:tbl>
    <w:p w:rsidR="001D4A81" w:rsidRDefault="001D4A81" w:rsidP="00313883">
      <w:pPr>
        <w:ind w:left="720" w:hanging="720"/>
      </w:pPr>
    </w:p>
    <w:p w:rsidR="00313883" w:rsidRPr="007C1696" w:rsidRDefault="00313883" w:rsidP="00313883">
      <w:pPr>
        <w:ind w:left="720" w:hanging="720"/>
        <w:rPr>
          <w:b/>
        </w:rPr>
      </w:pPr>
      <w:r w:rsidRPr="007C1696">
        <w:rPr>
          <w:b/>
        </w:rPr>
        <w:lastRenderedPageBreak/>
        <w:t>Capacity building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9"/>
        <w:gridCol w:w="1496"/>
        <w:gridCol w:w="692"/>
        <w:gridCol w:w="476"/>
        <w:gridCol w:w="476"/>
        <w:gridCol w:w="36"/>
        <w:gridCol w:w="441"/>
        <w:gridCol w:w="570"/>
        <w:gridCol w:w="683"/>
        <w:gridCol w:w="750"/>
        <w:gridCol w:w="376"/>
        <w:gridCol w:w="562"/>
      </w:tblGrid>
      <w:tr w:rsidR="001D4A81" w:rsidRPr="007E545E" w:rsidTr="00CC7BBF">
        <w:trPr>
          <w:trHeight w:val="64"/>
          <w:jc w:val="center"/>
        </w:trPr>
        <w:tc>
          <w:tcPr>
            <w:tcW w:w="1861" w:type="pct"/>
            <w:vAlign w:val="center"/>
          </w:tcPr>
          <w:p w:rsidR="001D4A81" w:rsidRPr="007C1696" w:rsidRDefault="001D4A81" w:rsidP="000546A3">
            <w:pPr>
              <w:jc w:val="center"/>
              <w:rPr>
                <w:b/>
              </w:rPr>
            </w:pPr>
            <w:r w:rsidRPr="007C1696">
              <w:rPr>
                <w:b/>
              </w:rPr>
              <w:t>Thematic area</w:t>
            </w:r>
          </w:p>
        </w:tc>
        <w:tc>
          <w:tcPr>
            <w:tcW w:w="716" w:type="pct"/>
            <w:vAlign w:val="center"/>
          </w:tcPr>
          <w:p w:rsidR="001D4A81" w:rsidRPr="007C1696" w:rsidRDefault="001D4A81" w:rsidP="000546A3">
            <w:pPr>
              <w:jc w:val="center"/>
              <w:rPr>
                <w:b/>
              </w:rPr>
            </w:pPr>
            <w:r w:rsidRPr="007C1696">
              <w:rPr>
                <w:b/>
              </w:rPr>
              <w:t>No of Courses</w:t>
            </w:r>
          </w:p>
        </w:tc>
        <w:tc>
          <w:tcPr>
            <w:tcW w:w="2422" w:type="pct"/>
            <w:gridSpan w:val="10"/>
            <w:vAlign w:val="center"/>
          </w:tcPr>
          <w:p w:rsidR="001D4A81" w:rsidRPr="007C1696" w:rsidRDefault="001D4A81" w:rsidP="000546A3">
            <w:pPr>
              <w:jc w:val="center"/>
              <w:rPr>
                <w:b/>
              </w:rPr>
            </w:pPr>
            <w:r w:rsidRPr="007C1696">
              <w:rPr>
                <w:b/>
              </w:rPr>
              <w:t>No of beneficiaries</w:t>
            </w:r>
          </w:p>
        </w:tc>
      </w:tr>
      <w:tr w:rsidR="001D4A81" w:rsidRPr="007E545E" w:rsidTr="000546A3">
        <w:trPr>
          <w:jc w:val="center"/>
        </w:trPr>
        <w:tc>
          <w:tcPr>
            <w:tcW w:w="1861" w:type="pct"/>
            <w:vAlign w:val="center"/>
          </w:tcPr>
          <w:p w:rsidR="001D4A81" w:rsidRPr="007C1696" w:rsidRDefault="001D4A81" w:rsidP="000546A3">
            <w:pPr>
              <w:jc w:val="center"/>
              <w:outlineLvl w:val="0"/>
              <w:rPr>
                <w:b/>
                <w:bCs/>
              </w:rPr>
            </w:pPr>
          </w:p>
        </w:tc>
        <w:tc>
          <w:tcPr>
            <w:tcW w:w="716" w:type="pct"/>
            <w:vAlign w:val="center"/>
          </w:tcPr>
          <w:p w:rsidR="001D4A81" w:rsidRPr="007C1696" w:rsidRDefault="001D4A81" w:rsidP="000546A3">
            <w:pPr>
              <w:jc w:val="center"/>
              <w:rPr>
                <w:b/>
              </w:rPr>
            </w:pPr>
          </w:p>
        </w:tc>
        <w:tc>
          <w:tcPr>
            <w:tcW w:w="331" w:type="pct"/>
            <w:vAlign w:val="center"/>
          </w:tcPr>
          <w:p w:rsidR="001D4A81" w:rsidRPr="007C1696" w:rsidRDefault="001D4A81" w:rsidP="000546A3">
            <w:pPr>
              <w:jc w:val="center"/>
              <w:rPr>
                <w:b/>
              </w:rPr>
            </w:pPr>
            <w:r w:rsidRPr="007C1696">
              <w:rPr>
                <w:b/>
              </w:rPr>
              <w:t>SC</w:t>
            </w:r>
          </w:p>
        </w:tc>
        <w:tc>
          <w:tcPr>
            <w:tcW w:w="473" w:type="pct"/>
            <w:gridSpan w:val="3"/>
            <w:vAlign w:val="center"/>
          </w:tcPr>
          <w:p w:rsidR="001D4A81" w:rsidRPr="007C1696" w:rsidRDefault="001D4A81" w:rsidP="000546A3">
            <w:pPr>
              <w:jc w:val="center"/>
              <w:rPr>
                <w:b/>
              </w:rPr>
            </w:pPr>
            <w:r w:rsidRPr="007C1696">
              <w:rPr>
                <w:b/>
              </w:rPr>
              <w:t>ST</w:t>
            </w:r>
          </w:p>
        </w:tc>
        <w:tc>
          <w:tcPr>
            <w:tcW w:w="811" w:type="pct"/>
            <w:gridSpan w:val="3"/>
            <w:vAlign w:val="center"/>
          </w:tcPr>
          <w:p w:rsidR="001D4A81" w:rsidRPr="007C1696" w:rsidRDefault="001D4A81" w:rsidP="000546A3">
            <w:pPr>
              <w:jc w:val="center"/>
              <w:rPr>
                <w:b/>
              </w:rPr>
            </w:pPr>
            <w:r w:rsidRPr="007C1696">
              <w:rPr>
                <w:b/>
              </w:rPr>
              <w:t>Other</w:t>
            </w:r>
          </w:p>
        </w:tc>
        <w:tc>
          <w:tcPr>
            <w:tcW w:w="808" w:type="pct"/>
            <w:gridSpan w:val="3"/>
            <w:vAlign w:val="center"/>
          </w:tcPr>
          <w:p w:rsidR="001D4A81" w:rsidRPr="007C1696" w:rsidRDefault="001D4A81" w:rsidP="000546A3">
            <w:pPr>
              <w:jc w:val="center"/>
              <w:rPr>
                <w:b/>
              </w:rPr>
            </w:pPr>
            <w:r w:rsidRPr="007C1696">
              <w:rPr>
                <w:b/>
              </w:rPr>
              <w:t>Total</w:t>
            </w:r>
          </w:p>
        </w:tc>
      </w:tr>
      <w:tr w:rsidR="001D4A81" w:rsidRPr="007E545E" w:rsidTr="000546A3">
        <w:trPr>
          <w:jc w:val="center"/>
        </w:trPr>
        <w:tc>
          <w:tcPr>
            <w:tcW w:w="1861" w:type="pct"/>
            <w:vAlign w:val="center"/>
          </w:tcPr>
          <w:p w:rsidR="001D4A81" w:rsidRPr="007C1696" w:rsidRDefault="001D4A81" w:rsidP="000546A3">
            <w:pPr>
              <w:jc w:val="center"/>
              <w:outlineLvl w:val="0"/>
              <w:rPr>
                <w:b/>
                <w:bCs/>
              </w:rPr>
            </w:pPr>
          </w:p>
        </w:tc>
        <w:tc>
          <w:tcPr>
            <w:tcW w:w="716" w:type="pct"/>
            <w:vAlign w:val="center"/>
          </w:tcPr>
          <w:p w:rsidR="001D4A81" w:rsidRPr="007C1696" w:rsidRDefault="001D4A81" w:rsidP="000546A3">
            <w:pPr>
              <w:jc w:val="center"/>
              <w:rPr>
                <w:b/>
              </w:rPr>
            </w:pPr>
          </w:p>
        </w:tc>
        <w:tc>
          <w:tcPr>
            <w:tcW w:w="331" w:type="pct"/>
            <w:vAlign w:val="center"/>
          </w:tcPr>
          <w:p w:rsidR="001D4A81" w:rsidRPr="007C1696" w:rsidRDefault="001D4A81" w:rsidP="000546A3">
            <w:pPr>
              <w:jc w:val="center"/>
              <w:rPr>
                <w:b/>
              </w:rPr>
            </w:pPr>
            <w:r w:rsidRPr="007C1696">
              <w:rPr>
                <w:b/>
              </w:rPr>
              <w:t>M</w:t>
            </w:r>
          </w:p>
        </w:tc>
        <w:tc>
          <w:tcPr>
            <w:tcW w:w="228" w:type="pct"/>
            <w:vAlign w:val="center"/>
          </w:tcPr>
          <w:p w:rsidR="001D4A81" w:rsidRPr="007C1696" w:rsidRDefault="001D4A81" w:rsidP="000546A3">
            <w:pPr>
              <w:jc w:val="center"/>
              <w:rPr>
                <w:b/>
              </w:rPr>
            </w:pPr>
            <w:r w:rsidRPr="007C1696">
              <w:rPr>
                <w:b/>
              </w:rPr>
              <w:t>F</w:t>
            </w:r>
          </w:p>
        </w:tc>
        <w:tc>
          <w:tcPr>
            <w:tcW w:w="228" w:type="pct"/>
            <w:vAlign w:val="center"/>
          </w:tcPr>
          <w:p w:rsidR="001D4A81" w:rsidRPr="007C1696" w:rsidRDefault="001D4A81" w:rsidP="000546A3">
            <w:pPr>
              <w:jc w:val="center"/>
              <w:rPr>
                <w:b/>
              </w:rPr>
            </w:pPr>
            <w:r w:rsidRPr="007C1696">
              <w:rPr>
                <w:b/>
              </w:rPr>
              <w:t>M</w:t>
            </w:r>
          </w:p>
        </w:tc>
        <w:tc>
          <w:tcPr>
            <w:tcW w:w="228" w:type="pct"/>
            <w:gridSpan w:val="2"/>
            <w:vAlign w:val="center"/>
          </w:tcPr>
          <w:p w:rsidR="001D4A81" w:rsidRPr="007C1696" w:rsidRDefault="001D4A81" w:rsidP="000546A3">
            <w:pPr>
              <w:jc w:val="center"/>
              <w:rPr>
                <w:b/>
              </w:rPr>
            </w:pPr>
            <w:r w:rsidRPr="007C1696">
              <w:rPr>
                <w:b/>
              </w:rPr>
              <w:t>F</w:t>
            </w:r>
          </w:p>
        </w:tc>
        <w:tc>
          <w:tcPr>
            <w:tcW w:w="273" w:type="pct"/>
            <w:vAlign w:val="center"/>
          </w:tcPr>
          <w:p w:rsidR="001D4A81" w:rsidRPr="007C1696" w:rsidRDefault="001D4A81" w:rsidP="000546A3">
            <w:pPr>
              <w:jc w:val="center"/>
              <w:rPr>
                <w:b/>
              </w:rPr>
            </w:pPr>
            <w:r w:rsidRPr="007C1696">
              <w:rPr>
                <w:b/>
              </w:rPr>
              <w:t>M</w:t>
            </w:r>
          </w:p>
        </w:tc>
        <w:tc>
          <w:tcPr>
            <w:tcW w:w="327" w:type="pct"/>
            <w:vAlign w:val="center"/>
          </w:tcPr>
          <w:p w:rsidR="001D4A81" w:rsidRPr="007C1696" w:rsidRDefault="001D4A81" w:rsidP="000546A3">
            <w:pPr>
              <w:jc w:val="center"/>
              <w:rPr>
                <w:b/>
              </w:rPr>
            </w:pPr>
            <w:r w:rsidRPr="007C1696">
              <w:rPr>
                <w:b/>
              </w:rPr>
              <w:t>F</w:t>
            </w:r>
          </w:p>
        </w:tc>
        <w:tc>
          <w:tcPr>
            <w:tcW w:w="359" w:type="pct"/>
            <w:vAlign w:val="center"/>
          </w:tcPr>
          <w:p w:rsidR="001D4A81" w:rsidRPr="007C1696" w:rsidRDefault="001D4A81" w:rsidP="000546A3">
            <w:pPr>
              <w:jc w:val="center"/>
              <w:rPr>
                <w:b/>
              </w:rPr>
            </w:pPr>
            <w:r w:rsidRPr="007C1696">
              <w:rPr>
                <w:b/>
              </w:rPr>
              <w:t>M</w:t>
            </w:r>
          </w:p>
        </w:tc>
        <w:tc>
          <w:tcPr>
            <w:tcW w:w="180" w:type="pct"/>
            <w:vAlign w:val="center"/>
          </w:tcPr>
          <w:p w:rsidR="001D4A81" w:rsidRPr="007C1696" w:rsidRDefault="001D4A81" w:rsidP="000546A3">
            <w:pPr>
              <w:jc w:val="center"/>
              <w:rPr>
                <w:b/>
              </w:rPr>
            </w:pPr>
            <w:r w:rsidRPr="007C1696">
              <w:rPr>
                <w:b/>
              </w:rPr>
              <w:t>F</w:t>
            </w:r>
          </w:p>
        </w:tc>
        <w:tc>
          <w:tcPr>
            <w:tcW w:w="269" w:type="pct"/>
            <w:vAlign w:val="center"/>
          </w:tcPr>
          <w:p w:rsidR="001D4A81" w:rsidRPr="007C1696" w:rsidRDefault="001D4A81" w:rsidP="000546A3">
            <w:pPr>
              <w:jc w:val="center"/>
              <w:rPr>
                <w:b/>
              </w:rPr>
            </w:pPr>
            <w:r w:rsidRPr="007C1696">
              <w:rPr>
                <w:b/>
              </w:rPr>
              <w:t>T</w:t>
            </w:r>
          </w:p>
        </w:tc>
      </w:tr>
      <w:tr w:rsidR="001D4A81" w:rsidRPr="007E545E" w:rsidTr="000546A3">
        <w:trPr>
          <w:jc w:val="center"/>
        </w:trPr>
        <w:tc>
          <w:tcPr>
            <w:tcW w:w="1861" w:type="pct"/>
          </w:tcPr>
          <w:p w:rsidR="001D4A81" w:rsidRPr="007E545E" w:rsidRDefault="001D4A81" w:rsidP="00F62AFC">
            <w:pPr>
              <w:outlineLvl w:val="0"/>
              <w:rPr>
                <w:bCs/>
              </w:rPr>
            </w:pPr>
          </w:p>
        </w:tc>
        <w:tc>
          <w:tcPr>
            <w:tcW w:w="716" w:type="pct"/>
          </w:tcPr>
          <w:p w:rsidR="001D4A81" w:rsidRPr="007E545E" w:rsidRDefault="001D4A81" w:rsidP="00F62AFC"/>
        </w:tc>
        <w:tc>
          <w:tcPr>
            <w:tcW w:w="331" w:type="pct"/>
          </w:tcPr>
          <w:p w:rsidR="001D4A81" w:rsidRDefault="001D4A81" w:rsidP="00F62AFC"/>
        </w:tc>
        <w:tc>
          <w:tcPr>
            <w:tcW w:w="228" w:type="pct"/>
          </w:tcPr>
          <w:p w:rsidR="001D4A81" w:rsidRDefault="001D4A81" w:rsidP="00F62AFC"/>
        </w:tc>
        <w:tc>
          <w:tcPr>
            <w:tcW w:w="228" w:type="pct"/>
          </w:tcPr>
          <w:p w:rsidR="001D4A81" w:rsidRDefault="001D4A81" w:rsidP="00F62AFC"/>
        </w:tc>
        <w:tc>
          <w:tcPr>
            <w:tcW w:w="228" w:type="pct"/>
            <w:gridSpan w:val="2"/>
          </w:tcPr>
          <w:p w:rsidR="001D4A81" w:rsidRDefault="001D4A81" w:rsidP="00F62AFC"/>
        </w:tc>
        <w:tc>
          <w:tcPr>
            <w:tcW w:w="273" w:type="pct"/>
          </w:tcPr>
          <w:p w:rsidR="001D4A81" w:rsidRDefault="001D4A81" w:rsidP="00F62AFC"/>
        </w:tc>
        <w:tc>
          <w:tcPr>
            <w:tcW w:w="327" w:type="pct"/>
          </w:tcPr>
          <w:p w:rsidR="001D4A81" w:rsidRDefault="001D4A81" w:rsidP="00F62AFC"/>
        </w:tc>
        <w:tc>
          <w:tcPr>
            <w:tcW w:w="359" w:type="pct"/>
          </w:tcPr>
          <w:p w:rsidR="001D4A81" w:rsidRDefault="001D4A81" w:rsidP="00F62AFC"/>
        </w:tc>
        <w:tc>
          <w:tcPr>
            <w:tcW w:w="180" w:type="pct"/>
          </w:tcPr>
          <w:p w:rsidR="001D4A81" w:rsidRDefault="001D4A81" w:rsidP="00F62AFC"/>
        </w:tc>
        <w:tc>
          <w:tcPr>
            <w:tcW w:w="269" w:type="pct"/>
          </w:tcPr>
          <w:p w:rsidR="001D4A81" w:rsidRDefault="001D4A81" w:rsidP="00F62AFC"/>
        </w:tc>
      </w:tr>
    </w:tbl>
    <w:p w:rsidR="001D4A81" w:rsidRDefault="001D4A81" w:rsidP="00313883">
      <w:pPr>
        <w:ind w:left="720" w:hanging="720"/>
      </w:pPr>
    </w:p>
    <w:p w:rsidR="00313883" w:rsidRPr="007C1696" w:rsidRDefault="00313883" w:rsidP="00313883">
      <w:pPr>
        <w:ind w:left="720" w:hanging="720"/>
        <w:rPr>
          <w:b/>
        </w:rPr>
      </w:pPr>
      <w:r w:rsidRPr="007C1696">
        <w:rPr>
          <w:b/>
        </w:rPr>
        <w:t>Extension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9"/>
        <w:gridCol w:w="1496"/>
        <w:gridCol w:w="692"/>
        <w:gridCol w:w="476"/>
        <w:gridCol w:w="476"/>
        <w:gridCol w:w="36"/>
        <w:gridCol w:w="441"/>
        <w:gridCol w:w="570"/>
        <w:gridCol w:w="683"/>
        <w:gridCol w:w="750"/>
        <w:gridCol w:w="376"/>
        <w:gridCol w:w="562"/>
      </w:tblGrid>
      <w:tr w:rsidR="001D4A81" w:rsidRPr="007E545E" w:rsidTr="00CC7BBF">
        <w:trPr>
          <w:trHeight w:val="64"/>
          <w:jc w:val="center"/>
        </w:trPr>
        <w:tc>
          <w:tcPr>
            <w:tcW w:w="1861" w:type="pct"/>
            <w:vAlign w:val="center"/>
          </w:tcPr>
          <w:p w:rsidR="001D4A81" w:rsidRPr="007C1696" w:rsidRDefault="001D4A81" w:rsidP="00CC7BBF">
            <w:pPr>
              <w:jc w:val="center"/>
              <w:rPr>
                <w:b/>
              </w:rPr>
            </w:pPr>
            <w:r w:rsidRPr="007C1696">
              <w:rPr>
                <w:b/>
              </w:rPr>
              <w:t>Thematic area</w:t>
            </w:r>
          </w:p>
        </w:tc>
        <w:tc>
          <w:tcPr>
            <w:tcW w:w="716" w:type="pct"/>
            <w:vAlign w:val="center"/>
          </w:tcPr>
          <w:p w:rsidR="001D4A81" w:rsidRPr="007C1696" w:rsidRDefault="001D4A81" w:rsidP="00CC7BBF">
            <w:pPr>
              <w:jc w:val="center"/>
              <w:rPr>
                <w:b/>
              </w:rPr>
            </w:pPr>
            <w:r w:rsidRPr="007C1696">
              <w:rPr>
                <w:b/>
              </w:rPr>
              <w:t>No of activities</w:t>
            </w:r>
          </w:p>
        </w:tc>
        <w:tc>
          <w:tcPr>
            <w:tcW w:w="2423" w:type="pct"/>
            <w:gridSpan w:val="10"/>
            <w:vAlign w:val="center"/>
          </w:tcPr>
          <w:p w:rsidR="001D4A81" w:rsidRPr="007C1696" w:rsidRDefault="001D4A81" w:rsidP="00CC7BBF">
            <w:pPr>
              <w:jc w:val="center"/>
              <w:rPr>
                <w:b/>
              </w:rPr>
            </w:pPr>
            <w:r w:rsidRPr="007C1696">
              <w:rPr>
                <w:b/>
              </w:rPr>
              <w:t>No of beneficiaries</w:t>
            </w:r>
          </w:p>
        </w:tc>
      </w:tr>
      <w:tr w:rsidR="001D4A81" w:rsidRPr="007E545E" w:rsidTr="00CC7BBF">
        <w:trPr>
          <w:jc w:val="center"/>
        </w:trPr>
        <w:tc>
          <w:tcPr>
            <w:tcW w:w="1861" w:type="pct"/>
            <w:vAlign w:val="center"/>
          </w:tcPr>
          <w:p w:rsidR="001D4A81" w:rsidRPr="007C1696" w:rsidRDefault="001D4A81" w:rsidP="00CC7BBF">
            <w:pPr>
              <w:jc w:val="center"/>
              <w:outlineLvl w:val="0"/>
              <w:rPr>
                <w:b/>
                <w:bCs/>
              </w:rPr>
            </w:pPr>
          </w:p>
        </w:tc>
        <w:tc>
          <w:tcPr>
            <w:tcW w:w="716" w:type="pct"/>
            <w:vAlign w:val="center"/>
          </w:tcPr>
          <w:p w:rsidR="001D4A81" w:rsidRPr="007C1696" w:rsidRDefault="001D4A81" w:rsidP="00CC7BBF">
            <w:pPr>
              <w:jc w:val="center"/>
              <w:rPr>
                <w:b/>
              </w:rPr>
            </w:pPr>
          </w:p>
        </w:tc>
        <w:tc>
          <w:tcPr>
            <w:tcW w:w="331" w:type="pct"/>
            <w:vAlign w:val="center"/>
          </w:tcPr>
          <w:p w:rsidR="001D4A81" w:rsidRPr="007C1696" w:rsidRDefault="001D4A81" w:rsidP="00CC7BBF">
            <w:pPr>
              <w:jc w:val="center"/>
              <w:rPr>
                <w:b/>
              </w:rPr>
            </w:pPr>
            <w:r w:rsidRPr="007C1696">
              <w:rPr>
                <w:b/>
              </w:rPr>
              <w:t>SC</w:t>
            </w:r>
          </w:p>
        </w:tc>
        <w:tc>
          <w:tcPr>
            <w:tcW w:w="473" w:type="pct"/>
            <w:gridSpan w:val="3"/>
            <w:vAlign w:val="center"/>
          </w:tcPr>
          <w:p w:rsidR="001D4A81" w:rsidRPr="007C1696" w:rsidRDefault="001D4A81" w:rsidP="00CC7BBF">
            <w:pPr>
              <w:jc w:val="center"/>
              <w:rPr>
                <w:b/>
              </w:rPr>
            </w:pPr>
            <w:r w:rsidRPr="007C1696">
              <w:rPr>
                <w:b/>
              </w:rPr>
              <w:t>ST</w:t>
            </w:r>
          </w:p>
        </w:tc>
        <w:tc>
          <w:tcPr>
            <w:tcW w:w="811" w:type="pct"/>
            <w:gridSpan w:val="3"/>
            <w:vAlign w:val="center"/>
          </w:tcPr>
          <w:p w:rsidR="001D4A81" w:rsidRPr="007C1696" w:rsidRDefault="001D4A81" w:rsidP="00CC7BBF">
            <w:pPr>
              <w:jc w:val="center"/>
              <w:rPr>
                <w:b/>
              </w:rPr>
            </w:pPr>
            <w:r w:rsidRPr="007C1696">
              <w:rPr>
                <w:b/>
              </w:rPr>
              <w:t>Other</w:t>
            </w:r>
          </w:p>
        </w:tc>
        <w:tc>
          <w:tcPr>
            <w:tcW w:w="808" w:type="pct"/>
            <w:gridSpan w:val="3"/>
            <w:vAlign w:val="center"/>
          </w:tcPr>
          <w:p w:rsidR="001D4A81" w:rsidRPr="007C1696" w:rsidRDefault="001D4A81" w:rsidP="00CC7BBF">
            <w:pPr>
              <w:jc w:val="center"/>
              <w:rPr>
                <w:b/>
              </w:rPr>
            </w:pPr>
            <w:r w:rsidRPr="007C1696">
              <w:rPr>
                <w:b/>
              </w:rPr>
              <w:t>Total</w:t>
            </w:r>
          </w:p>
        </w:tc>
      </w:tr>
      <w:tr w:rsidR="001D4A81" w:rsidRPr="007E545E" w:rsidTr="00CC7BBF">
        <w:trPr>
          <w:jc w:val="center"/>
        </w:trPr>
        <w:tc>
          <w:tcPr>
            <w:tcW w:w="1861" w:type="pct"/>
            <w:vAlign w:val="center"/>
          </w:tcPr>
          <w:p w:rsidR="001D4A81" w:rsidRPr="007C1696" w:rsidRDefault="001D4A81" w:rsidP="00CC7BBF">
            <w:pPr>
              <w:jc w:val="center"/>
              <w:outlineLvl w:val="0"/>
              <w:rPr>
                <w:b/>
                <w:bCs/>
              </w:rPr>
            </w:pPr>
          </w:p>
        </w:tc>
        <w:tc>
          <w:tcPr>
            <w:tcW w:w="716" w:type="pct"/>
            <w:vAlign w:val="center"/>
          </w:tcPr>
          <w:p w:rsidR="001D4A81" w:rsidRPr="007C1696" w:rsidRDefault="001D4A81" w:rsidP="00CC7BBF">
            <w:pPr>
              <w:jc w:val="center"/>
              <w:rPr>
                <w:b/>
              </w:rPr>
            </w:pPr>
          </w:p>
        </w:tc>
        <w:tc>
          <w:tcPr>
            <w:tcW w:w="331" w:type="pct"/>
            <w:vAlign w:val="center"/>
          </w:tcPr>
          <w:p w:rsidR="001D4A81" w:rsidRPr="007C1696" w:rsidRDefault="001D4A81" w:rsidP="00CC7BBF">
            <w:pPr>
              <w:jc w:val="center"/>
              <w:rPr>
                <w:b/>
              </w:rPr>
            </w:pPr>
            <w:r w:rsidRPr="007C1696">
              <w:rPr>
                <w:b/>
              </w:rPr>
              <w:t>M</w:t>
            </w:r>
          </w:p>
        </w:tc>
        <w:tc>
          <w:tcPr>
            <w:tcW w:w="228" w:type="pct"/>
            <w:vAlign w:val="center"/>
          </w:tcPr>
          <w:p w:rsidR="001D4A81" w:rsidRPr="007C1696" w:rsidRDefault="001D4A81" w:rsidP="00CC7BBF">
            <w:pPr>
              <w:jc w:val="center"/>
              <w:rPr>
                <w:b/>
              </w:rPr>
            </w:pPr>
            <w:r w:rsidRPr="007C1696">
              <w:rPr>
                <w:b/>
              </w:rPr>
              <w:t>F</w:t>
            </w:r>
          </w:p>
        </w:tc>
        <w:tc>
          <w:tcPr>
            <w:tcW w:w="228" w:type="pct"/>
            <w:vAlign w:val="center"/>
          </w:tcPr>
          <w:p w:rsidR="001D4A81" w:rsidRPr="007C1696" w:rsidRDefault="001D4A81" w:rsidP="00CC7BBF">
            <w:pPr>
              <w:jc w:val="center"/>
              <w:rPr>
                <w:b/>
              </w:rPr>
            </w:pPr>
            <w:r w:rsidRPr="007C1696">
              <w:rPr>
                <w:b/>
              </w:rPr>
              <w:t>M</w:t>
            </w:r>
          </w:p>
        </w:tc>
        <w:tc>
          <w:tcPr>
            <w:tcW w:w="228" w:type="pct"/>
            <w:gridSpan w:val="2"/>
            <w:vAlign w:val="center"/>
          </w:tcPr>
          <w:p w:rsidR="001D4A81" w:rsidRPr="007C1696" w:rsidRDefault="001D4A81" w:rsidP="00CC7BBF">
            <w:pPr>
              <w:jc w:val="center"/>
              <w:rPr>
                <w:b/>
              </w:rPr>
            </w:pPr>
            <w:r w:rsidRPr="007C1696">
              <w:rPr>
                <w:b/>
              </w:rPr>
              <w:t>F</w:t>
            </w:r>
          </w:p>
        </w:tc>
        <w:tc>
          <w:tcPr>
            <w:tcW w:w="273" w:type="pct"/>
            <w:vAlign w:val="center"/>
          </w:tcPr>
          <w:p w:rsidR="001D4A81" w:rsidRPr="007C1696" w:rsidRDefault="001D4A81" w:rsidP="00CC7BBF">
            <w:pPr>
              <w:jc w:val="center"/>
              <w:rPr>
                <w:b/>
              </w:rPr>
            </w:pPr>
            <w:r w:rsidRPr="007C1696">
              <w:rPr>
                <w:b/>
              </w:rPr>
              <w:t>M</w:t>
            </w:r>
          </w:p>
        </w:tc>
        <w:tc>
          <w:tcPr>
            <w:tcW w:w="327" w:type="pct"/>
            <w:vAlign w:val="center"/>
          </w:tcPr>
          <w:p w:rsidR="001D4A81" w:rsidRPr="007C1696" w:rsidRDefault="001D4A81" w:rsidP="00CC7BBF">
            <w:pPr>
              <w:jc w:val="center"/>
              <w:rPr>
                <w:b/>
              </w:rPr>
            </w:pPr>
            <w:r w:rsidRPr="007C1696">
              <w:rPr>
                <w:b/>
              </w:rPr>
              <w:t>F</w:t>
            </w:r>
          </w:p>
        </w:tc>
        <w:tc>
          <w:tcPr>
            <w:tcW w:w="359" w:type="pct"/>
            <w:vAlign w:val="center"/>
          </w:tcPr>
          <w:p w:rsidR="001D4A81" w:rsidRPr="007C1696" w:rsidRDefault="001D4A81" w:rsidP="00CC7BBF">
            <w:pPr>
              <w:jc w:val="center"/>
              <w:rPr>
                <w:b/>
              </w:rPr>
            </w:pPr>
            <w:r w:rsidRPr="007C1696">
              <w:rPr>
                <w:b/>
              </w:rPr>
              <w:t>M</w:t>
            </w:r>
          </w:p>
        </w:tc>
        <w:tc>
          <w:tcPr>
            <w:tcW w:w="180" w:type="pct"/>
            <w:vAlign w:val="center"/>
          </w:tcPr>
          <w:p w:rsidR="001D4A81" w:rsidRPr="007C1696" w:rsidRDefault="001D4A81" w:rsidP="00CC7BBF">
            <w:pPr>
              <w:jc w:val="center"/>
              <w:rPr>
                <w:b/>
              </w:rPr>
            </w:pPr>
            <w:r w:rsidRPr="007C1696">
              <w:rPr>
                <w:b/>
              </w:rPr>
              <w:t>F</w:t>
            </w:r>
          </w:p>
        </w:tc>
        <w:tc>
          <w:tcPr>
            <w:tcW w:w="269" w:type="pct"/>
            <w:vAlign w:val="center"/>
          </w:tcPr>
          <w:p w:rsidR="001D4A81" w:rsidRPr="007C1696" w:rsidRDefault="001D4A81" w:rsidP="00CC7BBF">
            <w:pPr>
              <w:jc w:val="center"/>
              <w:rPr>
                <w:b/>
              </w:rPr>
            </w:pPr>
            <w:r w:rsidRPr="007C1696">
              <w:rPr>
                <w:b/>
              </w:rPr>
              <w:t>T</w:t>
            </w:r>
          </w:p>
        </w:tc>
      </w:tr>
      <w:tr w:rsidR="001D4A81" w:rsidRPr="007E545E" w:rsidTr="00CC7BBF">
        <w:trPr>
          <w:jc w:val="center"/>
        </w:trPr>
        <w:tc>
          <w:tcPr>
            <w:tcW w:w="1861" w:type="pct"/>
          </w:tcPr>
          <w:p w:rsidR="001D4A81" w:rsidRPr="007E545E" w:rsidRDefault="001D4A81" w:rsidP="00F62AFC">
            <w:pPr>
              <w:outlineLvl w:val="0"/>
              <w:rPr>
                <w:bCs/>
              </w:rPr>
            </w:pPr>
          </w:p>
        </w:tc>
        <w:tc>
          <w:tcPr>
            <w:tcW w:w="716" w:type="pct"/>
          </w:tcPr>
          <w:p w:rsidR="001D4A81" w:rsidRPr="007E545E" w:rsidRDefault="001D4A81" w:rsidP="00F62AFC"/>
        </w:tc>
        <w:tc>
          <w:tcPr>
            <w:tcW w:w="331" w:type="pct"/>
          </w:tcPr>
          <w:p w:rsidR="001D4A81" w:rsidRDefault="001D4A81" w:rsidP="00F62AFC"/>
        </w:tc>
        <w:tc>
          <w:tcPr>
            <w:tcW w:w="228" w:type="pct"/>
          </w:tcPr>
          <w:p w:rsidR="001D4A81" w:rsidRDefault="001D4A81" w:rsidP="00F62AFC"/>
        </w:tc>
        <w:tc>
          <w:tcPr>
            <w:tcW w:w="228" w:type="pct"/>
          </w:tcPr>
          <w:p w:rsidR="001D4A81" w:rsidRDefault="001D4A81" w:rsidP="00F62AFC"/>
        </w:tc>
        <w:tc>
          <w:tcPr>
            <w:tcW w:w="228" w:type="pct"/>
            <w:gridSpan w:val="2"/>
          </w:tcPr>
          <w:p w:rsidR="001D4A81" w:rsidRDefault="001D4A81" w:rsidP="00F62AFC"/>
        </w:tc>
        <w:tc>
          <w:tcPr>
            <w:tcW w:w="273" w:type="pct"/>
          </w:tcPr>
          <w:p w:rsidR="001D4A81" w:rsidRDefault="001D4A81" w:rsidP="00F62AFC"/>
        </w:tc>
        <w:tc>
          <w:tcPr>
            <w:tcW w:w="327" w:type="pct"/>
          </w:tcPr>
          <w:p w:rsidR="001D4A81" w:rsidRDefault="001D4A81" w:rsidP="00F62AFC"/>
        </w:tc>
        <w:tc>
          <w:tcPr>
            <w:tcW w:w="359" w:type="pct"/>
          </w:tcPr>
          <w:p w:rsidR="001D4A81" w:rsidRDefault="001D4A81" w:rsidP="00F62AFC"/>
        </w:tc>
        <w:tc>
          <w:tcPr>
            <w:tcW w:w="180" w:type="pct"/>
          </w:tcPr>
          <w:p w:rsidR="001D4A81" w:rsidRDefault="001D4A81" w:rsidP="00F62AFC"/>
        </w:tc>
        <w:tc>
          <w:tcPr>
            <w:tcW w:w="269" w:type="pct"/>
          </w:tcPr>
          <w:p w:rsidR="001D4A81" w:rsidRDefault="001D4A81" w:rsidP="00F62AFC"/>
        </w:tc>
      </w:tr>
    </w:tbl>
    <w:p w:rsidR="00313883" w:rsidRPr="004938BD" w:rsidRDefault="00313883" w:rsidP="00CC7BBF">
      <w:pPr>
        <w:ind w:left="720" w:hanging="720"/>
        <w:jc w:val="right"/>
        <w:rPr>
          <w:b/>
        </w:rPr>
      </w:pPr>
      <w:r w:rsidRPr="004938BD">
        <w:rPr>
          <w:b/>
        </w:rPr>
        <w:t>Detailed report should be provided in the circulated Performa</w:t>
      </w:r>
    </w:p>
    <w:p w:rsidR="00313883" w:rsidRPr="004938BD" w:rsidRDefault="00313883" w:rsidP="0031652E">
      <w:pPr>
        <w:rPr>
          <w:b/>
          <w:sz w:val="20"/>
          <w:szCs w:val="20"/>
        </w:rPr>
      </w:pPr>
    </w:p>
    <w:p w:rsidR="00207D41" w:rsidRPr="004938BD" w:rsidRDefault="00201170" w:rsidP="00CC0CFE">
      <w:pPr>
        <w:ind w:firstLine="426"/>
        <w:rPr>
          <w:b/>
        </w:rPr>
      </w:pPr>
      <w:bookmarkStart w:id="0" w:name="_GoBack"/>
      <w:bookmarkEnd w:id="0"/>
      <w:r w:rsidRPr="004938BD">
        <w:rPr>
          <w:b/>
        </w:rPr>
        <w:t>1</w:t>
      </w:r>
      <w:r w:rsidR="00B22B68" w:rsidRPr="004938BD">
        <w:rPr>
          <w:b/>
        </w:rPr>
        <w:t>3</w:t>
      </w:r>
      <w:r w:rsidR="00DA456F" w:rsidRPr="004938BD">
        <w:rPr>
          <w:b/>
        </w:rPr>
        <w:t>.</w:t>
      </w:r>
      <w:r w:rsidR="00207D41" w:rsidRPr="004938BD">
        <w:rPr>
          <w:b/>
        </w:rPr>
        <w:t xml:space="preserve"> Awards/Recognition received by the KVK</w:t>
      </w:r>
      <w:r w:rsidR="004938BD" w:rsidRPr="004938BD">
        <w:rPr>
          <w:b/>
        </w:rPr>
        <w:t xml:space="preserve">: </w:t>
      </w:r>
      <w:r w:rsidR="004938BD" w:rsidRPr="00230888">
        <w:t>Not Applicable</w:t>
      </w:r>
    </w:p>
    <w:p w:rsidR="00426F38" w:rsidRPr="007E545E" w:rsidRDefault="00426F38" w:rsidP="00FF5B21">
      <w:pPr>
        <w:rPr>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2437"/>
        <w:gridCol w:w="1170"/>
        <w:gridCol w:w="2923"/>
        <w:gridCol w:w="1287"/>
        <w:gridCol w:w="1655"/>
      </w:tblGrid>
      <w:tr w:rsidR="00426F38" w:rsidRPr="004938BD" w:rsidTr="00CC7BBF">
        <w:tc>
          <w:tcPr>
            <w:tcW w:w="466" w:type="pct"/>
          </w:tcPr>
          <w:p w:rsidR="00426F38" w:rsidRPr="004938BD" w:rsidRDefault="00426F38" w:rsidP="00666240">
            <w:pPr>
              <w:jc w:val="center"/>
              <w:rPr>
                <w:b/>
                <w:sz w:val="22"/>
                <w:szCs w:val="22"/>
              </w:rPr>
            </w:pPr>
            <w:r w:rsidRPr="004938BD">
              <w:rPr>
                <w:b/>
                <w:sz w:val="22"/>
                <w:szCs w:val="22"/>
              </w:rPr>
              <w:t>Sl. No.</w:t>
            </w:r>
          </w:p>
        </w:tc>
        <w:tc>
          <w:tcPr>
            <w:tcW w:w="1166" w:type="pct"/>
          </w:tcPr>
          <w:p w:rsidR="00426F38" w:rsidRPr="004938BD" w:rsidRDefault="00426F38" w:rsidP="00666240">
            <w:pPr>
              <w:jc w:val="center"/>
              <w:rPr>
                <w:b/>
                <w:sz w:val="22"/>
                <w:szCs w:val="22"/>
              </w:rPr>
            </w:pPr>
            <w:r w:rsidRPr="004938BD">
              <w:rPr>
                <w:b/>
                <w:sz w:val="22"/>
                <w:szCs w:val="22"/>
              </w:rPr>
              <w:t>Name of the Award</w:t>
            </w:r>
          </w:p>
        </w:tc>
        <w:tc>
          <w:tcPr>
            <w:tcW w:w="560" w:type="pct"/>
          </w:tcPr>
          <w:p w:rsidR="00426F38" w:rsidRPr="004938BD" w:rsidRDefault="00426F38" w:rsidP="00666240">
            <w:pPr>
              <w:jc w:val="center"/>
              <w:rPr>
                <w:b/>
                <w:sz w:val="22"/>
                <w:szCs w:val="22"/>
              </w:rPr>
            </w:pPr>
            <w:r w:rsidRPr="004938BD">
              <w:rPr>
                <w:b/>
                <w:sz w:val="22"/>
                <w:szCs w:val="22"/>
              </w:rPr>
              <w:t>Year</w:t>
            </w:r>
          </w:p>
        </w:tc>
        <w:tc>
          <w:tcPr>
            <w:tcW w:w="1399" w:type="pct"/>
          </w:tcPr>
          <w:p w:rsidR="00426F38" w:rsidRPr="004938BD" w:rsidRDefault="00426F38" w:rsidP="00666240">
            <w:pPr>
              <w:jc w:val="center"/>
              <w:rPr>
                <w:b/>
                <w:sz w:val="22"/>
                <w:szCs w:val="22"/>
              </w:rPr>
            </w:pPr>
            <w:r w:rsidRPr="004938BD">
              <w:rPr>
                <w:b/>
                <w:sz w:val="22"/>
                <w:szCs w:val="22"/>
              </w:rPr>
              <w:t>Conferring Authority</w:t>
            </w:r>
          </w:p>
        </w:tc>
        <w:tc>
          <w:tcPr>
            <w:tcW w:w="616" w:type="pct"/>
          </w:tcPr>
          <w:p w:rsidR="00426F38" w:rsidRPr="004938BD" w:rsidRDefault="00426F38" w:rsidP="00666240">
            <w:pPr>
              <w:jc w:val="center"/>
              <w:rPr>
                <w:b/>
                <w:sz w:val="22"/>
                <w:szCs w:val="22"/>
              </w:rPr>
            </w:pPr>
            <w:r w:rsidRPr="004938BD">
              <w:rPr>
                <w:b/>
                <w:sz w:val="22"/>
                <w:szCs w:val="22"/>
              </w:rPr>
              <w:t>Amount</w:t>
            </w:r>
          </w:p>
        </w:tc>
        <w:tc>
          <w:tcPr>
            <w:tcW w:w="792" w:type="pct"/>
          </w:tcPr>
          <w:p w:rsidR="00426F38" w:rsidRPr="004938BD" w:rsidRDefault="00426F38" w:rsidP="00666240">
            <w:pPr>
              <w:jc w:val="center"/>
              <w:rPr>
                <w:b/>
                <w:sz w:val="22"/>
                <w:szCs w:val="22"/>
              </w:rPr>
            </w:pPr>
            <w:r w:rsidRPr="004938BD">
              <w:rPr>
                <w:b/>
                <w:sz w:val="22"/>
                <w:szCs w:val="22"/>
              </w:rPr>
              <w:t>Purpose</w:t>
            </w:r>
          </w:p>
        </w:tc>
      </w:tr>
      <w:tr w:rsidR="00426F38" w:rsidRPr="004938BD" w:rsidTr="00CC7BBF">
        <w:tc>
          <w:tcPr>
            <w:tcW w:w="466" w:type="pct"/>
          </w:tcPr>
          <w:p w:rsidR="00426F38" w:rsidRPr="004938BD" w:rsidRDefault="00426F38" w:rsidP="00FF5B21">
            <w:pPr>
              <w:rPr>
                <w:b/>
                <w:sz w:val="22"/>
                <w:szCs w:val="22"/>
              </w:rPr>
            </w:pPr>
          </w:p>
        </w:tc>
        <w:tc>
          <w:tcPr>
            <w:tcW w:w="1166" w:type="pct"/>
          </w:tcPr>
          <w:p w:rsidR="00426F38" w:rsidRPr="004938BD" w:rsidRDefault="00426F38" w:rsidP="00FF5B21">
            <w:pPr>
              <w:rPr>
                <w:b/>
                <w:sz w:val="22"/>
                <w:szCs w:val="22"/>
              </w:rPr>
            </w:pPr>
          </w:p>
        </w:tc>
        <w:tc>
          <w:tcPr>
            <w:tcW w:w="560" w:type="pct"/>
          </w:tcPr>
          <w:p w:rsidR="00426F38" w:rsidRPr="004938BD" w:rsidRDefault="00426F38" w:rsidP="00FF5B21">
            <w:pPr>
              <w:rPr>
                <w:b/>
                <w:sz w:val="22"/>
                <w:szCs w:val="22"/>
              </w:rPr>
            </w:pPr>
          </w:p>
        </w:tc>
        <w:tc>
          <w:tcPr>
            <w:tcW w:w="1399" w:type="pct"/>
          </w:tcPr>
          <w:p w:rsidR="00426F38" w:rsidRPr="004938BD" w:rsidRDefault="00426F38" w:rsidP="00FF5B21">
            <w:pPr>
              <w:rPr>
                <w:b/>
                <w:sz w:val="22"/>
                <w:szCs w:val="22"/>
              </w:rPr>
            </w:pPr>
          </w:p>
        </w:tc>
        <w:tc>
          <w:tcPr>
            <w:tcW w:w="616" w:type="pct"/>
          </w:tcPr>
          <w:p w:rsidR="00426F38" w:rsidRPr="004938BD" w:rsidRDefault="00426F38" w:rsidP="00FF5B21">
            <w:pPr>
              <w:rPr>
                <w:b/>
                <w:sz w:val="22"/>
                <w:szCs w:val="22"/>
              </w:rPr>
            </w:pPr>
          </w:p>
        </w:tc>
        <w:tc>
          <w:tcPr>
            <w:tcW w:w="792" w:type="pct"/>
          </w:tcPr>
          <w:p w:rsidR="00426F38" w:rsidRPr="004938BD" w:rsidRDefault="00426F38" w:rsidP="00FF5B21">
            <w:pPr>
              <w:rPr>
                <w:b/>
                <w:sz w:val="22"/>
                <w:szCs w:val="22"/>
              </w:rPr>
            </w:pPr>
          </w:p>
        </w:tc>
      </w:tr>
      <w:tr w:rsidR="00426F38" w:rsidRPr="004938BD" w:rsidTr="00CC7BBF">
        <w:tc>
          <w:tcPr>
            <w:tcW w:w="466" w:type="pct"/>
          </w:tcPr>
          <w:p w:rsidR="00426F38" w:rsidRPr="004938BD" w:rsidRDefault="00426F38" w:rsidP="00FF5B21">
            <w:pPr>
              <w:rPr>
                <w:b/>
                <w:sz w:val="22"/>
                <w:szCs w:val="22"/>
              </w:rPr>
            </w:pPr>
          </w:p>
        </w:tc>
        <w:tc>
          <w:tcPr>
            <w:tcW w:w="1166" w:type="pct"/>
          </w:tcPr>
          <w:p w:rsidR="00426F38" w:rsidRPr="004938BD" w:rsidRDefault="00426F38" w:rsidP="00FF5B21">
            <w:pPr>
              <w:rPr>
                <w:b/>
                <w:sz w:val="22"/>
                <w:szCs w:val="22"/>
              </w:rPr>
            </w:pPr>
          </w:p>
        </w:tc>
        <w:tc>
          <w:tcPr>
            <w:tcW w:w="560" w:type="pct"/>
          </w:tcPr>
          <w:p w:rsidR="00426F38" w:rsidRPr="004938BD" w:rsidRDefault="00426F38" w:rsidP="00FF5B21">
            <w:pPr>
              <w:rPr>
                <w:b/>
                <w:sz w:val="22"/>
                <w:szCs w:val="22"/>
              </w:rPr>
            </w:pPr>
          </w:p>
        </w:tc>
        <w:tc>
          <w:tcPr>
            <w:tcW w:w="1399" w:type="pct"/>
          </w:tcPr>
          <w:p w:rsidR="00426F38" w:rsidRPr="004938BD" w:rsidRDefault="00426F38" w:rsidP="00FF5B21">
            <w:pPr>
              <w:rPr>
                <w:b/>
                <w:sz w:val="22"/>
                <w:szCs w:val="22"/>
              </w:rPr>
            </w:pPr>
          </w:p>
        </w:tc>
        <w:tc>
          <w:tcPr>
            <w:tcW w:w="616" w:type="pct"/>
          </w:tcPr>
          <w:p w:rsidR="00426F38" w:rsidRPr="004938BD" w:rsidRDefault="00426F38" w:rsidP="00FF5B21">
            <w:pPr>
              <w:rPr>
                <w:b/>
                <w:sz w:val="22"/>
                <w:szCs w:val="22"/>
              </w:rPr>
            </w:pPr>
          </w:p>
        </w:tc>
        <w:tc>
          <w:tcPr>
            <w:tcW w:w="792" w:type="pct"/>
          </w:tcPr>
          <w:p w:rsidR="00426F38" w:rsidRPr="004938BD" w:rsidRDefault="00426F38" w:rsidP="00FF5B21">
            <w:pPr>
              <w:rPr>
                <w:b/>
                <w:sz w:val="22"/>
                <w:szCs w:val="22"/>
              </w:rPr>
            </w:pPr>
          </w:p>
        </w:tc>
      </w:tr>
    </w:tbl>
    <w:p w:rsidR="00DA456F" w:rsidRPr="007E545E" w:rsidRDefault="00DA456F" w:rsidP="00FF5B21"/>
    <w:p w:rsidR="00207D41" w:rsidRPr="004938BD" w:rsidRDefault="00426F38" w:rsidP="00FF5B21">
      <w:pPr>
        <w:rPr>
          <w:b/>
        </w:rPr>
      </w:pPr>
      <w:r w:rsidRPr="004938BD">
        <w:rPr>
          <w:b/>
        </w:rPr>
        <w:t>Award received by Farmers from the KVK district</w:t>
      </w:r>
    </w:p>
    <w:p w:rsidR="004938BD" w:rsidRPr="007E545E" w:rsidRDefault="004938BD" w:rsidP="00FF5B2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1668"/>
        <w:gridCol w:w="1850"/>
        <w:gridCol w:w="899"/>
        <w:gridCol w:w="2533"/>
        <w:gridCol w:w="1221"/>
        <w:gridCol w:w="1431"/>
      </w:tblGrid>
      <w:tr w:rsidR="00426F38" w:rsidRPr="004938BD" w:rsidTr="00CC7BBF">
        <w:tc>
          <w:tcPr>
            <w:tcW w:w="404" w:type="pct"/>
            <w:vAlign w:val="center"/>
          </w:tcPr>
          <w:p w:rsidR="00426F38" w:rsidRPr="00AA616B" w:rsidRDefault="00426F38" w:rsidP="00CC7BBF">
            <w:pPr>
              <w:jc w:val="center"/>
              <w:rPr>
                <w:b/>
                <w:color w:val="000000" w:themeColor="text1"/>
                <w:sz w:val="22"/>
                <w:szCs w:val="22"/>
              </w:rPr>
            </w:pPr>
            <w:r w:rsidRPr="00AA616B">
              <w:rPr>
                <w:b/>
                <w:color w:val="000000" w:themeColor="text1"/>
                <w:sz w:val="22"/>
                <w:szCs w:val="22"/>
              </w:rPr>
              <w:t>Sl. No.</w:t>
            </w:r>
          </w:p>
        </w:tc>
        <w:tc>
          <w:tcPr>
            <w:tcW w:w="798" w:type="pct"/>
            <w:vAlign w:val="center"/>
          </w:tcPr>
          <w:p w:rsidR="00426F38" w:rsidRPr="00AA616B" w:rsidRDefault="00426F38" w:rsidP="00CC7BBF">
            <w:pPr>
              <w:jc w:val="center"/>
              <w:rPr>
                <w:b/>
                <w:color w:val="000000" w:themeColor="text1"/>
                <w:sz w:val="22"/>
                <w:szCs w:val="22"/>
              </w:rPr>
            </w:pPr>
            <w:r w:rsidRPr="00AA616B">
              <w:rPr>
                <w:b/>
                <w:color w:val="000000" w:themeColor="text1"/>
                <w:sz w:val="22"/>
                <w:szCs w:val="22"/>
              </w:rPr>
              <w:t>Name of the Award</w:t>
            </w:r>
          </w:p>
        </w:tc>
        <w:tc>
          <w:tcPr>
            <w:tcW w:w="885" w:type="pct"/>
            <w:vAlign w:val="center"/>
          </w:tcPr>
          <w:p w:rsidR="00426F38" w:rsidRPr="00AA616B" w:rsidRDefault="00426F38" w:rsidP="00CC7BBF">
            <w:pPr>
              <w:jc w:val="center"/>
              <w:rPr>
                <w:b/>
                <w:color w:val="000000" w:themeColor="text1"/>
                <w:sz w:val="22"/>
                <w:szCs w:val="22"/>
              </w:rPr>
            </w:pPr>
            <w:r w:rsidRPr="00AA616B">
              <w:rPr>
                <w:b/>
                <w:color w:val="000000" w:themeColor="text1"/>
                <w:sz w:val="22"/>
                <w:szCs w:val="22"/>
              </w:rPr>
              <w:t>Name of the Farmer</w:t>
            </w:r>
          </w:p>
        </w:tc>
        <w:tc>
          <w:tcPr>
            <w:tcW w:w="430" w:type="pct"/>
            <w:vAlign w:val="center"/>
          </w:tcPr>
          <w:p w:rsidR="00426F38" w:rsidRPr="00AA616B" w:rsidRDefault="00426F38" w:rsidP="00CC7BBF">
            <w:pPr>
              <w:jc w:val="center"/>
              <w:rPr>
                <w:b/>
                <w:color w:val="000000" w:themeColor="text1"/>
                <w:sz w:val="22"/>
                <w:szCs w:val="22"/>
              </w:rPr>
            </w:pPr>
            <w:r w:rsidRPr="00AA616B">
              <w:rPr>
                <w:b/>
                <w:color w:val="000000" w:themeColor="text1"/>
                <w:sz w:val="22"/>
                <w:szCs w:val="22"/>
              </w:rPr>
              <w:t>Year</w:t>
            </w:r>
          </w:p>
        </w:tc>
        <w:tc>
          <w:tcPr>
            <w:tcW w:w="1212" w:type="pct"/>
            <w:vAlign w:val="center"/>
          </w:tcPr>
          <w:p w:rsidR="00426F38" w:rsidRPr="00AA616B" w:rsidRDefault="00426F38" w:rsidP="00CC7BBF">
            <w:pPr>
              <w:jc w:val="center"/>
              <w:rPr>
                <w:b/>
                <w:color w:val="000000" w:themeColor="text1"/>
                <w:sz w:val="22"/>
                <w:szCs w:val="22"/>
              </w:rPr>
            </w:pPr>
            <w:r w:rsidRPr="00AA616B">
              <w:rPr>
                <w:b/>
                <w:color w:val="000000" w:themeColor="text1"/>
                <w:sz w:val="22"/>
                <w:szCs w:val="22"/>
              </w:rPr>
              <w:t>Conferring Authority</w:t>
            </w:r>
          </w:p>
        </w:tc>
        <w:tc>
          <w:tcPr>
            <w:tcW w:w="584" w:type="pct"/>
            <w:vAlign w:val="center"/>
          </w:tcPr>
          <w:p w:rsidR="00426F38" w:rsidRPr="00AA616B" w:rsidRDefault="00426F38" w:rsidP="00CC7BBF">
            <w:pPr>
              <w:jc w:val="center"/>
              <w:rPr>
                <w:b/>
                <w:color w:val="000000" w:themeColor="text1"/>
                <w:sz w:val="22"/>
                <w:szCs w:val="22"/>
              </w:rPr>
            </w:pPr>
            <w:r w:rsidRPr="00AA616B">
              <w:rPr>
                <w:b/>
                <w:color w:val="000000" w:themeColor="text1"/>
                <w:sz w:val="22"/>
                <w:szCs w:val="22"/>
              </w:rPr>
              <w:t>Amount</w:t>
            </w:r>
          </w:p>
        </w:tc>
        <w:tc>
          <w:tcPr>
            <w:tcW w:w="685" w:type="pct"/>
            <w:vAlign w:val="center"/>
          </w:tcPr>
          <w:p w:rsidR="00426F38" w:rsidRPr="00AA616B" w:rsidRDefault="00426F38" w:rsidP="00CC7BBF">
            <w:pPr>
              <w:jc w:val="center"/>
              <w:rPr>
                <w:b/>
                <w:color w:val="000000" w:themeColor="text1"/>
                <w:sz w:val="22"/>
                <w:szCs w:val="22"/>
              </w:rPr>
            </w:pPr>
            <w:r w:rsidRPr="00AA616B">
              <w:rPr>
                <w:b/>
                <w:color w:val="000000" w:themeColor="text1"/>
                <w:sz w:val="22"/>
                <w:szCs w:val="22"/>
              </w:rPr>
              <w:t>Purpose</w:t>
            </w:r>
          </w:p>
        </w:tc>
      </w:tr>
      <w:tr w:rsidR="00426F38" w:rsidRPr="004938BD" w:rsidTr="00CC7BBF">
        <w:tc>
          <w:tcPr>
            <w:tcW w:w="404" w:type="pct"/>
          </w:tcPr>
          <w:p w:rsidR="00426F38" w:rsidRPr="00AA616B" w:rsidRDefault="00426F38" w:rsidP="00AA616B">
            <w:pPr>
              <w:pStyle w:val="ListParagraph"/>
              <w:numPr>
                <w:ilvl w:val="0"/>
                <w:numId w:val="65"/>
              </w:numPr>
              <w:rPr>
                <w:color w:val="000000" w:themeColor="text1"/>
              </w:rPr>
            </w:pPr>
          </w:p>
        </w:tc>
        <w:tc>
          <w:tcPr>
            <w:tcW w:w="798" w:type="pct"/>
          </w:tcPr>
          <w:p w:rsidR="00426F38" w:rsidRPr="004938BD" w:rsidRDefault="00AA616B" w:rsidP="00ED75BB">
            <w:pPr>
              <w:rPr>
                <w:color w:val="000000" w:themeColor="text1"/>
              </w:rPr>
            </w:pPr>
            <w:r>
              <w:rPr>
                <w:color w:val="000000" w:themeColor="text1"/>
              </w:rPr>
              <w:t>Krishak Samman</w:t>
            </w:r>
          </w:p>
        </w:tc>
        <w:tc>
          <w:tcPr>
            <w:tcW w:w="885" w:type="pct"/>
          </w:tcPr>
          <w:p w:rsidR="00426F38" w:rsidRPr="004938BD" w:rsidRDefault="00AA616B" w:rsidP="00ED75BB">
            <w:pPr>
              <w:rPr>
                <w:color w:val="000000" w:themeColor="text1"/>
              </w:rPr>
            </w:pPr>
            <w:r>
              <w:rPr>
                <w:color w:val="000000" w:themeColor="text1"/>
              </w:rPr>
              <w:t>Laxmikanta Nandi</w:t>
            </w:r>
          </w:p>
        </w:tc>
        <w:tc>
          <w:tcPr>
            <w:tcW w:w="430" w:type="pct"/>
            <w:vAlign w:val="center"/>
          </w:tcPr>
          <w:p w:rsidR="00426F38" w:rsidRPr="004938BD" w:rsidRDefault="00AA616B" w:rsidP="00CC7BBF">
            <w:pPr>
              <w:jc w:val="center"/>
              <w:rPr>
                <w:color w:val="000000" w:themeColor="text1"/>
              </w:rPr>
            </w:pPr>
            <w:r>
              <w:rPr>
                <w:color w:val="000000" w:themeColor="text1"/>
              </w:rPr>
              <w:t>2018</w:t>
            </w:r>
          </w:p>
        </w:tc>
        <w:tc>
          <w:tcPr>
            <w:tcW w:w="1212" w:type="pct"/>
            <w:vAlign w:val="center"/>
          </w:tcPr>
          <w:p w:rsidR="00426F38" w:rsidRPr="004938BD" w:rsidRDefault="00AA616B" w:rsidP="00CC7BBF">
            <w:pPr>
              <w:jc w:val="center"/>
              <w:rPr>
                <w:color w:val="000000" w:themeColor="text1"/>
              </w:rPr>
            </w:pPr>
            <w:r>
              <w:rPr>
                <w:color w:val="000000" w:themeColor="text1"/>
              </w:rPr>
              <w:t>Govt. of West Bengal</w:t>
            </w:r>
          </w:p>
        </w:tc>
        <w:tc>
          <w:tcPr>
            <w:tcW w:w="584" w:type="pct"/>
            <w:vAlign w:val="center"/>
          </w:tcPr>
          <w:p w:rsidR="00426F38" w:rsidRPr="004938BD" w:rsidRDefault="00AA616B" w:rsidP="00CC7BBF">
            <w:pPr>
              <w:jc w:val="center"/>
              <w:rPr>
                <w:color w:val="000000" w:themeColor="text1"/>
              </w:rPr>
            </w:pPr>
            <w:r>
              <w:rPr>
                <w:color w:val="000000" w:themeColor="text1"/>
              </w:rPr>
              <w:t>2000</w:t>
            </w:r>
          </w:p>
        </w:tc>
        <w:tc>
          <w:tcPr>
            <w:tcW w:w="685" w:type="pct"/>
            <w:vAlign w:val="center"/>
          </w:tcPr>
          <w:p w:rsidR="00426F38" w:rsidRPr="004938BD" w:rsidRDefault="00AA616B" w:rsidP="00CC7BBF">
            <w:pPr>
              <w:jc w:val="center"/>
              <w:rPr>
                <w:color w:val="000000" w:themeColor="text1"/>
              </w:rPr>
            </w:pPr>
            <w:r>
              <w:rPr>
                <w:color w:val="000000" w:themeColor="text1"/>
              </w:rPr>
              <w:t>Fish Production</w:t>
            </w:r>
          </w:p>
        </w:tc>
      </w:tr>
      <w:tr w:rsidR="00AA616B" w:rsidRPr="004938BD" w:rsidTr="00CC7BBF">
        <w:tc>
          <w:tcPr>
            <w:tcW w:w="404" w:type="pct"/>
          </w:tcPr>
          <w:p w:rsidR="00AA616B" w:rsidRPr="00AA616B" w:rsidRDefault="00AA616B" w:rsidP="00AA616B">
            <w:pPr>
              <w:pStyle w:val="ListParagraph"/>
              <w:numPr>
                <w:ilvl w:val="0"/>
                <w:numId w:val="65"/>
              </w:numPr>
              <w:rPr>
                <w:color w:val="000000" w:themeColor="text1"/>
              </w:rPr>
            </w:pPr>
          </w:p>
        </w:tc>
        <w:tc>
          <w:tcPr>
            <w:tcW w:w="798" w:type="pct"/>
          </w:tcPr>
          <w:p w:rsidR="00AA616B" w:rsidRPr="004938BD" w:rsidRDefault="00AA616B" w:rsidP="00ED75BB">
            <w:pPr>
              <w:rPr>
                <w:color w:val="000000" w:themeColor="text1"/>
              </w:rPr>
            </w:pPr>
            <w:r>
              <w:rPr>
                <w:color w:val="000000" w:themeColor="text1"/>
              </w:rPr>
              <w:t>Krishak Ratna</w:t>
            </w:r>
          </w:p>
        </w:tc>
        <w:tc>
          <w:tcPr>
            <w:tcW w:w="885" w:type="pct"/>
          </w:tcPr>
          <w:p w:rsidR="00AA616B" w:rsidRPr="004938BD" w:rsidRDefault="00AA616B" w:rsidP="00ED75BB">
            <w:pPr>
              <w:rPr>
                <w:color w:val="000000" w:themeColor="text1"/>
              </w:rPr>
            </w:pPr>
            <w:r>
              <w:rPr>
                <w:color w:val="000000" w:themeColor="text1"/>
              </w:rPr>
              <w:t>Sanjoy Kumar Ghosh</w:t>
            </w:r>
          </w:p>
        </w:tc>
        <w:tc>
          <w:tcPr>
            <w:tcW w:w="430" w:type="pct"/>
            <w:vAlign w:val="center"/>
          </w:tcPr>
          <w:p w:rsidR="00AA616B" w:rsidRPr="004938BD" w:rsidRDefault="00AA616B" w:rsidP="00CC7BBF">
            <w:pPr>
              <w:jc w:val="center"/>
              <w:rPr>
                <w:color w:val="000000" w:themeColor="text1"/>
              </w:rPr>
            </w:pPr>
            <w:r>
              <w:rPr>
                <w:color w:val="000000" w:themeColor="text1"/>
              </w:rPr>
              <w:t>2018</w:t>
            </w:r>
          </w:p>
        </w:tc>
        <w:tc>
          <w:tcPr>
            <w:tcW w:w="1212" w:type="pct"/>
            <w:vAlign w:val="center"/>
          </w:tcPr>
          <w:p w:rsidR="00AA616B" w:rsidRDefault="00AA616B" w:rsidP="00CC7BBF">
            <w:pPr>
              <w:jc w:val="center"/>
            </w:pPr>
            <w:r w:rsidRPr="005E7D9E">
              <w:rPr>
                <w:color w:val="000000" w:themeColor="text1"/>
              </w:rPr>
              <w:t>Govt. of West Bengal</w:t>
            </w:r>
          </w:p>
        </w:tc>
        <w:tc>
          <w:tcPr>
            <w:tcW w:w="584" w:type="pct"/>
            <w:vAlign w:val="center"/>
          </w:tcPr>
          <w:p w:rsidR="00AA616B" w:rsidRPr="004938BD" w:rsidRDefault="00AA616B" w:rsidP="00CC7BBF">
            <w:pPr>
              <w:jc w:val="center"/>
              <w:rPr>
                <w:color w:val="000000" w:themeColor="text1"/>
              </w:rPr>
            </w:pPr>
            <w:r>
              <w:rPr>
                <w:color w:val="000000" w:themeColor="text1"/>
              </w:rPr>
              <w:t>10000</w:t>
            </w:r>
          </w:p>
        </w:tc>
        <w:tc>
          <w:tcPr>
            <w:tcW w:w="685" w:type="pct"/>
            <w:vAlign w:val="center"/>
          </w:tcPr>
          <w:p w:rsidR="00AA616B" w:rsidRPr="004938BD" w:rsidRDefault="00AA616B" w:rsidP="00CC7BBF">
            <w:pPr>
              <w:jc w:val="center"/>
              <w:rPr>
                <w:color w:val="000000" w:themeColor="text1"/>
              </w:rPr>
            </w:pPr>
            <w:r>
              <w:rPr>
                <w:color w:val="000000" w:themeColor="text1"/>
              </w:rPr>
              <w:t>Agriculture</w:t>
            </w:r>
          </w:p>
        </w:tc>
      </w:tr>
      <w:tr w:rsidR="00AA616B" w:rsidRPr="004938BD" w:rsidTr="00CC7BBF">
        <w:tc>
          <w:tcPr>
            <w:tcW w:w="404" w:type="pct"/>
          </w:tcPr>
          <w:p w:rsidR="00AA616B" w:rsidRPr="00AA616B" w:rsidRDefault="00AA616B" w:rsidP="00AA616B">
            <w:pPr>
              <w:pStyle w:val="ListParagraph"/>
              <w:numPr>
                <w:ilvl w:val="0"/>
                <w:numId w:val="65"/>
              </w:numPr>
              <w:rPr>
                <w:color w:val="000000" w:themeColor="text1"/>
              </w:rPr>
            </w:pPr>
          </w:p>
        </w:tc>
        <w:tc>
          <w:tcPr>
            <w:tcW w:w="798" w:type="pct"/>
          </w:tcPr>
          <w:p w:rsidR="00AA616B" w:rsidRPr="004938BD" w:rsidRDefault="00AA616B" w:rsidP="007C4A2D">
            <w:pPr>
              <w:rPr>
                <w:color w:val="000000" w:themeColor="text1"/>
              </w:rPr>
            </w:pPr>
            <w:r>
              <w:rPr>
                <w:color w:val="000000" w:themeColor="text1"/>
              </w:rPr>
              <w:t>Krishak Ratna</w:t>
            </w:r>
          </w:p>
        </w:tc>
        <w:tc>
          <w:tcPr>
            <w:tcW w:w="885" w:type="pct"/>
          </w:tcPr>
          <w:p w:rsidR="00AA616B" w:rsidRPr="004938BD" w:rsidRDefault="00AA616B" w:rsidP="007C4A2D">
            <w:pPr>
              <w:rPr>
                <w:color w:val="000000" w:themeColor="text1"/>
              </w:rPr>
            </w:pPr>
            <w:r>
              <w:rPr>
                <w:color w:val="000000" w:themeColor="text1"/>
              </w:rPr>
              <w:t>Jagannath Pal</w:t>
            </w:r>
          </w:p>
        </w:tc>
        <w:tc>
          <w:tcPr>
            <w:tcW w:w="430" w:type="pct"/>
            <w:vAlign w:val="center"/>
          </w:tcPr>
          <w:p w:rsidR="00AA616B" w:rsidRPr="004938BD" w:rsidRDefault="00AA616B" w:rsidP="00CC7BBF">
            <w:pPr>
              <w:jc w:val="center"/>
              <w:rPr>
                <w:color w:val="000000" w:themeColor="text1"/>
              </w:rPr>
            </w:pPr>
            <w:r>
              <w:rPr>
                <w:color w:val="000000" w:themeColor="text1"/>
              </w:rPr>
              <w:t>2018</w:t>
            </w:r>
          </w:p>
        </w:tc>
        <w:tc>
          <w:tcPr>
            <w:tcW w:w="1212" w:type="pct"/>
            <w:vAlign w:val="center"/>
          </w:tcPr>
          <w:p w:rsidR="00AA616B" w:rsidRDefault="00AA616B" w:rsidP="00CC7BBF">
            <w:pPr>
              <w:jc w:val="center"/>
            </w:pPr>
            <w:r w:rsidRPr="005E7D9E">
              <w:rPr>
                <w:color w:val="000000" w:themeColor="text1"/>
              </w:rPr>
              <w:t>Govt. of West Bengal</w:t>
            </w:r>
          </w:p>
        </w:tc>
        <w:tc>
          <w:tcPr>
            <w:tcW w:w="584" w:type="pct"/>
            <w:vAlign w:val="center"/>
          </w:tcPr>
          <w:p w:rsidR="00AA616B" w:rsidRPr="004938BD" w:rsidRDefault="00AA616B" w:rsidP="00CC7BBF">
            <w:pPr>
              <w:jc w:val="center"/>
              <w:rPr>
                <w:color w:val="000000" w:themeColor="text1"/>
              </w:rPr>
            </w:pPr>
            <w:r>
              <w:rPr>
                <w:color w:val="000000" w:themeColor="text1"/>
              </w:rPr>
              <w:t>15000</w:t>
            </w:r>
          </w:p>
        </w:tc>
        <w:tc>
          <w:tcPr>
            <w:tcW w:w="685" w:type="pct"/>
            <w:vAlign w:val="center"/>
          </w:tcPr>
          <w:p w:rsidR="00AA616B" w:rsidRPr="004938BD" w:rsidRDefault="00AA616B" w:rsidP="00CC7BBF">
            <w:pPr>
              <w:jc w:val="center"/>
              <w:rPr>
                <w:color w:val="000000" w:themeColor="text1"/>
              </w:rPr>
            </w:pPr>
            <w:r>
              <w:rPr>
                <w:color w:val="000000" w:themeColor="text1"/>
              </w:rPr>
              <w:t>Agriculture</w:t>
            </w:r>
          </w:p>
        </w:tc>
      </w:tr>
      <w:tr w:rsidR="00AA616B" w:rsidRPr="004938BD" w:rsidTr="00CC7BBF">
        <w:tc>
          <w:tcPr>
            <w:tcW w:w="404" w:type="pct"/>
          </w:tcPr>
          <w:p w:rsidR="00AA616B" w:rsidRPr="00AA616B" w:rsidRDefault="00AA616B" w:rsidP="00AA616B">
            <w:pPr>
              <w:pStyle w:val="ListParagraph"/>
              <w:numPr>
                <w:ilvl w:val="0"/>
                <w:numId w:val="65"/>
              </w:numPr>
              <w:rPr>
                <w:color w:val="000000" w:themeColor="text1"/>
              </w:rPr>
            </w:pPr>
          </w:p>
        </w:tc>
        <w:tc>
          <w:tcPr>
            <w:tcW w:w="798" w:type="pct"/>
          </w:tcPr>
          <w:p w:rsidR="00AA616B" w:rsidRDefault="00AA616B" w:rsidP="007C4A2D">
            <w:pPr>
              <w:rPr>
                <w:color w:val="000000" w:themeColor="text1"/>
              </w:rPr>
            </w:pPr>
            <w:r>
              <w:rPr>
                <w:color w:val="000000" w:themeColor="text1"/>
              </w:rPr>
              <w:t>Krishak Samman</w:t>
            </w:r>
          </w:p>
        </w:tc>
        <w:tc>
          <w:tcPr>
            <w:tcW w:w="885" w:type="pct"/>
          </w:tcPr>
          <w:p w:rsidR="00AA616B" w:rsidRDefault="00AA616B" w:rsidP="007C4A2D">
            <w:pPr>
              <w:rPr>
                <w:color w:val="000000" w:themeColor="text1"/>
              </w:rPr>
            </w:pPr>
            <w:r>
              <w:rPr>
                <w:color w:val="000000" w:themeColor="text1"/>
              </w:rPr>
              <w:t>Annapurna Pathak</w:t>
            </w:r>
          </w:p>
        </w:tc>
        <w:tc>
          <w:tcPr>
            <w:tcW w:w="430" w:type="pct"/>
            <w:vAlign w:val="center"/>
          </w:tcPr>
          <w:p w:rsidR="00AA616B" w:rsidRDefault="00AA616B" w:rsidP="00CC7BBF">
            <w:pPr>
              <w:jc w:val="center"/>
              <w:rPr>
                <w:color w:val="000000" w:themeColor="text1"/>
              </w:rPr>
            </w:pPr>
            <w:r>
              <w:rPr>
                <w:color w:val="000000" w:themeColor="text1"/>
              </w:rPr>
              <w:t>2018</w:t>
            </w:r>
          </w:p>
        </w:tc>
        <w:tc>
          <w:tcPr>
            <w:tcW w:w="1212" w:type="pct"/>
            <w:vAlign w:val="center"/>
          </w:tcPr>
          <w:p w:rsidR="00AA616B" w:rsidRDefault="00AA616B" w:rsidP="00CC7BBF">
            <w:pPr>
              <w:jc w:val="center"/>
            </w:pPr>
            <w:r w:rsidRPr="005E7D9E">
              <w:rPr>
                <w:color w:val="000000" w:themeColor="text1"/>
              </w:rPr>
              <w:t>Govt. of West Bengal</w:t>
            </w:r>
          </w:p>
        </w:tc>
        <w:tc>
          <w:tcPr>
            <w:tcW w:w="584" w:type="pct"/>
            <w:vAlign w:val="center"/>
          </w:tcPr>
          <w:p w:rsidR="00AA616B" w:rsidRDefault="00AA616B" w:rsidP="00CC7BBF">
            <w:pPr>
              <w:jc w:val="center"/>
              <w:rPr>
                <w:color w:val="000000" w:themeColor="text1"/>
              </w:rPr>
            </w:pPr>
            <w:r>
              <w:rPr>
                <w:color w:val="000000" w:themeColor="text1"/>
              </w:rPr>
              <w:t>10000</w:t>
            </w:r>
          </w:p>
        </w:tc>
        <w:tc>
          <w:tcPr>
            <w:tcW w:w="685" w:type="pct"/>
            <w:vAlign w:val="center"/>
          </w:tcPr>
          <w:p w:rsidR="00AA616B" w:rsidRDefault="00AA616B" w:rsidP="00CC7BBF">
            <w:pPr>
              <w:jc w:val="center"/>
              <w:rPr>
                <w:color w:val="000000" w:themeColor="text1"/>
              </w:rPr>
            </w:pPr>
            <w:r>
              <w:rPr>
                <w:color w:val="000000" w:themeColor="text1"/>
              </w:rPr>
              <w:t>Animal Husbandry</w:t>
            </w:r>
          </w:p>
        </w:tc>
      </w:tr>
      <w:tr w:rsidR="00AA616B" w:rsidRPr="004938BD" w:rsidTr="00CC7BBF">
        <w:tc>
          <w:tcPr>
            <w:tcW w:w="404" w:type="pct"/>
          </w:tcPr>
          <w:p w:rsidR="00AA616B" w:rsidRPr="00AA616B" w:rsidRDefault="00AA616B" w:rsidP="00AA616B">
            <w:pPr>
              <w:pStyle w:val="ListParagraph"/>
              <w:numPr>
                <w:ilvl w:val="0"/>
                <w:numId w:val="65"/>
              </w:numPr>
              <w:rPr>
                <w:color w:val="000000" w:themeColor="text1"/>
              </w:rPr>
            </w:pPr>
          </w:p>
        </w:tc>
        <w:tc>
          <w:tcPr>
            <w:tcW w:w="798" w:type="pct"/>
          </w:tcPr>
          <w:p w:rsidR="00AA616B" w:rsidRDefault="00AA616B" w:rsidP="007C4A2D">
            <w:pPr>
              <w:rPr>
                <w:color w:val="000000" w:themeColor="text1"/>
              </w:rPr>
            </w:pPr>
            <w:r>
              <w:rPr>
                <w:color w:val="000000" w:themeColor="text1"/>
              </w:rPr>
              <w:t>Krishak Samman</w:t>
            </w:r>
          </w:p>
        </w:tc>
        <w:tc>
          <w:tcPr>
            <w:tcW w:w="885" w:type="pct"/>
          </w:tcPr>
          <w:p w:rsidR="00AA616B" w:rsidRDefault="00AA616B" w:rsidP="007C4A2D">
            <w:pPr>
              <w:rPr>
                <w:color w:val="000000" w:themeColor="text1"/>
              </w:rPr>
            </w:pPr>
            <w:r>
              <w:rPr>
                <w:color w:val="000000" w:themeColor="text1"/>
              </w:rPr>
              <w:t>Alok Das</w:t>
            </w:r>
          </w:p>
        </w:tc>
        <w:tc>
          <w:tcPr>
            <w:tcW w:w="430" w:type="pct"/>
            <w:vAlign w:val="center"/>
          </w:tcPr>
          <w:p w:rsidR="00AA616B" w:rsidRDefault="00AA616B" w:rsidP="00CC7BBF">
            <w:pPr>
              <w:jc w:val="center"/>
              <w:rPr>
                <w:color w:val="000000" w:themeColor="text1"/>
              </w:rPr>
            </w:pPr>
            <w:r>
              <w:rPr>
                <w:color w:val="000000" w:themeColor="text1"/>
              </w:rPr>
              <w:t>2018</w:t>
            </w:r>
          </w:p>
        </w:tc>
        <w:tc>
          <w:tcPr>
            <w:tcW w:w="1212" w:type="pct"/>
            <w:vAlign w:val="center"/>
          </w:tcPr>
          <w:p w:rsidR="00AA616B" w:rsidRDefault="00AA616B" w:rsidP="00CC7BBF">
            <w:pPr>
              <w:jc w:val="center"/>
            </w:pPr>
            <w:r w:rsidRPr="005E7D9E">
              <w:rPr>
                <w:color w:val="000000" w:themeColor="text1"/>
              </w:rPr>
              <w:t>Govt. of West Bengal</w:t>
            </w:r>
          </w:p>
        </w:tc>
        <w:tc>
          <w:tcPr>
            <w:tcW w:w="584" w:type="pct"/>
            <w:vAlign w:val="center"/>
          </w:tcPr>
          <w:p w:rsidR="00AA616B" w:rsidRDefault="00AA616B" w:rsidP="00CC7BBF">
            <w:pPr>
              <w:jc w:val="center"/>
              <w:rPr>
                <w:color w:val="000000" w:themeColor="text1"/>
              </w:rPr>
            </w:pPr>
            <w:r>
              <w:rPr>
                <w:color w:val="000000" w:themeColor="text1"/>
              </w:rPr>
              <w:t>10000</w:t>
            </w:r>
          </w:p>
        </w:tc>
        <w:tc>
          <w:tcPr>
            <w:tcW w:w="685" w:type="pct"/>
            <w:vAlign w:val="center"/>
          </w:tcPr>
          <w:p w:rsidR="00AA616B" w:rsidRDefault="00AA616B" w:rsidP="00CC7BBF">
            <w:pPr>
              <w:jc w:val="center"/>
              <w:rPr>
                <w:color w:val="000000" w:themeColor="text1"/>
              </w:rPr>
            </w:pPr>
            <w:r>
              <w:rPr>
                <w:color w:val="000000" w:themeColor="text1"/>
              </w:rPr>
              <w:t>Agriculture</w:t>
            </w:r>
          </w:p>
        </w:tc>
      </w:tr>
    </w:tbl>
    <w:p w:rsidR="00426F38" w:rsidRPr="00886373" w:rsidRDefault="00426F38" w:rsidP="00FF5B21">
      <w:pPr>
        <w:rPr>
          <w:sz w:val="16"/>
          <w:szCs w:val="16"/>
        </w:rPr>
      </w:pPr>
    </w:p>
    <w:p w:rsidR="00545E9A" w:rsidRPr="007E545E" w:rsidRDefault="00853930" w:rsidP="00CC0CFE">
      <w:pPr>
        <w:ind w:firstLine="426"/>
      </w:pPr>
      <w:r w:rsidRPr="00886373">
        <w:rPr>
          <w:b/>
        </w:rPr>
        <w:t>1</w:t>
      </w:r>
      <w:r w:rsidR="00B22B68" w:rsidRPr="00886373">
        <w:rPr>
          <w:b/>
        </w:rPr>
        <w:t>4</w:t>
      </w:r>
      <w:r w:rsidR="00545E9A" w:rsidRPr="00886373">
        <w:rPr>
          <w:b/>
        </w:rPr>
        <w:t>.</w:t>
      </w:r>
      <w:r w:rsidR="00545E9A" w:rsidRPr="007E545E">
        <w:t xml:space="preserve"> Any significant achievement of the KVK with facts and figures as well as quality photograph</w:t>
      </w:r>
    </w:p>
    <w:p w:rsidR="00545E9A" w:rsidRPr="00886373" w:rsidRDefault="00545E9A" w:rsidP="00CC0CFE">
      <w:pPr>
        <w:ind w:firstLine="426"/>
        <w:rPr>
          <w:sz w:val="16"/>
          <w:szCs w:val="16"/>
        </w:rPr>
      </w:pPr>
    </w:p>
    <w:p w:rsidR="00201170" w:rsidRPr="004938BD" w:rsidRDefault="00201170" w:rsidP="00CC0CFE">
      <w:pPr>
        <w:ind w:firstLine="426"/>
        <w:rPr>
          <w:b/>
        </w:rPr>
      </w:pPr>
      <w:r w:rsidRPr="004938BD">
        <w:rPr>
          <w:b/>
        </w:rPr>
        <w:t>1</w:t>
      </w:r>
      <w:r w:rsidR="00B22B68" w:rsidRPr="004938BD">
        <w:rPr>
          <w:b/>
        </w:rPr>
        <w:t>5</w:t>
      </w:r>
      <w:r w:rsidR="00C5207C" w:rsidRPr="004938BD">
        <w:rPr>
          <w:b/>
        </w:rPr>
        <w:t xml:space="preserve">. </w:t>
      </w:r>
      <w:r w:rsidRPr="004938BD">
        <w:rPr>
          <w:b/>
        </w:rPr>
        <w:t>Number of commodity based organizations/ farmers’ cooperative society</w:t>
      </w:r>
      <w:r w:rsidR="0016177F" w:rsidRPr="004938BD">
        <w:rPr>
          <w:b/>
        </w:rPr>
        <w:t>/ FPO</w:t>
      </w:r>
      <w:r w:rsidRPr="004938BD">
        <w:rPr>
          <w:b/>
        </w:rPr>
        <w:t xml:space="preserve"> formed</w:t>
      </w:r>
      <w:r w:rsidR="0016177F" w:rsidRPr="004938BD">
        <w:rPr>
          <w:b/>
        </w:rPr>
        <w:t xml:space="preserve">/ </w:t>
      </w:r>
      <w:r w:rsidR="004938BD">
        <w:rPr>
          <w:b/>
        </w:rPr>
        <w:br/>
        <w:t xml:space="preserve">             </w:t>
      </w:r>
      <w:r w:rsidR="0016177F" w:rsidRPr="004938BD">
        <w:rPr>
          <w:b/>
        </w:rPr>
        <w:t>associated with</w:t>
      </w:r>
      <w:r w:rsidRPr="004938BD">
        <w:rPr>
          <w:b/>
        </w:rPr>
        <w:t xml:space="preserve"> during last one year (Details of the group/society may be indicated)</w:t>
      </w:r>
    </w:p>
    <w:p w:rsidR="0016177F" w:rsidRPr="00886373" w:rsidRDefault="0016177F" w:rsidP="00FF5B21">
      <w:pPr>
        <w:rPr>
          <w:sz w:val="16"/>
          <w:szCs w:val="16"/>
        </w:rPr>
      </w:pPr>
    </w:p>
    <w:tbl>
      <w:tblPr>
        <w:tblStyle w:val="TableGrid"/>
        <w:tblW w:w="10263" w:type="dxa"/>
        <w:tblLayout w:type="fixed"/>
        <w:tblCellMar>
          <w:left w:w="57" w:type="dxa"/>
          <w:right w:w="57" w:type="dxa"/>
        </w:tblCellMar>
        <w:tblLook w:val="04A0"/>
      </w:tblPr>
      <w:tblGrid>
        <w:gridCol w:w="531"/>
        <w:gridCol w:w="1227"/>
        <w:gridCol w:w="1276"/>
        <w:gridCol w:w="1701"/>
        <w:gridCol w:w="1418"/>
        <w:gridCol w:w="1275"/>
        <w:gridCol w:w="851"/>
        <w:gridCol w:w="850"/>
        <w:gridCol w:w="1134"/>
      </w:tblGrid>
      <w:tr w:rsidR="0016177F" w:rsidRPr="007E545E" w:rsidTr="0016177F">
        <w:tc>
          <w:tcPr>
            <w:tcW w:w="531" w:type="dxa"/>
          </w:tcPr>
          <w:p w:rsidR="0016177F" w:rsidRPr="004938BD" w:rsidRDefault="0016177F" w:rsidP="004938BD">
            <w:pPr>
              <w:jc w:val="center"/>
              <w:rPr>
                <w:b/>
                <w:bCs/>
                <w:sz w:val="20"/>
                <w:szCs w:val="20"/>
                <w:lang w:eastAsia="en-IN"/>
              </w:rPr>
            </w:pPr>
            <w:r w:rsidRPr="004938BD">
              <w:rPr>
                <w:b/>
                <w:bCs/>
                <w:sz w:val="20"/>
                <w:szCs w:val="20"/>
                <w:lang w:eastAsia="en-IN"/>
              </w:rPr>
              <w:t>Sl.     No.</w:t>
            </w:r>
          </w:p>
        </w:tc>
        <w:tc>
          <w:tcPr>
            <w:tcW w:w="1227" w:type="dxa"/>
          </w:tcPr>
          <w:p w:rsidR="0016177F" w:rsidRPr="004938BD" w:rsidRDefault="0016177F" w:rsidP="004938BD">
            <w:pPr>
              <w:jc w:val="center"/>
              <w:rPr>
                <w:b/>
                <w:bCs/>
                <w:sz w:val="20"/>
                <w:szCs w:val="20"/>
                <w:lang w:eastAsia="en-IN"/>
              </w:rPr>
            </w:pPr>
            <w:r w:rsidRPr="004938BD">
              <w:rPr>
                <w:b/>
                <w:bCs/>
                <w:sz w:val="20"/>
                <w:szCs w:val="20"/>
                <w:lang w:eastAsia="en-IN"/>
              </w:rPr>
              <w:t>Name of the organization/ Society</w:t>
            </w:r>
          </w:p>
        </w:tc>
        <w:tc>
          <w:tcPr>
            <w:tcW w:w="1276" w:type="dxa"/>
          </w:tcPr>
          <w:p w:rsidR="0016177F" w:rsidRPr="004938BD" w:rsidRDefault="0016177F" w:rsidP="004938BD">
            <w:pPr>
              <w:jc w:val="center"/>
              <w:rPr>
                <w:b/>
                <w:bCs/>
                <w:sz w:val="20"/>
                <w:szCs w:val="20"/>
                <w:lang w:eastAsia="en-IN"/>
              </w:rPr>
            </w:pPr>
            <w:r w:rsidRPr="004938BD">
              <w:rPr>
                <w:b/>
                <w:bCs/>
                <w:sz w:val="20"/>
                <w:szCs w:val="20"/>
                <w:lang w:eastAsia="en-IN"/>
              </w:rPr>
              <w:t>Trust Deed No.&amp; date</w:t>
            </w:r>
          </w:p>
        </w:tc>
        <w:tc>
          <w:tcPr>
            <w:tcW w:w="1701" w:type="dxa"/>
          </w:tcPr>
          <w:p w:rsidR="0016177F" w:rsidRPr="004938BD" w:rsidRDefault="0016177F" w:rsidP="004938BD">
            <w:pPr>
              <w:jc w:val="center"/>
              <w:rPr>
                <w:b/>
                <w:bCs/>
                <w:sz w:val="20"/>
                <w:szCs w:val="20"/>
                <w:lang w:eastAsia="en-IN"/>
              </w:rPr>
            </w:pPr>
            <w:r w:rsidRPr="004938BD">
              <w:rPr>
                <w:b/>
                <w:bCs/>
                <w:sz w:val="20"/>
                <w:szCs w:val="20"/>
                <w:lang w:eastAsia="en-IN"/>
              </w:rPr>
              <w:t>Date of Trust Registration</w:t>
            </w:r>
          </w:p>
          <w:p w:rsidR="0016177F" w:rsidRPr="004938BD" w:rsidRDefault="0016177F" w:rsidP="004938BD">
            <w:pPr>
              <w:jc w:val="center"/>
              <w:rPr>
                <w:b/>
                <w:bCs/>
                <w:sz w:val="20"/>
                <w:szCs w:val="20"/>
                <w:lang w:eastAsia="en-IN"/>
              </w:rPr>
            </w:pPr>
            <w:r w:rsidRPr="004938BD">
              <w:rPr>
                <w:b/>
                <w:bCs/>
                <w:sz w:val="20"/>
                <w:szCs w:val="20"/>
                <w:lang w:eastAsia="en-IN"/>
              </w:rPr>
              <w:t>Address</w:t>
            </w:r>
          </w:p>
        </w:tc>
        <w:tc>
          <w:tcPr>
            <w:tcW w:w="1418" w:type="dxa"/>
          </w:tcPr>
          <w:p w:rsidR="0016177F" w:rsidRPr="004938BD" w:rsidRDefault="0016177F" w:rsidP="004938BD">
            <w:pPr>
              <w:jc w:val="center"/>
              <w:rPr>
                <w:b/>
                <w:bCs/>
                <w:sz w:val="20"/>
                <w:szCs w:val="20"/>
                <w:lang w:eastAsia="en-IN"/>
              </w:rPr>
            </w:pPr>
            <w:r w:rsidRPr="004938BD">
              <w:rPr>
                <w:b/>
                <w:bCs/>
                <w:sz w:val="20"/>
                <w:szCs w:val="20"/>
                <w:lang w:eastAsia="en-IN"/>
              </w:rPr>
              <w:t>Proposed Activity</w:t>
            </w:r>
          </w:p>
        </w:tc>
        <w:tc>
          <w:tcPr>
            <w:tcW w:w="1275" w:type="dxa"/>
          </w:tcPr>
          <w:p w:rsidR="0016177F" w:rsidRPr="004938BD" w:rsidRDefault="0016177F" w:rsidP="004938BD">
            <w:pPr>
              <w:jc w:val="center"/>
              <w:rPr>
                <w:b/>
                <w:bCs/>
                <w:sz w:val="20"/>
                <w:szCs w:val="20"/>
                <w:lang w:eastAsia="en-IN"/>
              </w:rPr>
            </w:pPr>
            <w:r w:rsidRPr="004938BD">
              <w:rPr>
                <w:b/>
                <w:bCs/>
                <w:sz w:val="20"/>
                <w:szCs w:val="20"/>
                <w:lang w:eastAsia="en-IN"/>
              </w:rPr>
              <w:t>Commodity Identified</w:t>
            </w:r>
          </w:p>
        </w:tc>
        <w:tc>
          <w:tcPr>
            <w:tcW w:w="851" w:type="dxa"/>
          </w:tcPr>
          <w:p w:rsidR="0016177F" w:rsidRPr="004938BD" w:rsidRDefault="0016177F" w:rsidP="004938BD">
            <w:pPr>
              <w:jc w:val="center"/>
              <w:rPr>
                <w:b/>
                <w:bCs/>
                <w:sz w:val="20"/>
                <w:szCs w:val="20"/>
                <w:lang w:eastAsia="en-IN"/>
              </w:rPr>
            </w:pPr>
            <w:r w:rsidRPr="004938BD">
              <w:rPr>
                <w:b/>
                <w:bCs/>
                <w:sz w:val="20"/>
                <w:szCs w:val="20"/>
                <w:lang w:eastAsia="en-IN"/>
              </w:rPr>
              <w:t>No. of Members</w:t>
            </w:r>
          </w:p>
        </w:tc>
        <w:tc>
          <w:tcPr>
            <w:tcW w:w="850" w:type="dxa"/>
          </w:tcPr>
          <w:p w:rsidR="0016177F" w:rsidRPr="004938BD" w:rsidRDefault="0016177F" w:rsidP="004938BD">
            <w:pPr>
              <w:jc w:val="center"/>
              <w:rPr>
                <w:b/>
                <w:bCs/>
                <w:sz w:val="20"/>
                <w:szCs w:val="20"/>
                <w:lang w:eastAsia="en-IN"/>
              </w:rPr>
            </w:pPr>
            <w:r w:rsidRPr="004938BD">
              <w:rPr>
                <w:b/>
                <w:bCs/>
                <w:sz w:val="20"/>
                <w:szCs w:val="20"/>
                <w:lang w:eastAsia="en-IN"/>
              </w:rPr>
              <w:t>Financial position</w:t>
            </w:r>
          </w:p>
          <w:p w:rsidR="0016177F" w:rsidRPr="004938BD" w:rsidRDefault="0016177F" w:rsidP="004938BD">
            <w:pPr>
              <w:jc w:val="center"/>
              <w:rPr>
                <w:b/>
                <w:bCs/>
                <w:sz w:val="20"/>
                <w:szCs w:val="20"/>
                <w:lang w:eastAsia="en-IN"/>
              </w:rPr>
            </w:pPr>
            <w:r w:rsidRPr="004938BD">
              <w:rPr>
                <w:b/>
                <w:bCs/>
                <w:sz w:val="20"/>
                <w:szCs w:val="20"/>
                <w:lang w:eastAsia="en-IN"/>
              </w:rPr>
              <w:t>(Rupees in lakh)</w:t>
            </w:r>
          </w:p>
        </w:tc>
        <w:tc>
          <w:tcPr>
            <w:tcW w:w="1134" w:type="dxa"/>
          </w:tcPr>
          <w:p w:rsidR="0016177F" w:rsidRPr="004938BD" w:rsidRDefault="0016177F" w:rsidP="004938BD">
            <w:pPr>
              <w:jc w:val="center"/>
              <w:rPr>
                <w:b/>
                <w:bCs/>
                <w:sz w:val="20"/>
                <w:szCs w:val="20"/>
                <w:lang w:eastAsia="en-IN"/>
              </w:rPr>
            </w:pPr>
            <w:r w:rsidRPr="004938BD">
              <w:rPr>
                <w:b/>
                <w:bCs/>
                <w:sz w:val="20"/>
                <w:szCs w:val="20"/>
                <w:lang w:eastAsia="en-IN"/>
              </w:rPr>
              <w:t>Success indicator</w:t>
            </w:r>
          </w:p>
        </w:tc>
      </w:tr>
      <w:tr w:rsidR="0045538F" w:rsidRPr="007E545E" w:rsidTr="0016177F">
        <w:tc>
          <w:tcPr>
            <w:tcW w:w="531" w:type="dxa"/>
          </w:tcPr>
          <w:p w:rsidR="0045538F" w:rsidRPr="004938BD" w:rsidRDefault="0045538F" w:rsidP="00B0333B">
            <w:pPr>
              <w:pStyle w:val="ListParagraph"/>
              <w:numPr>
                <w:ilvl w:val="0"/>
                <w:numId w:val="57"/>
              </w:numPr>
              <w:jc w:val="right"/>
              <w:rPr>
                <w:sz w:val="20"/>
                <w:szCs w:val="20"/>
              </w:rPr>
            </w:pPr>
          </w:p>
        </w:tc>
        <w:tc>
          <w:tcPr>
            <w:tcW w:w="1227" w:type="dxa"/>
          </w:tcPr>
          <w:p w:rsidR="0045538F" w:rsidRPr="000D4EC9" w:rsidRDefault="0045538F" w:rsidP="004D3E87">
            <w:pPr>
              <w:jc w:val="both"/>
              <w:rPr>
                <w:sz w:val="20"/>
                <w:szCs w:val="20"/>
              </w:rPr>
            </w:pPr>
            <w:r w:rsidRPr="000D4EC9">
              <w:rPr>
                <w:sz w:val="20"/>
                <w:szCs w:val="20"/>
              </w:rPr>
              <w:t>Ramkrishna Vivekananda Trust</w:t>
            </w:r>
          </w:p>
        </w:tc>
        <w:tc>
          <w:tcPr>
            <w:tcW w:w="1276" w:type="dxa"/>
          </w:tcPr>
          <w:p w:rsidR="0045538F" w:rsidRPr="000D4EC9" w:rsidRDefault="0045538F" w:rsidP="004D3E87">
            <w:pPr>
              <w:jc w:val="center"/>
              <w:rPr>
                <w:sz w:val="20"/>
                <w:szCs w:val="20"/>
              </w:rPr>
            </w:pPr>
            <w:r w:rsidRPr="000D4EC9">
              <w:rPr>
                <w:sz w:val="20"/>
                <w:szCs w:val="20"/>
              </w:rPr>
              <w:t>_</w:t>
            </w:r>
          </w:p>
        </w:tc>
        <w:tc>
          <w:tcPr>
            <w:tcW w:w="1701" w:type="dxa"/>
          </w:tcPr>
          <w:p w:rsidR="0045538F" w:rsidRPr="000D4EC9" w:rsidRDefault="0045538F" w:rsidP="004D3E87">
            <w:pPr>
              <w:rPr>
                <w:sz w:val="20"/>
                <w:szCs w:val="20"/>
              </w:rPr>
            </w:pPr>
            <w:r w:rsidRPr="000D4EC9">
              <w:rPr>
                <w:sz w:val="20"/>
                <w:szCs w:val="20"/>
              </w:rPr>
              <w:t>21.07.2015</w:t>
            </w:r>
          </w:p>
          <w:p w:rsidR="0045538F" w:rsidRPr="000D4EC9" w:rsidRDefault="0045538F" w:rsidP="004D3E87">
            <w:pPr>
              <w:rPr>
                <w:sz w:val="20"/>
                <w:szCs w:val="20"/>
              </w:rPr>
            </w:pPr>
            <w:r w:rsidRPr="000D4EC9">
              <w:rPr>
                <w:sz w:val="20"/>
                <w:szCs w:val="20"/>
              </w:rPr>
              <w:t>Vill.-Harinakhali, Block-Pursurah, , Dist.- Hooghly, Pin-712414</w:t>
            </w:r>
          </w:p>
          <w:p w:rsidR="0045538F" w:rsidRPr="000D4EC9" w:rsidRDefault="0045538F" w:rsidP="004D3E87">
            <w:pPr>
              <w:rPr>
                <w:sz w:val="20"/>
                <w:szCs w:val="20"/>
              </w:rPr>
            </w:pPr>
          </w:p>
        </w:tc>
        <w:tc>
          <w:tcPr>
            <w:tcW w:w="1418" w:type="dxa"/>
          </w:tcPr>
          <w:p w:rsidR="0045538F" w:rsidRPr="000D4EC9" w:rsidRDefault="0045538F" w:rsidP="004D3E87">
            <w:pPr>
              <w:rPr>
                <w:sz w:val="20"/>
                <w:szCs w:val="20"/>
              </w:rPr>
            </w:pPr>
            <w:r w:rsidRPr="000D4EC9">
              <w:rPr>
                <w:sz w:val="20"/>
                <w:szCs w:val="20"/>
              </w:rPr>
              <w:t>Seed production of different crops, CFLD, FLDs conducted by KVK, Selling of Seeds, Social Activities</w:t>
            </w:r>
          </w:p>
        </w:tc>
        <w:tc>
          <w:tcPr>
            <w:tcW w:w="1275" w:type="dxa"/>
          </w:tcPr>
          <w:p w:rsidR="0045538F" w:rsidRPr="000D4EC9" w:rsidRDefault="0045538F" w:rsidP="004D3E87">
            <w:pPr>
              <w:jc w:val="both"/>
              <w:rPr>
                <w:sz w:val="20"/>
                <w:szCs w:val="20"/>
              </w:rPr>
            </w:pPr>
            <w:r w:rsidRPr="000D4EC9">
              <w:rPr>
                <w:sz w:val="20"/>
                <w:szCs w:val="20"/>
              </w:rPr>
              <w:t>Potato seed, groundnut seed</w:t>
            </w:r>
          </w:p>
        </w:tc>
        <w:tc>
          <w:tcPr>
            <w:tcW w:w="851" w:type="dxa"/>
          </w:tcPr>
          <w:p w:rsidR="0045538F" w:rsidRPr="000D4EC9" w:rsidRDefault="0045538F" w:rsidP="004D3E87">
            <w:pPr>
              <w:jc w:val="center"/>
              <w:rPr>
                <w:sz w:val="20"/>
                <w:szCs w:val="20"/>
              </w:rPr>
            </w:pPr>
            <w:r>
              <w:rPr>
                <w:sz w:val="20"/>
                <w:szCs w:val="20"/>
              </w:rPr>
              <w:t>150</w:t>
            </w:r>
          </w:p>
        </w:tc>
        <w:tc>
          <w:tcPr>
            <w:tcW w:w="850" w:type="dxa"/>
          </w:tcPr>
          <w:p w:rsidR="0045538F" w:rsidRPr="000D4EC9" w:rsidRDefault="0045538F" w:rsidP="004D3E87">
            <w:pPr>
              <w:jc w:val="center"/>
              <w:rPr>
                <w:sz w:val="20"/>
                <w:szCs w:val="20"/>
              </w:rPr>
            </w:pPr>
            <w:r w:rsidRPr="000D4EC9">
              <w:rPr>
                <w:sz w:val="20"/>
                <w:szCs w:val="20"/>
              </w:rPr>
              <w:t>3.00</w:t>
            </w:r>
          </w:p>
        </w:tc>
        <w:tc>
          <w:tcPr>
            <w:tcW w:w="1134" w:type="dxa"/>
          </w:tcPr>
          <w:p w:rsidR="0045538F" w:rsidRPr="000D4EC9" w:rsidRDefault="0045538F" w:rsidP="001166F3">
            <w:pPr>
              <w:numPr>
                <w:ilvl w:val="0"/>
                <w:numId w:val="32"/>
              </w:numPr>
              <w:ind w:left="131" w:right="69" w:hanging="21"/>
              <w:rPr>
                <w:sz w:val="20"/>
                <w:szCs w:val="20"/>
              </w:rPr>
            </w:pPr>
            <w:r w:rsidRPr="000D4EC9">
              <w:rPr>
                <w:sz w:val="20"/>
                <w:szCs w:val="20"/>
              </w:rPr>
              <w:t>Financial Profit</w:t>
            </w:r>
          </w:p>
          <w:p w:rsidR="0045538F" w:rsidRPr="000D4EC9" w:rsidRDefault="0045538F" w:rsidP="001166F3">
            <w:pPr>
              <w:numPr>
                <w:ilvl w:val="0"/>
                <w:numId w:val="32"/>
              </w:numPr>
              <w:ind w:left="131" w:right="69" w:hanging="21"/>
              <w:rPr>
                <w:sz w:val="20"/>
                <w:szCs w:val="20"/>
              </w:rPr>
            </w:pPr>
            <w:r w:rsidRPr="000D4EC9">
              <w:rPr>
                <w:sz w:val="20"/>
                <w:szCs w:val="20"/>
              </w:rPr>
              <w:t>Increase in no. of member</w:t>
            </w:r>
          </w:p>
          <w:p w:rsidR="0045538F" w:rsidRPr="000D4EC9" w:rsidRDefault="0045538F" w:rsidP="001166F3">
            <w:pPr>
              <w:numPr>
                <w:ilvl w:val="0"/>
                <w:numId w:val="32"/>
              </w:numPr>
              <w:ind w:left="131" w:right="69" w:hanging="21"/>
              <w:rPr>
                <w:sz w:val="20"/>
                <w:szCs w:val="20"/>
              </w:rPr>
            </w:pPr>
            <w:r w:rsidRPr="000D4EC9">
              <w:rPr>
                <w:sz w:val="20"/>
                <w:szCs w:val="20"/>
              </w:rPr>
              <w:t>Profit sharing</w:t>
            </w:r>
          </w:p>
          <w:p w:rsidR="0045538F" w:rsidRPr="000D4EC9" w:rsidRDefault="0045538F" w:rsidP="001166F3">
            <w:pPr>
              <w:ind w:left="131" w:right="69" w:hanging="21"/>
              <w:rPr>
                <w:sz w:val="20"/>
                <w:szCs w:val="20"/>
              </w:rPr>
            </w:pPr>
            <w:r w:rsidRPr="000D4EC9">
              <w:rPr>
                <w:sz w:val="20"/>
                <w:szCs w:val="20"/>
              </w:rPr>
              <w:t xml:space="preserve"> </w:t>
            </w:r>
          </w:p>
        </w:tc>
      </w:tr>
      <w:tr w:rsidR="0045538F" w:rsidRPr="007E545E" w:rsidTr="0016177F">
        <w:tc>
          <w:tcPr>
            <w:tcW w:w="531" w:type="dxa"/>
          </w:tcPr>
          <w:p w:rsidR="0045538F" w:rsidRPr="004938BD" w:rsidRDefault="0045538F" w:rsidP="00B0333B">
            <w:pPr>
              <w:pStyle w:val="ListParagraph"/>
              <w:numPr>
                <w:ilvl w:val="0"/>
                <w:numId w:val="57"/>
              </w:numPr>
              <w:jc w:val="right"/>
              <w:rPr>
                <w:sz w:val="20"/>
                <w:szCs w:val="20"/>
              </w:rPr>
            </w:pPr>
          </w:p>
        </w:tc>
        <w:tc>
          <w:tcPr>
            <w:tcW w:w="1227" w:type="dxa"/>
          </w:tcPr>
          <w:p w:rsidR="0045538F" w:rsidRPr="000D4EC9" w:rsidRDefault="0045538F" w:rsidP="004D3E87">
            <w:pPr>
              <w:jc w:val="both"/>
              <w:rPr>
                <w:sz w:val="20"/>
                <w:szCs w:val="20"/>
              </w:rPr>
            </w:pPr>
            <w:r>
              <w:rPr>
                <w:sz w:val="20"/>
                <w:szCs w:val="20"/>
              </w:rPr>
              <w:t xml:space="preserve">Pursurah Agriculture </w:t>
            </w:r>
            <w:r>
              <w:rPr>
                <w:sz w:val="20"/>
                <w:szCs w:val="20"/>
              </w:rPr>
              <w:lastRenderedPageBreak/>
              <w:t>producer Company</w:t>
            </w:r>
          </w:p>
        </w:tc>
        <w:tc>
          <w:tcPr>
            <w:tcW w:w="1276" w:type="dxa"/>
          </w:tcPr>
          <w:p w:rsidR="0045538F" w:rsidRDefault="00A4131B" w:rsidP="004D3E87">
            <w:pPr>
              <w:jc w:val="center"/>
              <w:rPr>
                <w:sz w:val="20"/>
                <w:szCs w:val="20"/>
              </w:rPr>
            </w:pPr>
            <w:r>
              <w:rPr>
                <w:sz w:val="20"/>
                <w:szCs w:val="20"/>
              </w:rPr>
              <w:lastRenderedPageBreak/>
              <w:t>U01110WB2018PTC2251</w:t>
            </w:r>
            <w:r>
              <w:rPr>
                <w:sz w:val="20"/>
                <w:szCs w:val="20"/>
              </w:rPr>
              <w:lastRenderedPageBreak/>
              <w:t>53</w:t>
            </w:r>
          </w:p>
          <w:p w:rsidR="00A4131B" w:rsidRDefault="00A4131B" w:rsidP="004D3E87">
            <w:pPr>
              <w:jc w:val="center"/>
              <w:rPr>
                <w:sz w:val="20"/>
                <w:szCs w:val="20"/>
              </w:rPr>
            </w:pPr>
            <w:r>
              <w:rPr>
                <w:sz w:val="20"/>
                <w:szCs w:val="20"/>
              </w:rPr>
              <w:t>15.03.2018</w:t>
            </w:r>
          </w:p>
          <w:p w:rsidR="00A4131B" w:rsidRPr="000D4EC9" w:rsidRDefault="00A4131B" w:rsidP="004D3E87">
            <w:pPr>
              <w:jc w:val="center"/>
              <w:rPr>
                <w:sz w:val="20"/>
                <w:szCs w:val="20"/>
              </w:rPr>
            </w:pPr>
          </w:p>
        </w:tc>
        <w:tc>
          <w:tcPr>
            <w:tcW w:w="1701" w:type="dxa"/>
          </w:tcPr>
          <w:p w:rsidR="0081390A" w:rsidRDefault="0081390A" w:rsidP="00A4131B">
            <w:pPr>
              <w:rPr>
                <w:sz w:val="20"/>
                <w:szCs w:val="20"/>
              </w:rPr>
            </w:pPr>
            <w:r>
              <w:rPr>
                <w:sz w:val="20"/>
                <w:szCs w:val="20"/>
              </w:rPr>
              <w:lastRenderedPageBreak/>
              <w:t>15.03.2018</w:t>
            </w:r>
          </w:p>
          <w:p w:rsidR="00A4131B" w:rsidRDefault="0045538F" w:rsidP="00A4131B">
            <w:pPr>
              <w:rPr>
                <w:sz w:val="20"/>
                <w:szCs w:val="20"/>
              </w:rPr>
            </w:pPr>
            <w:r w:rsidRPr="000D4EC9">
              <w:rPr>
                <w:sz w:val="20"/>
                <w:szCs w:val="20"/>
              </w:rPr>
              <w:t>Vill.-</w:t>
            </w:r>
            <w:r w:rsidR="00A4131B">
              <w:rPr>
                <w:sz w:val="20"/>
                <w:szCs w:val="20"/>
              </w:rPr>
              <w:t xml:space="preserve">Kulbatpur, </w:t>
            </w:r>
            <w:r w:rsidR="00A4131B">
              <w:rPr>
                <w:sz w:val="20"/>
                <w:szCs w:val="20"/>
              </w:rPr>
              <w:lastRenderedPageBreak/>
              <w:t>P.O. Kulbatpur</w:t>
            </w:r>
            <w:r w:rsidRPr="000D4EC9">
              <w:rPr>
                <w:sz w:val="20"/>
                <w:szCs w:val="20"/>
              </w:rPr>
              <w:t>,</w:t>
            </w:r>
          </w:p>
          <w:p w:rsidR="0045538F" w:rsidRDefault="0045538F" w:rsidP="00A4131B">
            <w:pPr>
              <w:rPr>
                <w:sz w:val="20"/>
                <w:szCs w:val="20"/>
              </w:rPr>
            </w:pPr>
            <w:r w:rsidRPr="000D4EC9">
              <w:rPr>
                <w:sz w:val="20"/>
                <w:szCs w:val="20"/>
              </w:rPr>
              <w:t xml:space="preserve"> Dist.- Hooghly,</w:t>
            </w:r>
          </w:p>
          <w:p w:rsidR="00A4131B" w:rsidRPr="000D4EC9" w:rsidRDefault="00A4131B" w:rsidP="00A4131B">
            <w:pPr>
              <w:rPr>
                <w:sz w:val="20"/>
                <w:szCs w:val="20"/>
              </w:rPr>
            </w:pPr>
            <w:r>
              <w:rPr>
                <w:sz w:val="20"/>
                <w:szCs w:val="20"/>
              </w:rPr>
              <w:t xml:space="preserve">West Bengal PIN: </w:t>
            </w:r>
            <w:r w:rsidR="0081390A">
              <w:rPr>
                <w:sz w:val="20"/>
                <w:szCs w:val="20"/>
              </w:rPr>
              <w:t>712414</w:t>
            </w:r>
          </w:p>
        </w:tc>
        <w:tc>
          <w:tcPr>
            <w:tcW w:w="1418" w:type="dxa"/>
          </w:tcPr>
          <w:p w:rsidR="0045538F" w:rsidRPr="000D4EC9" w:rsidRDefault="0045538F" w:rsidP="004D3E87">
            <w:pPr>
              <w:rPr>
                <w:sz w:val="20"/>
                <w:szCs w:val="20"/>
              </w:rPr>
            </w:pPr>
            <w:r w:rsidRPr="000D4EC9">
              <w:rPr>
                <w:sz w:val="20"/>
                <w:szCs w:val="20"/>
              </w:rPr>
              <w:lastRenderedPageBreak/>
              <w:t xml:space="preserve">Seed production of </w:t>
            </w:r>
            <w:r w:rsidRPr="000D4EC9">
              <w:rPr>
                <w:sz w:val="20"/>
                <w:szCs w:val="20"/>
              </w:rPr>
              <w:lastRenderedPageBreak/>
              <w:t>different crops, CFLD, FLDs conducted by KVK, Selling of Seeds, Social Activities</w:t>
            </w:r>
          </w:p>
        </w:tc>
        <w:tc>
          <w:tcPr>
            <w:tcW w:w="1275" w:type="dxa"/>
          </w:tcPr>
          <w:p w:rsidR="0045538F" w:rsidRPr="000D4EC9" w:rsidRDefault="0045538F" w:rsidP="004D3E87">
            <w:pPr>
              <w:jc w:val="both"/>
              <w:rPr>
                <w:sz w:val="20"/>
                <w:szCs w:val="20"/>
              </w:rPr>
            </w:pPr>
            <w:r w:rsidRPr="000D4EC9">
              <w:rPr>
                <w:sz w:val="20"/>
                <w:szCs w:val="20"/>
              </w:rPr>
              <w:lastRenderedPageBreak/>
              <w:t xml:space="preserve">Potato seed, groundnut </w:t>
            </w:r>
            <w:r w:rsidRPr="000D4EC9">
              <w:rPr>
                <w:sz w:val="20"/>
                <w:szCs w:val="20"/>
              </w:rPr>
              <w:lastRenderedPageBreak/>
              <w:t>seed</w:t>
            </w:r>
          </w:p>
        </w:tc>
        <w:tc>
          <w:tcPr>
            <w:tcW w:w="851" w:type="dxa"/>
          </w:tcPr>
          <w:p w:rsidR="0045538F" w:rsidRPr="000D4EC9" w:rsidRDefault="0045538F" w:rsidP="004D3E87">
            <w:pPr>
              <w:jc w:val="center"/>
              <w:rPr>
                <w:sz w:val="20"/>
                <w:szCs w:val="20"/>
              </w:rPr>
            </w:pPr>
            <w:r>
              <w:rPr>
                <w:sz w:val="20"/>
                <w:szCs w:val="20"/>
              </w:rPr>
              <w:lastRenderedPageBreak/>
              <w:t>520</w:t>
            </w:r>
          </w:p>
        </w:tc>
        <w:tc>
          <w:tcPr>
            <w:tcW w:w="850" w:type="dxa"/>
          </w:tcPr>
          <w:p w:rsidR="0045538F" w:rsidRPr="000D4EC9" w:rsidRDefault="0045538F" w:rsidP="004D3E87">
            <w:pPr>
              <w:jc w:val="center"/>
              <w:rPr>
                <w:sz w:val="20"/>
                <w:szCs w:val="20"/>
              </w:rPr>
            </w:pPr>
            <w:r>
              <w:rPr>
                <w:sz w:val="20"/>
                <w:szCs w:val="20"/>
              </w:rPr>
              <w:t>3.00</w:t>
            </w:r>
          </w:p>
        </w:tc>
        <w:tc>
          <w:tcPr>
            <w:tcW w:w="1134" w:type="dxa"/>
          </w:tcPr>
          <w:p w:rsidR="0045538F" w:rsidRPr="000D4EC9" w:rsidRDefault="0045538F" w:rsidP="001166F3">
            <w:pPr>
              <w:numPr>
                <w:ilvl w:val="0"/>
                <w:numId w:val="37"/>
              </w:numPr>
              <w:ind w:left="131" w:right="69" w:hanging="21"/>
              <w:rPr>
                <w:sz w:val="20"/>
                <w:szCs w:val="20"/>
              </w:rPr>
            </w:pPr>
            <w:r w:rsidRPr="000D4EC9">
              <w:rPr>
                <w:sz w:val="20"/>
                <w:szCs w:val="20"/>
              </w:rPr>
              <w:t>Financial Profit</w:t>
            </w:r>
          </w:p>
          <w:p w:rsidR="0045538F" w:rsidRPr="000D4EC9" w:rsidRDefault="0045538F" w:rsidP="001166F3">
            <w:pPr>
              <w:numPr>
                <w:ilvl w:val="0"/>
                <w:numId w:val="37"/>
              </w:numPr>
              <w:ind w:left="131" w:right="69" w:hanging="21"/>
              <w:rPr>
                <w:sz w:val="20"/>
                <w:szCs w:val="20"/>
              </w:rPr>
            </w:pPr>
            <w:r w:rsidRPr="000D4EC9">
              <w:rPr>
                <w:sz w:val="20"/>
                <w:szCs w:val="20"/>
              </w:rPr>
              <w:lastRenderedPageBreak/>
              <w:t>Increase in no. of member</w:t>
            </w:r>
          </w:p>
          <w:p w:rsidR="0045538F" w:rsidRPr="000D4EC9" w:rsidRDefault="0045538F" w:rsidP="001166F3">
            <w:pPr>
              <w:numPr>
                <w:ilvl w:val="0"/>
                <w:numId w:val="37"/>
              </w:numPr>
              <w:ind w:left="131" w:right="69" w:hanging="21"/>
              <w:rPr>
                <w:sz w:val="20"/>
                <w:szCs w:val="20"/>
              </w:rPr>
            </w:pPr>
            <w:r w:rsidRPr="000D4EC9">
              <w:rPr>
                <w:sz w:val="20"/>
                <w:szCs w:val="20"/>
              </w:rPr>
              <w:t>Profit sharing</w:t>
            </w:r>
          </w:p>
          <w:p w:rsidR="0045538F" w:rsidRPr="000D4EC9" w:rsidRDefault="0045538F" w:rsidP="001166F3">
            <w:pPr>
              <w:ind w:left="131" w:right="69" w:hanging="21"/>
              <w:rPr>
                <w:sz w:val="20"/>
                <w:szCs w:val="20"/>
              </w:rPr>
            </w:pPr>
          </w:p>
        </w:tc>
      </w:tr>
      <w:tr w:rsidR="0045538F" w:rsidRPr="007E545E" w:rsidTr="0016177F">
        <w:tc>
          <w:tcPr>
            <w:tcW w:w="531" w:type="dxa"/>
          </w:tcPr>
          <w:p w:rsidR="0045538F" w:rsidRPr="004938BD" w:rsidRDefault="0045538F" w:rsidP="00B0333B">
            <w:pPr>
              <w:pStyle w:val="ListParagraph"/>
              <w:numPr>
                <w:ilvl w:val="0"/>
                <w:numId w:val="57"/>
              </w:numPr>
              <w:jc w:val="right"/>
              <w:rPr>
                <w:sz w:val="20"/>
                <w:szCs w:val="20"/>
              </w:rPr>
            </w:pPr>
          </w:p>
        </w:tc>
        <w:tc>
          <w:tcPr>
            <w:tcW w:w="1227" w:type="dxa"/>
          </w:tcPr>
          <w:p w:rsidR="0045538F" w:rsidRPr="000D4EC9" w:rsidRDefault="0045538F" w:rsidP="004D3E87">
            <w:pPr>
              <w:jc w:val="both"/>
              <w:rPr>
                <w:sz w:val="20"/>
                <w:szCs w:val="20"/>
              </w:rPr>
            </w:pPr>
            <w:r w:rsidRPr="000D4EC9">
              <w:rPr>
                <w:sz w:val="20"/>
                <w:szCs w:val="20"/>
              </w:rPr>
              <w:t>Hooghly Vegetable Growers Producer company Limited</w:t>
            </w:r>
          </w:p>
        </w:tc>
        <w:tc>
          <w:tcPr>
            <w:tcW w:w="1276" w:type="dxa"/>
          </w:tcPr>
          <w:p w:rsidR="0045538F" w:rsidRPr="000D4EC9" w:rsidRDefault="0045538F" w:rsidP="004D3E87">
            <w:pPr>
              <w:jc w:val="both"/>
              <w:rPr>
                <w:sz w:val="20"/>
                <w:szCs w:val="20"/>
              </w:rPr>
            </w:pPr>
            <w:r w:rsidRPr="000D4EC9">
              <w:rPr>
                <w:sz w:val="20"/>
                <w:szCs w:val="20"/>
              </w:rPr>
              <w:t>U01403WB 2012PTC 189446</w:t>
            </w:r>
          </w:p>
          <w:p w:rsidR="0045538F" w:rsidRPr="000D4EC9" w:rsidRDefault="0045538F" w:rsidP="004D3E87">
            <w:pPr>
              <w:jc w:val="both"/>
              <w:rPr>
                <w:sz w:val="20"/>
                <w:szCs w:val="20"/>
              </w:rPr>
            </w:pPr>
            <w:r w:rsidRPr="000D4EC9">
              <w:rPr>
                <w:sz w:val="20"/>
                <w:szCs w:val="20"/>
              </w:rPr>
              <w:t>20.12.2012</w:t>
            </w:r>
          </w:p>
        </w:tc>
        <w:tc>
          <w:tcPr>
            <w:tcW w:w="1701" w:type="dxa"/>
          </w:tcPr>
          <w:p w:rsidR="0045538F" w:rsidRPr="000D4EC9" w:rsidRDefault="0045538F" w:rsidP="004D3E87">
            <w:pPr>
              <w:rPr>
                <w:sz w:val="20"/>
                <w:szCs w:val="20"/>
              </w:rPr>
            </w:pPr>
            <w:r w:rsidRPr="000D4EC9">
              <w:rPr>
                <w:sz w:val="20"/>
                <w:szCs w:val="20"/>
              </w:rPr>
              <w:t>20.12.2012</w:t>
            </w:r>
          </w:p>
          <w:p w:rsidR="0045538F" w:rsidRPr="000D4EC9" w:rsidRDefault="0045538F" w:rsidP="004D3E87">
            <w:pPr>
              <w:rPr>
                <w:sz w:val="20"/>
                <w:szCs w:val="20"/>
              </w:rPr>
            </w:pPr>
            <w:r w:rsidRPr="000D4EC9">
              <w:rPr>
                <w:sz w:val="20"/>
                <w:szCs w:val="20"/>
              </w:rPr>
              <w:t>Vill.-Beleswar, Block-Balagarh, Dist.- Hooghly,</w:t>
            </w:r>
          </w:p>
          <w:p w:rsidR="0045538F" w:rsidRPr="000D4EC9" w:rsidRDefault="0045538F" w:rsidP="004D3E87">
            <w:pPr>
              <w:rPr>
                <w:sz w:val="20"/>
                <w:szCs w:val="20"/>
              </w:rPr>
            </w:pPr>
            <w:r w:rsidRPr="000D4EC9">
              <w:rPr>
                <w:sz w:val="20"/>
                <w:szCs w:val="20"/>
              </w:rPr>
              <w:t>Pin-712501</w:t>
            </w:r>
          </w:p>
          <w:p w:rsidR="0045538F" w:rsidRPr="000D4EC9" w:rsidRDefault="0045538F" w:rsidP="004D3E87">
            <w:pPr>
              <w:rPr>
                <w:sz w:val="20"/>
                <w:szCs w:val="20"/>
              </w:rPr>
            </w:pPr>
          </w:p>
        </w:tc>
        <w:tc>
          <w:tcPr>
            <w:tcW w:w="1418" w:type="dxa"/>
          </w:tcPr>
          <w:p w:rsidR="0045538F" w:rsidRPr="000D4EC9" w:rsidRDefault="0045538F" w:rsidP="004D3E87">
            <w:pPr>
              <w:rPr>
                <w:sz w:val="20"/>
                <w:szCs w:val="20"/>
              </w:rPr>
            </w:pPr>
            <w:r w:rsidRPr="000D4EC9">
              <w:rPr>
                <w:sz w:val="20"/>
                <w:szCs w:val="20"/>
              </w:rPr>
              <w:t>Seed, Fertilizer &amp; Pesticide business, Seed production of different crops, CFLD, FLDs, OFT conducted by KVK, Social Activities</w:t>
            </w:r>
          </w:p>
        </w:tc>
        <w:tc>
          <w:tcPr>
            <w:tcW w:w="1275" w:type="dxa"/>
          </w:tcPr>
          <w:p w:rsidR="0045538F" w:rsidRPr="000D4EC9" w:rsidRDefault="0045538F" w:rsidP="004D3E87">
            <w:pPr>
              <w:jc w:val="both"/>
              <w:rPr>
                <w:sz w:val="20"/>
                <w:szCs w:val="20"/>
              </w:rPr>
            </w:pPr>
            <w:r w:rsidRPr="000D4EC9">
              <w:rPr>
                <w:sz w:val="20"/>
                <w:szCs w:val="20"/>
              </w:rPr>
              <w:t>Potato, Potato seed, paddy, paddy seed, Vegetable, cucumber seed, onion , onion seed, fertilizer, pesticide</w:t>
            </w:r>
          </w:p>
        </w:tc>
        <w:tc>
          <w:tcPr>
            <w:tcW w:w="851" w:type="dxa"/>
          </w:tcPr>
          <w:p w:rsidR="0045538F" w:rsidRPr="000D4EC9" w:rsidRDefault="0045538F" w:rsidP="0045538F">
            <w:pPr>
              <w:jc w:val="center"/>
              <w:rPr>
                <w:sz w:val="20"/>
                <w:szCs w:val="20"/>
              </w:rPr>
            </w:pPr>
            <w:r>
              <w:rPr>
                <w:sz w:val="20"/>
                <w:szCs w:val="20"/>
              </w:rPr>
              <w:t>1124</w:t>
            </w:r>
          </w:p>
        </w:tc>
        <w:tc>
          <w:tcPr>
            <w:tcW w:w="850" w:type="dxa"/>
          </w:tcPr>
          <w:p w:rsidR="0045538F" w:rsidRPr="000D4EC9" w:rsidRDefault="0045538F" w:rsidP="004D3E87">
            <w:pPr>
              <w:jc w:val="center"/>
              <w:rPr>
                <w:sz w:val="20"/>
                <w:szCs w:val="20"/>
              </w:rPr>
            </w:pPr>
            <w:r>
              <w:rPr>
                <w:sz w:val="20"/>
                <w:szCs w:val="20"/>
              </w:rPr>
              <w:t>32</w:t>
            </w:r>
            <w:r w:rsidRPr="000D4EC9">
              <w:rPr>
                <w:sz w:val="20"/>
                <w:szCs w:val="20"/>
              </w:rPr>
              <w:t>.00</w:t>
            </w:r>
          </w:p>
        </w:tc>
        <w:tc>
          <w:tcPr>
            <w:tcW w:w="1134" w:type="dxa"/>
          </w:tcPr>
          <w:p w:rsidR="0045538F" w:rsidRPr="000D4EC9" w:rsidRDefault="0045538F" w:rsidP="001166F3">
            <w:pPr>
              <w:numPr>
                <w:ilvl w:val="0"/>
                <w:numId w:val="33"/>
              </w:numPr>
              <w:ind w:left="131" w:right="69" w:hanging="21"/>
              <w:rPr>
                <w:sz w:val="20"/>
                <w:szCs w:val="20"/>
              </w:rPr>
            </w:pPr>
            <w:r w:rsidRPr="000D4EC9">
              <w:rPr>
                <w:sz w:val="20"/>
                <w:szCs w:val="20"/>
              </w:rPr>
              <w:t>Financial Profit</w:t>
            </w:r>
          </w:p>
          <w:p w:rsidR="0045538F" w:rsidRPr="000D4EC9" w:rsidRDefault="0045538F" w:rsidP="001166F3">
            <w:pPr>
              <w:numPr>
                <w:ilvl w:val="0"/>
                <w:numId w:val="33"/>
              </w:numPr>
              <w:tabs>
                <w:tab w:val="left" w:pos="371"/>
              </w:tabs>
              <w:ind w:left="131" w:right="69" w:hanging="21"/>
              <w:rPr>
                <w:sz w:val="20"/>
                <w:szCs w:val="20"/>
              </w:rPr>
            </w:pPr>
            <w:r w:rsidRPr="000D4EC9">
              <w:rPr>
                <w:sz w:val="20"/>
                <w:szCs w:val="20"/>
              </w:rPr>
              <w:t>Increase in no. of member</w:t>
            </w:r>
          </w:p>
          <w:p w:rsidR="0045538F" w:rsidRPr="000D4EC9" w:rsidRDefault="0045538F" w:rsidP="001166F3">
            <w:pPr>
              <w:numPr>
                <w:ilvl w:val="0"/>
                <w:numId w:val="33"/>
              </w:numPr>
              <w:tabs>
                <w:tab w:val="left" w:pos="371"/>
              </w:tabs>
              <w:ind w:left="131" w:right="69" w:hanging="21"/>
              <w:rPr>
                <w:sz w:val="20"/>
                <w:szCs w:val="20"/>
              </w:rPr>
            </w:pPr>
            <w:r w:rsidRPr="000D4EC9">
              <w:rPr>
                <w:sz w:val="20"/>
                <w:szCs w:val="20"/>
              </w:rPr>
              <w:t>Dividend distribution</w:t>
            </w:r>
          </w:p>
          <w:p w:rsidR="0045538F" w:rsidRPr="000D4EC9" w:rsidRDefault="0045538F" w:rsidP="001166F3">
            <w:pPr>
              <w:ind w:left="131" w:right="69" w:hanging="21"/>
              <w:rPr>
                <w:sz w:val="20"/>
                <w:szCs w:val="20"/>
              </w:rPr>
            </w:pPr>
          </w:p>
        </w:tc>
      </w:tr>
      <w:tr w:rsidR="0045538F" w:rsidRPr="007E545E" w:rsidTr="00CC7BBF">
        <w:trPr>
          <w:trHeight w:val="629"/>
        </w:trPr>
        <w:tc>
          <w:tcPr>
            <w:tcW w:w="531" w:type="dxa"/>
          </w:tcPr>
          <w:p w:rsidR="0045538F" w:rsidRPr="004938BD" w:rsidRDefault="0045538F" w:rsidP="00B0333B">
            <w:pPr>
              <w:pStyle w:val="ListParagraph"/>
              <w:numPr>
                <w:ilvl w:val="0"/>
                <w:numId w:val="57"/>
              </w:numPr>
              <w:jc w:val="right"/>
              <w:rPr>
                <w:sz w:val="20"/>
                <w:szCs w:val="20"/>
              </w:rPr>
            </w:pPr>
          </w:p>
        </w:tc>
        <w:tc>
          <w:tcPr>
            <w:tcW w:w="1227" w:type="dxa"/>
          </w:tcPr>
          <w:p w:rsidR="0045538F" w:rsidRPr="000D4EC9" w:rsidRDefault="0045538F" w:rsidP="004D3E87">
            <w:pPr>
              <w:jc w:val="both"/>
              <w:rPr>
                <w:sz w:val="20"/>
                <w:szCs w:val="20"/>
              </w:rPr>
            </w:pPr>
            <w:r w:rsidRPr="000D4EC9">
              <w:rPr>
                <w:sz w:val="20"/>
                <w:szCs w:val="20"/>
              </w:rPr>
              <w:t>Inchura Agro Producer Company Limited</w:t>
            </w:r>
          </w:p>
        </w:tc>
        <w:tc>
          <w:tcPr>
            <w:tcW w:w="1276" w:type="dxa"/>
          </w:tcPr>
          <w:p w:rsidR="0045538F" w:rsidRPr="000D4EC9" w:rsidRDefault="0045538F" w:rsidP="004D3E87">
            <w:pPr>
              <w:jc w:val="both"/>
              <w:rPr>
                <w:sz w:val="20"/>
                <w:szCs w:val="20"/>
              </w:rPr>
            </w:pPr>
            <w:r w:rsidRPr="000D4EC9">
              <w:rPr>
                <w:sz w:val="20"/>
                <w:szCs w:val="20"/>
              </w:rPr>
              <w:t>U01403WB2014PTC 202989</w:t>
            </w:r>
          </w:p>
          <w:p w:rsidR="0045538F" w:rsidRPr="000D4EC9" w:rsidRDefault="0045538F" w:rsidP="004D3E87">
            <w:pPr>
              <w:rPr>
                <w:sz w:val="20"/>
                <w:szCs w:val="20"/>
              </w:rPr>
            </w:pPr>
            <w:r w:rsidRPr="000D4EC9">
              <w:rPr>
                <w:sz w:val="20"/>
                <w:szCs w:val="20"/>
              </w:rPr>
              <w:t>11.08.2014</w:t>
            </w:r>
          </w:p>
          <w:p w:rsidR="0045538F" w:rsidRPr="000D4EC9" w:rsidRDefault="0045538F" w:rsidP="004D3E87">
            <w:pPr>
              <w:jc w:val="both"/>
              <w:rPr>
                <w:sz w:val="20"/>
                <w:szCs w:val="20"/>
              </w:rPr>
            </w:pPr>
          </w:p>
        </w:tc>
        <w:tc>
          <w:tcPr>
            <w:tcW w:w="1701" w:type="dxa"/>
          </w:tcPr>
          <w:p w:rsidR="0045538F" w:rsidRPr="000D4EC9" w:rsidRDefault="0045538F" w:rsidP="004D3E87">
            <w:pPr>
              <w:rPr>
                <w:sz w:val="20"/>
                <w:szCs w:val="20"/>
              </w:rPr>
            </w:pPr>
            <w:r w:rsidRPr="000D4EC9">
              <w:rPr>
                <w:sz w:val="20"/>
                <w:szCs w:val="20"/>
              </w:rPr>
              <w:t>11.08.2014</w:t>
            </w:r>
          </w:p>
          <w:p w:rsidR="0045538F" w:rsidRPr="000D4EC9" w:rsidRDefault="0045538F" w:rsidP="004D3E87">
            <w:pPr>
              <w:rPr>
                <w:sz w:val="20"/>
                <w:szCs w:val="20"/>
              </w:rPr>
            </w:pPr>
            <w:r w:rsidRPr="000D4EC9">
              <w:rPr>
                <w:sz w:val="20"/>
                <w:szCs w:val="20"/>
              </w:rPr>
              <w:t>Vill.-Inchura, Block-Balagarh,</w:t>
            </w:r>
          </w:p>
          <w:p w:rsidR="0045538F" w:rsidRPr="000D4EC9" w:rsidRDefault="0045538F" w:rsidP="004D3E87">
            <w:pPr>
              <w:rPr>
                <w:sz w:val="20"/>
                <w:szCs w:val="20"/>
              </w:rPr>
            </w:pPr>
            <w:r w:rsidRPr="000D4EC9">
              <w:rPr>
                <w:sz w:val="20"/>
                <w:szCs w:val="20"/>
              </w:rPr>
              <w:t>, Dist.- Hooghly, pin-712123</w:t>
            </w:r>
          </w:p>
          <w:p w:rsidR="0045538F" w:rsidRPr="000D4EC9" w:rsidRDefault="0045538F" w:rsidP="004D3E87">
            <w:pPr>
              <w:rPr>
                <w:color w:val="FF0000"/>
                <w:sz w:val="20"/>
                <w:szCs w:val="20"/>
              </w:rPr>
            </w:pPr>
          </w:p>
        </w:tc>
        <w:tc>
          <w:tcPr>
            <w:tcW w:w="1418" w:type="dxa"/>
          </w:tcPr>
          <w:p w:rsidR="0045538F" w:rsidRPr="000D4EC9" w:rsidRDefault="0045538F" w:rsidP="004D3E87">
            <w:pPr>
              <w:rPr>
                <w:sz w:val="20"/>
                <w:szCs w:val="20"/>
              </w:rPr>
            </w:pPr>
            <w:r w:rsidRPr="000D4EC9">
              <w:rPr>
                <w:sz w:val="20"/>
                <w:szCs w:val="20"/>
              </w:rPr>
              <w:t>Seed production of different crops, CFLD, FLDs, OFT conducted by KVK, Social Activities</w:t>
            </w:r>
          </w:p>
        </w:tc>
        <w:tc>
          <w:tcPr>
            <w:tcW w:w="1275" w:type="dxa"/>
          </w:tcPr>
          <w:p w:rsidR="0045538F" w:rsidRPr="000D4EC9" w:rsidRDefault="0045538F" w:rsidP="004D3E87">
            <w:pPr>
              <w:jc w:val="both"/>
              <w:rPr>
                <w:sz w:val="20"/>
                <w:szCs w:val="20"/>
              </w:rPr>
            </w:pPr>
            <w:r w:rsidRPr="000D4EC9">
              <w:rPr>
                <w:sz w:val="20"/>
                <w:szCs w:val="20"/>
              </w:rPr>
              <w:t xml:space="preserve">Potato, Potato seed, paddy, paddy seed, Vegetable, onion, onion seed, </w:t>
            </w:r>
          </w:p>
        </w:tc>
        <w:tc>
          <w:tcPr>
            <w:tcW w:w="851" w:type="dxa"/>
          </w:tcPr>
          <w:p w:rsidR="0045538F" w:rsidRPr="000D4EC9" w:rsidRDefault="0045538F" w:rsidP="004D3E87">
            <w:pPr>
              <w:jc w:val="center"/>
              <w:rPr>
                <w:sz w:val="20"/>
                <w:szCs w:val="20"/>
              </w:rPr>
            </w:pPr>
            <w:r w:rsidRPr="000D4EC9">
              <w:rPr>
                <w:sz w:val="20"/>
                <w:szCs w:val="20"/>
              </w:rPr>
              <w:t>1,000</w:t>
            </w:r>
          </w:p>
        </w:tc>
        <w:tc>
          <w:tcPr>
            <w:tcW w:w="850" w:type="dxa"/>
          </w:tcPr>
          <w:p w:rsidR="0045538F" w:rsidRPr="000D4EC9" w:rsidRDefault="0045538F" w:rsidP="004D3E87">
            <w:pPr>
              <w:jc w:val="center"/>
              <w:rPr>
                <w:sz w:val="20"/>
                <w:szCs w:val="20"/>
              </w:rPr>
            </w:pPr>
            <w:r>
              <w:rPr>
                <w:sz w:val="20"/>
                <w:szCs w:val="20"/>
              </w:rPr>
              <w:t>8</w:t>
            </w:r>
            <w:r w:rsidRPr="000D4EC9">
              <w:rPr>
                <w:sz w:val="20"/>
                <w:szCs w:val="20"/>
              </w:rPr>
              <w:t>.00</w:t>
            </w:r>
          </w:p>
        </w:tc>
        <w:tc>
          <w:tcPr>
            <w:tcW w:w="1134" w:type="dxa"/>
          </w:tcPr>
          <w:p w:rsidR="0045538F" w:rsidRPr="000D4EC9" w:rsidRDefault="0045538F" w:rsidP="001166F3">
            <w:pPr>
              <w:numPr>
                <w:ilvl w:val="0"/>
                <w:numId w:val="34"/>
              </w:numPr>
              <w:ind w:left="131" w:right="69" w:hanging="21"/>
              <w:rPr>
                <w:sz w:val="20"/>
                <w:szCs w:val="20"/>
              </w:rPr>
            </w:pPr>
            <w:r w:rsidRPr="000D4EC9">
              <w:rPr>
                <w:sz w:val="20"/>
                <w:szCs w:val="20"/>
              </w:rPr>
              <w:t>Financial Profit</w:t>
            </w:r>
          </w:p>
          <w:p w:rsidR="0045538F" w:rsidRPr="000D4EC9" w:rsidRDefault="0045538F" w:rsidP="001166F3">
            <w:pPr>
              <w:numPr>
                <w:ilvl w:val="0"/>
                <w:numId w:val="34"/>
              </w:numPr>
              <w:tabs>
                <w:tab w:val="left" w:pos="371"/>
              </w:tabs>
              <w:ind w:left="131" w:right="69" w:hanging="21"/>
              <w:rPr>
                <w:sz w:val="20"/>
                <w:szCs w:val="20"/>
              </w:rPr>
            </w:pPr>
            <w:r w:rsidRPr="000D4EC9">
              <w:rPr>
                <w:sz w:val="20"/>
                <w:szCs w:val="20"/>
              </w:rPr>
              <w:t>Increase in no. of member</w:t>
            </w:r>
          </w:p>
          <w:p w:rsidR="0045538F" w:rsidRPr="000D4EC9" w:rsidRDefault="0045538F" w:rsidP="00CC7BBF">
            <w:pPr>
              <w:numPr>
                <w:ilvl w:val="0"/>
                <w:numId w:val="34"/>
              </w:numPr>
              <w:tabs>
                <w:tab w:val="left" w:pos="371"/>
              </w:tabs>
              <w:ind w:left="131" w:right="69" w:hanging="21"/>
              <w:rPr>
                <w:sz w:val="20"/>
                <w:szCs w:val="20"/>
              </w:rPr>
            </w:pPr>
            <w:r w:rsidRPr="000D4EC9">
              <w:rPr>
                <w:sz w:val="20"/>
                <w:szCs w:val="20"/>
              </w:rPr>
              <w:t>Dividend distribution</w:t>
            </w:r>
          </w:p>
        </w:tc>
      </w:tr>
      <w:tr w:rsidR="0045538F" w:rsidRPr="007E545E" w:rsidTr="0016177F">
        <w:tc>
          <w:tcPr>
            <w:tcW w:w="531" w:type="dxa"/>
          </w:tcPr>
          <w:p w:rsidR="0045538F" w:rsidRPr="004938BD" w:rsidRDefault="0045538F" w:rsidP="00B0333B">
            <w:pPr>
              <w:pStyle w:val="ListParagraph"/>
              <w:numPr>
                <w:ilvl w:val="0"/>
                <w:numId w:val="57"/>
              </w:numPr>
              <w:jc w:val="right"/>
              <w:rPr>
                <w:sz w:val="20"/>
                <w:szCs w:val="20"/>
              </w:rPr>
            </w:pPr>
          </w:p>
        </w:tc>
        <w:tc>
          <w:tcPr>
            <w:tcW w:w="1227" w:type="dxa"/>
          </w:tcPr>
          <w:p w:rsidR="0045538F" w:rsidRPr="000D4EC9" w:rsidRDefault="0045538F" w:rsidP="004D3E87">
            <w:pPr>
              <w:jc w:val="both"/>
              <w:rPr>
                <w:sz w:val="20"/>
                <w:szCs w:val="20"/>
              </w:rPr>
            </w:pPr>
            <w:r w:rsidRPr="000D4EC9">
              <w:rPr>
                <w:sz w:val="20"/>
                <w:szCs w:val="20"/>
              </w:rPr>
              <w:t>Bengal Agri Trust</w:t>
            </w:r>
          </w:p>
        </w:tc>
        <w:tc>
          <w:tcPr>
            <w:tcW w:w="1276" w:type="dxa"/>
          </w:tcPr>
          <w:p w:rsidR="0045538F" w:rsidRPr="000D4EC9" w:rsidRDefault="0045538F" w:rsidP="004D3E87">
            <w:pPr>
              <w:jc w:val="both"/>
              <w:rPr>
                <w:sz w:val="20"/>
                <w:szCs w:val="20"/>
              </w:rPr>
            </w:pPr>
            <w:r w:rsidRPr="000D4EC9">
              <w:rPr>
                <w:sz w:val="20"/>
                <w:szCs w:val="20"/>
              </w:rPr>
              <w:t>2580, IV 140.</w:t>
            </w:r>
          </w:p>
          <w:p w:rsidR="0045538F" w:rsidRPr="000D4EC9" w:rsidRDefault="0045538F" w:rsidP="004D3E87">
            <w:pPr>
              <w:jc w:val="both"/>
              <w:rPr>
                <w:sz w:val="20"/>
                <w:szCs w:val="20"/>
              </w:rPr>
            </w:pPr>
            <w:r w:rsidRPr="000D4EC9">
              <w:rPr>
                <w:sz w:val="20"/>
                <w:szCs w:val="20"/>
              </w:rPr>
              <w:t>19</w:t>
            </w:r>
            <w:r w:rsidRPr="000D4EC9">
              <w:rPr>
                <w:sz w:val="20"/>
                <w:szCs w:val="20"/>
                <w:vertAlign w:val="superscript"/>
              </w:rPr>
              <w:t>th</w:t>
            </w:r>
            <w:r w:rsidRPr="000D4EC9">
              <w:rPr>
                <w:sz w:val="20"/>
                <w:szCs w:val="20"/>
              </w:rPr>
              <w:t xml:space="preserve"> March, 2015</w:t>
            </w:r>
          </w:p>
        </w:tc>
        <w:tc>
          <w:tcPr>
            <w:tcW w:w="1701" w:type="dxa"/>
          </w:tcPr>
          <w:p w:rsidR="0045538F" w:rsidRPr="000D4EC9" w:rsidRDefault="0045538F" w:rsidP="004D3E87">
            <w:pPr>
              <w:rPr>
                <w:sz w:val="20"/>
                <w:szCs w:val="20"/>
              </w:rPr>
            </w:pPr>
            <w:r w:rsidRPr="000D4EC9">
              <w:rPr>
                <w:sz w:val="20"/>
                <w:szCs w:val="20"/>
              </w:rPr>
              <w:t>19.03.2015 Vill. +P.O.-Dashgarah, Block-Dhaniakhali, Dist.- Hooghly,</w:t>
            </w:r>
          </w:p>
          <w:p w:rsidR="0045538F" w:rsidRPr="000D4EC9" w:rsidRDefault="0045538F" w:rsidP="004D3E87">
            <w:pPr>
              <w:rPr>
                <w:sz w:val="20"/>
                <w:szCs w:val="20"/>
              </w:rPr>
            </w:pPr>
            <w:r w:rsidRPr="000D4EC9">
              <w:rPr>
                <w:sz w:val="20"/>
                <w:szCs w:val="20"/>
              </w:rPr>
              <w:t>Pin- 712402</w:t>
            </w:r>
          </w:p>
        </w:tc>
        <w:tc>
          <w:tcPr>
            <w:tcW w:w="1418" w:type="dxa"/>
          </w:tcPr>
          <w:p w:rsidR="0045538F" w:rsidRPr="000D4EC9" w:rsidRDefault="0045538F" w:rsidP="004D3E87">
            <w:pPr>
              <w:rPr>
                <w:sz w:val="20"/>
                <w:szCs w:val="20"/>
              </w:rPr>
            </w:pPr>
            <w:r w:rsidRPr="000D4EC9">
              <w:rPr>
                <w:sz w:val="20"/>
                <w:szCs w:val="20"/>
              </w:rPr>
              <w:t>Seed &amp; planting material production &amp; business, Cultivation of different  vegetable crops, CFLD, FLDs conducted by KVK, Social Activities</w:t>
            </w:r>
          </w:p>
        </w:tc>
        <w:tc>
          <w:tcPr>
            <w:tcW w:w="1275" w:type="dxa"/>
          </w:tcPr>
          <w:p w:rsidR="0045538F" w:rsidRPr="000D4EC9" w:rsidRDefault="0045538F" w:rsidP="004D3E87">
            <w:pPr>
              <w:jc w:val="both"/>
              <w:rPr>
                <w:sz w:val="20"/>
                <w:szCs w:val="20"/>
              </w:rPr>
            </w:pPr>
            <w:r w:rsidRPr="000D4EC9">
              <w:rPr>
                <w:sz w:val="20"/>
                <w:szCs w:val="20"/>
              </w:rPr>
              <w:t>Potato, Potato seed, paddy, paddy seed</w:t>
            </w:r>
          </w:p>
        </w:tc>
        <w:tc>
          <w:tcPr>
            <w:tcW w:w="851" w:type="dxa"/>
          </w:tcPr>
          <w:p w:rsidR="0045538F" w:rsidRPr="000D4EC9" w:rsidRDefault="0045538F" w:rsidP="004D3E87">
            <w:pPr>
              <w:jc w:val="center"/>
              <w:rPr>
                <w:sz w:val="20"/>
                <w:szCs w:val="20"/>
              </w:rPr>
            </w:pPr>
            <w:r>
              <w:rPr>
                <w:sz w:val="20"/>
                <w:szCs w:val="20"/>
              </w:rPr>
              <w:t>504</w:t>
            </w:r>
          </w:p>
        </w:tc>
        <w:tc>
          <w:tcPr>
            <w:tcW w:w="850" w:type="dxa"/>
          </w:tcPr>
          <w:p w:rsidR="0045538F" w:rsidRPr="000D4EC9" w:rsidRDefault="0045538F" w:rsidP="004D3E87">
            <w:pPr>
              <w:jc w:val="center"/>
              <w:rPr>
                <w:sz w:val="20"/>
                <w:szCs w:val="20"/>
              </w:rPr>
            </w:pPr>
            <w:r>
              <w:rPr>
                <w:sz w:val="20"/>
                <w:szCs w:val="20"/>
              </w:rPr>
              <w:t>1.98</w:t>
            </w:r>
          </w:p>
        </w:tc>
        <w:tc>
          <w:tcPr>
            <w:tcW w:w="1134" w:type="dxa"/>
          </w:tcPr>
          <w:p w:rsidR="0045538F" w:rsidRPr="000D4EC9" w:rsidRDefault="0045538F" w:rsidP="001166F3">
            <w:pPr>
              <w:numPr>
                <w:ilvl w:val="0"/>
                <w:numId w:val="35"/>
              </w:numPr>
              <w:ind w:left="131" w:right="69" w:hanging="21"/>
              <w:rPr>
                <w:sz w:val="20"/>
                <w:szCs w:val="20"/>
              </w:rPr>
            </w:pPr>
            <w:r w:rsidRPr="000D4EC9">
              <w:rPr>
                <w:sz w:val="20"/>
                <w:szCs w:val="20"/>
              </w:rPr>
              <w:t>Financial Profit</w:t>
            </w:r>
          </w:p>
          <w:p w:rsidR="0045538F" w:rsidRPr="000D4EC9" w:rsidRDefault="0045538F" w:rsidP="001166F3">
            <w:pPr>
              <w:numPr>
                <w:ilvl w:val="0"/>
                <w:numId w:val="35"/>
              </w:numPr>
              <w:ind w:left="131" w:right="69" w:hanging="21"/>
              <w:rPr>
                <w:sz w:val="20"/>
                <w:szCs w:val="20"/>
              </w:rPr>
            </w:pPr>
            <w:r w:rsidRPr="000D4EC9">
              <w:rPr>
                <w:sz w:val="20"/>
                <w:szCs w:val="20"/>
              </w:rPr>
              <w:t>Increase in no. of member</w:t>
            </w:r>
          </w:p>
          <w:p w:rsidR="0045538F" w:rsidRPr="000D4EC9" w:rsidRDefault="0045538F" w:rsidP="001166F3">
            <w:pPr>
              <w:numPr>
                <w:ilvl w:val="0"/>
                <w:numId w:val="35"/>
              </w:numPr>
              <w:ind w:left="131" w:right="69" w:hanging="21"/>
              <w:rPr>
                <w:sz w:val="20"/>
                <w:szCs w:val="20"/>
              </w:rPr>
            </w:pPr>
            <w:r w:rsidRPr="000D4EC9">
              <w:rPr>
                <w:sz w:val="20"/>
                <w:szCs w:val="20"/>
              </w:rPr>
              <w:t>Profit sharing</w:t>
            </w:r>
          </w:p>
          <w:p w:rsidR="0045538F" w:rsidRPr="000D4EC9" w:rsidRDefault="0045538F" w:rsidP="001166F3">
            <w:pPr>
              <w:ind w:left="131" w:right="69" w:hanging="21"/>
              <w:rPr>
                <w:sz w:val="20"/>
                <w:szCs w:val="20"/>
              </w:rPr>
            </w:pPr>
            <w:r w:rsidRPr="000D4EC9">
              <w:rPr>
                <w:sz w:val="20"/>
                <w:szCs w:val="20"/>
              </w:rPr>
              <w:t xml:space="preserve"> </w:t>
            </w:r>
          </w:p>
        </w:tc>
      </w:tr>
      <w:tr w:rsidR="0045538F" w:rsidRPr="007E545E" w:rsidTr="0016177F">
        <w:tc>
          <w:tcPr>
            <w:tcW w:w="531" w:type="dxa"/>
          </w:tcPr>
          <w:p w:rsidR="0045538F" w:rsidRPr="004938BD" w:rsidRDefault="0045538F" w:rsidP="00B0333B">
            <w:pPr>
              <w:pStyle w:val="ListParagraph"/>
              <w:numPr>
                <w:ilvl w:val="0"/>
                <w:numId w:val="57"/>
              </w:numPr>
              <w:jc w:val="right"/>
              <w:rPr>
                <w:sz w:val="20"/>
                <w:szCs w:val="20"/>
              </w:rPr>
            </w:pPr>
          </w:p>
        </w:tc>
        <w:tc>
          <w:tcPr>
            <w:tcW w:w="1227" w:type="dxa"/>
          </w:tcPr>
          <w:p w:rsidR="0045538F" w:rsidRPr="000D4EC9" w:rsidRDefault="0045538F" w:rsidP="004D3E87">
            <w:pPr>
              <w:jc w:val="both"/>
              <w:rPr>
                <w:sz w:val="20"/>
                <w:szCs w:val="20"/>
              </w:rPr>
            </w:pPr>
            <w:r w:rsidRPr="000D4EC9">
              <w:rPr>
                <w:sz w:val="20"/>
                <w:szCs w:val="20"/>
              </w:rPr>
              <w:t>Hooghly Krishak Agro Producer Company Limited</w:t>
            </w:r>
          </w:p>
        </w:tc>
        <w:tc>
          <w:tcPr>
            <w:tcW w:w="1276" w:type="dxa"/>
          </w:tcPr>
          <w:p w:rsidR="0045538F" w:rsidRPr="000D4EC9" w:rsidRDefault="0045538F" w:rsidP="004D3E87">
            <w:pPr>
              <w:jc w:val="both"/>
              <w:rPr>
                <w:sz w:val="20"/>
                <w:szCs w:val="20"/>
              </w:rPr>
            </w:pPr>
            <w:r w:rsidRPr="000D4EC9">
              <w:rPr>
                <w:sz w:val="20"/>
                <w:szCs w:val="20"/>
              </w:rPr>
              <w:t>U01400WB 2015 PTC 208547</w:t>
            </w:r>
          </w:p>
          <w:p w:rsidR="0045538F" w:rsidRPr="000D4EC9" w:rsidRDefault="0045538F" w:rsidP="004D3E87">
            <w:pPr>
              <w:jc w:val="both"/>
              <w:rPr>
                <w:sz w:val="20"/>
                <w:szCs w:val="20"/>
              </w:rPr>
            </w:pPr>
            <w:r w:rsidRPr="000D4EC9">
              <w:rPr>
                <w:sz w:val="20"/>
                <w:szCs w:val="20"/>
              </w:rPr>
              <w:t>24.11.2015</w:t>
            </w:r>
          </w:p>
          <w:p w:rsidR="0045538F" w:rsidRPr="000D4EC9" w:rsidRDefault="0045538F" w:rsidP="004D3E87">
            <w:pPr>
              <w:jc w:val="both"/>
              <w:rPr>
                <w:sz w:val="20"/>
                <w:szCs w:val="20"/>
              </w:rPr>
            </w:pPr>
          </w:p>
        </w:tc>
        <w:tc>
          <w:tcPr>
            <w:tcW w:w="1701" w:type="dxa"/>
          </w:tcPr>
          <w:p w:rsidR="0045538F" w:rsidRPr="000D4EC9" w:rsidRDefault="0045538F" w:rsidP="004D3E87">
            <w:pPr>
              <w:rPr>
                <w:sz w:val="20"/>
                <w:szCs w:val="20"/>
              </w:rPr>
            </w:pPr>
            <w:r w:rsidRPr="000D4EC9">
              <w:rPr>
                <w:sz w:val="20"/>
                <w:szCs w:val="20"/>
              </w:rPr>
              <w:t>24.11.2015</w:t>
            </w:r>
          </w:p>
          <w:p w:rsidR="0045538F" w:rsidRPr="000D4EC9" w:rsidRDefault="0045538F" w:rsidP="004D3E87">
            <w:pPr>
              <w:rPr>
                <w:sz w:val="20"/>
                <w:szCs w:val="20"/>
              </w:rPr>
            </w:pPr>
            <w:r w:rsidRPr="000D4EC9">
              <w:rPr>
                <w:sz w:val="20"/>
                <w:szCs w:val="20"/>
              </w:rPr>
              <w:t>Vill.-Balaobandh,</w:t>
            </w:r>
          </w:p>
          <w:p w:rsidR="0045538F" w:rsidRPr="000D4EC9" w:rsidRDefault="0045538F" w:rsidP="004D3E87">
            <w:pPr>
              <w:rPr>
                <w:sz w:val="20"/>
                <w:szCs w:val="20"/>
              </w:rPr>
            </w:pPr>
            <w:r w:rsidRPr="000D4EC9">
              <w:rPr>
                <w:sz w:val="20"/>
                <w:szCs w:val="20"/>
              </w:rPr>
              <w:t>P.O.-Haripal, Dist.- Hooghly,</w:t>
            </w:r>
          </w:p>
          <w:p w:rsidR="0045538F" w:rsidRPr="000D4EC9" w:rsidRDefault="0045538F" w:rsidP="004D3E87">
            <w:pPr>
              <w:rPr>
                <w:sz w:val="20"/>
                <w:szCs w:val="20"/>
              </w:rPr>
            </w:pPr>
            <w:r w:rsidRPr="000D4EC9">
              <w:rPr>
                <w:sz w:val="20"/>
                <w:szCs w:val="20"/>
              </w:rPr>
              <w:t>Pin- 712407</w:t>
            </w:r>
          </w:p>
        </w:tc>
        <w:tc>
          <w:tcPr>
            <w:tcW w:w="1418" w:type="dxa"/>
          </w:tcPr>
          <w:p w:rsidR="0045538F" w:rsidRPr="000D4EC9" w:rsidRDefault="0045538F" w:rsidP="004D3E87">
            <w:pPr>
              <w:jc w:val="both"/>
              <w:rPr>
                <w:sz w:val="20"/>
                <w:szCs w:val="20"/>
              </w:rPr>
            </w:pPr>
            <w:r w:rsidRPr="000D4EC9">
              <w:rPr>
                <w:sz w:val="20"/>
                <w:szCs w:val="20"/>
              </w:rPr>
              <w:t>Cultivation of different oil seed &amp; vegetable crops, CFLD conducted by KVK.</w:t>
            </w:r>
          </w:p>
        </w:tc>
        <w:tc>
          <w:tcPr>
            <w:tcW w:w="1275" w:type="dxa"/>
          </w:tcPr>
          <w:p w:rsidR="0045538F" w:rsidRPr="000D4EC9" w:rsidRDefault="0045538F" w:rsidP="004D3E87">
            <w:pPr>
              <w:jc w:val="both"/>
              <w:rPr>
                <w:sz w:val="20"/>
                <w:szCs w:val="20"/>
              </w:rPr>
            </w:pPr>
            <w:r w:rsidRPr="000D4EC9">
              <w:rPr>
                <w:sz w:val="20"/>
                <w:szCs w:val="20"/>
              </w:rPr>
              <w:t>-</w:t>
            </w:r>
          </w:p>
        </w:tc>
        <w:tc>
          <w:tcPr>
            <w:tcW w:w="851" w:type="dxa"/>
          </w:tcPr>
          <w:p w:rsidR="0045538F" w:rsidRPr="000D4EC9" w:rsidRDefault="0045538F" w:rsidP="004D3E87">
            <w:pPr>
              <w:jc w:val="center"/>
              <w:rPr>
                <w:sz w:val="20"/>
                <w:szCs w:val="20"/>
              </w:rPr>
            </w:pPr>
            <w:r w:rsidRPr="000D4EC9">
              <w:rPr>
                <w:sz w:val="20"/>
                <w:szCs w:val="20"/>
              </w:rPr>
              <w:t>550</w:t>
            </w:r>
          </w:p>
        </w:tc>
        <w:tc>
          <w:tcPr>
            <w:tcW w:w="850" w:type="dxa"/>
          </w:tcPr>
          <w:p w:rsidR="0045538F" w:rsidRPr="000D4EC9" w:rsidRDefault="0045538F" w:rsidP="004D3E87">
            <w:pPr>
              <w:jc w:val="both"/>
              <w:rPr>
                <w:sz w:val="20"/>
                <w:szCs w:val="20"/>
              </w:rPr>
            </w:pPr>
            <w:r>
              <w:rPr>
                <w:sz w:val="20"/>
                <w:szCs w:val="20"/>
              </w:rPr>
              <w:t>6.0</w:t>
            </w:r>
          </w:p>
        </w:tc>
        <w:tc>
          <w:tcPr>
            <w:tcW w:w="1134" w:type="dxa"/>
          </w:tcPr>
          <w:p w:rsidR="0045538F" w:rsidRPr="000D4EC9" w:rsidRDefault="0045538F" w:rsidP="001166F3">
            <w:pPr>
              <w:numPr>
                <w:ilvl w:val="0"/>
                <w:numId w:val="36"/>
              </w:numPr>
              <w:ind w:left="131" w:right="69" w:hanging="21"/>
              <w:rPr>
                <w:sz w:val="20"/>
                <w:szCs w:val="20"/>
              </w:rPr>
            </w:pPr>
            <w:r w:rsidRPr="000D4EC9">
              <w:rPr>
                <w:sz w:val="20"/>
                <w:szCs w:val="20"/>
              </w:rPr>
              <w:t>Financial Profit</w:t>
            </w:r>
          </w:p>
          <w:p w:rsidR="0045538F" w:rsidRPr="000D4EC9" w:rsidRDefault="0045538F" w:rsidP="001166F3">
            <w:pPr>
              <w:numPr>
                <w:ilvl w:val="0"/>
                <w:numId w:val="36"/>
              </w:numPr>
              <w:ind w:left="131" w:right="69" w:hanging="21"/>
              <w:rPr>
                <w:sz w:val="20"/>
                <w:szCs w:val="20"/>
              </w:rPr>
            </w:pPr>
            <w:r w:rsidRPr="000D4EC9">
              <w:rPr>
                <w:sz w:val="20"/>
                <w:szCs w:val="20"/>
              </w:rPr>
              <w:t>Increase in no. of member</w:t>
            </w:r>
          </w:p>
          <w:p w:rsidR="0045538F" w:rsidRPr="000D4EC9" w:rsidRDefault="0045538F" w:rsidP="00CC7BBF">
            <w:pPr>
              <w:numPr>
                <w:ilvl w:val="0"/>
                <w:numId w:val="36"/>
              </w:numPr>
              <w:ind w:left="131" w:right="69" w:hanging="21"/>
              <w:rPr>
                <w:sz w:val="20"/>
                <w:szCs w:val="20"/>
              </w:rPr>
            </w:pPr>
            <w:r w:rsidRPr="000D4EC9">
              <w:rPr>
                <w:sz w:val="20"/>
                <w:szCs w:val="20"/>
              </w:rPr>
              <w:t>Profit sharing</w:t>
            </w:r>
          </w:p>
        </w:tc>
      </w:tr>
      <w:tr w:rsidR="0045538F" w:rsidRPr="007E545E" w:rsidTr="0016177F">
        <w:tc>
          <w:tcPr>
            <w:tcW w:w="531" w:type="dxa"/>
          </w:tcPr>
          <w:p w:rsidR="0045538F" w:rsidRPr="004938BD" w:rsidRDefault="0045538F" w:rsidP="00B0333B">
            <w:pPr>
              <w:pStyle w:val="ListParagraph"/>
              <w:numPr>
                <w:ilvl w:val="0"/>
                <w:numId w:val="57"/>
              </w:numPr>
              <w:jc w:val="right"/>
              <w:rPr>
                <w:rFonts w:ascii="Calibri" w:hAnsi="Calibri" w:cs="Calibri"/>
                <w:sz w:val="20"/>
                <w:szCs w:val="20"/>
              </w:rPr>
            </w:pPr>
            <w:r w:rsidRPr="004938BD">
              <w:rPr>
                <w:rFonts w:ascii="Calibri" w:hAnsi="Calibri" w:cs="Calibri"/>
                <w:sz w:val="20"/>
                <w:szCs w:val="20"/>
              </w:rPr>
              <w:t>7</w:t>
            </w:r>
          </w:p>
        </w:tc>
        <w:tc>
          <w:tcPr>
            <w:tcW w:w="1227" w:type="dxa"/>
          </w:tcPr>
          <w:p w:rsidR="0045538F" w:rsidRPr="007E545E" w:rsidRDefault="0045538F" w:rsidP="00145EFC">
            <w:pPr>
              <w:jc w:val="both"/>
              <w:rPr>
                <w:rFonts w:ascii="Calibri" w:hAnsi="Calibri" w:cs="Calibri"/>
                <w:sz w:val="20"/>
                <w:szCs w:val="20"/>
                <w:lang w:eastAsia="en-IN"/>
              </w:rPr>
            </w:pPr>
            <w:r>
              <w:rPr>
                <w:rFonts w:ascii="Calibri" w:hAnsi="Calibri" w:cs="Calibri"/>
                <w:sz w:val="20"/>
                <w:szCs w:val="20"/>
                <w:lang w:eastAsia="en-IN"/>
              </w:rPr>
              <w:t>Agomoni Agri Trust</w:t>
            </w:r>
          </w:p>
        </w:tc>
        <w:tc>
          <w:tcPr>
            <w:tcW w:w="1276" w:type="dxa"/>
          </w:tcPr>
          <w:p w:rsidR="0045538F" w:rsidRDefault="008F788E" w:rsidP="00145EFC">
            <w:pPr>
              <w:jc w:val="both"/>
              <w:rPr>
                <w:rFonts w:ascii="Calibri" w:hAnsi="Calibri" w:cs="Calibri"/>
                <w:sz w:val="20"/>
                <w:szCs w:val="20"/>
                <w:lang w:eastAsia="en-IN"/>
              </w:rPr>
            </w:pPr>
            <w:r>
              <w:rPr>
                <w:rFonts w:ascii="Calibri" w:hAnsi="Calibri" w:cs="Calibri"/>
                <w:sz w:val="20"/>
                <w:szCs w:val="20"/>
                <w:lang w:eastAsia="en-IN"/>
              </w:rPr>
              <w:t>IV190307584</w:t>
            </w:r>
          </w:p>
          <w:p w:rsidR="008F788E" w:rsidRPr="007E545E" w:rsidRDefault="008F788E" w:rsidP="00145EFC">
            <w:pPr>
              <w:jc w:val="both"/>
              <w:rPr>
                <w:rFonts w:ascii="Calibri" w:hAnsi="Calibri" w:cs="Calibri"/>
                <w:sz w:val="20"/>
                <w:szCs w:val="20"/>
                <w:lang w:eastAsia="en-IN"/>
              </w:rPr>
            </w:pPr>
            <w:r>
              <w:rPr>
                <w:rFonts w:ascii="Calibri" w:hAnsi="Calibri" w:cs="Calibri"/>
                <w:sz w:val="20"/>
                <w:szCs w:val="20"/>
                <w:lang w:eastAsia="en-IN"/>
              </w:rPr>
              <w:t>23.12.2016</w:t>
            </w:r>
          </w:p>
        </w:tc>
        <w:tc>
          <w:tcPr>
            <w:tcW w:w="1701" w:type="dxa"/>
          </w:tcPr>
          <w:p w:rsidR="0045538F" w:rsidRDefault="008F788E" w:rsidP="00145EFC">
            <w:pPr>
              <w:rPr>
                <w:rFonts w:ascii="Calibri" w:hAnsi="Calibri" w:cs="Calibri"/>
                <w:sz w:val="20"/>
                <w:szCs w:val="20"/>
                <w:lang w:eastAsia="en-IN"/>
              </w:rPr>
            </w:pPr>
            <w:r>
              <w:rPr>
                <w:rFonts w:ascii="Calibri" w:hAnsi="Calibri" w:cs="Calibri"/>
                <w:sz w:val="20"/>
                <w:szCs w:val="20"/>
                <w:lang w:eastAsia="en-IN"/>
              </w:rPr>
              <w:t>23.12.2016</w:t>
            </w:r>
          </w:p>
          <w:p w:rsidR="008F788E" w:rsidRDefault="008F788E" w:rsidP="008F788E">
            <w:pPr>
              <w:rPr>
                <w:sz w:val="20"/>
                <w:szCs w:val="20"/>
              </w:rPr>
            </w:pPr>
            <w:r w:rsidRPr="000D4EC9">
              <w:rPr>
                <w:sz w:val="20"/>
                <w:szCs w:val="20"/>
              </w:rPr>
              <w:t>Vill.-</w:t>
            </w:r>
            <w:r>
              <w:rPr>
                <w:sz w:val="20"/>
                <w:szCs w:val="20"/>
              </w:rPr>
              <w:t>Paniseola</w:t>
            </w:r>
          </w:p>
          <w:p w:rsidR="008F788E" w:rsidRPr="000D4EC9" w:rsidRDefault="008F788E" w:rsidP="008F788E">
            <w:pPr>
              <w:rPr>
                <w:sz w:val="20"/>
                <w:szCs w:val="20"/>
              </w:rPr>
            </w:pPr>
            <w:r>
              <w:rPr>
                <w:sz w:val="20"/>
                <w:szCs w:val="20"/>
              </w:rPr>
              <w:t>P.O. Paniseola</w:t>
            </w:r>
          </w:p>
          <w:p w:rsidR="008F788E" w:rsidRDefault="008F788E" w:rsidP="008F788E">
            <w:pPr>
              <w:rPr>
                <w:sz w:val="20"/>
                <w:szCs w:val="20"/>
              </w:rPr>
            </w:pPr>
            <w:r>
              <w:rPr>
                <w:sz w:val="20"/>
                <w:szCs w:val="20"/>
              </w:rPr>
              <w:t>P.S</w:t>
            </w:r>
            <w:r w:rsidRPr="000D4EC9">
              <w:rPr>
                <w:sz w:val="20"/>
                <w:szCs w:val="20"/>
              </w:rPr>
              <w:t xml:space="preserve">.-Haripal, </w:t>
            </w:r>
          </w:p>
          <w:p w:rsidR="008F788E" w:rsidRPr="000D4EC9" w:rsidRDefault="008F788E" w:rsidP="008F788E">
            <w:pPr>
              <w:rPr>
                <w:sz w:val="20"/>
                <w:szCs w:val="20"/>
              </w:rPr>
            </w:pPr>
            <w:r w:rsidRPr="000D4EC9">
              <w:rPr>
                <w:sz w:val="20"/>
                <w:szCs w:val="20"/>
              </w:rPr>
              <w:t>Dist.- Hooghly,</w:t>
            </w:r>
          </w:p>
          <w:p w:rsidR="008F788E" w:rsidRDefault="008F788E" w:rsidP="008F788E">
            <w:pPr>
              <w:rPr>
                <w:rFonts w:ascii="Calibri" w:hAnsi="Calibri" w:cs="Calibri"/>
                <w:sz w:val="20"/>
                <w:szCs w:val="20"/>
                <w:lang w:eastAsia="en-IN"/>
              </w:rPr>
            </w:pPr>
            <w:r w:rsidRPr="000D4EC9">
              <w:rPr>
                <w:sz w:val="20"/>
                <w:szCs w:val="20"/>
              </w:rPr>
              <w:t>Pin- 71240</w:t>
            </w:r>
            <w:r>
              <w:rPr>
                <w:sz w:val="20"/>
                <w:szCs w:val="20"/>
              </w:rPr>
              <w:t>5</w:t>
            </w:r>
          </w:p>
          <w:p w:rsidR="008F788E" w:rsidRPr="007E545E" w:rsidRDefault="008F788E" w:rsidP="00145EFC">
            <w:pPr>
              <w:rPr>
                <w:rFonts w:ascii="Calibri" w:hAnsi="Calibri" w:cs="Calibri"/>
                <w:sz w:val="20"/>
                <w:szCs w:val="20"/>
                <w:lang w:eastAsia="en-IN"/>
              </w:rPr>
            </w:pPr>
          </w:p>
        </w:tc>
        <w:tc>
          <w:tcPr>
            <w:tcW w:w="1418" w:type="dxa"/>
          </w:tcPr>
          <w:p w:rsidR="0045538F" w:rsidRPr="000D4EC9" w:rsidRDefault="0045538F" w:rsidP="004D3E87">
            <w:pPr>
              <w:rPr>
                <w:sz w:val="20"/>
                <w:szCs w:val="20"/>
              </w:rPr>
            </w:pPr>
            <w:r w:rsidRPr="000D4EC9">
              <w:rPr>
                <w:sz w:val="20"/>
                <w:szCs w:val="20"/>
              </w:rPr>
              <w:t>Seed production of different crops, CFLD, FLDs, OFT conducted by KVK, Social Activities</w:t>
            </w:r>
          </w:p>
        </w:tc>
        <w:tc>
          <w:tcPr>
            <w:tcW w:w="1275" w:type="dxa"/>
          </w:tcPr>
          <w:p w:rsidR="0045538F" w:rsidRPr="000D4EC9" w:rsidRDefault="0045538F" w:rsidP="0045538F">
            <w:pPr>
              <w:jc w:val="both"/>
              <w:rPr>
                <w:sz w:val="20"/>
                <w:szCs w:val="20"/>
              </w:rPr>
            </w:pPr>
            <w:r w:rsidRPr="000D4EC9">
              <w:rPr>
                <w:sz w:val="20"/>
                <w:szCs w:val="20"/>
              </w:rPr>
              <w:t>Potato, Potato seed, paddy, paddy seed, Vegetable</w:t>
            </w:r>
          </w:p>
        </w:tc>
        <w:tc>
          <w:tcPr>
            <w:tcW w:w="851" w:type="dxa"/>
          </w:tcPr>
          <w:p w:rsidR="0045538F" w:rsidRPr="007E545E" w:rsidRDefault="0045538F" w:rsidP="00145EFC">
            <w:pPr>
              <w:jc w:val="center"/>
              <w:rPr>
                <w:rFonts w:ascii="Calibri" w:hAnsi="Calibri" w:cs="Calibri"/>
                <w:sz w:val="20"/>
                <w:szCs w:val="20"/>
                <w:lang w:eastAsia="en-IN"/>
              </w:rPr>
            </w:pPr>
            <w:r>
              <w:rPr>
                <w:rFonts w:ascii="Calibri" w:hAnsi="Calibri" w:cs="Calibri"/>
                <w:sz w:val="20"/>
                <w:szCs w:val="20"/>
                <w:lang w:eastAsia="en-IN"/>
              </w:rPr>
              <w:t>400</w:t>
            </w:r>
          </w:p>
        </w:tc>
        <w:tc>
          <w:tcPr>
            <w:tcW w:w="850" w:type="dxa"/>
          </w:tcPr>
          <w:p w:rsidR="0045538F" w:rsidRPr="007E545E" w:rsidRDefault="0045538F" w:rsidP="00145EFC">
            <w:pPr>
              <w:jc w:val="both"/>
            </w:pPr>
            <w:r>
              <w:t>2</w:t>
            </w:r>
            <w:r w:rsidR="008F788E">
              <w:t>.0</w:t>
            </w:r>
          </w:p>
        </w:tc>
        <w:tc>
          <w:tcPr>
            <w:tcW w:w="1134" w:type="dxa"/>
          </w:tcPr>
          <w:p w:rsidR="0045538F" w:rsidRPr="000D4EC9" w:rsidRDefault="0045538F" w:rsidP="001166F3">
            <w:pPr>
              <w:numPr>
                <w:ilvl w:val="0"/>
                <w:numId w:val="38"/>
              </w:numPr>
              <w:ind w:left="131" w:right="69" w:hanging="21"/>
              <w:rPr>
                <w:sz w:val="20"/>
                <w:szCs w:val="20"/>
              </w:rPr>
            </w:pPr>
            <w:r w:rsidRPr="000D4EC9">
              <w:rPr>
                <w:sz w:val="20"/>
                <w:szCs w:val="20"/>
              </w:rPr>
              <w:t>Financial Profit</w:t>
            </w:r>
          </w:p>
          <w:p w:rsidR="0045538F" w:rsidRPr="000D4EC9" w:rsidRDefault="0045538F" w:rsidP="001166F3">
            <w:pPr>
              <w:numPr>
                <w:ilvl w:val="0"/>
                <w:numId w:val="38"/>
              </w:numPr>
              <w:ind w:left="131" w:right="69" w:hanging="21"/>
              <w:rPr>
                <w:sz w:val="20"/>
                <w:szCs w:val="20"/>
              </w:rPr>
            </w:pPr>
            <w:r w:rsidRPr="000D4EC9">
              <w:rPr>
                <w:sz w:val="20"/>
                <w:szCs w:val="20"/>
              </w:rPr>
              <w:t>Increase in no. of member</w:t>
            </w:r>
          </w:p>
          <w:p w:rsidR="0045538F" w:rsidRPr="007E545E" w:rsidRDefault="0045538F" w:rsidP="00CC7BBF">
            <w:pPr>
              <w:numPr>
                <w:ilvl w:val="0"/>
                <w:numId w:val="38"/>
              </w:numPr>
              <w:ind w:left="131" w:right="69" w:hanging="21"/>
            </w:pPr>
            <w:r w:rsidRPr="000D4EC9">
              <w:rPr>
                <w:sz w:val="20"/>
                <w:szCs w:val="20"/>
              </w:rPr>
              <w:t>Profit sharing</w:t>
            </w:r>
          </w:p>
        </w:tc>
      </w:tr>
    </w:tbl>
    <w:p w:rsidR="0016177F" w:rsidRPr="00886373" w:rsidRDefault="0016177F" w:rsidP="00FF5B21">
      <w:pPr>
        <w:rPr>
          <w:sz w:val="16"/>
          <w:szCs w:val="16"/>
        </w:rPr>
      </w:pPr>
    </w:p>
    <w:p w:rsidR="00A20FC7" w:rsidRPr="00EF0A3B" w:rsidRDefault="00A20FC7" w:rsidP="00A20FC7">
      <w:pPr>
        <w:pStyle w:val="ListParagraph"/>
        <w:numPr>
          <w:ilvl w:val="0"/>
          <w:numId w:val="8"/>
        </w:numPr>
        <w:ind w:left="709" w:hanging="425"/>
        <w:rPr>
          <w:b/>
        </w:rPr>
      </w:pPr>
      <w:r w:rsidRPr="00EF0A3B">
        <w:rPr>
          <w:b/>
        </w:rPr>
        <w:t>Integrated Farming System (IFS)</w:t>
      </w:r>
      <w:r w:rsidR="00EF0A3B" w:rsidRPr="00EF0A3B">
        <w:rPr>
          <w:b/>
        </w:rPr>
        <w:t xml:space="preserve">: </w:t>
      </w:r>
      <w:r w:rsidR="009C30D6" w:rsidRPr="00EF0A3B">
        <w:rPr>
          <w:b/>
        </w:rPr>
        <w:t>Details of KVK Demo. Unit</w:t>
      </w:r>
    </w:p>
    <w:p w:rsidR="00EF0A3B" w:rsidRPr="00886373" w:rsidRDefault="00EF0A3B" w:rsidP="00EF0A3B">
      <w:pPr>
        <w:rPr>
          <w:sz w:val="16"/>
          <w:szCs w:val="16"/>
        </w:rPr>
      </w:pPr>
    </w:p>
    <w:tbl>
      <w:tblPr>
        <w:tblW w:w="5000" w:type="pct"/>
        <w:jc w:val="center"/>
        <w:shd w:val="clear" w:color="auto" w:fill="FFFFFF"/>
        <w:tblCellMar>
          <w:left w:w="0" w:type="dxa"/>
          <w:right w:w="0" w:type="dxa"/>
        </w:tblCellMar>
        <w:tblLook w:val="04A0"/>
      </w:tblPr>
      <w:tblGrid>
        <w:gridCol w:w="897"/>
        <w:gridCol w:w="1350"/>
        <w:gridCol w:w="1149"/>
        <w:gridCol w:w="1362"/>
        <w:gridCol w:w="1155"/>
        <w:gridCol w:w="1505"/>
        <w:gridCol w:w="1364"/>
        <w:gridCol w:w="1567"/>
      </w:tblGrid>
      <w:tr w:rsidR="00EF0A3B" w:rsidRPr="000D336B" w:rsidTr="000D336B">
        <w:trPr>
          <w:jc w:val="center"/>
        </w:trPr>
        <w:tc>
          <w:tcPr>
            <w:tcW w:w="434" w:type="pct"/>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EF0A3B" w:rsidRPr="000D336B" w:rsidRDefault="00EF0A3B" w:rsidP="00251960">
            <w:pPr>
              <w:jc w:val="center"/>
              <w:rPr>
                <w:b/>
                <w:bCs/>
                <w:sz w:val="20"/>
                <w:szCs w:val="20"/>
                <w:lang w:eastAsia="en-IN"/>
              </w:rPr>
            </w:pPr>
            <w:r w:rsidRPr="000D336B">
              <w:rPr>
                <w:b/>
                <w:bCs/>
                <w:sz w:val="20"/>
                <w:szCs w:val="20"/>
                <w:lang w:eastAsia="en-IN"/>
              </w:rPr>
              <w:t>Sl.</w:t>
            </w:r>
          </w:p>
          <w:p w:rsidR="00EF0A3B" w:rsidRPr="000D336B" w:rsidRDefault="00EF0A3B" w:rsidP="00251960">
            <w:pPr>
              <w:jc w:val="center"/>
              <w:rPr>
                <w:b/>
                <w:sz w:val="20"/>
                <w:szCs w:val="20"/>
                <w:lang w:eastAsia="en-IN"/>
              </w:rPr>
            </w:pPr>
            <w:r w:rsidRPr="000D336B">
              <w:rPr>
                <w:b/>
                <w:bCs/>
                <w:sz w:val="20"/>
                <w:szCs w:val="20"/>
                <w:lang w:eastAsia="en-IN"/>
              </w:rPr>
              <w:t>No.</w:t>
            </w:r>
          </w:p>
        </w:tc>
        <w:tc>
          <w:tcPr>
            <w:tcW w:w="652" w:type="pct"/>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EF0A3B" w:rsidRPr="000D336B" w:rsidRDefault="00EF0A3B" w:rsidP="00251960">
            <w:pPr>
              <w:jc w:val="center"/>
              <w:rPr>
                <w:b/>
                <w:sz w:val="20"/>
                <w:szCs w:val="20"/>
                <w:lang w:eastAsia="en-IN"/>
              </w:rPr>
            </w:pPr>
            <w:r w:rsidRPr="000D336B">
              <w:rPr>
                <w:b/>
                <w:sz w:val="20"/>
                <w:szCs w:val="20"/>
                <w:lang w:eastAsia="en-IN"/>
              </w:rPr>
              <w:t>Module details (Component-wise)</w:t>
            </w:r>
          </w:p>
        </w:tc>
        <w:tc>
          <w:tcPr>
            <w:tcW w:w="555" w:type="pct"/>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EF0A3B" w:rsidRPr="000D336B" w:rsidRDefault="00EF0A3B" w:rsidP="00251960">
            <w:pPr>
              <w:jc w:val="center"/>
              <w:rPr>
                <w:b/>
                <w:sz w:val="20"/>
                <w:szCs w:val="20"/>
                <w:lang w:eastAsia="en-IN"/>
              </w:rPr>
            </w:pPr>
            <w:r w:rsidRPr="000D336B">
              <w:rPr>
                <w:b/>
                <w:sz w:val="20"/>
                <w:szCs w:val="20"/>
                <w:lang w:eastAsia="en-IN"/>
              </w:rPr>
              <w:t>Area under IFS (ha)</w:t>
            </w:r>
          </w:p>
        </w:tc>
        <w:tc>
          <w:tcPr>
            <w:tcW w:w="658" w:type="pct"/>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EF0A3B" w:rsidRPr="000D336B" w:rsidRDefault="00EF0A3B" w:rsidP="00251960">
            <w:pPr>
              <w:jc w:val="center"/>
              <w:rPr>
                <w:b/>
                <w:sz w:val="20"/>
                <w:szCs w:val="20"/>
                <w:lang w:eastAsia="en-IN"/>
              </w:rPr>
            </w:pPr>
            <w:r w:rsidRPr="000D336B">
              <w:rPr>
                <w:b/>
                <w:sz w:val="20"/>
                <w:szCs w:val="20"/>
                <w:lang w:eastAsia="en-IN"/>
              </w:rPr>
              <w:t>Production (Commodity-wise)</w:t>
            </w:r>
          </w:p>
        </w:tc>
        <w:tc>
          <w:tcPr>
            <w:tcW w:w="558" w:type="pct"/>
            <w:tcBorders>
              <w:top w:val="single" w:sz="8" w:space="0" w:color="000000"/>
              <w:left w:val="nil"/>
              <w:bottom w:val="single" w:sz="4" w:space="0" w:color="auto"/>
              <w:right w:val="single" w:sz="8" w:space="0" w:color="000000"/>
            </w:tcBorders>
            <w:shd w:val="clear" w:color="auto" w:fill="FFFFFF"/>
            <w:vAlign w:val="center"/>
          </w:tcPr>
          <w:p w:rsidR="00EF0A3B" w:rsidRPr="000D336B" w:rsidRDefault="00EF0A3B" w:rsidP="00251960">
            <w:pPr>
              <w:jc w:val="center"/>
              <w:rPr>
                <w:b/>
                <w:sz w:val="20"/>
                <w:szCs w:val="20"/>
                <w:lang w:eastAsia="en-IN"/>
              </w:rPr>
            </w:pPr>
            <w:r w:rsidRPr="000D336B">
              <w:rPr>
                <w:b/>
                <w:sz w:val="20"/>
                <w:szCs w:val="20"/>
                <w:lang w:eastAsia="en-IN"/>
              </w:rPr>
              <w:t>Cost of production in Rs. (Component-wise)</w:t>
            </w:r>
          </w:p>
        </w:tc>
        <w:tc>
          <w:tcPr>
            <w:tcW w:w="727" w:type="pct"/>
            <w:tcBorders>
              <w:top w:val="single" w:sz="8" w:space="0" w:color="000000"/>
              <w:left w:val="nil"/>
              <w:bottom w:val="single" w:sz="4" w:space="0" w:color="auto"/>
              <w:right w:val="single" w:sz="8" w:space="0" w:color="000000"/>
            </w:tcBorders>
            <w:shd w:val="clear" w:color="auto" w:fill="FFFFFF"/>
            <w:vAlign w:val="center"/>
          </w:tcPr>
          <w:p w:rsidR="00EF0A3B" w:rsidRPr="000D336B" w:rsidRDefault="00EF0A3B" w:rsidP="00251960">
            <w:pPr>
              <w:jc w:val="center"/>
              <w:rPr>
                <w:b/>
                <w:bCs/>
                <w:sz w:val="20"/>
                <w:szCs w:val="20"/>
                <w:lang w:eastAsia="en-IN"/>
              </w:rPr>
            </w:pPr>
            <w:r w:rsidRPr="000D336B">
              <w:rPr>
                <w:b/>
                <w:bCs/>
                <w:sz w:val="20"/>
                <w:szCs w:val="20"/>
                <w:lang w:eastAsia="en-IN"/>
              </w:rPr>
              <w:t xml:space="preserve">Value realized in Rs. </w:t>
            </w:r>
            <w:r w:rsidRPr="000D336B">
              <w:rPr>
                <w:b/>
                <w:sz w:val="20"/>
                <w:szCs w:val="20"/>
                <w:lang w:eastAsia="en-IN"/>
              </w:rPr>
              <w:t>(Commodity-wise)</w:t>
            </w:r>
          </w:p>
        </w:tc>
        <w:tc>
          <w:tcPr>
            <w:tcW w:w="659" w:type="pct"/>
            <w:tcBorders>
              <w:top w:val="single" w:sz="8" w:space="0" w:color="000000"/>
              <w:left w:val="nil"/>
              <w:bottom w:val="single" w:sz="4" w:space="0" w:color="auto"/>
              <w:right w:val="single" w:sz="8" w:space="0" w:color="000000"/>
            </w:tcBorders>
            <w:shd w:val="clear" w:color="auto" w:fill="FFFFFF"/>
            <w:vAlign w:val="center"/>
          </w:tcPr>
          <w:p w:rsidR="00EF0A3B" w:rsidRPr="000D336B" w:rsidRDefault="00EF0A3B" w:rsidP="00251960">
            <w:pPr>
              <w:jc w:val="center"/>
              <w:rPr>
                <w:b/>
                <w:bCs/>
                <w:sz w:val="20"/>
                <w:szCs w:val="20"/>
                <w:lang w:eastAsia="en-IN"/>
              </w:rPr>
            </w:pPr>
            <w:r w:rsidRPr="000D336B">
              <w:rPr>
                <w:b/>
                <w:bCs/>
                <w:sz w:val="20"/>
                <w:szCs w:val="20"/>
                <w:lang w:eastAsia="en-IN"/>
              </w:rPr>
              <w:t>No. of farmer adopted practicing IFS</w:t>
            </w:r>
          </w:p>
        </w:tc>
        <w:tc>
          <w:tcPr>
            <w:tcW w:w="758" w:type="pct"/>
            <w:tcBorders>
              <w:top w:val="single" w:sz="8" w:space="0" w:color="000000"/>
              <w:left w:val="nil"/>
              <w:bottom w:val="single" w:sz="4" w:space="0" w:color="auto"/>
              <w:right w:val="single" w:sz="8" w:space="0" w:color="000000"/>
            </w:tcBorders>
            <w:shd w:val="clear" w:color="auto" w:fill="FFFFFF"/>
            <w:vAlign w:val="center"/>
          </w:tcPr>
          <w:p w:rsidR="00EF0A3B" w:rsidRPr="000D336B" w:rsidRDefault="00EF0A3B" w:rsidP="00251960">
            <w:pPr>
              <w:jc w:val="center"/>
              <w:rPr>
                <w:b/>
                <w:bCs/>
                <w:sz w:val="20"/>
                <w:szCs w:val="20"/>
                <w:lang w:eastAsia="en-IN"/>
              </w:rPr>
            </w:pPr>
            <w:r w:rsidRPr="000D336B">
              <w:rPr>
                <w:b/>
                <w:bCs/>
                <w:sz w:val="20"/>
                <w:szCs w:val="20"/>
                <w:lang w:eastAsia="en-IN"/>
              </w:rPr>
              <w:t>% Change in adoption during the year</w:t>
            </w:r>
          </w:p>
        </w:tc>
      </w:tr>
      <w:tr w:rsidR="00EF0A3B" w:rsidRPr="000D336B" w:rsidTr="000D336B">
        <w:trPr>
          <w:jc w:val="center"/>
        </w:trPr>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B0333B">
            <w:pPr>
              <w:pStyle w:val="ListParagraph"/>
              <w:numPr>
                <w:ilvl w:val="0"/>
                <w:numId w:val="56"/>
              </w:numPr>
              <w:jc w:val="center"/>
              <w:rPr>
                <w:sz w:val="22"/>
                <w:szCs w:val="22"/>
              </w:rPr>
            </w:pPr>
          </w:p>
        </w:tc>
        <w:tc>
          <w:tcPr>
            <w:tcW w:w="65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sz w:val="22"/>
                <w:szCs w:val="22"/>
                <w:lang w:eastAsia="en-IN"/>
              </w:rPr>
            </w:pPr>
            <w:r w:rsidRPr="000D336B">
              <w:rPr>
                <w:sz w:val="22"/>
                <w:szCs w:val="22"/>
                <w:lang w:eastAsia="en-IN"/>
              </w:rPr>
              <w:t>Cow</w:t>
            </w:r>
          </w:p>
        </w:tc>
        <w:tc>
          <w:tcPr>
            <w:tcW w:w="555" w:type="pct"/>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sz w:val="22"/>
                <w:szCs w:val="22"/>
                <w:lang w:eastAsia="en-IN"/>
              </w:rPr>
            </w:pPr>
            <w:r w:rsidRPr="000D336B">
              <w:rPr>
                <w:sz w:val="22"/>
                <w:szCs w:val="22"/>
                <w:lang w:eastAsia="en-IN"/>
              </w:rPr>
              <w:t>0.00825</w:t>
            </w:r>
          </w:p>
        </w:tc>
        <w:tc>
          <w:tcPr>
            <w:tcW w:w="65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0D336B" w:rsidP="00251960">
            <w:pPr>
              <w:jc w:val="center"/>
              <w:rPr>
                <w:sz w:val="22"/>
                <w:szCs w:val="22"/>
                <w:lang w:eastAsia="en-IN"/>
              </w:rPr>
            </w:pPr>
            <w:r>
              <w:rPr>
                <w:sz w:val="22"/>
                <w:szCs w:val="22"/>
                <w:lang w:eastAsia="en-IN"/>
              </w:rPr>
              <w:t>1870.50</w:t>
            </w:r>
            <w:r w:rsidR="00EF0A3B" w:rsidRPr="000D336B">
              <w:rPr>
                <w:sz w:val="22"/>
                <w:szCs w:val="22"/>
                <w:lang w:eastAsia="en-IN"/>
              </w:rPr>
              <w:t xml:space="preserve"> lit</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r w:rsidRPr="000D336B">
              <w:rPr>
                <w:sz w:val="22"/>
                <w:szCs w:val="22"/>
                <w:lang w:eastAsia="en-IN"/>
              </w:rPr>
              <w:t>44</w:t>
            </w:r>
            <w:r w:rsidR="000D336B">
              <w:rPr>
                <w:sz w:val="22"/>
                <w:szCs w:val="22"/>
                <w:lang w:eastAsia="en-IN"/>
              </w:rPr>
              <w:t>,</w:t>
            </w:r>
            <w:r w:rsidRPr="000D336B">
              <w:rPr>
                <w:sz w:val="22"/>
                <w:szCs w:val="22"/>
                <w:lang w:eastAsia="en-IN"/>
              </w:rPr>
              <w:t>600</w:t>
            </w:r>
            <w:r w:rsidR="000D336B">
              <w:rPr>
                <w:sz w:val="22"/>
                <w:szCs w:val="22"/>
                <w:lang w:eastAsia="en-IN"/>
              </w:rPr>
              <w:t>.00</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0D336B" w:rsidP="000D336B">
            <w:pPr>
              <w:jc w:val="center"/>
              <w:rPr>
                <w:sz w:val="22"/>
                <w:szCs w:val="22"/>
                <w:lang w:eastAsia="en-IN"/>
              </w:rPr>
            </w:pPr>
            <w:r>
              <w:rPr>
                <w:sz w:val="22"/>
                <w:szCs w:val="22"/>
                <w:lang w:eastAsia="en-IN"/>
              </w:rPr>
              <w:t>56</w:t>
            </w:r>
            <w:r w:rsidR="00EF0A3B" w:rsidRPr="000D336B">
              <w:rPr>
                <w:sz w:val="22"/>
                <w:szCs w:val="22"/>
                <w:lang w:eastAsia="en-IN"/>
              </w:rPr>
              <w:t>,1</w:t>
            </w:r>
            <w:r>
              <w:rPr>
                <w:sz w:val="22"/>
                <w:szCs w:val="22"/>
                <w:lang w:eastAsia="en-IN"/>
              </w:rPr>
              <w:t>14</w:t>
            </w:r>
            <w:r w:rsidR="00EF0A3B" w:rsidRPr="000D336B">
              <w:rPr>
                <w:sz w:val="22"/>
                <w:szCs w:val="22"/>
                <w:lang w:eastAsia="en-IN"/>
              </w:rPr>
              <w:t>.00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p>
        </w:tc>
      </w:tr>
      <w:tr w:rsidR="00EF0A3B" w:rsidRPr="000D336B" w:rsidTr="000D336B">
        <w:trPr>
          <w:jc w:val="center"/>
        </w:trPr>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B0333B">
            <w:pPr>
              <w:pStyle w:val="ListParagraph"/>
              <w:numPr>
                <w:ilvl w:val="0"/>
                <w:numId w:val="56"/>
              </w:numPr>
              <w:jc w:val="center"/>
              <w:rPr>
                <w:sz w:val="22"/>
                <w:szCs w:val="22"/>
              </w:rPr>
            </w:pPr>
          </w:p>
        </w:tc>
        <w:tc>
          <w:tcPr>
            <w:tcW w:w="65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sz w:val="22"/>
                <w:szCs w:val="22"/>
                <w:lang w:eastAsia="en-IN"/>
              </w:rPr>
            </w:pPr>
            <w:r w:rsidRPr="000D336B">
              <w:rPr>
                <w:sz w:val="22"/>
                <w:szCs w:val="22"/>
                <w:lang w:eastAsia="en-IN"/>
              </w:rPr>
              <w:t>Goatery</w:t>
            </w:r>
          </w:p>
        </w:tc>
        <w:tc>
          <w:tcPr>
            <w:tcW w:w="555" w:type="pct"/>
            <w:vMerge/>
            <w:tcBorders>
              <w:left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sz w:val="22"/>
                <w:szCs w:val="22"/>
                <w:lang w:eastAsia="en-IN"/>
              </w:rPr>
            </w:pPr>
          </w:p>
        </w:tc>
        <w:tc>
          <w:tcPr>
            <w:tcW w:w="65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0D336B" w:rsidP="00251960">
            <w:pPr>
              <w:jc w:val="center"/>
              <w:rPr>
                <w:sz w:val="22"/>
                <w:szCs w:val="22"/>
                <w:lang w:eastAsia="en-IN"/>
              </w:rPr>
            </w:pPr>
            <w:r>
              <w:rPr>
                <w:sz w:val="22"/>
                <w:szCs w:val="22"/>
                <w:lang w:eastAsia="en-IN"/>
              </w:rPr>
              <w:t>13</w:t>
            </w:r>
            <w:r w:rsidR="00EF0A3B" w:rsidRPr="000D336B">
              <w:rPr>
                <w:sz w:val="22"/>
                <w:szCs w:val="22"/>
                <w:lang w:eastAsia="en-IN"/>
              </w:rPr>
              <w:t xml:space="preserve"> nos.</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r w:rsidRPr="000D336B">
              <w:rPr>
                <w:sz w:val="22"/>
                <w:szCs w:val="22"/>
                <w:lang w:eastAsia="en-IN"/>
              </w:rPr>
              <w:t>1</w:t>
            </w:r>
            <w:r w:rsidR="000D336B">
              <w:rPr>
                <w:sz w:val="22"/>
                <w:szCs w:val="22"/>
                <w:lang w:eastAsia="en-IN"/>
              </w:rPr>
              <w:t>,</w:t>
            </w:r>
            <w:r w:rsidRPr="000D336B">
              <w:rPr>
                <w:sz w:val="22"/>
                <w:szCs w:val="22"/>
                <w:lang w:eastAsia="en-IN"/>
              </w:rPr>
              <w:t>500</w:t>
            </w:r>
            <w:r w:rsidR="000D336B">
              <w:rPr>
                <w:sz w:val="22"/>
                <w:szCs w:val="22"/>
                <w:lang w:eastAsia="en-IN"/>
              </w:rPr>
              <w:t>.00</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r w:rsidRPr="000D336B">
              <w:rPr>
                <w:sz w:val="22"/>
                <w:szCs w:val="22"/>
                <w:lang w:eastAsia="en-IN"/>
              </w:rPr>
              <w:t>Yet to be sold</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p>
        </w:tc>
      </w:tr>
      <w:tr w:rsidR="00EF0A3B" w:rsidRPr="000D336B" w:rsidTr="000D336B">
        <w:trPr>
          <w:jc w:val="center"/>
        </w:trPr>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B0333B">
            <w:pPr>
              <w:pStyle w:val="ListParagraph"/>
              <w:numPr>
                <w:ilvl w:val="0"/>
                <w:numId w:val="56"/>
              </w:numPr>
              <w:jc w:val="center"/>
              <w:rPr>
                <w:sz w:val="22"/>
                <w:szCs w:val="22"/>
              </w:rPr>
            </w:pPr>
          </w:p>
        </w:tc>
        <w:tc>
          <w:tcPr>
            <w:tcW w:w="65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sz w:val="22"/>
                <w:szCs w:val="22"/>
                <w:lang w:eastAsia="en-IN"/>
              </w:rPr>
            </w:pPr>
            <w:r w:rsidRPr="000D336B">
              <w:rPr>
                <w:sz w:val="22"/>
                <w:szCs w:val="22"/>
                <w:lang w:eastAsia="en-IN"/>
              </w:rPr>
              <w:t>Poultry</w:t>
            </w:r>
          </w:p>
        </w:tc>
        <w:tc>
          <w:tcPr>
            <w:tcW w:w="555" w:type="pct"/>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sz w:val="22"/>
                <w:szCs w:val="22"/>
                <w:lang w:eastAsia="en-IN"/>
              </w:rPr>
            </w:pPr>
          </w:p>
        </w:tc>
        <w:tc>
          <w:tcPr>
            <w:tcW w:w="65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0D336B" w:rsidP="00251960">
            <w:pPr>
              <w:jc w:val="center"/>
              <w:rPr>
                <w:sz w:val="22"/>
                <w:szCs w:val="22"/>
                <w:lang w:eastAsia="en-IN"/>
              </w:rPr>
            </w:pPr>
            <w:r>
              <w:rPr>
                <w:sz w:val="22"/>
                <w:szCs w:val="22"/>
                <w:lang w:eastAsia="en-IN"/>
              </w:rPr>
              <w:t>3 nos.</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r w:rsidRPr="000D336B">
              <w:rPr>
                <w:sz w:val="22"/>
                <w:szCs w:val="22"/>
                <w:lang w:eastAsia="en-IN"/>
              </w:rPr>
              <w:t>9</w:t>
            </w:r>
            <w:r w:rsidR="000D336B">
              <w:rPr>
                <w:sz w:val="22"/>
                <w:szCs w:val="22"/>
                <w:lang w:eastAsia="en-IN"/>
              </w:rPr>
              <w:t>,</w:t>
            </w:r>
            <w:r w:rsidRPr="000D336B">
              <w:rPr>
                <w:sz w:val="22"/>
                <w:szCs w:val="22"/>
                <w:lang w:eastAsia="en-IN"/>
              </w:rPr>
              <w:t>000</w:t>
            </w:r>
            <w:r w:rsidR="000D336B">
              <w:rPr>
                <w:sz w:val="22"/>
                <w:szCs w:val="22"/>
                <w:lang w:eastAsia="en-IN"/>
              </w:rPr>
              <w:t>.00</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0D336B" w:rsidP="00251960">
            <w:pPr>
              <w:jc w:val="center"/>
              <w:rPr>
                <w:sz w:val="22"/>
                <w:szCs w:val="22"/>
                <w:lang w:eastAsia="en-IN"/>
              </w:rPr>
            </w:pPr>
            <w:r>
              <w:rPr>
                <w:sz w:val="22"/>
                <w:szCs w:val="22"/>
                <w:lang w:eastAsia="en-IN"/>
              </w:rPr>
              <w:t>1,300</w:t>
            </w:r>
            <w:r w:rsidR="00EF0A3B" w:rsidRPr="000D336B">
              <w:rPr>
                <w:sz w:val="22"/>
                <w:szCs w:val="22"/>
                <w:lang w:eastAsia="en-IN"/>
              </w:rPr>
              <w:t>.00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p>
        </w:tc>
      </w:tr>
      <w:tr w:rsidR="00EF0A3B" w:rsidRPr="000D336B" w:rsidTr="000D336B">
        <w:trPr>
          <w:jc w:val="center"/>
        </w:trPr>
        <w:tc>
          <w:tcPr>
            <w:tcW w:w="4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B0333B">
            <w:pPr>
              <w:pStyle w:val="ListParagraph"/>
              <w:numPr>
                <w:ilvl w:val="0"/>
                <w:numId w:val="56"/>
              </w:numPr>
              <w:jc w:val="center"/>
              <w:rPr>
                <w:sz w:val="22"/>
                <w:szCs w:val="22"/>
              </w:rPr>
            </w:pPr>
          </w:p>
        </w:tc>
        <w:tc>
          <w:tcPr>
            <w:tcW w:w="652"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sz w:val="22"/>
                <w:szCs w:val="22"/>
                <w:lang w:eastAsia="en-IN"/>
              </w:rPr>
            </w:pPr>
            <w:r w:rsidRPr="000D336B">
              <w:rPr>
                <w:sz w:val="22"/>
                <w:szCs w:val="22"/>
                <w:lang w:eastAsia="en-IN"/>
              </w:rPr>
              <w:t>Fishery</w:t>
            </w:r>
          </w:p>
        </w:tc>
        <w:tc>
          <w:tcPr>
            <w:tcW w:w="555"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sz w:val="22"/>
                <w:szCs w:val="22"/>
                <w:lang w:eastAsia="en-IN"/>
              </w:rPr>
            </w:pPr>
            <w:r w:rsidRPr="000D336B">
              <w:rPr>
                <w:sz w:val="22"/>
                <w:szCs w:val="22"/>
                <w:lang w:eastAsia="en-IN"/>
              </w:rPr>
              <w:t>0.133</w:t>
            </w:r>
          </w:p>
        </w:tc>
        <w:tc>
          <w:tcPr>
            <w:tcW w:w="65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0D336B" w:rsidP="00251960">
            <w:pPr>
              <w:jc w:val="center"/>
              <w:rPr>
                <w:sz w:val="22"/>
                <w:szCs w:val="22"/>
                <w:lang w:eastAsia="en-IN"/>
              </w:rPr>
            </w:pPr>
            <w:r>
              <w:rPr>
                <w:sz w:val="22"/>
                <w:szCs w:val="22"/>
                <w:lang w:eastAsia="en-IN"/>
              </w:rPr>
              <w:t>40</w:t>
            </w:r>
            <w:r w:rsidR="00EF0A3B" w:rsidRPr="000D336B">
              <w:rPr>
                <w:sz w:val="22"/>
                <w:szCs w:val="22"/>
                <w:lang w:eastAsia="en-IN"/>
              </w:rPr>
              <w:t xml:space="preserve"> kg</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0D336B">
            <w:pPr>
              <w:jc w:val="center"/>
              <w:rPr>
                <w:sz w:val="22"/>
                <w:szCs w:val="22"/>
                <w:lang w:eastAsia="en-IN"/>
              </w:rPr>
            </w:pPr>
            <w:r w:rsidRPr="000D336B">
              <w:rPr>
                <w:sz w:val="22"/>
                <w:szCs w:val="22"/>
                <w:lang w:eastAsia="en-IN"/>
              </w:rPr>
              <w:t>2,</w:t>
            </w:r>
            <w:r w:rsidR="000D336B">
              <w:rPr>
                <w:sz w:val="22"/>
                <w:szCs w:val="22"/>
                <w:lang w:eastAsia="en-IN"/>
              </w:rPr>
              <w:t>5</w:t>
            </w:r>
            <w:r w:rsidRPr="000D336B">
              <w:rPr>
                <w:sz w:val="22"/>
                <w:szCs w:val="22"/>
                <w:lang w:eastAsia="en-IN"/>
              </w:rPr>
              <w:t>00.00</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0D336B" w:rsidP="000D336B">
            <w:pPr>
              <w:jc w:val="center"/>
              <w:rPr>
                <w:sz w:val="22"/>
                <w:szCs w:val="22"/>
                <w:lang w:eastAsia="en-IN"/>
              </w:rPr>
            </w:pPr>
            <w:r>
              <w:rPr>
                <w:sz w:val="22"/>
                <w:szCs w:val="22"/>
                <w:lang w:eastAsia="en-IN"/>
              </w:rPr>
              <w:t>4</w:t>
            </w:r>
            <w:r w:rsidR="00EF0A3B" w:rsidRPr="000D336B">
              <w:rPr>
                <w:sz w:val="22"/>
                <w:szCs w:val="22"/>
                <w:lang w:eastAsia="en-IN"/>
              </w:rPr>
              <w:t>,</w:t>
            </w:r>
            <w:r>
              <w:rPr>
                <w:sz w:val="22"/>
                <w:szCs w:val="22"/>
                <w:lang w:eastAsia="en-IN"/>
              </w:rPr>
              <w:t>0</w:t>
            </w:r>
            <w:r w:rsidR="00EF0A3B" w:rsidRPr="000D336B">
              <w:rPr>
                <w:sz w:val="22"/>
                <w:szCs w:val="22"/>
                <w:lang w:eastAsia="en-IN"/>
              </w:rPr>
              <w:t>00.00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EF0A3B" w:rsidP="00251960">
            <w:pPr>
              <w:jc w:val="center"/>
              <w:rPr>
                <w:sz w:val="22"/>
                <w:szCs w:val="22"/>
                <w:lang w:eastAsia="en-IN"/>
              </w:rPr>
            </w:pPr>
          </w:p>
        </w:tc>
      </w:tr>
      <w:tr w:rsidR="00EF0A3B" w:rsidRPr="000D336B" w:rsidTr="000D336B">
        <w:trPr>
          <w:jc w:val="center"/>
        </w:trPr>
        <w:tc>
          <w:tcPr>
            <w:tcW w:w="2299" w:type="pct"/>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EF0A3B" w:rsidRPr="000D336B" w:rsidRDefault="00EF0A3B" w:rsidP="00251960">
            <w:pPr>
              <w:jc w:val="center"/>
              <w:rPr>
                <w:b/>
                <w:sz w:val="22"/>
                <w:szCs w:val="22"/>
                <w:lang w:eastAsia="en-IN"/>
              </w:rPr>
            </w:pPr>
            <w:r w:rsidRPr="000D336B">
              <w:rPr>
                <w:b/>
                <w:sz w:val="22"/>
                <w:szCs w:val="22"/>
                <w:lang w:eastAsia="en-IN"/>
              </w:rPr>
              <w:t>Total</w:t>
            </w:r>
          </w:p>
        </w:tc>
        <w:tc>
          <w:tcPr>
            <w:tcW w:w="5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997D52" w:rsidP="00251960">
            <w:pPr>
              <w:jc w:val="center"/>
              <w:rPr>
                <w:b/>
                <w:sz w:val="22"/>
                <w:szCs w:val="22"/>
                <w:lang w:eastAsia="en-IN"/>
              </w:rPr>
            </w:pPr>
            <w:r>
              <w:rPr>
                <w:b/>
                <w:sz w:val="22"/>
                <w:szCs w:val="22"/>
                <w:lang w:eastAsia="en-IN"/>
              </w:rPr>
              <w:fldChar w:fldCharType="begin"/>
            </w:r>
            <w:r w:rsidR="000D336B">
              <w:rPr>
                <w:b/>
                <w:sz w:val="22"/>
                <w:szCs w:val="22"/>
                <w:lang w:eastAsia="en-IN"/>
              </w:rPr>
              <w:instrText xml:space="preserve"> =SUM(ABOVE) </w:instrText>
            </w:r>
            <w:r>
              <w:rPr>
                <w:b/>
                <w:sz w:val="22"/>
                <w:szCs w:val="22"/>
                <w:lang w:eastAsia="en-IN"/>
              </w:rPr>
              <w:fldChar w:fldCharType="separate"/>
            </w:r>
            <w:r w:rsidR="000D336B">
              <w:rPr>
                <w:b/>
                <w:noProof/>
                <w:sz w:val="22"/>
                <w:szCs w:val="22"/>
                <w:lang w:eastAsia="en-IN"/>
              </w:rPr>
              <w:t>57,600</w:t>
            </w:r>
            <w:r>
              <w:rPr>
                <w:b/>
                <w:sz w:val="22"/>
                <w:szCs w:val="22"/>
                <w:lang w:eastAsia="en-IN"/>
              </w:rPr>
              <w:fldChar w:fldCharType="end"/>
            </w:r>
            <w:r w:rsidR="000D336B">
              <w:rPr>
                <w:b/>
                <w:sz w:val="22"/>
                <w:szCs w:val="22"/>
                <w:lang w:eastAsia="en-IN"/>
              </w:rPr>
              <w:t>.00</w:t>
            </w:r>
          </w:p>
        </w:tc>
        <w:tc>
          <w:tcPr>
            <w:tcW w:w="727"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80421C" w:rsidP="00251960">
            <w:pPr>
              <w:jc w:val="center"/>
              <w:rPr>
                <w:b/>
                <w:sz w:val="22"/>
                <w:szCs w:val="22"/>
                <w:lang w:eastAsia="en-IN"/>
              </w:rPr>
            </w:pPr>
            <w:r>
              <w:rPr>
                <w:b/>
                <w:sz w:val="22"/>
                <w:szCs w:val="22"/>
                <w:lang w:eastAsia="en-IN"/>
              </w:rPr>
              <w:t>61,414.00</w:t>
            </w:r>
          </w:p>
        </w:tc>
        <w:tc>
          <w:tcPr>
            <w:tcW w:w="659"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0D336B" w:rsidP="00251960">
            <w:pPr>
              <w:jc w:val="center"/>
              <w:rPr>
                <w:b/>
                <w:sz w:val="22"/>
                <w:szCs w:val="22"/>
                <w:lang w:eastAsia="en-IN"/>
              </w:rPr>
            </w:pPr>
            <w:r>
              <w:rPr>
                <w:b/>
                <w:sz w:val="22"/>
                <w:szCs w:val="22"/>
                <w:lang w:eastAsia="en-IN"/>
              </w:rPr>
              <w:t>5</w:t>
            </w:r>
          </w:p>
        </w:tc>
        <w:tc>
          <w:tcPr>
            <w:tcW w:w="758" w:type="pct"/>
            <w:tcBorders>
              <w:top w:val="single" w:sz="4" w:space="0" w:color="auto"/>
              <w:left w:val="single" w:sz="4" w:space="0" w:color="auto"/>
              <w:bottom w:val="single" w:sz="4" w:space="0" w:color="auto"/>
              <w:right w:val="single" w:sz="4" w:space="0" w:color="auto"/>
            </w:tcBorders>
            <w:shd w:val="clear" w:color="auto" w:fill="FFFFFF"/>
            <w:vAlign w:val="center"/>
          </w:tcPr>
          <w:p w:rsidR="00EF0A3B" w:rsidRPr="000D336B" w:rsidRDefault="000D336B" w:rsidP="00251960">
            <w:pPr>
              <w:jc w:val="center"/>
              <w:rPr>
                <w:b/>
                <w:sz w:val="22"/>
                <w:szCs w:val="22"/>
                <w:lang w:eastAsia="en-IN"/>
              </w:rPr>
            </w:pPr>
            <w:r>
              <w:rPr>
                <w:b/>
                <w:sz w:val="22"/>
                <w:szCs w:val="22"/>
                <w:lang w:eastAsia="en-IN"/>
              </w:rPr>
              <w:t>40</w:t>
            </w:r>
          </w:p>
        </w:tc>
      </w:tr>
    </w:tbl>
    <w:p w:rsidR="00073FF5" w:rsidRPr="00EF0A3B" w:rsidRDefault="004A6037" w:rsidP="00057B13">
      <w:pPr>
        <w:pStyle w:val="ListParagraph"/>
        <w:numPr>
          <w:ilvl w:val="0"/>
          <w:numId w:val="8"/>
        </w:numPr>
        <w:rPr>
          <w:b/>
          <w:bCs/>
        </w:rPr>
      </w:pPr>
      <w:r>
        <w:rPr>
          <w:b/>
          <w:bCs/>
        </w:rPr>
        <w:br w:type="column"/>
      </w:r>
      <w:r w:rsidR="00073FF5" w:rsidRPr="00EF0A3B">
        <w:rPr>
          <w:b/>
          <w:bCs/>
        </w:rPr>
        <w:lastRenderedPageBreak/>
        <w:t>Technologies for Doubling Farmers' Income</w:t>
      </w:r>
    </w:p>
    <w:tbl>
      <w:tblPr>
        <w:tblStyle w:val="TableGrid"/>
        <w:tblW w:w="5000" w:type="pct"/>
        <w:tblLook w:val="04A0"/>
      </w:tblPr>
      <w:tblGrid>
        <w:gridCol w:w="511"/>
        <w:gridCol w:w="1205"/>
        <w:gridCol w:w="2032"/>
        <w:gridCol w:w="1401"/>
        <w:gridCol w:w="1332"/>
        <w:gridCol w:w="3966"/>
      </w:tblGrid>
      <w:tr w:rsidR="002D47D2" w:rsidRPr="000E2B7D" w:rsidTr="00CE7B22">
        <w:tc>
          <w:tcPr>
            <w:tcW w:w="245" w:type="pct"/>
            <w:vAlign w:val="center"/>
          </w:tcPr>
          <w:p w:rsidR="002D47D2" w:rsidRPr="000E2B7D" w:rsidRDefault="002D47D2" w:rsidP="00251960">
            <w:pPr>
              <w:jc w:val="center"/>
              <w:rPr>
                <w:b/>
                <w:color w:val="000000" w:themeColor="text1"/>
                <w:sz w:val="20"/>
                <w:szCs w:val="20"/>
                <w:shd w:val="clear" w:color="auto" w:fill="FFFFFF"/>
              </w:rPr>
            </w:pPr>
            <w:r w:rsidRPr="000E2B7D">
              <w:rPr>
                <w:b/>
                <w:color w:val="000000" w:themeColor="text1"/>
                <w:sz w:val="20"/>
                <w:szCs w:val="20"/>
                <w:shd w:val="clear" w:color="auto" w:fill="FFFFFF"/>
              </w:rPr>
              <w:t>Sl. No.</w:t>
            </w:r>
          </w:p>
        </w:tc>
        <w:tc>
          <w:tcPr>
            <w:tcW w:w="577" w:type="pct"/>
            <w:vAlign w:val="center"/>
          </w:tcPr>
          <w:p w:rsidR="002D47D2" w:rsidRPr="000E2B7D" w:rsidRDefault="002D47D2" w:rsidP="00251960">
            <w:pPr>
              <w:jc w:val="center"/>
              <w:rPr>
                <w:b/>
                <w:color w:val="000000" w:themeColor="text1"/>
                <w:sz w:val="20"/>
                <w:szCs w:val="20"/>
                <w:shd w:val="clear" w:color="auto" w:fill="FFFFFF"/>
              </w:rPr>
            </w:pPr>
            <w:r w:rsidRPr="000E2B7D">
              <w:rPr>
                <w:b/>
                <w:color w:val="000000" w:themeColor="text1"/>
                <w:sz w:val="20"/>
                <w:szCs w:val="20"/>
                <w:shd w:val="clear" w:color="auto" w:fill="FFFFFF"/>
              </w:rPr>
              <w:t>Name of the Technology</w:t>
            </w:r>
          </w:p>
        </w:tc>
        <w:tc>
          <w:tcPr>
            <w:tcW w:w="973" w:type="pct"/>
            <w:vAlign w:val="center"/>
          </w:tcPr>
          <w:p w:rsidR="002D47D2" w:rsidRPr="000E2B7D" w:rsidRDefault="002D47D2" w:rsidP="00251960">
            <w:pPr>
              <w:jc w:val="center"/>
              <w:rPr>
                <w:b/>
                <w:color w:val="000000" w:themeColor="text1"/>
                <w:sz w:val="20"/>
                <w:szCs w:val="20"/>
                <w:shd w:val="clear" w:color="auto" w:fill="FFFFFF"/>
              </w:rPr>
            </w:pPr>
            <w:r w:rsidRPr="000E2B7D">
              <w:rPr>
                <w:b/>
                <w:color w:val="000000" w:themeColor="text1"/>
                <w:sz w:val="20"/>
                <w:szCs w:val="20"/>
                <w:shd w:val="clear" w:color="auto" w:fill="FFFFFF"/>
              </w:rPr>
              <w:t>Brief Details of Technology (3- 5 bullet points)</w:t>
            </w:r>
          </w:p>
        </w:tc>
        <w:tc>
          <w:tcPr>
            <w:tcW w:w="671" w:type="pct"/>
            <w:vAlign w:val="center"/>
          </w:tcPr>
          <w:p w:rsidR="002D47D2" w:rsidRPr="000E2B7D" w:rsidRDefault="002D47D2" w:rsidP="00251960">
            <w:pPr>
              <w:jc w:val="center"/>
              <w:rPr>
                <w:b/>
                <w:color w:val="000000" w:themeColor="text1"/>
                <w:sz w:val="20"/>
                <w:szCs w:val="20"/>
                <w:shd w:val="clear" w:color="auto" w:fill="FFFFFF"/>
              </w:rPr>
            </w:pPr>
            <w:r w:rsidRPr="000E2B7D">
              <w:rPr>
                <w:b/>
                <w:color w:val="000000" w:themeColor="text1"/>
                <w:sz w:val="20"/>
                <w:szCs w:val="20"/>
                <w:shd w:val="clear" w:color="auto" w:fill="FFFFFF"/>
              </w:rPr>
              <w:t>Net Return to the farmer (Rs.) per ha per year due to the technology</w:t>
            </w:r>
          </w:p>
        </w:tc>
        <w:tc>
          <w:tcPr>
            <w:tcW w:w="638" w:type="pct"/>
            <w:vAlign w:val="center"/>
          </w:tcPr>
          <w:p w:rsidR="002D47D2" w:rsidRPr="000E2B7D" w:rsidRDefault="002D47D2" w:rsidP="00251960">
            <w:pPr>
              <w:jc w:val="center"/>
              <w:rPr>
                <w:b/>
                <w:color w:val="000000" w:themeColor="text1"/>
                <w:sz w:val="20"/>
                <w:szCs w:val="20"/>
                <w:shd w:val="clear" w:color="auto" w:fill="FFFFFF"/>
              </w:rPr>
            </w:pPr>
            <w:r w:rsidRPr="000E2B7D">
              <w:rPr>
                <w:b/>
                <w:color w:val="000000" w:themeColor="text1"/>
                <w:sz w:val="20"/>
                <w:szCs w:val="20"/>
                <w:shd w:val="clear" w:color="auto" w:fill="FFFFFF"/>
              </w:rPr>
              <w:t>No. of farmers adopted the technology in the district</w:t>
            </w:r>
          </w:p>
        </w:tc>
        <w:tc>
          <w:tcPr>
            <w:tcW w:w="1898" w:type="pct"/>
            <w:vAlign w:val="center"/>
          </w:tcPr>
          <w:p w:rsidR="002D47D2" w:rsidRPr="000E2B7D" w:rsidRDefault="002D47D2" w:rsidP="00251960">
            <w:pPr>
              <w:jc w:val="center"/>
              <w:rPr>
                <w:b/>
                <w:color w:val="000000" w:themeColor="text1"/>
                <w:sz w:val="20"/>
                <w:szCs w:val="20"/>
                <w:shd w:val="clear" w:color="auto" w:fill="FFFFFF"/>
              </w:rPr>
            </w:pPr>
            <w:r w:rsidRPr="000E2B7D">
              <w:rPr>
                <w:b/>
                <w:color w:val="000000" w:themeColor="text1"/>
                <w:sz w:val="20"/>
                <w:szCs w:val="20"/>
                <w:shd w:val="clear" w:color="auto" w:fill="FFFFFF"/>
              </w:rPr>
              <w:t>One high resolution ‘Photo’ in ‘jpg’ format for each technology</w:t>
            </w:r>
          </w:p>
        </w:tc>
      </w:tr>
      <w:tr w:rsidR="002D47D2" w:rsidRPr="000E2B7D" w:rsidTr="00CE7B22">
        <w:trPr>
          <w:trHeight w:val="2294"/>
        </w:trPr>
        <w:tc>
          <w:tcPr>
            <w:tcW w:w="245" w:type="pct"/>
          </w:tcPr>
          <w:p w:rsidR="002D47D2" w:rsidRPr="00F11FDF" w:rsidRDefault="002D47D2" w:rsidP="00251960">
            <w:pPr>
              <w:jc w:val="center"/>
              <w:rPr>
                <w:sz w:val="20"/>
                <w:szCs w:val="20"/>
                <w:shd w:val="clear" w:color="auto" w:fill="FFFFFF"/>
              </w:rPr>
            </w:pPr>
            <w:r w:rsidRPr="00F11FDF">
              <w:rPr>
                <w:sz w:val="20"/>
                <w:szCs w:val="20"/>
                <w:shd w:val="clear" w:color="auto" w:fill="FFFFFF"/>
              </w:rPr>
              <w:t>1.</w:t>
            </w:r>
          </w:p>
        </w:tc>
        <w:tc>
          <w:tcPr>
            <w:tcW w:w="577" w:type="pct"/>
          </w:tcPr>
          <w:p w:rsidR="002D47D2" w:rsidRPr="00F11FDF" w:rsidRDefault="002D47D2" w:rsidP="00251960">
            <w:pPr>
              <w:jc w:val="both"/>
              <w:rPr>
                <w:sz w:val="20"/>
                <w:szCs w:val="20"/>
                <w:shd w:val="clear" w:color="auto" w:fill="FFFFFF"/>
              </w:rPr>
            </w:pPr>
            <w:r w:rsidRPr="00F11FDF">
              <w:rPr>
                <w:sz w:val="20"/>
                <w:szCs w:val="20"/>
                <w:shd w:val="clear" w:color="auto" w:fill="FFFFFF"/>
              </w:rPr>
              <w:t>Strawberry Cultivation</w:t>
            </w:r>
          </w:p>
        </w:tc>
        <w:tc>
          <w:tcPr>
            <w:tcW w:w="973" w:type="pct"/>
          </w:tcPr>
          <w:p w:rsidR="002D47D2" w:rsidRPr="00F11FDF" w:rsidRDefault="000B2B2E" w:rsidP="00B426DC">
            <w:pPr>
              <w:pStyle w:val="ListParagraph"/>
              <w:numPr>
                <w:ilvl w:val="0"/>
                <w:numId w:val="69"/>
              </w:numPr>
              <w:ind w:left="87" w:hanging="30"/>
              <w:jc w:val="both"/>
              <w:rPr>
                <w:sz w:val="20"/>
                <w:szCs w:val="20"/>
                <w:shd w:val="clear" w:color="auto" w:fill="FFFFFF"/>
              </w:rPr>
            </w:pPr>
            <w:r w:rsidRPr="00F11FDF">
              <w:rPr>
                <w:sz w:val="20"/>
                <w:szCs w:val="20"/>
                <w:shd w:val="clear" w:color="auto" w:fill="FFFFFF"/>
              </w:rPr>
              <w:t>Variety: Sweet Charley</w:t>
            </w:r>
          </w:p>
          <w:p w:rsidR="000B2B2E" w:rsidRPr="00F11FDF" w:rsidRDefault="00B426DC" w:rsidP="00B426DC">
            <w:pPr>
              <w:pStyle w:val="ListParagraph"/>
              <w:numPr>
                <w:ilvl w:val="0"/>
                <w:numId w:val="69"/>
              </w:numPr>
              <w:ind w:left="87" w:hanging="30"/>
              <w:jc w:val="both"/>
              <w:rPr>
                <w:sz w:val="20"/>
                <w:szCs w:val="20"/>
                <w:shd w:val="clear" w:color="auto" w:fill="FFFFFF"/>
              </w:rPr>
            </w:pPr>
            <w:r w:rsidRPr="00F11FDF">
              <w:rPr>
                <w:sz w:val="20"/>
                <w:szCs w:val="20"/>
                <w:shd w:val="clear" w:color="auto" w:fill="FFFFFF"/>
              </w:rPr>
              <w:t xml:space="preserve">Planted under poly </w:t>
            </w:r>
            <w:r w:rsidR="000B2B2E" w:rsidRPr="00F11FDF">
              <w:rPr>
                <w:sz w:val="20"/>
                <w:szCs w:val="20"/>
                <w:shd w:val="clear" w:color="auto" w:fill="FFFFFF"/>
              </w:rPr>
              <w:t>Mulching</w:t>
            </w:r>
          </w:p>
          <w:p w:rsidR="000B2B2E" w:rsidRPr="00F11FDF" w:rsidRDefault="00B426DC" w:rsidP="00B426DC">
            <w:pPr>
              <w:pStyle w:val="ListParagraph"/>
              <w:numPr>
                <w:ilvl w:val="0"/>
                <w:numId w:val="69"/>
              </w:numPr>
              <w:ind w:left="87" w:hanging="30"/>
              <w:jc w:val="both"/>
              <w:rPr>
                <w:sz w:val="20"/>
                <w:szCs w:val="20"/>
                <w:shd w:val="clear" w:color="auto" w:fill="FFFFFF"/>
              </w:rPr>
            </w:pPr>
            <w:r w:rsidRPr="00F11FDF">
              <w:rPr>
                <w:sz w:val="20"/>
                <w:szCs w:val="20"/>
                <w:shd w:val="clear" w:color="auto" w:fill="FFFFFF"/>
              </w:rPr>
              <w:t>Using</w:t>
            </w:r>
            <w:r w:rsidR="000B2B2E" w:rsidRPr="00F11FDF">
              <w:rPr>
                <w:sz w:val="20"/>
                <w:szCs w:val="20"/>
                <w:shd w:val="clear" w:color="auto" w:fill="FFFFFF"/>
              </w:rPr>
              <w:t xml:space="preserve"> organic </w:t>
            </w:r>
            <w:r w:rsidRPr="00F11FDF">
              <w:rPr>
                <w:sz w:val="20"/>
                <w:szCs w:val="20"/>
                <w:shd w:val="clear" w:color="auto" w:fill="FFFFFF"/>
              </w:rPr>
              <w:t>Manures &amp; Micronutrients</w:t>
            </w:r>
          </w:p>
          <w:p w:rsidR="00F11FDF" w:rsidRPr="00F11FDF" w:rsidRDefault="00F11FDF" w:rsidP="00F11FDF">
            <w:pPr>
              <w:pStyle w:val="ListParagraph"/>
              <w:ind w:left="87"/>
              <w:jc w:val="both"/>
              <w:rPr>
                <w:sz w:val="20"/>
                <w:szCs w:val="20"/>
                <w:shd w:val="clear" w:color="auto" w:fill="FFFFFF"/>
              </w:rPr>
            </w:pPr>
          </w:p>
          <w:p w:rsidR="00B426DC" w:rsidRPr="00F11FDF" w:rsidRDefault="00F11FDF" w:rsidP="00B426DC">
            <w:pPr>
              <w:pStyle w:val="ListParagraph"/>
              <w:numPr>
                <w:ilvl w:val="0"/>
                <w:numId w:val="69"/>
              </w:numPr>
              <w:ind w:left="87" w:hanging="30"/>
              <w:jc w:val="both"/>
              <w:rPr>
                <w:sz w:val="20"/>
                <w:szCs w:val="20"/>
                <w:shd w:val="clear" w:color="auto" w:fill="FFFFFF"/>
              </w:rPr>
            </w:pPr>
            <w:r w:rsidRPr="00F11FDF">
              <w:rPr>
                <w:sz w:val="20"/>
                <w:szCs w:val="20"/>
                <w:shd w:val="clear" w:color="auto" w:fill="FFFFFF"/>
              </w:rPr>
              <w:t>Spray Propineb @ 3g per litre</w:t>
            </w:r>
          </w:p>
        </w:tc>
        <w:tc>
          <w:tcPr>
            <w:tcW w:w="671" w:type="pct"/>
            <w:vAlign w:val="center"/>
          </w:tcPr>
          <w:p w:rsidR="000B2B2E" w:rsidRPr="004270DB" w:rsidRDefault="000B2B2E" w:rsidP="000B2B2E">
            <w:pPr>
              <w:spacing w:before="60" w:after="60"/>
              <w:jc w:val="both"/>
              <w:rPr>
                <w:sz w:val="20"/>
                <w:szCs w:val="20"/>
              </w:rPr>
            </w:pPr>
            <w:r>
              <w:rPr>
                <w:sz w:val="20"/>
                <w:szCs w:val="20"/>
              </w:rPr>
              <w:t>2,55,000.00</w:t>
            </w:r>
          </w:p>
          <w:p w:rsidR="002D47D2" w:rsidRPr="000E2B7D" w:rsidRDefault="002D47D2" w:rsidP="00251960">
            <w:pPr>
              <w:jc w:val="center"/>
              <w:rPr>
                <w:sz w:val="20"/>
                <w:szCs w:val="20"/>
                <w:shd w:val="clear" w:color="auto" w:fill="FFFFFF"/>
              </w:rPr>
            </w:pPr>
          </w:p>
        </w:tc>
        <w:tc>
          <w:tcPr>
            <w:tcW w:w="638" w:type="pct"/>
            <w:vAlign w:val="center"/>
          </w:tcPr>
          <w:p w:rsidR="002D47D2" w:rsidRPr="000E2B7D" w:rsidRDefault="000B2B2E" w:rsidP="00251960">
            <w:pPr>
              <w:jc w:val="center"/>
              <w:rPr>
                <w:sz w:val="20"/>
                <w:szCs w:val="20"/>
                <w:shd w:val="clear" w:color="auto" w:fill="FFFFFF"/>
              </w:rPr>
            </w:pPr>
            <w:r>
              <w:rPr>
                <w:sz w:val="20"/>
                <w:szCs w:val="20"/>
                <w:shd w:val="clear" w:color="auto" w:fill="FFFFFF"/>
              </w:rPr>
              <w:t>5</w:t>
            </w:r>
          </w:p>
        </w:tc>
        <w:tc>
          <w:tcPr>
            <w:tcW w:w="1898" w:type="pct"/>
            <w:vAlign w:val="center"/>
          </w:tcPr>
          <w:p w:rsidR="00CE7925" w:rsidRDefault="00CE7925" w:rsidP="00251960">
            <w:pPr>
              <w:jc w:val="center"/>
              <w:rPr>
                <w:color w:val="FF0000"/>
                <w:sz w:val="20"/>
                <w:szCs w:val="20"/>
                <w:shd w:val="clear" w:color="auto" w:fill="FFFFFF"/>
              </w:rPr>
            </w:pPr>
            <w:r>
              <w:rPr>
                <w:noProof/>
                <w:color w:val="FF0000"/>
                <w:sz w:val="20"/>
                <w:szCs w:val="20"/>
              </w:rPr>
              <w:drawing>
                <wp:anchor distT="0" distB="0" distL="114300" distR="114300" simplePos="0" relativeHeight="251821056" behindDoc="0" locked="0" layoutInCell="1" allowOverlap="1">
                  <wp:simplePos x="0" y="0"/>
                  <wp:positionH relativeFrom="column">
                    <wp:posOffset>185420</wp:posOffset>
                  </wp:positionH>
                  <wp:positionV relativeFrom="paragraph">
                    <wp:posOffset>95250</wp:posOffset>
                  </wp:positionV>
                  <wp:extent cx="1818005" cy="1052195"/>
                  <wp:effectExtent l="19050" t="0" r="0" b="0"/>
                  <wp:wrapNone/>
                  <wp:docPr id="52" name="Picture 3" descr="G:\Report\Selected Photo(2018-19)\ATMA Research\IMG_20190211_11360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port\Selected Photo(2018-19)\ATMA Research\IMG_20190211_113601__01.jpg"/>
                          <pic:cNvPicPr>
                            <a:picLocks noChangeAspect="1" noChangeArrowheads="1"/>
                          </pic:cNvPicPr>
                        </pic:nvPicPr>
                        <pic:blipFill>
                          <a:blip r:embed="rId38" cstate="print"/>
                          <a:srcRect/>
                          <a:stretch>
                            <a:fillRect/>
                          </a:stretch>
                        </pic:blipFill>
                        <pic:spPr bwMode="auto">
                          <a:xfrm>
                            <a:off x="0" y="0"/>
                            <a:ext cx="1818005" cy="1052195"/>
                          </a:xfrm>
                          <a:prstGeom prst="rect">
                            <a:avLst/>
                          </a:prstGeom>
                          <a:noFill/>
                          <a:ln w="9525">
                            <a:noFill/>
                            <a:miter lim="800000"/>
                            <a:headEnd/>
                            <a:tailEnd/>
                          </a:ln>
                        </pic:spPr>
                      </pic:pic>
                    </a:graphicData>
                  </a:graphic>
                </wp:anchor>
              </w:drawing>
            </w: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r>
              <w:rPr>
                <w:noProof/>
                <w:color w:val="FF0000"/>
                <w:sz w:val="20"/>
                <w:szCs w:val="20"/>
              </w:rPr>
              <w:drawing>
                <wp:anchor distT="0" distB="0" distL="114300" distR="114300" simplePos="0" relativeHeight="251822080" behindDoc="0" locked="0" layoutInCell="1" allowOverlap="1">
                  <wp:simplePos x="0" y="0"/>
                  <wp:positionH relativeFrom="column">
                    <wp:posOffset>176530</wp:posOffset>
                  </wp:positionH>
                  <wp:positionV relativeFrom="paragraph">
                    <wp:posOffset>22225</wp:posOffset>
                  </wp:positionV>
                  <wp:extent cx="1826895" cy="1172845"/>
                  <wp:effectExtent l="19050" t="0" r="1905" b="0"/>
                  <wp:wrapNone/>
                  <wp:docPr id="53" name="Picture 5" descr="G:\Report\Selected Photo(2018-19)\ATMA Research\IMG_20190202_133009__01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port\Selected Photo(2018-19)\ATMA Research\IMG_20190202_133009__01__01.jpg"/>
                          <pic:cNvPicPr>
                            <a:picLocks noChangeAspect="1" noChangeArrowheads="1"/>
                          </pic:cNvPicPr>
                        </pic:nvPicPr>
                        <pic:blipFill>
                          <a:blip r:embed="rId39" cstate="print"/>
                          <a:srcRect/>
                          <a:stretch>
                            <a:fillRect/>
                          </a:stretch>
                        </pic:blipFill>
                        <pic:spPr bwMode="auto">
                          <a:xfrm>
                            <a:off x="0" y="0"/>
                            <a:ext cx="1826895" cy="1172845"/>
                          </a:xfrm>
                          <a:prstGeom prst="rect">
                            <a:avLst/>
                          </a:prstGeom>
                          <a:noFill/>
                          <a:ln w="9525">
                            <a:noFill/>
                            <a:miter lim="800000"/>
                            <a:headEnd/>
                            <a:tailEnd/>
                          </a:ln>
                        </pic:spPr>
                      </pic:pic>
                    </a:graphicData>
                  </a:graphic>
                </wp:anchor>
              </w:drawing>
            </w:r>
          </w:p>
          <w:p w:rsidR="00CE7925" w:rsidRDefault="00CE7925" w:rsidP="00251960">
            <w:pPr>
              <w:jc w:val="center"/>
              <w:rPr>
                <w:color w:val="FF0000"/>
                <w:sz w:val="20"/>
                <w:szCs w:val="20"/>
                <w:shd w:val="clear" w:color="auto" w:fill="FFFFFF"/>
              </w:rPr>
            </w:pPr>
          </w:p>
          <w:p w:rsidR="002D47D2" w:rsidRDefault="002D47D2" w:rsidP="00CE7925">
            <w:pPr>
              <w:jc w:val="center"/>
              <w:rPr>
                <w:color w:val="FF0000"/>
                <w:sz w:val="20"/>
                <w:szCs w:val="20"/>
                <w:shd w:val="clear" w:color="auto" w:fill="FFFFFF"/>
              </w:rPr>
            </w:pPr>
          </w:p>
          <w:p w:rsidR="00CE7925" w:rsidRDefault="00CE7925" w:rsidP="00CE7925">
            <w:pPr>
              <w:jc w:val="center"/>
              <w:rPr>
                <w:color w:val="FF0000"/>
                <w:sz w:val="20"/>
                <w:szCs w:val="20"/>
                <w:shd w:val="clear" w:color="auto" w:fill="FFFFFF"/>
              </w:rPr>
            </w:pPr>
          </w:p>
          <w:p w:rsidR="00CE7925" w:rsidRDefault="00CE7925" w:rsidP="00CE7925">
            <w:pPr>
              <w:jc w:val="center"/>
              <w:rPr>
                <w:color w:val="FF0000"/>
                <w:sz w:val="20"/>
                <w:szCs w:val="20"/>
                <w:shd w:val="clear" w:color="auto" w:fill="FFFFFF"/>
              </w:rPr>
            </w:pPr>
          </w:p>
          <w:p w:rsidR="00CE7925" w:rsidRDefault="00CE7925" w:rsidP="00CE7925">
            <w:pPr>
              <w:jc w:val="center"/>
              <w:rPr>
                <w:color w:val="FF0000"/>
                <w:sz w:val="20"/>
                <w:szCs w:val="20"/>
                <w:shd w:val="clear" w:color="auto" w:fill="FFFFFF"/>
              </w:rPr>
            </w:pPr>
          </w:p>
          <w:p w:rsidR="00CE7925" w:rsidRDefault="00CE7925" w:rsidP="00CE7925">
            <w:pPr>
              <w:jc w:val="center"/>
              <w:rPr>
                <w:color w:val="FF0000"/>
                <w:sz w:val="20"/>
                <w:szCs w:val="20"/>
                <w:shd w:val="clear" w:color="auto" w:fill="FFFFFF"/>
              </w:rPr>
            </w:pPr>
          </w:p>
          <w:p w:rsidR="00CE7925" w:rsidRDefault="00CE7925" w:rsidP="00CE7925">
            <w:pPr>
              <w:jc w:val="center"/>
              <w:rPr>
                <w:color w:val="FF0000"/>
                <w:sz w:val="20"/>
                <w:szCs w:val="20"/>
                <w:shd w:val="clear" w:color="auto" w:fill="FFFFFF"/>
              </w:rPr>
            </w:pPr>
          </w:p>
          <w:p w:rsidR="00CE7925" w:rsidRPr="00CE7925" w:rsidRDefault="00CE7925" w:rsidP="00CE7925">
            <w:pPr>
              <w:jc w:val="center"/>
              <w:rPr>
                <w:color w:val="FF0000"/>
                <w:sz w:val="6"/>
                <w:szCs w:val="20"/>
                <w:shd w:val="clear" w:color="auto" w:fill="FFFFFF"/>
              </w:rPr>
            </w:pPr>
          </w:p>
        </w:tc>
      </w:tr>
      <w:tr w:rsidR="002D47D2" w:rsidRPr="000E2B7D" w:rsidTr="00CE7B22">
        <w:trPr>
          <w:trHeight w:val="2294"/>
        </w:trPr>
        <w:tc>
          <w:tcPr>
            <w:tcW w:w="245" w:type="pct"/>
          </w:tcPr>
          <w:p w:rsidR="002D47D2" w:rsidRPr="00F11FDF" w:rsidRDefault="002D47D2" w:rsidP="00251960">
            <w:pPr>
              <w:jc w:val="center"/>
              <w:rPr>
                <w:sz w:val="20"/>
                <w:szCs w:val="20"/>
                <w:shd w:val="clear" w:color="auto" w:fill="FFFFFF"/>
              </w:rPr>
            </w:pPr>
            <w:r w:rsidRPr="00F11FDF">
              <w:rPr>
                <w:sz w:val="20"/>
                <w:szCs w:val="20"/>
                <w:shd w:val="clear" w:color="auto" w:fill="FFFFFF"/>
              </w:rPr>
              <w:t>2.</w:t>
            </w:r>
          </w:p>
        </w:tc>
        <w:tc>
          <w:tcPr>
            <w:tcW w:w="577" w:type="pct"/>
          </w:tcPr>
          <w:p w:rsidR="002D47D2" w:rsidRPr="00F11FDF" w:rsidRDefault="002D47D2" w:rsidP="00251960">
            <w:pPr>
              <w:jc w:val="both"/>
              <w:rPr>
                <w:sz w:val="20"/>
                <w:szCs w:val="20"/>
                <w:shd w:val="clear" w:color="auto" w:fill="FFFFFF"/>
              </w:rPr>
            </w:pPr>
            <w:r w:rsidRPr="00F11FDF">
              <w:rPr>
                <w:sz w:val="20"/>
                <w:szCs w:val="20"/>
                <w:shd w:val="clear" w:color="auto" w:fill="FFFFFF"/>
              </w:rPr>
              <w:t>Capsicum Cultivation</w:t>
            </w:r>
          </w:p>
        </w:tc>
        <w:tc>
          <w:tcPr>
            <w:tcW w:w="973" w:type="pct"/>
          </w:tcPr>
          <w:p w:rsidR="00B426DC" w:rsidRPr="00F11FDF" w:rsidRDefault="00B426DC" w:rsidP="00B426DC">
            <w:pPr>
              <w:pStyle w:val="ListParagraph"/>
              <w:numPr>
                <w:ilvl w:val="0"/>
                <w:numId w:val="69"/>
              </w:numPr>
              <w:ind w:left="87" w:hanging="30"/>
              <w:jc w:val="both"/>
              <w:rPr>
                <w:sz w:val="20"/>
                <w:szCs w:val="20"/>
                <w:shd w:val="clear" w:color="auto" w:fill="FFFFFF"/>
              </w:rPr>
            </w:pPr>
            <w:r w:rsidRPr="00F11FDF">
              <w:rPr>
                <w:sz w:val="20"/>
                <w:szCs w:val="20"/>
                <w:shd w:val="clear" w:color="auto" w:fill="FFFFFF"/>
              </w:rPr>
              <w:t>Variety: Asha</w:t>
            </w:r>
          </w:p>
          <w:p w:rsidR="00B426DC" w:rsidRPr="00F11FDF" w:rsidRDefault="00B426DC" w:rsidP="00B426DC">
            <w:pPr>
              <w:pStyle w:val="ListParagraph"/>
              <w:ind w:left="87"/>
              <w:jc w:val="both"/>
              <w:rPr>
                <w:sz w:val="20"/>
                <w:szCs w:val="20"/>
                <w:shd w:val="clear" w:color="auto" w:fill="FFFFFF"/>
              </w:rPr>
            </w:pPr>
          </w:p>
          <w:p w:rsidR="00B426DC" w:rsidRPr="00F11FDF" w:rsidRDefault="00B426DC" w:rsidP="00B426DC">
            <w:pPr>
              <w:pStyle w:val="ListParagraph"/>
              <w:numPr>
                <w:ilvl w:val="0"/>
                <w:numId w:val="69"/>
              </w:numPr>
              <w:ind w:left="87" w:hanging="30"/>
              <w:jc w:val="both"/>
              <w:rPr>
                <w:sz w:val="20"/>
                <w:szCs w:val="20"/>
                <w:shd w:val="clear" w:color="auto" w:fill="FFFFFF"/>
              </w:rPr>
            </w:pPr>
            <w:r w:rsidRPr="00F11FDF">
              <w:rPr>
                <w:sz w:val="20"/>
                <w:szCs w:val="20"/>
                <w:shd w:val="clear" w:color="auto" w:fill="FFFFFF"/>
              </w:rPr>
              <w:t>Planted under poly Mulching</w:t>
            </w:r>
          </w:p>
          <w:p w:rsidR="00B426DC" w:rsidRPr="00F11FDF" w:rsidRDefault="00B426DC" w:rsidP="00B426DC">
            <w:pPr>
              <w:pStyle w:val="ListParagraph"/>
              <w:rPr>
                <w:sz w:val="20"/>
                <w:szCs w:val="20"/>
                <w:shd w:val="clear" w:color="auto" w:fill="FFFFFF"/>
              </w:rPr>
            </w:pPr>
          </w:p>
          <w:p w:rsidR="00B426DC" w:rsidRPr="00F11FDF" w:rsidRDefault="00B426DC" w:rsidP="00B426DC">
            <w:pPr>
              <w:pStyle w:val="ListParagraph"/>
              <w:ind w:left="87"/>
              <w:jc w:val="both"/>
              <w:rPr>
                <w:sz w:val="20"/>
                <w:szCs w:val="20"/>
                <w:shd w:val="clear" w:color="auto" w:fill="FFFFFF"/>
              </w:rPr>
            </w:pPr>
          </w:p>
          <w:p w:rsidR="00B426DC" w:rsidRPr="00F11FDF" w:rsidRDefault="00F11FDF" w:rsidP="00B426DC">
            <w:pPr>
              <w:pStyle w:val="ListParagraph"/>
              <w:ind w:left="87"/>
              <w:jc w:val="both"/>
              <w:rPr>
                <w:sz w:val="22"/>
                <w:szCs w:val="22"/>
              </w:rPr>
            </w:pPr>
            <w:r w:rsidRPr="00F11FDF">
              <w:rPr>
                <w:sz w:val="22"/>
                <w:szCs w:val="22"/>
              </w:rPr>
              <w:t xml:space="preserve">Application of tracel-2 @ 2.5g/litre before flowering + Application of Planofix (4.5% NAA) @ 1ml/ 5 litre at full bloom stage.  </w:t>
            </w:r>
          </w:p>
          <w:p w:rsidR="00F11FDF" w:rsidRPr="00F11FDF" w:rsidRDefault="00F11FDF" w:rsidP="00B426DC">
            <w:pPr>
              <w:pStyle w:val="ListParagraph"/>
              <w:ind w:left="87"/>
              <w:jc w:val="both"/>
              <w:rPr>
                <w:sz w:val="20"/>
                <w:szCs w:val="20"/>
                <w:shd w:val="clear" w:color="auto" w:fill="FFFFFF"/>
              </w:rPr>
            </w:pPr>
          </w:p>
          <w:p w:rsidR="002D47D2" w:rsidRPr="00F11FDF" w:rsidRDefault="00F11FDF" w:rsidP="00B426DC">
            <w:pPr>
              <w:pStyle w:val="ListParagraph"/>
              <w:numPr>
                <w:ilvl w:val="0"/>
                <w:numId w:val="69"/>
              </w:numPr>
              <w:ind w:left="87" w:hanging="30"/>
              <w:jc w:val="both"/>
              <w:rPr>
                <w:sz w:val="20"/>
                <w:szCs w:val="20"/>
                <w:shd w:val="clear" w:color="auto" w:fill="FFFFFF"/>
              </w:rPr>
            </w:pPr>
            <w:r w:rsidRPr="00F11FDF">
              <w:rPr>
                <w:bCs/>
              </w:rPr>
              <w:t>Spray NSKE 0.5% alternate with Thiomethoxam 0.2g/litre of water</w:t>
            </w:r>
          </w:p>
        </w:tc>
        <w:tc>
          <w:tcPr>
            <w:tcW w:w="671" w:type="pct"/>
            <w:vAlign w:val="center"/>
          </w:tcPr>
          <w:p w:rsidR="002D47D2" w:rsidRPr="000E2B7D" w:rsidRDefault="00F11FDF" w:rsidP="00251960">
            <w:pPr>
              <w:jc w:val="center"/>
              <w:rPr>
                <w:sz w:val="20"/>
                <w:szCs w:val="20"/>
                <w:shd w:val="clear" w:color="auto" w:fill="FFFFFF"/>
              </w:rPr>
            </w:pPr>
            <w:r>
              <w:rPr>
                <w:sz w:val="20"/>
                <w:szCs w:val="20"/>
                <w:shd w:val="clear" w:color="auto" w:fill="FFFFFF"/>
              </w:rPr>
              <w:t>3,42,000.00</w:t>
            </w:r>
          </w:p>
        </w:tc>
        <w:tc>
          <w:tcPr>
            <w:tcW w:w="638" w:type="pct"/>
            <w:vAlign w:val="center"/>
          </w:tcPr>
          <w:p w:rsidR="002D47D2" w:rsidRPr="000E2B7D" w:rsidRDefault="000B2B2E" w:rsidP="00251960">
            <w:pPr>
              <w:jc w:val="center"/>
              <w:rPr>
                <w:sz w:val="20"/>
                <w:szCs w:val="20"/>
                <w:shd w:val="clear" w:color="auto" w:fill="FFFFFF"/>
              </w:rPr>
            </w:pPr>
            <w:r>
              <w:rPr>
                <w:sz w:val="20"/>
                <w:szCs w:val="20"/>
                <w:shd w:val="clear" w:color="auto" w:fill="FFFFFF"/>
              </w:rPr>
              <w:t>50</w:t>
            </w:r>
          </w:p>
        </w:tc>
        <w:tc>
          <w:tcPr>
            <w:tcW w:w="1898" w:type="pct"/>
            <w:vAlign w:val="center"/>
          </w:tcPr>
          <w:p w:rsidR="002D47D2" w:rsidRDefault="002D47D2"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r>
              <w:rPr>
                <w:noProof/>
                <w:color w:val="FF0000"/>
                <w:sz w:val="20"/>
                <w:szCs w:val="20"/>
                <w:shd w:val="clear" w:color="auto" w:fill="FFFFFF"/>
              </w:rPr>
              <w:drawing>
                <wp:inline distT="0" distB="0" distL="0" distR="0">
                  <wp:extent cx="1862519" cy="1397480"/>
                  <wp:effectExtent l="19050" t="0" r="4381" b="0"/>
                  <wp:docPr id="54" name="Picture 5" descr="C:\Users\USER\Desktop\Image 2019-05-22 at 4.42.2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 2019-05-22 at 4.42.27 PM.jpg"/>
                          <pic:cNvPicPr>
                            <a:picLocks noChangeAspect="1" noChangeArrowheads="1"/>
                          </pic:cNvPicPr>
                        </pic:nvPicPr>
                        <pic:blipFill>
                          <a:blip r:embed="rId40" cstate="print"/>
                          <a:srcRect/>
                          <a:stretch>
                            <a:fillRect/>
                          </a:stretch>
                        </pic:blipFill>
                        <pic:spPr bwMode="auto">
                          <a:xfrm>
                            <a:off x="0" y="0"/>
                            <a:ext cx="1863960" cy="1398561"/>
                          </a:xfrm>
                          <a:prstGeom prst="rect">
                            <a:avLst/>
                          </a:prstGeom>
                          <a:noFill/>
                          <a:ln w="9525">
                            <a:noFill/>
                            <a:miter lim="800000"/>
                            <a:headEnd/>
                            <a:tailEnd/>
                          </a:ln>
                        </pic:spPr>
                      </pic:pic>
                    </a:graphicData>
                  </a:graphic>
                </wp:inline>
              </w:drawing>
            </w: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p>
          <w:p w:rsidR="00CE7925" w:rsidRDefault="00CE7925" w:rsidP="00251960">
            <w:pPr>
              <w:jc w:val="center"/>
              <w:rPr>
                <w:color w:val="FF0000"/>
                <w:sz w:val="20"/>
                <w:szCs w:val="20"/>
                <w:shd w:val="clear" w:color="auto" w:fill="FFFFFF"/>
              </w:rPr>
            </w:pPr>
            <w:r>
              <w:rPr>
                <w:noProof/>
                <w:color w:val="FF0000"/>
                <w:sz w:val="20"/>
                <w:szCs w:val="20"/>
                <w:shd w:val="clear" w:color="auto" w:fill="FFFFFF"/>
              </w:rPr>
              <w:drawing>
                <wp:inline distT="0" distB="0" distL="0" distR="0">
                  <wp:extent cx="1851022" cy="1388853"/>
                  <wp:effectExtent l="19050" t="0" r="0" b="0"/>
                  <wp:docPr id="73" name="Picture 6" descr="C:\Users\USER\Desktop\Image 2019-05-22 at 4.43.50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 2019-05-22 at 4.43.50 PM.jpg"/>
                          <pic:cNvPicPr>
                            <a:picLocks noChangeAspect="1" noChangeArrowheads="1"/>
                          </pic:cNvPicPr>
                        </pic:nvPicPr>
                        <pic:blipFill>
                          <a:blip r:embed="rId41" cstate="print"/>
                          <a:srcRect/>
                          <a:stretch>
                            <a:fillRect/>
                          </a:stretch>
                        </pic:blipFill>
                        <pic:spPr bwMode="auto">
                          <a:xfrm>
                            <a:off x="0" y="0"/>
                            <a:ext cx="1851022" cy="1388853"/>
                          </a:xfrm>
                          <a:prstGeom prst="rect">
                            <a:avLst/>
                          </a:prstGeom>
                          <a:noFill/>
                          <a:ln w="9525">
                            <a:noFill/>
                            <a:miter lim="800000"/>
                            <a:headEnd/>
                            <a:tailEnd/>
                          </a:ln>
                        </pic:spPr>
                      </pic:pic>
                    </a:graphicData>
                  </a:graphic>
                </wp:inline>
              </w:drawing>
            </w:r>
          </w:p>
          <w:p w:rsidR="00CE7925" w:rsidRPr="00CE7925" w:rsidRDefault="00CE7925" w:rsidP="00CE7925">
            <w:pPr>
              <w:rPr>
                <w:color w:val="FF0000"/>
                <w:sz w:val="14"/>
                <w:szCs w:val="20"/>
                <w:shd w:val="clear" w:color="auto" w:fill="FFFFFF"/>
              </w:rPr>
            </w:pPr>
          </w:p>
        </w:tc>
      </w:tr>
      <w:tr w:rsidR="002D47D2" w:rsidRPr="000E2B7D" w:rsidTr="00CE7B22">
        <w:trPr>
          <w:trHeight w:val="2501"/>
        </w:trPr>
        <w:tc>
          <w:tcPr>
            <w:tcW w:w="245" w:type="pct"/>
          </w:tcPr>
          <w:p w:rsidR="002D47D2" w:rsidRPr="000E2B7D" w:rsidRDefault="002D47D2" w:rsidP="00251960">
            <w:pPr>
              <w:jc w:val="center"/>
              <w:rPr>
                <w:color w:val="000000" w:themeColor="text1"/>
                <w:sz w:val="20"/>
                <w:szCs w:val="20"/>
                <w:shd w:val="clear" w:color="auto" w:fill="FFFFFF"/>
              </w:rPr>
            </w:pPr>
            <w:r w:rsidRPr="000E2B7D">
              <w:rPr>
                <w:color w:val="000000" w:themeColor="text1"/>
                <w:sz w:val="20"/>
                <w:szCs w:val="20"/>
                <w:shd w:val="clear" w:color="auto" w:fill="FFFFFF"/>
              </w:rPr>
              <w:t>3</w:t>
            </w:r>
            <w:r>
              <w:rPr>
                <w:color w:val="000000" w:themeColor="text1"/>
                <w:sz w:val="20"/>
                <w:szCs w:val="20"/>
                <w:shd w:val="clear" w:color="auto" w:fill="FFFFFF"/>
              </w:rPr>
              <w:t>.</w:t>
            </w:r>
          </w:p>
        </w:tc>
        <w:tc>
          <w:tcPr>
            <w:tcW w:w="577" w:type="pct"/>
          </w:tcPr>
          <w:p w:rsidR="002D47D2" w:rsidRPr="000E2B7D" w:rsidRDefault="002D47D2" w:rsidP="00251960">
            <w:pPr>
              <w:jc w:val="both"/>
              <w:rPr>
                <w:sz w:val="20"/>
                <w:szCs w:val="20"/>
                <w:shd w:val="clear" w:color="auto" w:fill="FFFFFF"/>
              </w:rPr>
            </w:pPr>
            <w:r w:rsidRPr="000E2B7D">
              <w:rPr>
                <w:sz w:val="20"/>
                <w:szCs w:val="20"/>
                <w:shd w:val="clear" w:color="auto" w:fill="FFFFFF"/>
              </w:rPr>
              <w:t>Application of Ethrel in Cucumber for increasing production</w:t>
            </w:r>
          </w:p>
        </w:tc>
        <w:tc>
          <w:tcPr>
            <w:tcW w:w="973" w:type="pct"/>
          </w:tcPr>
          <w:p w:rsidR="002D47D2" w:rsidRPr="000E2B7D" w:rsidRDefault="002D47D2" w:rsidP="00B0333B">
            <w:pPr>
              <w:pStyle w:val="ListParagraph"/>
              <w:numPr>
                <w:ilvl w:val="0"/>
                <w:numId w:val="54"/>
              </w:numPr>
              <w:ind w:left="134" w:hanging="180"/>
              <w:jc w:val="both"/>
              <w:rPr>
                <w:sz w:val="20"/>
                <w:szCs w:val="20"/>
                <w:shd w:val="clear" w:color="auto" w:fill="FFFFFF"/>
              </w:rPr>
            </w:pPr>
            <w:r w:rsidRPr="000E2B7D">
              <w:rPr>
                <w:sz w:val="20"/>
                <w:szCs w:val="20"/>
                <w:shd w:val="clear" w:color="auto" w:fill="FFFFFF"/>
              </w:rPr>
              <w:t>Ethrel should be sprayed at 2-4 leaf stage @150 ppm</w:t>
            </w:r>
          </w:p>
          <w:p w:rsidR="002D47D2" w:rsidRPr="000E2B7D" w:rsidRDefault="002D47D2" w:rsidP="00B0333B">
            <w:pPr>
              <w:pStyle w:val="ListParagraph"/>
              <w:numPr>
                <w:ilvl w:val="0"/>
                <w:numId w:val="54"/>
              </w:numPr>
              <w:ind w:left="134" w:hanging="180"/>
              <w:jc w:val="both"/>
              <w:rPr>
                <w:sz w:val="20"/>
                <w:szCs w:val="20"/>
                <w:shd w:val="clear" w:color="auto" w:fill="FFFFFF"/>
              </w:rPr>
            </w:pPr>
            <w:r w:rsidRPr="000E2B7D">
              <w:rPr>
                <w:sz w:val="20"/>
                <w:szCs w:val="20"/>
                <w:shd w:val="clear" w:color="auto" w:fill="FFFFFF"/>
              </w:rPr>
              <w:t>It should be repeated at 7 days later.</w:t>
            </w:r>
          </w:p>
          <w:p w:rsidR="002D47D2" w:rsidRPr="000E2B7D" w:rsidRDefault="002D47D2" w:rsidP="00B0333B">
            <w:pPr>
              <w:pStyle w:val="ListParagraph"/>
              <w:numPr>
                <w:ilvl w:val="0"/>
                <w:numId w:val="54"/>
              </w:numPr>
              <w:ind w:left="134" w:hanging="180"/>
              <w:jc w:val="both"/>
              <w:rPr>
                <w:sz w:val="20"/>
                <w:szCs w:val="20"/>
                <w:shd w:val="clear" w:color="auto" w:fill="FFFFFF"/>
              </w:rPr>
            </w:pPr>
            <w:r w:rsidRPr="000E2B7D">
              <w:rPr>
                <w:sz w:val="20"/>
                <w:szCs w:val="20"/>
                <w:shd w:val="clear" w:color="auto" w:fill="FFFFFF"/>
              </w:rPr>
              <w:t>It will increase female flower production with some earliness</w:t>
            </w:r>
          </w:p>
          <w:p w:rsidR="002D47D2" w:rsidRPr="000E2B7D" w:rsidRDefault="002D47D2" w:rsidP="00B0333B">
            <w:pPr>
              <w:pStyle w:val="ListParagraph"/>
              <w:numPr>
                <w:ilvl w:val="0"/>
                <w:numId w:val="54"/>
              </w:numPr>
              <w:ind w:left="134" w:hanging="180"/>
              <w:jc w:val="both"/>
              <w:rPr>
                <w:sz w:val="20"/>
                <w:szCs w:val="20"/>
                <w:shd w:val="clear" w:color="auto" w:fill="FFFFFF"/>
              </w:rPr>
            </w:pPr>
            <w:r w:rsidRPr="000E2B7D">
              <w:rPr>
                <w:sz w:val="20"/>
                <w:szCs w:val="20"/>
                <w:shd w:val="clear" w:color="auto" w:fill="FFFFFF"/>
              </w:rPr>
              <w:t>No. of fruits per plant will be increased.</w:t>
            </w:r>
          </w:p>
        </w:tc>
        <w:tc>
          <w:tcPr>
            <w:tcW w:w="671" w:type="pct"/>
            <w:vAlign w:val="center"/>
          </w:tcPr>
          <w:p w:rsidR="002D47D2" w:rsidRPr="000E2B7D" w:rsidRDefault="002D47D2" w:rsidP="00251960">
            <w:pPr>
              <w:jc w:val="center"/>
              <w:rPr>
                <w:rFonts w:eastAsia="Arial Unicode MS"/>
                <w:bCs/>
                <w:sz w:val="20"/>
                <w:szCs w:val="20"/>
              </w:rPr>
            </w:pPr>
          </w:p>
          <w:p w:rsidR="002D47D2" w:rsidRPr="000E2B7D" w:rsidRDefault="002D47D2" w:rsidP="00251960">
            <w:pPr>
              <w:jc w:val="center"/>
              <w:rPr>
                <w:sz w:val="20"/>
                <w:szCs w:val="20"/>
                <w:shd w:val="clear" w:color="auto" w:fill="FFFFFF"/>
              </w:rPr>
            </w:pPr>
            <w:r w:rsidRPr="000E2B7D">
              <w:rPr>
                <w:rFonts w:eastAsia="Arial Unicode MS"/>
                <w:bCs/>
                <w:sz w:val="20"/>
                <w:szCs w:val="20"/>
              </w:rPr>
              <w:t>Rs. 2,04,200.00</w:t>
            </w:r>
          </w:p>
        </w:tc>
        <w:tc>
          <w:tcPr>
            <w:tcW w:w="638" w:type="pct"/>
            <w:vAlign w:val="center"/>
          </w:tcPr>
          <w:p w:rsidR="002D47D2" w:rsidRPr="000E2B7D" w:rsidRDefault="002D47D2" w:rsidP="00251960">
            <w:pPr>
              <w:jc w:val="center"/>
              <w:rPr>
                <w:sz w:val="20"/>
                <w:szCs w:val="20"/>
                <w:shd w:val="clear" w:color="auto" w:fill="FFFFFF"/>
              </w:rPr>
            </w:pPr>
          </w:p>
          <w:p w:rsidR="002D47D2" w:rsidRPr="000E2B7D" w:rsidRDefault="002D47D2" w:rsidP="00251960">
            <w:pPr>
              <w:jc w:val="center"/>
              <w:rPr>
                <w:sz w:val="20"/>
                <w:szCs w:val="20"/>
                <w:shd w:val="clear" w:color="auto" w:fill="FFFFFF"/>
              </w:rPr>
            </w:pPr>
            <w:r w:rsidRPr="000E2B7D">
              <w:rPr>
                <w:sz w:val="20"/>
                <w:szCs w:val="20"/>
                <w:shd w:val="clear" w:color="auto" w:fill="FFFFFF"/>
              </w:rPr>
              <w:t>1200</w:t>
            </w:r>
          </w:p>
        </w:tc>
        <w:tc>
          <w:tcPr>
            <w:tcW w:w="1898" w:type="pct"/>
            <w:vAlign w:val="center"/>
          </w:tcPr>
          <w:p w:rsidR="002D47D2" w:rsidRPr="000E2B7D" w:rsidRDefault="002D47D2" w:rsidP="00251960">
            <w:pPr>
              <w:jc w:val="center"/>
              <w:rPr>
                <w:color w:val="FF0000"/>
                <w:sz w:val="20"/>
                <w:szCs w:val="20"/>
                <w:shd w:val="clear" w:color="auto" w:fill="FFFFFF"/>
              </w:rPr>
            </w:pPr>
          </w:p>
          <w:p w:rsidR="002D47D2" w:rsidRPr="000E2B7D" w:rsidRDefault="002D47D2" w:rsidP="00251960">
            <w:pPr>
              <w:jc w:val="center"/>
              <w:rPr>
                <w:color w:val="FF0000"/>
                <w:sz w:val="20"/>
                <w:szCs w:val="20"/>
                <w:shd w:val="clear" w:color="auto" w:fill="FFFFFF"/>
              </w:rPr>
            </w:pPr>
            <w:r w:rsidRPr="000E2B7D">
              <w:rPr>
                <w:noProof/>
                <w:sz w:val="20"/>
                <w:szCs w:val="20"/>
              </w:rPr>
              <w:drawing>
                <wp:inline distT="0" distB="0" distL="0" distR="0">
                  <wp:extent cx="1914525" cy="1574294"/>
                  <wp:effectExtent l="19050" t="0" r="9525" b="0"/>
                  <wp:docPr id="50" name="Picture 2" descr="G:\FLD\Cucumber\DSC07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LD\Cucumber\DSC07041.JPG"/>
                          <pic:cNvPicPr>
                            <a:picLocks noChangeAspect="1" noChangeArrowheads="1"/>
                          </pic:cNvPicPr>
                        </pic:nvPicPr>
                        <pic:blipFill>
                          <a:blip r:embed="rId42" cstate="print"/>
                          <a:srcRect/>
                          <a:stretch>
                            <a:fillRect/>
                          </a:stretch>
                        </pic:blipFill>
                        <pic:spPr bwMode="auto">
                          <a:xfrm>
                            <a:off x="0" y="0"/>
                            <a:ext cx="1915788" cy="1575332"/>
                          </a:xfrm>
                          <a:prstGeom prst="rect">
                            <a:avLst/>
                          </a:prstGeom>
                          <a:noFill/>
                          <a:ln w="9525">
                            <a:noFill/>
                            <a:miter lim="800000"/>
                            <a:headEnd/>
                            <a:tailEnd/>
                          </a:ln>
                        </pic:spPr>
                      </pic:pic>
                    </a:graphicData>
                  </a:graphic>
                </wp:inline>
              </w:drawing>
            </w:r>
          </w:p>
          <w:p w:rsidR="002D47D2" w:rsidRPr="000E2B7D" w:rsidRDefault="002D47D2" w:rsidP="00CC7BBF">
            <w:pPr>
              <w:rPr>
                <w:color w:val="FF0000"/>
                <w:sz w:val="20"/>
                <w:szCs w:val="20"/>
                <w:shd w:val="clear" w:color="auto" w:fill="FFFFFF"/>
              </w:rPr>
            </w:pPr>
          </w:p>
        </w:tc>
      </w:tr>
      <w:tr w:rsidR="002D47D2" w:rsidRPr="000E2B7D" w:rsidTr="00CE7B22">
        <w:trPr>
          <w:trHeight w:val="2042"/>
        </w:trPr>
        <w:tc>
          <w:tcPr>
            <w:tcW w:w="245" w:type="pct"/>
          </w:tcPr>
          <w:p w:rsidR="002D47D2" w:rsidRPr="000E2B7D" w:rsidRDefault="002D47D2" w:rsidP="00251960">
            <w:pPr>
              <w:jc w:val="center"/>
              <w:rPr>
                <w:color w:val="000000" w:themeColor="text1"/>
                <w:sz w:val="20"/>
                <w:szCs w:val="20"/>
                <w:shd w:val="clear" w:color="auto" w:fill="FFFFFF"/>
              </w:rPr>
            </w:pPr>
            <w:r w:rsidRPr="000E2B7D">
              <w:rPr>
                <w:color w:val="000000" w:themeColor="text1"/>
                <w:sz w:val="20"/>
                <w:szCs w:val="20"/>
                <w:shd w:val="clear" w:color="auto" w:fill="FFFFFF"/>
              </w:rPr>
              <w:lastRenderedPageBreak/>
              <w:t>4</w:t>
            </w:r>
            <w:r>
              <w:rPr>
                <w:color w:val="000000" w:themeColor="text1"/>
                <w:sz w:val="20"/>
                <w:szCs w:val="20"/>
                <w:shd w:val="clear" w:color="auto" w:fill="FFFFFF"/>
              </w:rPr>
              <w:t>.</w:t>
            </w:r>
          </w:p>
        </w:tc>
        <w:tc>
          <w:tcPr>
            <w:tcW w:w="577" w:type="pct"/>
          </w:tcPr>
          <w:p w:rsidR="002D47D2" w:rsidRPr="000E2B7D" w:rsidRDefault="002D47D2" w:rsidP="00251960">
            <w:pPr>
              <w:jc w:val="both"/>
              <w:rPr>
                <w:sz w:val="20"/>
                <w:szCs w:val="20"/>
                <w:shd w:val="clear" w:color="auto" w:fill="FFFFFF"/>
              </w:rPr>
            </w:pPr>
            <w:r w:rsidRPr="000E2B7D">
              <w:rPr>
                <w:sz w:val="20"/>
                <w:szCs w:val="20"/>
                <w:shd w:val="clear" w:color="auto" w:fill="FFFFFF"/>
              </w:rPr>
              <w:t>Cultivation of Improved variety (Arka Samrat) of Tomato in late season</w:t>
            </w:r>
          </w:p>
        </w:tc>
        <w:tc>
          <w:tcPr>
            <w:tcW w:w="973" w:type="pct"/>
          </w:tcPr>
          <w:p w:rsidR="002D47D2" w:rsidRPr="000E2B7D" w:rsidRDefault="002D47D2" w:rsidP="00B0333B">
            <w:pPr>
              <w:pStyle w:val="ListParagraph"/>
              <w:numPr>
                <w:ilvl w:val="0"/>
                <w:numId w:val="54"/>
              </w:numPr>
              <w:ind w:left="134" w:hanging="180"/>
              <w:jc w:val="both"/>
              <w:rPr>
                <w:sz w:val="20"/>
                <w:szCs w:val="20"/>
                <w:shd w:val="clear" w:color="auto" w:fill="FFFFFF"/>
              </w:rPr>
            </w:pPr>
            <w:r w:rsidRPr="000E2B7D">
              <w:rPr>
                <w:sz w:val="20"/>
                <w:szCs w:val="20"/>
                <w:shd w:val="clear" w:color="auto" w:fill="FFFFFF"/>
              </w:rPr>
              <w:t>Arka Samrat is a high yielding tomato variety developed by IIHR</w:t>
            </w:r>
          </w:p>
          <w:p w:rsidR="002D47D2" w:rsidRPr="000E2B7D" w:rsidRDefault="002D47D2" w:rsidP="00B0333B">
            <w:pPr>
              <w:pStyle w:val="ListParagraph"/>
              <w:numPr>
                <w:ilvl w:val="0"/>
                <w:numId w:val="54"/>
              </w:numPr>
              <w:ind w:left="134" w:hanging="180"/>
              <w:jc w:val="both"/>
              <w:rPr>
                <w:sz w:val="20"/>
                <w:szCs w:val="20"/>
                <w:shd w:val="clear" w:color="auto" w:fill="FFFFFF"/>
              </w:rPr>
            </w:pPr>
            <w:r w:rsidRPr="000E2B7D">
              <w:rPr>
                <w:sz w:val="20"/>
                <w:szCs w:val="20"/>
                <w:shd w:val="clear" w:color="auto" w:fill="FFFFFF"/>
              </w:rPr>
              <w:t>In late season it can yield 50-60 t/ha</w:t>
            </w:r>
          </w:p>
          <w:p w:rsidR="002D47D2" w:rsidRPr="000E2B7D" w:rsidRDefault="002D47D2" w:rsidP="00B0333B">
            <w:pPr>
              <w:pStyle w:val="ListParagraph"/>
              <w:numPr>
                <w:ilvl w:val="0"/>
                <w:numId w:val="54"/>
              </w:numPr>
              <w:ind w:left="134" w:hanging="180"/>
              <w:jc w:val="both"/>
              <w:rPr>
                <w:sz w:val="20"/>
                <w:szCs w:val="20"/>
                <w:shd w:val="clear" w:color="auto" w:fill="FFFFFF"/>
              </w:rPr>
            </w:pPr>
            <w:r w:rsidRPr="000E2B7D">
              <w:rPr>
                <w:sz w:val="20"/>
                <w:szCs w:val="20"/>
                <w:shd w:val="clear" w:color="auto" w:fill="FFFFFF"/>
              </w:rPr>
              <w:t>This variety having triple disease resistant</w:t>
            </w:r>
          </w:p>
          <w:p w:rsidR="002D47D2" w:rsidRPr="000E2B7D" w:rsidRDefault="002D47D2" w:rsidP="00B0333B">
            <w:pPr>
              <w:pStyle w:val="ListParagraph"/>
              <w:numPr>
                <w:ilvl w:val="0"/>
                <w:numId w:val="54"/>
              </w:numPr>
              <w:ind w:left="134" w:hanging="180"/>
              <w:jc w:val="both"/>
              <w:rPr>
                <w:sz w:val="20"/>
                <w:szCs w:val="20"/>
                <w:shd w:val="clear" w:color="auto" w:fill="FFFFFF"/>
              </w:rPr>
            </w:pPr>
            <w:r w:rsidRPr="000E2B7D">
              <w:rPr>
                <w:sz w:val="20"/>
                <w:szCs w:val="20"/>
                <w:shd w:val="clear" w:color="auto" w:fill="FFFFFF"/>
              </w:rPr>
              <w:t>The shelf life of fruits is also good which suite long distance transport.</w:t>
            </w:r>
          </w:p>
        </w:tc>
        <w:tc>
          <w:tcPr>
            <w:tcW w:w="671" w:type="pct"/>
            <w:vAlign w:val="center"/>
          </w:tcPr>
          <w:p w:rsidR="002D47D2" w:rsidRPr="000E2B7D" w:rsidRDefault="002D47D2" w:rsidP="00251960">
            <w:pPr>
              <w:jc w:val="center"/>
              <w:rPr>
                <w:rFonts w:eastAsia="Arial Unicode MS"/>
                <w:bCs/>
                <w:sz w:val="20"/>
                <w:szCs w:val="20"/>
              </w:rPr>
            </w:pPr>
          </w:p>
          <w:p w:rsidR="002D47D2" w:rsidRPr="000E2B7D" w:rsidRDefault="00B426DC" w:rsidP="00251960">
            <w:pPr>
              <w:jc w:val="center"/>
              <w:rPr>
                <w:sz w:val="20"/>
                <w:szCs w:val="20"/>
                <w:shd w:val="clear" w:color="auto" w:fill="FFFFFF"/>
              </w:rPr>
            </w:pPr>
            <w:r>
              <w:rPr>
                <w:rFonts w:eastAsia="Arial Unicode MS"/>
                <w:bCs/>
                <w:sz w:val="20"/>
                <w:szCs w:val="20"/>
              </w:rPr>
              <w:t>Rs. 2,05,0</w:t>
            </w:r>
            <w:r w:rsidR="002D47D2" w:rsidRPr="000E2B7D">
              <w:rPr>
                <w:rFonts w:eastAsia="Arial Unicode MS"/>
                <w:bCs/>
                <w:sz w:val="20"/>
                <w:szCs w:val="20"/>
              </w:rPr>
              <w:t>00.00</w:t>
            </w:r>
          </w:p>
        </w:tc>
        <w:tc>
          <w:tcPr>
            <w:tcW w:w="638" w:type="pct"/>
            <w:vAlign w:val="center"/>
          </w:tcPr>
          <w:p w:rsidR="002D47D2" w:rsidRPr="000E2B7D" w:rsidRDefault="002D47D2" w:rsidP="00251960">
            <w:pPr>
              <w:jc w:val="center"/>
              <w:rPr>
                <w:sz w:val="20"/>
                <w:szCs w:val="20"/>
                <w:shd w:val="clear" w:color="auto" w:fill="FFFFFF"/>
              </w:rPr>
            </w:pPr>
          </w:p>
          <w:p w:rsidR="002D47D2" w:rsidRPr="000E2B7D" w:rsidRDefault="002D47D2" w:rsidP="00251960">
            <w:pPr>
              <w:jc w:val="center"/>
              <w:rPr>
                <w:sz w:val="20"/>
                <w:szCs w:val="20"/>
                <w:shd w:val="clear" w:color="auto" w:fill="FFFFFF"/>
              </w:rPr>
            </w:pPr>
            <w:r w:rsidRPr="000E2B7D">
              <w:rPr>
                <w:sz w:val="20"/>
                <w:szCs w:val="20"/>
                <w:shd w:val="clear" w:color="auto" w:fill="FFFFFF"/>
              </w:rPr>
              <w:t>300</w:t>
            </w:r>
          </w:p>
        </w:tc>
        <w:tc>
          <w:tcPr>
            <w:tcW w:w="1898" w:type="pct"/>
            <w:vAlign w:val="center"/>
          </w:tcPr>
          <w:p w:rsidR="002D47D2" w:rsidRPr="000E2B7D" w:rsidRDefault="00997D52" w:rsidP="00251960">
            <w:pPr>
              <w:jc w:val="center"/>
              <w:rPr>
                <w:color w:val="FF0000"/>
                <w:sz w:val="20"/>
                <w:szCs w:val="20"/>
                <w:shd w:val="clear" w:color="auto" w:fill="FFFFFF"/>
              </w:rPr>
            </w:pPr>
            <w:r w:rsidRPr="00997D52">
              <w:rPr>
                <w:noProof/>
                <w:color w:val="FF0000"/>
                <w:sz w:val="20"/>
                <w:szCs w:val="20"/>
                <w:shd w:val="clear" w:color="auto" w:fill="FFFFFF"/>
                <w:lang w:eastAsia="zh-TW"/>
              </w:rPr>
              <w:pict>
                <v:shape id="_x0000_s1072" type="#_x0000_t202" style="position:absolute;left:0;text-align:left;margin-left:2.45pt;margin-top:8.2pt;width:176.95pt;height:115.1pt;z-index:251815936;mso-position-horizontal-relative:text;mso-position-vertical-relative:text;mso-width-relative:margin;mso-height-relative:margin" stroked="f">
                  <v:textbox style="mso-next-textbox:#_x0000_s1072">
                    <w:txbxContent>
                      <w:p w:rsidR="000546A3" w:rsidRDefault="000546A3" w:rsidP="002D47D2">
                        <w:r>
                          <w:rPr>
                            <w:noProof/>
                          </w:rPr>
                          <w:drawing>
                            <wp:inline distT="0" distB="0" distL="0" distR="0">
                              <wp:extent cx="2143125" cy="1266391"/>
                              <wp:effectExtent l="19050" t="0" r="0" b="0"/>
                              <wp:docPr id="49" name="Picture 1" descr="G:\FLD\Tomato\T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LD\Tomato\Tm-1.jpg"/>
                                      <pic:cNvPicPr>
                                        <a:picLocks noChangeAspect="1" noChangeArrowheads="1"/>
                                      </pic:cNvPicPr>
                                    </pic:nvPicPr>
                                    <pic:blipFill>
                                      <a:blip r:embed="rId43" cstate="print"/>
                                      <a:srcRect/>
                                      <a:stretch>
                                        <a:fillRect/>
                                      </a:stretch>
                                    </pic:blipFill>
                                    <pic:spPr bwMode="auto">
                                      <a:xfrm>
                                        <a:off x="0" y="0"/>
                                        <a:ext cx="2143422" cy="1266567"/>
                                      </a:xfrm>
                                      <a:prstGeom prst="rect">
                                        <a:avLst/>
                                      </a:prstGeom>
                                      <a:noFill/>
                                      <a:ln w="9525">
                                        <a:noFill/>
                                        <a:miter lim="800000"/>
                                        <a:headEnd/>
                                        <a:tailEnd/>
                                      </a:ln>
                                    </pic:spPr>
                                  </pic:pic>
                                </a:graphicData>
                              </a:graphic>
                            </wp:inline>
                          </w:drawing>
                        </w:r>
                      </w:p>
                    </w:txbxContent>
                  </v:textbox>
                </v:shape>
              </w:pict>
            </w:r>
          </w:p>
          <w:p w:rsidR="002D47D2" w:rsidRPr="000E2B7D" w:rsidRDefault="002D47D2" w:rsidP="00251960">
            <w:pPr>
              <w:jc w:val="center"/>
              <w:rPr>
                <w:color w:val="FF0000"/>
                <w:sz w:val="20"/>
                <w:szCs w:val="20"/>
                <w:shd w:val="clear" w:color="auto" w:fill="FFFFFF"/>
              </w:rPr>
            </w:pPr>
          </w:p>
          <w:p w:rsidR="002D47D2" w:rsidRPr="000E2B7D" w:rsidRDefault="002D47D2" w:rsidP="00251960">
            <w:pPr>
              <w:jc w:val="center"/>
              <w:rPr>
                <w:color w:val="FF0000"/>
                <w:sz w:val="20"/>
                <w:szCs w:val="20"/>
                <w:shd w:val="clear" w:color="auto" w:fill="FFFFFF"/>
              </w:rPr>
            </w:pPr>
          </w:p>
          <w:p w:rsidR="002D47D2" w:rsidRPr="000E2B7D" w:rsidRDefault="002D47D2" w:rsidP="00251960">
            <w:pPr>
              <w:jc w:val="center"/>
              <w:rPr>
                <w:color w:val="FF0000"/>
                <w:sz w:val="20"/>
                <w:szCs w:val="20"/>
                <w:shd w:val="clear" w:color="auto" w:fill="FFFFFF"/>
              </w:rPr>
            </w:pPr>
          </w:p>
          <w:p w:rsidR="002D47D2" w:rsidRPr="000E2B7D" w:rsidRDefault="002D47D2" w:rsidP="00251960">
            <w:pPr>
              <w:jc w:val="center"/>
              <w:rPr>
                <w:color w:val="FF0000"/>
                <w:sz w:val="20"/>
                <w:szCs w:val="20"/>
                <w:shd w:val="clear" w:color="auto" w:fill="FFFFFF"/>
              </w:rPr>
            </w:pPr>
          </w:p>
          <w:p w:rsidR="002D47D2" w:rsidRPr="000E2B7D" w:rsidRDefault="002D47D2" w:rsidP="00251960">
            <w:pPr>
              <w:jc w:val="center"/>
              <w:rPr>
                <w:color w:val="FF0000"/>
                <w:sz w:val="20"/>
                <w:szCs w:val="20"/>
                <w:shd w:val="clear" w:color="auto" w:fill="FFFFFF"/>
              </w:rPr>
            </w:pPr>
          </w:p>
          <w:p w:rsidR="002D47D2" w:rsidRPr="000E2B7D" w:rsidRDefault="002D47D2" w:rsidP="00251960">
            <w:pPr>
              <w:jc w:val="center"/>
              <w:rPr>
                <w:color w:val="FF0000"/>
                <w:sz w:val="20"/>
                <w:szCs w:val="20"/>
                <w:shd w:val="clear" w:color="auto" w:fill="FFFFFF"/>
              </w:rPr>
            </w:pPr>
          </w:p>
          <w:p w:rsidR="002D47D2" w:rsidRPr="000E2B7D" w:rsidRDefault="002D47D2" w:rsidP="00251960">
            <w:pPr>
              <w:jc w:val="center"/>
              <w:rPr>
                <w:color w:val="FF0000"/>
                <w:sz w:val="20"/>
                <w:szCs w:val="20"/>
                <w:shd w:val="clear" w:color="auto" w:fill="FFFFFF"/>
              </w:rPr>
            </w:pPr>
          </w:p>
        </w:tc>
      </w:tr>
      <w:tr w:rsidR="002D47D2" w:rsidRPr="000E2B7D" w:rsidTr="00CE7B22">
        <w:tc>
          <w:tcPr>
            <w:tcW w:w="245" w:type="pct"/>
          </w:tcPr>
          <w:p w:rsidR="002D47D2" w:rsidRPr="000E2B7D" w:rsidRDefault="002D47D2" w:rsidP="00251960">
            <w:pPr>
              <w:jc w:val="center"/>
              <w:rPr>
                <w:color w:val="000000" w:themeColor="text1"/>
                <w:sz w:val="20"/>
                <w:szCs w:val="20"/>
                <w:shd w:val="clear" w:color="auto" w:fill="FFFFFF"/>
              </w:rPr>
            </w:pPr>
            <w:r>
              <w:rPr>
                <w:color w:val="000000" w:themeColor="text1"/>
                <w:sz w:val="20"/>
                <w:szCs w:val="20"/>
                <w:shd w:val="clear" w:color="auto" w:fill="FFFFFF"/>
              </w:rPr>
              <w:t>5.</w:t>
            </w:r>
          </w:p>
        </w:tc>
        <w:tc>
          <w:tcPr>
            <w:tcW w:w="577" w:type="pct"/>
          </w:tcPr>
          <w:p w:rsidR="002D47D2" w:rsidRPr="000E2B7D" w:rsidRDefault="002D47D2" w:rsidP="00251960">
            <w:pPr>
              <w:jc w:val="both"/>
              <w:rPr>
                <w:sz w:val="20"/>
                <w:szCs w:val="20"/>
                <w:shd w:val="clear" w:color="auto" w:fill="FFFFFF"/>
              </w:rPr>
            </w:pPr>
            <w:r w:rsidRPr="000E2B7D">
              <w:rPr>
                <w:rFonts w:eastAsia="Arial Unicode MS"/>
                <w:sz w:val="20"/>
                <w:szCs w:val="20"/>
              </w:rPr>
              <w:t>Use of zinc and boron for seed production</w:t>
            </w:r>
          </w:p>
        </w:tc>
        <w:tc>
          <w:tcPr>
            <w:tcW w:w="973" w:type="pct"/>
          </w:tcPr>
          <w:p w:rsidR="002D47D2" w:rsidRPr="000E2B7D" w:rsidRDefault="002D47D2" w:rsidP="00B0333B">
            <w:pPr>
              <w:pStyle w:val="ListParagraph"/>
              <w:numPr>
                <w:ilvl w:val="0"/>
                <w:numId w:val="55"/>
              </w:numPr>
              <w:ind w:left="134" w:hanging="180"/>
              <w:jc w:val="both"/>
              <w:rPr>
                <w:sz w:val="20"/>
                <w:szCs w:val="20"/>
                <w:shd w:val="clear" w:color="auto" w:fill="FFFFFF"/>
              </w:rPr>
            </w:pPr>
            <w:r w:rsidRPr="000E2B7D">
              <w:rPr>
                <w:sz w:val="20"/>
                <w:szCs w:val="20"/>
              </w:rPr>
              <w:t>2 foliar spray of ZnSO4 @ 2gm/lit, at 30 &amp; 45 DAP</w:t>
            </w:r>
          </w:p>
          <w:p w:rsidR="002D47D2" w:rsidRPr="000E2B7D" w:rsidRDefault="002D47D2" w:rsidP="00B0333B">
            <w:pPr>
              <w:pStyle w:val="ListParagraph"/>
              <w:numPr>
                <w:ilvl w:val="0"/>
                <w:numId w:val="55"/>
              </w:numPr>
              <w:ind w:left="134" w:hanging="180"/>
              <w:jc w:val="both"/>
              <w:rPr>
                <w:sz w:val="20"/>
                <w:szCs w:val="20"/>
                <w:shd w:val="clear" w:color="auto" w:fill="FFFFFF"/>
              </w:rPr>
            </w:pPr>
            <w:r w:rsidRPr="000E2B7D">
              <w:rPr>
                <w:sz w:val="20"/>
                <w:szCs w:val="20"/>
              </w:rPr>
              <w:t>Add lime in ZnSO4 solution @ 1gm/lit</w:t>
            </w:r>
          </w:p>
          <w:p w:rsidR="002D47D2" w:rsidRPr="000E2B7D" w:rsidRDefault="002D47D2" w:rsidP="00B0333B">
            <w:pPr>
              <w:pStyle w:val="ListParagraph"/>
              <w:numPr>
                <w:ilvl w:val="0"/>
                <w:numId w:val="55"/>
              </w:numPr>
              <w:ind w:left="134" w:hanging="180"/>
              <w:jc w:val="both"/>
              <w:rPr>
                <w:sz w:val="20"/>
                <w:szCs w:val="20"/>
                <w:shd w:val="clear" w:color="auto" w:fill="FFFFFF"/>
              </w:rPr>
            </w:pPr>
            <w:r w:rsidRPr="000E2B7D">
              <w:rPr>
                <w:sz w:val="20"/>
                <w:szCs w:val="20"/>
              </w:rPr>
              <w:t xml:space="preserve"> 2 foliar spray of Borax 2gm/lit, at 55 and 70 DA</w:t>
            </w:r>
            <w:r w:rsidRPr="000E2B7D">
              <w:rPr>
                <w:sz w:val="20"/>
                <w:szCs w:val="20"/>
                <w:shd w:val="clear" w:color="auto" w:fill="FFFFFF"/>
              </w:rPr>
              <w:t>P</w:t>
            </w:r>
          </w:p>
        </w:tc>
        <w:tc>
          <w:tcPr>
            <w:tcW w:w="671" w:type="pct"/>
            <w:vAlign w:val="center"/>
          </w:tcPr>
          <w:p w:rsidR="002D47D2" w:rsidRPr="000E2B7D" w:rsidRDefault="002D47D2" w:rsidP="00251960">
            <w:pPr>
              <w:jc w:val="center"/>
              <w:rPr>
                <w:rFonts w:eastAsia="Arial Unicode MS"/>
                <w:bCs/>
                <w:sz w:val="20"/>
                <w:szCs w:val="20"/>
              </w:rPr>
            </w:pPr>
          </w:p>
          <w:p w:rsidR="002D47D2" w:rsidRPr="000E2B7D" w:rsidRDefault="002D47D2" w:rsidP="00B426DC">
            <w:pPr>
              <w:jc w:val="center"/>
              <w:rPr>
                <w:sz w:val="20"/>
                <w:szCs w:val="20"/>
                <w:shd w:val="clear" w:color="auto" w:fill="FFFFFF"/>
              </w:rPr>
            </w:pPr>
            <w:r w:rsidRPr="000E2B7D">
              <w:rPr>
                <w:rFonts w:eastAsia="Arial Unicode MS"/>
                <w:bCs/>
                <w:sz w:val="20"/>
                <w:szCs w:val="20"/>
              </w:rPr>
              <w:t xml:space="preserve">Rs. </w:t>
            </w:r>
            <w:r w:rsidRPr="000E2B7D">
              <w:rPr>
                <w:rFonts w:eastAsia="Arial Unicode MS"/>
                <w:sz w:val="20"/>
                <w:szCs w:val="20"/>
              </w:rPr>
              <w:t>50</w:t>
            </w:r>
            <w:r w:rsidR="00B426DC">
              <w:rPr>
                <w:rFonts w:eastAsia="Arial Unicode MS"/>
                <w:sz w:val="20"/>
                <w:szCs w:val="20"/>
              </w:rPr>
              <w:t>40</w:t>
            </w:r>
            <w:r w:rsidRPr="000E2B7D">
              <w:rPr>
                <w:rFonts w:eastAsia="Arial Unicode MS"/>
                <w:sz w:val="20"/>
                <w:szCs w:val="20"/>
              </w:rPr>
              <w:t>00</w:t>
            </w:r>
          </w:p>
        </w:tc>
        <w:tc>
          <w:tcPr>
            <w:tcW w:w="638" w:type="pct"/>
            <w:vAlign w:val="center"/>
          </w:tcPr>
          <w:p w:rsidR="002D47D2" w:rsidRPr="000E2B7D" w:rsidRDefault="002D47D2" w:rsidP="00251960">
            <w:pPr>
              <w:jc w:val="center"/>
              <w:rPr>
                <w:sz w:val="20"/>
                <w:szCs w:val="20"/>
                <w:shd w:val="clear" w:color="auto" w:fill="FFFFFF"/>
              </w:rPr>
            </w:pPr>
          </w:p>
          <w:p w:rsidR="002D47D2" w:rsidRPr="000E2B7D" w:rsidRDefault="002D47D2" w:rsidP="00251960">
            <w:pPr>
              <w:jc w:val="center"/>
              <w:rPr>
                <w:sz w:val="20"/>
                <w:szCs w:val="20"/>
                <w:shd w:val="clear" w:color="auto" w:fill="FFFFFF"/>
              </w:rPr>
            </w:pPr>
            <w:r w:rsidRPr="000E2B7D">
              <w:rPr>
                <w:sz w:val="20"/>
                <w:szCs w:val="20"/>
                <w:shd w:val="clear" w:color="auto" w:fill="FFFFFF"/>
              </w:rPr>
              <w:t>350</w:t>
            </w:r>
          </w:p>
        </w:tc>
        <w:tc>
          <w:tcPr>
            <w:tcW w:w="1898" w:type="pct"/>
            <w:vAlign w:val="center"/>
          </w:tcPr>
          <w:p w:rsidR="002D47D2" w:rsidRPr="000E2B7D" w:rsidRDefault="00897873" w:rsidP="00251960">
            <w:pPr>
              <w:jc w:val="center"/>
              <w:rPr>
                <w:color w:val="FF0000"/>
                <w:sz w:val="20"/>
                <w:szCs w:val="20"/>
                <w:shd w:val="clear" w:color="auto" w:fill="FFFFFF"/>
              </w:rPr>
            </w:pPr>
            <w:r>
              <w:rPr>
                <w:noProof/>
                <w:color w:val="FF0000"/>
                <w:sz w:val="20"/>
                <w:szCs w:val="20"/>
                <w:shd w:val="clear" w:color="auto" w:fill="FFFFFF"/>
              </w:rPr>
              <w:drawing>
                <wp:inline distT="0" distB="0" distL="0" distR="0">
                  <wp:extent cx="2354992" cy="1514289"/>
                  <wp:effectExtent l="19050" t="0" r="7208" b="0"/>
                  <wp:docPr id="116" name="Picture 5" descr="C:\Users\USER\Desktop\Zonal Workshop 2018-19\NIKHIL Annual report photo18-19\FLD on onion Zn &amp; Bo\IMG_20180322_12180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Zonal Workshop 2018-19\NIKHIL Annual report photo18-19\FLD on onion Zn &amp; Bo\IMG_20180322_121802680.jpg"/>
                          <pic:cNvPicPr>
                            <a:picLocks noChangeAspect="1" noChangeArrowheads="1"/>
                          </pic:cNvPicPr>
                        </pic:nvPicPr>
                        <pic:blipFill>
                          <a:blip r:embed="rId44" cstate="print"/>
                          <a:srcRect/>
                          <a:stretch>
                            <a:fillRect/>
                          </a:stretch>
                        </pic:blipFill>
                        <pic:spPr bwMode="auto">
                          <a:xfrm>
                            <a:off x="0" y="0"/>
                            <a:ext cx="2354992" cy="1514289"/>
                          </a:xfrm>
                          <a:prstGeom prst="rect">
                            <a:avLst/>
                          </a:prstGeom>
                          <a:noFill/>
                          <a:ln w="9525">
                            <a:noFill/>
                            <a:miter lim="800000"/>
                            <a:headEnd/>
                            <a:tailEnd/>
                          </a:ln>
                        </pic:spPr>
                      </pic:pic>
                    </a:graphicData>
                  </a:graphic>
                </wp:inline>
              </w:drawing>
            </w:r>
          </w:p>
        </w:tc>
      </w:tr>
    </w:tbl>
    <w:p w:rsidR="002D47D2" w:rsidRPr="00886373" w:rsidRDefault="002D47D2" w:rsidP="00073FF5">
      <w:pPr>
        <w:ind w:left="426"/>
        <w:rPr>
          <w:sz w:val="16"/>
          <w:szCs w:val="16"/>
        </w:rPr>
      </w:pPr>
    </w:p>
    <w:p w:rsidR="00B22B68" w:rsidRPr="00AA01B6" w:rsidRDefault="00B22B68" w:rsidP="00057B13">
      <w:pPr>
        <w:pStyle w:val="ListParagraph"/>
        <w:numPr>
          <w:ilvl w:val="0"/>
          <w:numId w:val="8"/>
        </w:numPr>
        <w:rPr>
          <w:b/>
          <w:sz w:val="22"/>
          <w:szCs w:val="22"/>
        </w:rPr>
      </w:pPr>
      <w:r w:rsidRPr="00AA01B6">
        <w:rPr>
          <w:b/>
          <w:sz w:val="22"/>
          <w:szCs w:val="22"/>
        </w:rPr>
        <w:t>Report on Digital Farming Initiatives in Agriculture/ Digital Ag. Extension Service</w:t>
      </w:r>
    </w:p>
    <w:p w:rsidR="003B5A5B" w:rsidRPr="00886373" w:rsidRDefault="003B5A5B" w:rsidP="003B5A5B">
      <w:pPr>
        <w:rPr>
          <w:sz w:val="16"/>
          <w:szCs w:val="16"/>
        </w:rPr>
      </w:pPr>
    </w:p>
    <w:tbl>
      <w:tblPr>
        <w:tblW w:w="9973" w:type="dxa"/>
        <w:jc w:val="center"/>
        <w:shd w:val="clear" w:color="auto" w:fill="FFFFFF"/>
        <w:tblLayout w:type="fixed"/>
        <w:tblCellMar>
          <w:left w:w="0" w:type="dxa"/>
          <w:right w:w="0" w:type="dxa"/>
        </w:tblCellMar>
        <w:tblLook w:val="04A0"/>
      </w:tblPr>
      <w:tblGrid>
        <w:gridCol w:w="2139"/>
        <w:gridCol w:w="1418"/>
        <w:gridCol w:w="1818"/>
        <w:gridCol w:w="1024"/>
        <w:gridCol w:w="1275"/>
        <w:gridCol w:w="2299"/>
      </w:tblGrid>
      <w:tr w:rsidR="00101906" w:rsidRPr="007E545E" w:rsidTr="00101906">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2D47D2" w:rsidRDefault="00101906" w:rsidP="00073FF5">
            <w:pPr>
              <w:jc w:val="center"/>
              <w:rPr>
                <w:b/>
                <w:sz w:val="22"/>
                <w:szCs w:val="22"/>
                <w:lang w:eastAsia="en-IN"/>
              </w:rPr>
            </w:pPr>
          </w:p>
        </w:tc>
        <w:tc>
          <w:tcPr>
            <w:tcW w:w="3236" w:type="dxa"/>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2D47D2" w:rsidRDefault="00101906" w:rsidP="00101906">
            <w:pPr>
              <w:jc w:val="center"/>
              <w:rPr>
                <w:b/>
                <w:bCs/>
                <w:sz w:val="22"/>
                <w:szCs w:val="22"/>
                <w:lang w:eastAsia="en-IN"/>
              </w:rPr>
            </w:pPr>
            <w:r w:rsidRPr="002D47D2">
              <w:rPr>
                <w:b/>
                <w:bCs/>
                <w:sz w:val="22"/>
                <w:szCs w:val="22"/>
                <w:lang w:eastAsia="en-IN"/>
              </w:rPr>
              <w:t>Database prepared/ covered for</w:t>
            </w:r>
          </w:p>
        </w:tc>
        <w:tc>
          <w:tcPr>
            <w:tcW w:w="2299" w:type="dxa"/>
            <w:gridSpan w:val="2"/>
            <w:tcBorders>
              <w:top w:val="single" w:sz="8" w:space="0" w:color="000000"/>
              <w:left w:val="nil"/>
              <w:bottom w:val="single" w:sz="8" w:space="0" w:color="000000"/>
              <w:right w:val="single" w:sz="8" w:space="0" w:color="000000"/>
            </w:tcBorders>
            <w:shd w:val="clear" w:color="auto" w:fill="FFFFFF"/>
          </w:tcPr>
          <w:p w:rsidR="00101906" w:rsidRPr="002D47D2" w:rsidRDefault="00101906" w:rsidP="00FB285E">
            <w:pPr>
              <w:jc w:val="center"/>
              <w:rPr>
                <w:b/>
                <w:bCs/>
                <w:sz w:val="22"/>
                <w:szCs w:val="22"/>
                <w:lang w:eastAsia="en-IN"/>
              </w:rPr>
            </w:pPr>
            <w:r w:rsidRPr="002D47D2">
              <w:rPr>
                <w:b/>
                <w:bCs/>
                <w:sz w:val="22"/>
                <w:szCs w:val="22"/>
                <w:lang w:eastAsia="en-IN"/>
              </w:rPr>
              <w:t>KVK level Committee</w:t>
            </w:r>
          </w:p>
        </w:tc>
        <w:tc>
          <w:tcPr>
            <w:tcW w:w="2299" w:type="dxa"/>
            <w:vMerge w:val="restart"/>
            <w:tcBorders>
              <w:top w:val="single" w:sz="8" w:space="0" w:color="000000"/>
              <w:left w:val="nil"/>
              <w:right w:val="single" w:sz="8" w:space="0" w:color="000000"/>
            </w:tcBorders>
            <w:shd w:val="clear" w:color="auto" w:fill="FFFFFF"/>
          </w:tcPr>
          <w:p w:rsidR="00101906" w:rsidRPr="002D47D2" w:rsidRDefault="00101906" w:rsidP="00101906">
            <w:pPr>
              <w:jc w:val="center"/>
              <w:rPr>
                <w:b/>
                <w:sz w:val="22"/>
                <w:szCs w:val="22"/>
                <w:lang w:eastAsia="en-IN"/>
              </w:rPr>
            </w:pPr>
            <w:r w:rsidRPr="002D47D2">
              <w:rPr>
                <w:b/>
                <w:sz w:val="22"/>
                <w:szCs w:val="22"/>
                <w:lang w:eastAsia="en-IN"/>
              </w:rPr>
              <w:t>Various activity conducted for farmers</w:t>
            </w:r>
          </w:p>
        </w:tc>
      </w:tr>
      <w:tr w:rsidR="00101906" w:rsidRPr="007E545E" w:rsidTr="00101906">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01906" w:rsidRPr="002D47D2" w:rsidRDefault="00101906" w:rsidP="00FB285E">
            <w:pPr>
              <w:jc w:val="center"/>
              <w:rPr>
                <w:b/>
                <w:sz w:val="22"/>
                <w:szCs w:val="22"/>
                <w:lang w:eastAsia="en-IN"/>
              </w:rPr>
            </w:pPr>
            <w:r w:rsidRPr="002D47D2">
              <w:rPr>
                <w:b/>
                <w:sz w:val="22"/>
                <w:szCs w:val="22"/>
                <w:lang w:eastAsia="en-IN"/>
              </w:rPr>
              <w:t>Phase</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2D47D2" w:rsidRDefault="00101906" w:rsidP="00FB285E">
            <w:pPr>
              <w:jc w:val="center"/>
              <w:rPr>
                <w:b/>
                <w:sz w:val="22"/>
                <w:szCs w:val="22"/>
                <w:lang w:eastAsia="en-IN"/>
              </w:rPr>
            </w:pPr>
            <w:r w:rsidRPr="002D47D2">
              <w:rPr>
                <w:b/>
                <w:sz w:val="22"/>
                <w:szCs w:val="22"/>
                <w:lang w:eastAsia="en-IN"/>
              </w:rPr>
              <w:t xml:space="preserve">Total no. of villages </w:t>
            </w: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01906" w:rsidRPr="002D47D2" w:rsidRDefault="00101906" w:rsidP="00FB285E">
            <w:pPr>
              <w:jc w:val="center"/>
              <w:rPr>
                <w:b/>
                <w:bCs/>
                <w:sz w:val="22"/>
                <w:szCs w:val="22"/>
                <w:lang w:eastAsia="en-IN"/>
              </w:rPr>
            </w:pPr>
            <w:r w:rsidRPr="002D47D2">
              <w:rPr>
                <w:b/>
                <w:sz w:val="22"/>
                <w:szCs w:val="22"/>
                <w:lang w:eastAsia="en-IN"/>
              </w:rPr>
              <w:t xml:space="preserve">Total no. of farmers </w:t>
            </w:r>
          </w:p>
        </w:tc>
        <w:tc>
          <w:tcPr>
            <w:tcW w:w="1024" w:type="dxa"/>
            <w:tcBorders>
              <w:top w:val="single" w:sz="8" w:space="0" w:color="000000"/>
              <w:left w:val="nil"/>
              <w:bottom w:val="single" w:sz="8" w:space="0" w:color="000000"/>
              <w:right w:val="single" w:sz="8" w:space="0" w:color="000000"/>
            </w:tcBorders>
            <w:shd w:val="clear" w:color="auto" w:fill="FFFFFF"/>
          </w:tcPr>
          <w:p w:rsidR="00101906" w:rsidRPr="002D47D2" w:rsidRDefault="00101906" w:rsidP="00FB285E">
            <w:pPr>
              <w:jc w:val="center"/>
              <w:rPr>
                <w:b/>
                <w:sz w:val="22"/>
                <w:szCs w:val="22"/>
                <w:lang w:eastAsia="en-IN"/>
              </w:rPr>
            </w:pPr>
            <w:r w:rsidRPr="002D47D2">
              <w:rPr>
                <w:b/>
                <w:sz w:val="22"/>
                <w:szCs w:val="22"/>
                <w:lang w:eastAsia="en-IN"/>
              </w:rPr>
              <w:t>Date of formation</w:t>
            </w:r>
          </w:p>
        </w:tc>
        <w:tc>
          <w:tcPr>
            <w:tcW w:w="1275" w:type="dxa"/>
            <w:tcBorders>
              <w:top w:val="single" w:sz="8" w:space="0" w:color="000000"/>
              <w:left w:val="nil"/>
              <w:bottom w:val="single" w:sz="8" w:space="0" w:color="000000"/>
              <w:right w:val="single" w:sz="8" w:space="0" w:color="000000"/>
            </w:tcBorders>
            <w:shd w:val="clear" w:color="auto" w:fill="FFFFFF"/>
          </w:tcPr>
          <w:p w:rsidR="00101906" w:rsidRPr="002D47D2" w:rsidRDefault="00101906" w:rsidP="00101906">
            <w:pPr>
              <w:jc w:val="center"/>
              <w:rPr>
                <w:b/>
                <w:sz w:val="22"/>
                <w:szCs w:val="22"/>
                <w:lang w:eastAsia="en-IN"/>
              </w:rPr>
            </w:pPr>
            <w:r w:rsidRPr="002D47D2">
              <w:rPr>
                <w:b/>
                <w:sz w:val="22"/>
                <w:szCs w:val="22"/>
                <w:lang w:eastAsia="en-IN"/>
              </w:rPr>
              <w:t>Name of members</w:t>
            </w:r>
          </w:p>
        </w:tc>
        <w:tc>
          <w:tcPr>
            <w:tcW w:w="2299" w:type="dxa"/>
            <w:vMerge/>
            <w:tcBorders>
              <w:left w:val="nil"/>
              <w:bottom w:val="single" w:sz="8" w:space="0" w:color="000000"/>
              <w:right w:val="single" w:sz="8" w:space="0" w:color="000000"/>
            </w:tcBorders>
            <w:shd w:val="clear" w:color="auto" w:fill="FFFFFF"/>
          </w:tcPr>
          <w:p w:rsidR="00101906" w:rsidRPr="007E545E" w:rsidRDefault="00101906" w:rsidP="00101906">
            <w:pPr>
              <w:jc w:val="center"/>
              <w:rPr>
                <w:sz w:val="22"/>
                <w:szCs w:val="22"/>
                <w:lang w:eastAsia="en-IN"/>
              </w:rPr>
            </w:pPr>
          </w:p>
        </w:tc>
      </w:tr>
      <w:tr w:rsidR="00EC556F" w:rsidRPr="007E545E" w:rsidTr="00EC556F">
        <w:trPr>
          <w:trHeight w:val="376"/>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556F" w:rsidRPr="00CA0FEE" w:rsidRDefault="00EC556F" w:rsidP="00EC556F">
            <w:pPr>
              <w:rPr>
                <w:bCs/>
                <w:color w:val="000000" w:themeColor="text1"/>
                <w:sz w:val="22"/>
                <w:szCs w:val="22"/>
                <w:lang w:eastAsia="en-IN"/>
              </w:rPr>
            </w:pPr>
            <w:r w:rsidRPr="00CA0FEE">
              <w:rPr>
                <w:bCs/>
                <w:color w:val="000000" w:themeColor="text1"/>
                <w:sz w:val="22"/>
                <w:szCs w:val="22"/>
                <w:lang w:eastAsia="en-IN"/>
              </w:rPr>
              <w:t>I (up-to 15.03.2018)</w:t>
            </w:r>
          </w:p>
        </w:tc>
        <w:tc>
          <w:tcPr>
            <w:tcW w:w="1418"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vAlign w:val="center"/>
          </w:tcPr>
          <w:p w:rsidR="00EC556F" w:rsidRPr="00CA0FEE" w:rsidRDefault="00EC556F" w:rsidP="00EC556F">
            <w:pPr>
              <w:rPr>
                <w:color w:val="000000" w:themeColor="text1"/>
                <w:sz w:val="22"/>
                <w:szCs w:val="22"/>
                <w:lang w:eastAsia="en-IN"/>
              </w:rPr>
            </w:pPr>
            <w:r w:rsidRPr="00CA0FEE">
              <w:rPr>
                <w:color w:val="000000" w:themeColor="text1"/>
                <w:sz w:val="22"/>
                <w:szCs w:val="22"/>
                <w:lang w:eastAsia="en-IN"/>
              </w:rPr>
              <w:t xml:space="preserve">       19310</w:t>
            </w: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556F" w:rsidRPr="00CA0FEE" w:rsidRDefault="00EC556F" w:rsidP="00EC556F">
            <w:pPr>
              <w:jc w:val="center"/>
              <w:rPr>
                <w:bCs/>
                <w:color w:val="000000" w:themeColor="text1"/>
                <w:sz w:val="22"/>
                <w:szCs w:val="22"/>
                <w:lang w:eastAsia="en-IN"/>
              </w:rPr>
            </w:pPr>
            <w:r w:rsidRPr="00CA0FEE">
              <w:rPr>
                <w:bCs/>
                <w:color w:val="000000" w:themeColor="text1"/>
                <w:sz w:val="22"/>
                <w:szCs w:val="22"/>
                <w:lang w:eastAsia="en-IN"/>
              </w:rPr>
              <w:t>3670</w:t>
            </w:r>
          </w:p>
        </w:tc>
        <w:tc>
          <w:tcPr>
            <w:tcW w:w="1024" w:type="dxa"/>
            <w:vMerge w:val="restart"/>
            <w:tcBorders>
              <w:top w:val="single" w:sz="8" w:space="0" w:color="000000"/>
              <w:left w:val="nil"/>
              <w:right w:val="single" w:sz="8" w:space="0" w:color="000000"/>
            </w:tcBorders>
            <w:shd w:val="clear" w:color="auto" w:fill="FFFFFF"/>
          </w:tcPr>
          <w:p w:rsidR="00EC556F" w:rsidRPr="00CA0FEE" w:rsidRDefault="00EC556F" w:rsidP="00FB285E">
            <w:pPr>
              <w:jc w:val="center"/>
              <w:rPr>
                <w:bCs/>
                <w:color w:val="000000" w:themeColor="text1"/>
                <w:sz w:val="22"/>
                <w:szCs w:val="22"/>
                <w:lang w:eastAsia="en-IN"/>
              </w:rPr>
            </w:pPr>
          </w:p>
        </w:tc>
        <w:tc>
          <w:tcPr>
            <w:tcW w:w="1275" w:type="dxa"/>
            <w:vMerge w:val="restart"/>
            <w:tcBorders>
              <w:top w:val="single" w:sz="8" w:space="0" w:color="000000"/>
              <w:left w:val="nil"/>
              <w:right w:val="single" w:sz="8" w:space="0" w:color="000000"/>
            </w:tcBorders>
            <w:shd w:val="clear" w:color="auto" w:fill="FFFFFF"/>
          </w:tcPr>
          <w:p w:rsidR="00EC556F" w:rsidRPr="00CA0FEE" w:rsidRDefault="00EC556F" w:rsidP="00FB285E">
            <w:pPr>
              <w:jc w:val="center"/>
              <w:rPr>
                <w:bCs/>
                <w:color w:val="000000" w:themeColor="text1"/>
                <w:sz w:val="22"/>
                <w:szCs w:val="22"/>
                <w:lang w:eastAsia="en-IN"/>
              </w:rPr>
            </w:pPr>
          </w:p>
        </w:tc>
        <w:tc>
          <w:tcPr>
            <w:tcW w:w="2299" w:type="dxa"/>
            <w:vMerge w:val="restart"/>
            <w:tcBorders>
              <w:top w:val="single" w:sz="8" w:space="0" w:color="000000"/>
              <w:left w:val="nil"/>
              <w:right w:val="single" w:sz="8" w:space="0" w:color="000000"/>
            </w:tcBorders>
            <w:shd w:val="clear" w:color="auto" w:fill="FFFFFF"/>
          </w:tcPr>
          <w:p w:rsidR="00EC556F" w:rsidRPr="00CA0FEE" w:rsidRDefault="00EC556F" w:rsidP="00FB285E">
            <w:pPr>
              <w:jc w:val="center"/>
              <w:rPr>
                <w:bCs/>
                <w:color w:val="000000" w:themeColor="text1"/>
                <w:sz w:val="22"/>
                <w:szCs w:val="22"/>
                <w:lang w:eastAsia="en-IN"/>
              </w:rPr>
            </w:pPr>
            <w:r w:rsidRPr="00CA0FEE">
              <w:rPr>
                <w:bCs/>
                <w:color w:val="000000" w:themeColor="text1"/>
                <w:sz w:val="22"/>
                <w:szCs w:val="22"/>
                <w:lang w:eastAsia="en-IN"/>
              </w:rPr>
              <w:t xml:space="preserve">Training </w:t>
            </w:r>
          </w:p>
          <w:p w:rsidR="00EC556F" w:rsidRPr="00CA0FEE" w:rsidRDefault="00EC556F" w:rsidP="00FB285E">
            <w:pPr>
              <w:jc w:val="center"/>
              <w:rPr>
                <w:bCs/>
                <w:color w:val="000000" w:themeColor="text1"/>
                <w:sz w:val="22"/>
                <w:szCs w:val="22"/>
                <w:lang w:eastAsia="en-IN"/>
              </w:rPr>
            </w:pPr>
            <w:r w:rsidRPr="00CA0FEE">
              <w:rPr>
                <w:bCs/>
                <w:color w:val="000000" w:themeColor="text1"/>
                <w:sz w:val="22"/>
                <w:szCs w:val="22"/>
                <w:lang w:eastAsia="en-IN"/>
              </w:rPr>
              <w:t xml:space="preserve">OFT </w:t>
            </w:r>
          </w:p>
          <w:p w:rsidR="00EC556F" w:rsidRPr="00CA0FEE" w:rsidRDefault="00EC556F" w:rsidP="00FB285E">
            <w:pPr>
              <w:jc w:val="center"/>
              <w:rPr>
                <w:bCs/>
                <w:color w:val="000000" w:themeColor="text1"/>
                <w:sz w:val="22"/>
                <w:szCs w:val="22"/>
                <w:lang w:eastAsia="en-IN"/>
              </w:rPr>
            </w:pPr>
            <w:r w:rsidRPr="00CA0FEE">
              <w:rPr>
                <w:bCs/>
                <w:color w:val="000000" w:themeColor="text1"/>
                <w:sz w:val="22"/>
                <w:szCs w:val="22"/>
                <w:lang w:eastAsia="en-IN"/>
              </w:rPr>
              <w:t>FLD</w:t>
            </w:r>
          </w:p>
          <w:p w:rsidR="00EC556F" w:rsidRPr="00CA0FEE" w:rsidRDefault="00EC556F" w:rsidP="00FB285E">
            <w:pPr>
              <w:jc w:val="center"/>
              <w:rPr>
                <w:bCs/>
                <w:color w:val="000000" w:themeColor="text1"/>
                <w:sz w:val="22"/>
                <w:szCs w:val="22"/>
                <w:lang w:eastAsia="en-IN"/>
              </w:rPr>
            </w:pPr>
            <w:r w:rsidRPr="00CA0FEE">
              <w:rPr>
                <w:bCs/>
                <w:color w:val="000000" w:themeColor="text1"/>
                <w:sz w:val="22"/>
                <w:szCs w:val="22"/>
                <w:lang w:eastAsia="en-IN"/>
              </w:rPr>
              <w:t>Seed production</w:t>
            </w:r>
          </w:p>
        </w:tc>
      </w:tr>
      <w:tr w:rsidR="00EC556F" w:rsidRPr="007E545E" w:rsidTr="00EC556F">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556F" w:rsidRPr="007E545E" w:rsidRDefault="00EC556F" w:rsidP="00101906">
            <w:pPr>
              <w:rPr>
                <w:sz w:val="22"/>
                <w:szCs w:val="22"/>
                <w:lang w:eastAsia="en-IN"/>
              </w:rPr>
            </w:pPr>
            <w:r w:rsidRPr="007E545E">
              <w:rPr>
                <w:sz w:val="22"/>
                <w:szCs w:val="22"/>
                <w:lang w:eastAsia="en-IN"/>
              </w:rPr>
              <w:t>II (up-to 24.04.218)</w:t>
            </w:r>
          </w:p>
        </w:tc>
        <w:tc>
          <w:tcPr>
            <w:tcW w:w="1418"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C556F" w:rsidRPr="007E545E" w:rsidRDefault="00EC556F" w:rsidP="00A258B8">
            <w:pPr>
              <w:rPr>
                <w:bCs/>
                <w:sz w:val="22"/>
                <w:szCs w:val="22"/>
                <w:lang w:eastAsia="en-IN"/>
              </w:rPr>
            </w:pP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EC556F" w:rsidRPr="007E545E" w:rsidRDefault="00EC556F" w:rsidP="00FB285E">
            <w:pPr>
              <w:jc w:val="center"/>
              <w:rPr>
                <w:bCs/>
                <w:sz w:val="22"/>
                <w:szCs w:val="22"/>
                <w:lang w:eastAsia="en-IN"/>
              </w:rPr>
            </w:pPr>
            <w:r>
              <w:rPr>
                <w:bCs/>
                <w:sz w:val="22"/>
                <w:szCs w:val="22"/>
                <w:lang w:eastAsia="en-IN"/>
              </w:rPr>
              <w:t>12421</w:t>
            </w:r>
          </w:p>
        </w:tc>
        <w:tc>
          <w:tcPr>
            <w:tcW w:w="1024" w:type="dxa"/>
            <w:vMerge/>
            <w:tcBorders>
              <w:left w:val="nil"/>
              <w:right w:val="single" w:sz="8" w:space="0" w:color="000000"/>
            </w:tcBorders>
            <w:shd w:val="clear" w:color="auto" w:fill="FFFFFF"/>
          </w:tcPr>
          <w:p w:rsidR="00EC556F" w:rsidRPr="007E545E" w:rsidRDefault="00EC556F" w:rsidP="00FB285E">
            <w:pPr>
              <w:jc w:val="center"/>
              <w:rPr>
                <w:bCs/>
                <w:sz w:val="22"/>
                <w:szCs w:val="22"/>
                <w:lang w:eastAsia="en-IN"/>
              </w:rPr>
            </w:pPr>
          </w:p>
        </w:tc>
        <w:tc>
          <w:tcPr>
            <w:tcW w:w="1275" w:type="dxa"/>
            <w:vMerge/>
            <w:tcBorders>
              <w:left w:val="nil"/>
              <w:right w:val="single" w:sz="8" w:space="0" w:color="000000"/>
            </w:tcBorders>
            <w:shd w:val="clear" w:color="auto" w:fill="FFFFFF"/>
          </w:tcPr>
          <w:p w:rsidR="00EC556F" w:rsidRPr="007E545E" w:rsidRDefault="00EC556F" w:rsidP="00FB285E">
            <w:pPr>
              <w:jc w:val="center"/>
              <w:rPr>
                <w:bCs/>
                <w:sz w:val="22"/>
                <w:szCs w:val="22"/>
                <w:lang w:eastAsia="en-IN"/>
              </w:rPr>
            </w:pPr>
          </w:p>
        </w:tc>
        <w:tc>
          <w:tcPr>
            <w:tcW w:w="2299" w:type="dxa"/>
            <w:vMerge/>
            <w:tcBorders>
              <w:left w:val="nil"/>
              <w:right w:val="single" w:sz="8" w:space="0" w:color="000000"/>
            </w:tcBorders>
            <w:shd w:val="clear" w:color="auto" w:fill="FFFFFF"/>
          </w:tcPr>
          <w:p w:rsidR="00EC556F" w:rsidRPr="007E545E" w:rsidRDefault="00EC556F" w:rsidP="00FB285E">
            <w:pPr>
              <w:jc w:val="center"/>
              <w:rPr>
                <w:bCs/>
                <w:sz w:val="22"/>
                <w:szCs w:val="22"/>
                <w:lang w:eastAsia="en-IN"/>
              </w:rPr>
            </w:pPr>
          </w:p>
        </w:tc>
      </w:tr>
      <w:tr w:rsidR="00EC556F" w:rsidRPr="007E545E" w:rsidTr="00EC556F">
        <w:trPr>
          <w:jc w:val="center"/>
        </w:trPr>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556F" w:rsidRPr="007E545E" w:rsidRDefault="00EC556F" w:rsidP="00101906">
            <w:pPr>
              <w:rPr>
                <w:sz w:val="22"/>
                <w:szCs w:val="22"/>
                <w:lang w:eastAsia="en-IN"/>
              </w:rPr>
            </w:pPr>
            <w:r>
              <w:rPr>
                <w:sz w:val="22"/>
                <w:szCs w:val="22"/>
                <w:lang w:eastAsia="en-IN"/>
              </w:rPr>
              <w:t>III (upto 10.05.2018)</w:t>
            </w:r>
          </w:p>
        </w:tc>
        <w:tc>
          <w:tcPr>
            <w:tcW w:w="1418" w:type="dxa"/>
            <w:tcBorders>
              <w:top w:val="single" w:sz="4" w:space="0" w:color="auto"/>
              <w:left w:val="nil"/>
              <w:bottom w:val="single" w:sz="8" w:space="0" w:color="000000"/>
              <w:right w:val="single" w:sz="8" w:space="0" w:color="000000"/>
            </w:tcBorders>
            <w:shd w:val="clear" w:color="auto" w:fill="FFFFFF"/>
            <w:tcMar>
              <w:top w:w="0" w:type="dxa"/>
              <w:left w:w="108" w:type="dxa"/>
              <w:bottom w:w="0" w:type="dxa"/>
              <w:right w:w="108" w:type="dxa"/>
            </w:tcMar>
          </w:tcPr>
          <w:p w:rsidR="00EC556F" w:rsidRPr="007E545E" w:rsidRDefault="00EC556F" w:rsidP="00A258B8">
            <w:pPr>
              <w:rPr>
                <w:bCs/>
                <w:sz w:val="22"/>
                <w:szCs w:val="22"/>
                <w:lang w:eastAsia="en-IN"/>
              </w:rPr>
            </w:pPr>
          </w:p>
        </w:tc>
        <w:tc>
          <w:tcPr>
            <w:tcW w:w="18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EC556F" w:rsidRDefault="00EC556F" w:rsidP="00FB285E">
            <w:pPr>
              <w:jc w:val="center"/>
              <w:rPr>
                <w:bCs/>
                <w:sz w:val="22"/>
                <w:szCs w:val="22"/>
                <w:lang w:eastAsia="en-IN"/>
              </w:rPr>
            </w:pPr>
            <w:r>
              <w:rPr>
                <w:bCs/>
                <w:sz w:val="22"/>
                <w:szCs w:val="22"/>
                <w:lang w:eastAsia="en-IN"/>
              </w:rPr>
              <w:t>908</w:t>
            </w:r>
          </w:p>
        </w:tc>
        <w:tc>
          <w:tcPr>
            <w:tcW w:w="1024" w:type="dxa"/>
            <w:vMerge/>
            <w:tcBorders>
              <w:left w:val="nil"/>
              <w:right w:val="single" w:sz="8" w:space="0" w:color="000000"/>
            </w:tcBorders>
            <w:shd w:val="clear" w:color="auto" w:fill="FFFFFF"/>
          </w:tcPr>
          <w:p w:rsidR="00EC556F" w:rsidRPr="007E545E" w:rsidRDefault="00EC556F" w:rsidP="00FB285E">
            <w:pPr>
              <w:jc w:val="center"/>
              <w:rPr>
                <w:bCs/>
                <w:sz w:val="22"/>
                <w:szCs w:val="22"/>
                <w:lang w:eastAsia="en-IN"/>
              </w:rPr>
            </w:pPr>
          </w:p>
        </w:tc>
        <w:tc>
          <w:tcPr>
            <w:tcW w:w="1275" w:type="dxa"/>
            <w:vMerge/>
            <w:tcBorders>
              <w:left w:val="nil"/>
              <w:right w:val="single" w:sz="8" w:space="0" w:color="000000"/>
            </w:tcBorders>
            <w:shd w:val="clear" w:color="auto" w:fill="FFFFFF"/>
          </w:tcPr>
          <w:p w:rsidR="00EC556F" w:rsidRPr="007E545E" w:rsidRDefault="00EC556F" w:rsidP="00FB285E">
            <w:pPr>
              <w:jc w:val="center"/>
              <w:rPr>
                <w:bCs/>
                <w:sz w:val="22"/>
                <w:szCs w:val="22"/>
                <w:lang w:eastAsia="en-IN"/>
              </w:rPr>
            </w:pPr>
          </w:p>
        </w:tc>
        <w:tc>
          <w:tcPr>
            <w:tcW w:w="2299" w:type="dxa"/>
            <w:vMerge/>
            <w:tcBorders>
              <w:left w:val="nil"/>
              <w:right w:val="single" w:sz="8" w:space="0" w:color="000000"/>
            </w:tcBorders>
            <w:shd w:val="clear" w:color="auto" w:fill="FFFFFF"/>
          </w:tcPr>
          <w:p w:rsidR="00EC556F" w:rsidRPr="007E545E" w:rsidRDefault="00EC556F" w:rsidP="00FB285E">
            <w:pPr>
              <w:jc w:val="center"/>
              <w:rPr>
                <w:bCs/>
                <w:sz w:val="22"/>
                <w:szCs w:val="22"/>
                <w:lang w:eastAsia="en-IN"/>
              </w:rPr>
            </w:pPr>
          </w:p>
        </w:tc>
      </w:tr>
      <w:tr w:rsidR="00EC556F" w:rsidRPr="007E545E" w:rsidTr="00101906">
        <w:trPr>
          <w:jc w:val="center"/>
        </w:trPr>
        <w:tc>
          <w:tcPr>
            <w:tcW w:w="213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EC556F" w:rsidRPr="007E545E" w:rsidRDefault="00EC556F" w:rsidP="00101906">
            <w:pPr>
              <w:rPr>
                <w:sz w:val="22"/>
                <w:szCs w:val="22"/>
                <w:lang w:eastAsia="en-IN"/>
              </w:rPr>
            </w:pPr>
            <w:r w:rsidRPr="007E545E">
              <w:rPr>
                <w:sz w:val="22"/>
                <w:szCs w:val="22"/>
                <w:lang w:eastAsia="en-IN"/>
              </w:rPr>
              <w:t>Total</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556F" w:rsidRPr="007E545E" w:rsidRDefault="00EC556F" w:rsidP="00FB285E">
            <w:pPr>
              <w:jc w:val="center"/>
              <w:rPr>
                <w:sz w:val="22"/>
                <w:szCs w:val="22"/>
                <w:lang w:eastAsia="en-IN"/>
              </w:rPr>
            </w:pPr>
          </w:p>
        </w:tc>
        <w:tc>
          <w:tcPr>
            <w:tcW w:w="18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EC556F" w:rsidRPr="007E545E" w:rsidRDefault="00EC556F" w:rsidP="00EC556F">
            <w:pPr>
              <w:jc w:val="center"/>
              <w:rPr>
                <w:sz w:val="22"/>
                <w:szCs w:val="22"/>
                <w:lang w:eastAsia="en-IN"/>
              </w:rPr>
            </w:pPr>
            <w:r>
              <w:rPr>
                <w:sz w:val="22"/>
                <w:szCs w:val="22"/>
                <w:lang w:eastAsia="en-IN"/>
              </w:rPr>
              <w:t>16999</w:t>
            </w:r>
          </w:p>
        </w:tc>
        <w:tc>
          <w:tcPr>
            <w:tcW w:w="1024" w:type="dxa"/>
            <w:vMerge/>
            <w:tcBorders>
              <w:left w:val="nil"/>
              <w:bottom w:val="single" w:sz="8" w:space="0" w:color="000000"/>
              <w:right w:val="single" w:sz="8" w:space="0" w:color="000000"/>
            </w:tcBorders>
            <w:shd w:val="clear" w:color="auto" w:fill="FFFFFF"/>
          </w:tcPr>
          <w:p w:rsidR="00EC556F" w:rsidRPr="007E545E" w:rsidRDefault="00EC556F" w:rsidP="00FB285E">
            <w:pPr>
              <w:jc w:val="center"/>
              <w:rPr>
                <w:sz w:val="22"/>
                <w:szCs w:val="22"/>
                <w:lang w:eastAsia="en-IN"/>
              </w:rPr>
            </w:pPr>
          </w:p>
        </w:tc>
        <w:tc>
          <w:tcPr>
            <w:tcW w:w="1275" w:type="dxa"/>
            <w:vMerge/>
            <w:tcBorders>
              <w:left w:val="nil"/>
              <w:bottom w:val="single" w:sz="8" w:space="0" w:color="000000"/>
              <w:right w:val="single" w:sz="8" w:space="0" w:color="000000"/>
            </w:tcBorders>
            <w:shd w:val="clear" w:color="auto" w:fill="FFFFFF"/>
          </w:tcPr>
          <w:p w:rsidR="00EC556F" w:rsidRPr="007E545E" w:rsidRDefault="00EC556F" w:rsidP="00FB285E">
            <w:pPr>
              <w:jc w:val="center"/>
              <w:rPr>
                <w:sz w:val="22"/>
                <w:szCs w:val="22"/>
                <w:lang w:eastAsia="en-IN"/>
              </w:rPr>
            </w:pPr>
          </w:p>
        </w:tc>
        <w:tc>
          <w:tcPr>
            <w:tcW w:w="2299" w:type="dxa"/>
            <w:vMerge/>
            <w:tcBorders>
              <w:left w:val="nil"/>
              <w:bottom w:val="single" w:sz="8" w:space="0" w:color="000000"/>
              <w:right w:val="single" w:sz="8" w:space="0" w:color="000000"/>
            </w:tcBorders>
            <w:shd w:val="clear" w:color="auto" w:fill="FFFFFF"/>
          </w:tcPr>
          <w:p w:rsidR="00EC556F" w:rsidRPr="007E545E" w:rsidRDefault="00EC556F" w:rsidP="00FB285E">
            <w:pPr>
              <w:jc w:val="center"/>
              <w:rPr>
                <w:sz w:val="22"/>
                <w:szCs w:val="22"/>
                <w:lang w:eastAsia="en-IN"/>
              </w:rPr>
            </w:pPr>
          </w:p>
        </w:tc>
      </w:tr>
    </w:tbl>
    <w:p w:rsidR="003B5A5B" w:rsidRPr="00886373" w:rsidRDefault="003B5A5B" w:rsidP="003B5A5B">
      <w:pPr>
        <w:rPr>
          <w:sz w:val="16"/>
          <w:szCs w:val="16"/>
        </w:rPr>
      </w:pPr>
    </w:p>
    <w:p w:rsidR="003B5A5B" w:rsidRPr="001A0816" w:rsidRDefault="003B5A5B" w:rsidP="003B5A5B">
      <w:pPr>
        <w:rPr>
          <w:sz w:val="4"/>
        </w:rPr>
      </w:pPr>
    </w:p>
    <w:p w:rsidR="00D52B72" w:rsidRPr="00416F67" w:rsidRDefault="00D52B72" w:rsidP="00057B13">
      <w:pPr>
        <w:pStyle w:val="ListParagraph"/>
        <w:numPr>
          <w:ilvl w:val="0"/>
          <w:numId w:val="8"/>
        </w:numPr>
        <w:rPr>
          <w:b/>
          <w:sz w:val="22"/>
        </w:rPr>
      </w:pPr>
      <w:r w:rsidRPr="00416F67">
        <w:rPr>
          <w:b/>
          <w:sz w:val="22"/>
        </w:rPr>
        <w:t>Information on Visit of Ministers to KVKs, if any</w:t>
      </w:r>
    </w:p>
    <w:p w:rsidR="00D52B72" w:rsidRPr="001A0816" w:rsidRDefault="00D52B72" w:rsidP="00D52B72">
      <w:pPr>
        <w:pStyle w:val="ListParagraph"/>
        <w:ind w:left="786"/>
        <w:rPr>
          <w:sz w:val="1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5"/>
        <w:gridCol w:w="1997"/>
        <w:gridCol w:w="4062"/>
        <w:gridCol w:w="3153"/>
      </w:tblGrid>
      <w:tr w:rsidR="00A258B8" w:rsidRPr="00FE713A" w:rsidTr="001F50EA">
        <w:trPr>
          <w:trHeight w:val="43"/>
          <w:tblHeader/>
          <w:jc w:val="center"/>
        </w:trPr>
        <w:tc>
          <w:tcPr>
            <w:tcW w:w="0" w:type="auto"/>
            <w:hideMark/>
          </w:tcPr>
          <w:p w:rsidR="00D52B72" w:rsidRPr="00416F67" w:rsidRDefault="00D52B72" w:rsidP="00D52B72">
            <w:pPr>
              <w:jc w:val="center"/>
              <w:rPr>
                <w:b/>
                <w:bCs/>
                <w:sz w:val="22"/>
              </w:rPr>
            </w:pPr>
            <w:r w:rsidRPr="00416F67">
              <w:rPr>
                <w:b/>
                <w:bCs/>
                <w:sz w:val="22"/>
              </w:rPr>
              <w:t>Date of Visit</w:t>
            </w:r>
          </w:p>
        </w:tc>
        <w:tc>
          <w:tcPr>
            <w:tcW w:w="0" w:type="auto"/>
            <w:hideMark/>
          </w:tcPr>
          <w:p w:rsidR="00D52B72" w:rsidRPr="00416F67" w:rsidRDefault="00D52B72" w:rsidP="001F50EA">
            <w:pPr>
              <w:rPr>
                <w:b/>
                <w:bCs/>
                <w:sz w:val="22"/>
              </w:rPr>
            </w:pPr>
            <w:r w:rsidRPr="00416F67">
              <w:rPr>
                <w:b/>
                <w:bCs/>
                <w:sz w:val="22"/>
              </w:rPr>
              <w:t>Name of Hon’ble Minister</w:t>
            </w:r>
          </w:p>
        </w:tc>
        <w:tc>
          <w:tcPr>
            <w:tcW w:w="0" w:type="auto"/>
          </w:tcPr>
          <w:p w:rsidR="00D52B72" w:rsidRPr="00416F67" w:rsidRDefault="00D52B72" w:rsidP="001F50EA">
            <w:pPr>
              <w:jc w:val="center"/>
              <w:rPr>
                <w:b/>
                <w:bCs/>
                <w:sz w:val="22"/>
              </w:rPr>
            </w:pPr>
            <w:r w:rsidRPr="00416F67">
              <w:rPr>
                <w:b/>
                <w:bCs/>
                <w:sz w:val="22"/>
              </w:rPr>
              <w:t>Name of Ministry</w:t>
            </w:r>
          </w:p>
        </w:tc>
        <w:tc>
          <w:tcPr>
            <w:tcW w:w="0" w:type="auto"/>
          </w:tcPr>
          <w:p w:rsidR="00D52B72" w:rsidRPr="00416F67" w:rsidRDefault="00D52B72" w:rsidP="001F50EA">
            <w:pPr>
              <w:jc w:val="center"/>
              <w:rPr>
                <w:b/>
                <w:bCs/>
                <w:sz w:val="22"/>
              </w:rPr>
            </w:pPr>
            <w:r w:rsidRPr="00416F67">
              <w:rPr>
                <w:b/>
                <w:bCs/>
                <w:sz w:val="22"/>
              </w:rPr>
              <w:t xml:space="preserve">Salient points in his/ her observation </w:t>
            </w:r>
          </w:p>
          <w:p w:rsidR="00D52B72" w:rsidRPr="00416F67" w:rsidRDefault="00D52B72" w:rsidP="001F50EA">
            <w:pPr>
              <w:jc w:val="center"/>
              <w:rPr>
                <w:b/>
                <w:bCs/>
                <w:sz w:val="22"/>
              </w:rPr>
            </w:pPr>
            <w:r w:rsidRPr="00416F67">
              <w:rPr>
                <w:b/>
                <w:bCs/>
                <w:sz w:val="22"/>
              </w:rPr>
              <w:t>(2-3 bulleted points)</w:t>
            </w:r>
          </w:p>
        </w:tc>
      </w:tr>
      <w:tr w:rsidR="00A258B8" w:rsidRPr="00FE713A" w:rsidTr="00416F67">
        <w:trPr>
          <w:trHeight w:val="43"/>
          <w:jc w:val="center"/>
        </w:trPr>
        <w:tc>
          <w:tcPr>
            <w:tcW w:w="0" w:type="auto"/>
            <w:vAlign w:val="center"/>
          </w:tcPr>
          <w:p w:rsidR="00D52B72" w:rsidRPr="00FE713A" w:rsidRDefault="00A258B8" w:rsidP="00416F67">
            <w:pPr>
              <w:ind w:left="-18"/>
              <w:jc w:val="center"/>
              <w:rPr>
                <w:lang w:val="en-IN" w:eastAsia="en-IN"/>
              </w:rPr>
            </w:pPr>
            <w:r>
              <w:rPr>
                <w:lang w:val="en-IN" w:eastAsia="en-IN"/>
              </w:rPr>
              <w:t>23.02.19</w:t>
            </w:r>
          </w:p>
        </w:tc>
        <w:tc>
          <w:tcPr>
            <w:tcW w:w="0" w:type="auto"/>
            <w:vAlign w:val="center"/>
          </w:tcPr>
          <w:p w:rsidR="00D52B72" w:rsidRPr="00FE713A" w:rsidRDefault="00A258B8" w:rsidP="00416F67">
            <w:pPr>
              <w:jc w:val="center"/>
              <w:rPr>
                <w:lang w:val="en-IN" w:eastAsia="en-IN"/>
              </w:rPr>
            </w:pPr>
            <w:r>
              <w:rPr>
                <w:lang w:val="en-IN" w:eastAsia="en-IN"/>
              </w:rPr>
              <w:t>Shri Tapan Dasgupta</w:t>
            </w:r>
          </w:p>
        </w:tc>
        <w:tc>
          <w:tcPr>
            <w:tcW w:w="0" w:type="auto"/>
            <w:vAlign w:val="center"/>
          </w:tcPr>
          <w:p w:rsidR="00D52B72" w:rsidRPr="000B2B2E" w:rsidRDefault="00A258B8" w:rsidP="00416F67">
            <w:pPr>
              <w:jc w:val="center"/>
              <w:rPr>
                <w:lang w:val="en-IN" w:eastAsia="en-IN"/>
              </w:rPr>
            </w:pPr>
            <w:r w:rsidRPr="000B2B2E">
              <w:rPr>
                <w:lang w:val="en-IN" w:eastAsia="en-IN"/>
              </w:rPr>
              <w:t>MIC, Deptt. of Agricultural Marketing, Govt. of West Bengal</w:t>
            </w:r>
          </w:p>
        </w:tc>
        <w:tc>
          <w:tcPr>
            <w:tcW w:w="0" w:type="auto"/>
            <w:vAlign w:val="center"/>
          </w:tcPr>
          <w:p w:rsidR="00D52B72" w:rsidRPr="000B2B2E" w:rsidRDefault="000B2B2E" w:rsidP="00416F67">
            <w:pPr>
              <w:jc w:val="center"/>
            </w:pPr>
            <w:r w:rsidRPr="000B2B2E">
              <w:t>Encourage for the different activities of KVK</w:t>
            </w:r>
          </w:p>
        </w:tc>
      </w:tr>
    </w:tbl>
    <w:p w:rsidR="00D52B72" w:rsidRPr="001A0816" w:rsidRDefault="00D52B72" w:rsidP="00D52B72">
      <w:pPr>
        <w:rPr>
          <w:sz w:val="14"/>
        </w:rPr>
      </w:pPr>
    </w:p>
    <w:p w:rsidR="00D52B72" w:rsidRPr="00DB3B4C" w:rsidRDefault="00B00C7D" w:rsidP="00DB3B4C">
      <w:pPr>
        <w:pStyle w:val="ListParagraph"/>
        <w:numPr>
          <w:ilvl w:val="0"/>
          <w:numId w:val="8"/>
        </w:numPr>
        <w:ind w:left="450"/>
        <w:rPr>
          <w:b/>
          <w:sz w:val="22"/>
        </w:rPr>
      </w:pPr>
      <w:r w:rsidRPr="00DB3B4C">
        <w:rPr>
          <w:b/>
          <w:sz w:val="22"/>
        </w:rPr>
        <w:t xml:space="preserve">a) </w:t>
      </w:r>
      <w:r w:rsidR="00D52B72" w:rsidRPr="00DB3B4C">
        <w:rPr>
          <w:b/>
          <w:sz w:val="22"/>
        </w:rPr>
        <w:t>Information on ASCI Skill Development Training Programme</w:t>
      </w:r>
      <w:r w:rsidR="001544FE" w:rsidRPr="00DB3B4C">
        <w:rPr>
          <w:b/>
          <w:sz w:val="22"/>
        </w:rPr>
        <w:t>, if undertaken during 2017-18 and 2018-19</w:t>
      </w:r>
    </w:p>
    <w:p w:rsidR="00D52B72" w:rsidRPr="001A0816" w:rsidRDefault="00D52B72" w:rsidP="00D52B72">
      <w:pPr>
        <w:ind w:left="426"/>
        <w:rPr>
          <w:sz w:val="14"/>
        </w:rPr>
      </w:pPr>
    </w:p>
    <w:tbl>
      <w:tblPr>
        <w:tblStyle w:val="TableGrid"/>
        <w:tblW w:w="0" w:type="auto"/>
        <w:tblInd w:w="261" w:type="dxa"/>
        <w:tblLayout w:type="fixed"/>
        <w:tblLook w:val="04A0"/>
      </w:tblPr>
      <w:tblGrid>
        <w:gridCol w:w="1017"/>
        <w:gridCol w:w="1524"/>
        <w:gridCol w:w="1680"/>
        <w:gridCol w:w="1116"/>
        <w:gridCol w:w="1066"/>
        <w:gridCol w:w="932"/>
        <w:gridCol w:w="1179"/>
        <w:gridCol w:w="1672"/>
      </w:tblGrid>
      <w:tr w:rsidR="00A258B8" w:rsidRPr="001544FE" w:rsidTr="00CC7BBF">
        <w:tc>
          <w:tcPr>
            <w:tcW w:w="1017" w:type="dxa"/>
            <w:vAlign w:val="center"/>
          </w:tcPr>
          <w:p w:rsidR="001A0816" w:rsidRPr="00DB3B4C" w:rsidRDefault="001A0816" w:rsidP="00CC7BBF">
            <w:pPr>
              <w:jc w:val="center"/>
              <w:rPr>
                <w:b/>
                <w:sz w:val="22"/>
              </w:rPr>
            </w:pPr>
            <w:r w:rsidRPr="00DB3B4C">
              <w:rPr>
                <w:b/>
                <w:sz w:val="22"/>
              </w:rPr>
              <w:t>Year</w:t>
            </w:r>
          </w:p>
        </w:tc>
        <w:tc>
          <w:tcPr>
            <w:tcW w:w="1524" w:type="dxa"/>
            <w:vAlign w:val="center"/>
          </w:tcPr>
          <w:p w:rsidR="001A0816" w:rsidRPr="00DB3B4C" w:rsidRDefault="001A0816" w:rsidP="00CC7BBF">
            <w:pPr>
              <w:jc w:val="center"/>
              <w:rPr>
                <w:b/>
                <w:sz w:val="22"/>
              </w:rPr>
            </w:pPr>
            <w:r w:rsidRPr="00DB3B4C">
              <w:rPr>
                <w:b/>
                <w:sz w:val="22"/>
              </w:rPr>
              <w:t>Name of the Job role</w:t>
            </w:r>
          </w:p>
        </w:tc>
        <w:tc>
          <w:tcPr>
            <w:tcW w:w="1680" w:type="dxa"/>
            <w:vAlign w:val="center"/>
          </w:tcPr>
          <w:p w:rsidR="001A0816" w:rsidRPr="00DB3B4C" w:rsidRDefault="001A0816" w:rsidP="00CC7BBF">
            <w:pPr>
              <w:jc w:val="center"/>
              <w:rPr>
                <w:b/>
                <w:sz w:val="22"/>
              </w:rPr>
            </w:pPr>
            <w:r w:rsidRPr="00DB3B4C">
              <w:rPr>
                <w:b/>
                <w:sz w:val="22"/>
              </w:rPr>
              <w:t>Name of the certified Trainer of KVK for the Job role</w:t>
            </w:r>
          </w:p>
        </w:tc>
        <w:tc>
          <w:tcPr>
            <w:tcW w:w="1116" w:type="dxa"/>
            <w:vAlign w:val="center"/>
          </w:tcPr>
          <w:p w:rsidR="001A0816" w:rsidRPr="00DB3B4C" w:rsidRDefault="001A0816" w:rsidP="00CC7BBF">
            <w:pPr>
              <w:jc w:val="center"/>
              <w:rPr>
                <w:b/>
                <w:sz w:val="22"/>
              </w:rPr>
            </w:pPr>
            <w:r w:rsidRPr="00DB3B4C">
              <w:rPr>
                <w:b/>
                <w:sz w:val="22"/>
              </w:rPr>
              <w:t>Date of start of training</w:t>
            </w:r>
          </w:p>
        </w:tc>
        <w:tc>
          <w:tcPr>
            <w:tcW w:w="1066" w:type="dxa"/>
            <w:vAlign w:val="center"/>
          </w:tcPr>
          <w:p w:rsidR="001A0816" w:rsidRPr="00DB3B4C" w:rsidRDefault="001A0816" w:rsidP="00CC7BBF">
            <w:pPr>
              <w:jc w:val="center"/>
              <w:rPr>
                <w:b/>
                <w:sz w:val="22"/>
              </w:rPr>
            </w:pPr>
            <w:r w:rsidRPr="00DB3B4C">
              <w:rPr>
                <w:b/>
                <w:sz w:val="22"/>
              </w:rPr>
              <w:t>Date of completion of training</w:t>
            </w:r>
          </w:p>
        </w:tc>
        <w:tc>
          <w:tcPr>
            <w:tcW w:w="932" w:type="dxa"/>
            <w:vAlign w:val="center"/>
          </w:tcPr>
          <w:p w:rsidR="001A0816" w:rsidRPr="00DB3B4C" w:rsidRDefault="001A0816" w:rsidP="00CC7BBF">
            <w:pPr>
              <w:jc w:val="center"/>
              <w:rPr>
                <w:b/>
                <w:sz w:val="22"/>
              </w:rPr>
            </w:pPr>
            <w:r w:rsidRPr="00DB3B4C">
              <w:rPr>
                <w:b/>
                <w:sz w:val="22"/>
              </w:rPr>
              <w:t>No. of participants</w:t>
            </w:r>
          </w:p>
        </w:tc>
        <w:tc>
          <w:tcPr>
            <w:tcW w:w="1179" w:type="dxa"/>
            <w:vAlign w:val="center"/>
          </w:tcPr>
          <w:p w:rsidR="001A0816" w:rsidRPr="00DB3B4C" w:rsidRDefault="001A0816" w:rsidP="00CC7BBF">
            <w:pPr>
              <w:jc w:val="center"/>
              <w:rPr>
                <w:b/>
                <w:sz w:val="22"/>
              </w:rPr>
            </w:pPr>
            <w:r w:rsidRPr="00DB3B4C">
              <w:rPr>
                <w:b/>
                <w:sz w:val="22"/>
              </w:rPr>
              <w:t>Whether uploaded to SDMS Portal (Y/N)</w:t>
            </w:r>
          </w:p>
        </w:tc>
        <w:tc>
          <w:tcPr>
            <w:tcW w:w="1672" w:type="dxa"/>
            <w:vAlign w:val="center"/>
          </w:tcPr>
          <w:p w:rsidR="001A0816" w:rsidRPr="00DB3B4C" w:rsidRDefault="001A0816" w:rsidP="00CC7BBF">
            <w:pPr>
              <w:jc w:val="center"/>
              <w:rPr>
                <w:b/>
                <w:sz w:val="22"/>
              </w:rPr>
            </w:pPr>
            <w:r w:rsidRPr="00DB3B4C">
              <w:rPr>
                <w:b/>
                <w:sz w:val="22"/>
              </w:rPr>
              <w:t>Fund utilized for the training (Rs.)</w:t>
            </w:r>
          </w:p>
        </w:tc>
      </w:tr>
      <w:tr w:rsidR="00A258B8" w:rsidRPr="001544FE" w:rsidTr="00CC7BBF">
        <w:tc>
          <w:tcPr>
            <w:tcW w:w="1017" w:type="dxa"/>
          </w:tcPr>
          <w:p w:rsidR="00A258B8" w:rsidRPr="001544FE" w:rsidRDefault="00A258B8" w:rsidP="001A0816">
            <w:pPr>
              <w:rPr>
                <w:sz w:val="22"/>
              </w:rPr>
            </w:pPr>
            <w:r w:rsidRPr="001544FE">
              <w:rPr>
                <w:sz w:val="22"/>
              </w:rPr>
              <w:t>201</w:t>
            </w:r>
            <w:r>
              <w:rPr>
                <w:sz w:val="22"/>
              </w:rPr>
              <w:t>6</w:t>
            </w:r>
            <w:r w:rsidRPr="001544FE">
              <w:rPr>
                <w:sz w:val="22"/>
              </w:rPr>
              <w:t>-1</w:t>
            </w:r>
            <w:r>
              <w:rPr>
                <w:sz w:val="22"/>
              </w:rPr>
              <w:t>7</w:t>
            </w:r>
          </w:p>
        </w:tc>
        <w:tc>
          <w:tcPr>
            <w:tcW w:w="1524" w:type="dxa"/>
          </w:tcPr>
          <w:p w:rsidR="00A258B8" w:rsidRPr="001544FE" w:rsidRDefault="00066CDA" w:rsidP="00066CDA">
            <w:pPr>
              <w:jc w:val="center"/>
              <w:rPr>
                <w:sz w:val="22"/>
              </w:rPr>
            </w:pPr>
            <w:r>
              <w:rPr>
                <w:sz w:val="22"/>
              </w:rPr>
              <w:t>-</w:t>
            </w:r>
          </w:p>
        </w:tc>
        <w:tc>
          <w:tcPr>
            <w:tcW w:w="1680" w:type="dxa"/>
          </w:tcPr>
          <w:p w:rsidR="00A258B8" w:rsidRPr="001544FE" w:rsidRDefault="00A258B8" w:rsidP="00A258B8">
            <w:pPr>
              <w:jc w:val="center"/>
              <w:rPr>
                <w:sz w:val="22"/>
              </w:rPr>
            </w:pPr>
            <w:r>
              <w:rPr>
                <w:sz w:val="22"/>
              </w:rPr>
              <w:t>-</w:t>
            </w:r>
          </w:p>
        </w:tc>
        <w:tc>
          <w:tcPr>
            <w:tcW w:w="1116" w:type="dxa"/>
          </w:tcPr>
          <w:p w:rsidR="00A258B8" w:rsidRPr="00451D3D" w:rsidRDefault="00A258B8" w:rsidP="00A258B8">
            <w:pPr>
              <w:jc w:val="center"/>
            </w:pPr>
            <w:r>
              <w:rPr>
                <w:sz w:val="22"/>
              </w:rPr>
              <w:t>-</w:t>
            </w:r>
          </w:p>
        </w:tc>
        <w:tc>
          <w:tcPr>
            <w:tcW w:w="1066" w:type="dxa"/>
          </w:tcPr>
          <w:p w:rsidR="00A258B8" w:rsidRDefault="00A258B8" w:rsidP="00A258B8">
            <w:pPr>
              <w:jc w:val="center"/>
            </w:pPr>
            <w:r>
              <w:rPr>
                <w:sz w:val="22"/>
              </w:rPr>
              <w:t>-</w:t>
            </w:r>
          </w:p>
        </w:tc>
        <w:tc>
          <w:tcPr>
            <w:tcW w:w="932" w:type="dxa"/>
          </w:tcPr>
          <w:p w:rsidR="00A258B8" w:rsidRPr="00451D3D" w:rsidRDefault="00A258B8" w:rsidP="00A258B8">
            <w:pPr>
              <w:jc w:val="center"/>
            </w:pPr>
            <w:r>
              <w:rPr>
                <w:sz w:val="22"/>
              </w:rPr>
              <w:t>-</w:t>
            </w:r>
          </w:p>
        </w:tc>
        <w:tc>
          <w:tcPr>
            <w:tcW w:w="1179" w:type="dxa"/>
          </w:tcPr>
          <w:p w:rsidR="00A258B8" w:rsidRDefault="00A258B8" w:rsidP="00A258B8">
            <w:pPr>
              <w:jc w:val="center"/>
            </w:pPr>
            <w:r>
              <w:rPr>
                <w:sz w:val="22"/>
              </w:rPr>
              <w:t>-</w:t>
            </w:r>
          </w:p>
        </w:tc>
        <w:tc>
          <w:tcPr>
            <w:tcW w:w="1672" w:type="dxa"/>
          </w:tcPr>
          <w:p w:rsidR="00A258B8" w:rsidRPr="00451D3D" w:rsidRDefault="00A258B8" w:rsidP="00A258B8">
            <w:pPr>
              <w:jc w:val="center"/>
            </w:pPr>
            <w:r>
              <w:rPr>
                <w:sz w:val="22"/>
              </w:rPr>
              <w:t>-</w:t>
            </w:r>
          </w:p>
        </w:tc>
      </w:tr>
      <w:tr w:rsidR="00A258B8" w:rsidRPr="001544FE" w:rsidTr="00CC7BBF">
        <w:tc>
          <w:tcPr>
            <w:tcW w:w="1017" w:type="dxa"/>
          </w:tcPr>
          <w:p w:rsidR="00A258B8" w:rsidRPr="001544FE" w:rsidRDefault="00A258B8" w:rsidP="001A0816">
            <w:pPr>
              <w:rPr>
                <w:sz w:val="22"/>
              </w:rPr>
            </w:pPr>
            <w:r w:rsidRPr="001544FE">
              <w:rPr>
                <w:sz w:val="22"/>
              </w:rPr>
              <w:t>201</w:t>
            </w:r>
            <w:r>
              <w:rPr>
                <w:sz w:val="22"/>
              </w:rPr>
              <w:t>7</w:t>
            </w:r>
            <w:r w:rsidRPr="001544FE">
              <w:rPr>
                <w:sz w:val="22"/>
              </w:rPr>
              <w:t>-1</w:t>
            </w:r>
            <w:r>
              <w:rPr>
                <w:sz w:val="22"/>
              </w:rPr>
              <w:t>8</w:t>
            </w:r>
          </w:p>
        </w:tc>
        <w:tc>
          <w:tcPr>
            <w:tcW w:w="1524" w:type="dxa"/>
          </w:tcPr>
          <w:p w:rsidR="00A258B8" w:rsidRPr="001544FE" w:rsidRDefault="00066CDA" w:rsidP="00066CDA">
            <w:pPr>
              <w:jc w:val="center"/>
              <w:rPr>
                <w:sz w:val="22"/>
              </w:rPr>
            </w:pPr>
            <w:r>
              <w:rPr>
                <w:sz w:val="22"/>
              </w:rPr>
              <w:t>-</w:t>
            </w:r>
          </w:p>
        </w:tc>
        <w:tc>
          <w:tcPr>
            <w:tcW w:w="1680" w:type="dxa"/>
          </w:tcPr>
          <w:p w:rsidR="00A258B8" w:rsidRPr="001544FE" w:rsidRDefault="00A258B8" w:rsidP="00A258B8">
            <w:pPr>
              <w:jc w:val="center"/>
              <w:rPr>
                <w:sz w:val="22"/>
              </w:rPr>
            </w:pPr>
            <w:r>
              <w:rPr>
                <w:sz w:val="22"/>
              </w:rPr>
              <w:t>-</w:t>
            </w:r>
          </w:p>
        </w:tc>
        <w:tc>
          <w:tcPr>
            <w:tcW w:w="1116" w:type="dxa"/>
          </w:tcPr>
          <w:p w:rsidR="00A258B8" w:rsidRPr="00451D3D" w:rsidRDefault="00A258B8" w:rsidP="00A258B8">
            <w:pPr>
              <w:jc w:val="center"/>
            </w:pPr>
            <w:r>
              <w:rPr>
                <w:sz w:val="22"/>
              </w:rPr>
              <w:t>-</w:t>
            </w:r>
          </w:p>
        </w:tc>
        <w:tc>
          <w:tcPr>
            <w:tcW w:w="1066" w:type="dxa"/>
          </w:tcPr>
          <w:p w:rsidR="00A258B8" w:rsidRDefault="00A258B8" w:rsidP="00A258B8">
            <w:pPr>
              <w:jc w:val="center"/>
            </w:pPr>
            <w:r>
              <w:rPr>
                <w:sz w:val="22"/>
              </w:rPr>
              <w:t>-</w:t>
            </w:r>
          </w:p>
        </w:tc>
        <w:tc>
          <w:tcPr>
            <w:tcW w:w="932" w:type="dxa"/>
          </w:tcPr>
          <w:p w:rsidR="00A258B8" w:rsidRPr="00451D3D" w:rsidRDefault="00A258B8" w:rsidP="00A258B8">
            <w:pPr>
              <w:jc w:val="center"/>
            </w:pPr>
            <w:r>
              <w:rPr>
                <w:sz w:val="22"/>
              </w:rPr>
              <w:t>-</w:t>
            </w:r>
          </w:p>
        </w:tc>
        <w:tc>
          <w:tcPr>
            <w:tcW w:w="1179" w:type="dxa"/>
          </w:tcPr>
          <w:p w:rsidR="00A258B8" w:rsidRDefault="00A258B8" w:rsidP="00A258B8">
            <w:pPr>
              <w:jc w:val="center"/>
            </w:pPr>
            <w:r>
              <w:rPr>
                <w:sz w:val="22"/>
              </w:rPr>
              <w:t>-</w:t>
            </w:r>
          </w:p>
        </w:tc>
        <w:tc>
          <w:tcPr>
            <w:tcW w:w="1672" w:type="dxa"/>
          </w:tcPr>
          <w:p w:rsidR="00A258B8" w:rsidRPr="00451D3D" w:rsidRDefault="00A258B8" w:rsidP="00A258B8">
            <w:pPr>
              <w:jc w:val="center"/>
            </w:pPr>
            <w:r>
              <w:rPr>
                <w:sz w:val="22"/>
              </w:rPr>
              <w:t>-</w:t>
            </w:r>
          </w:p>
        </w:tc>
      </w:tr>
      <w:tr w:rsidR="00A258B8" w:rsidRPr="001544FE" w:rsidTr="00CC7BBF">
        <w:tc>
          <w:tcPr>
            <w:tcW w:w="1017" w:type="dxa"/>
            <w:vMerge w:val="restart"/>
          </w:tcPr>
          <w:p w:rsidR="00A258B8" w:rsidRPr="001544FE" w:rsidRDefault="00A258B8" w:rsidP="00D52B72">
            <w:pPr>
              <w:rPr>
                <w:sz w:val="22"/>
              </w:rPr>
            </w:pPr>
            <w:r>
              <w:rPr>
                <w:sz w:val="22"/>
              </w:rPr>
              <w:t>2018-19</w:t>
            </w:r>
          </w:p>
        </w:tc>
        <w:tc>
          <w:tcPr>
            <w:tcW w:w="1524" w:type="dxa"/>
            <w:vAlign w:val="center"/>
          </w:tcPr>
          <w:p w:rsidR="00A258B8" w:rsidRPr="001544FE" w:rsidRDefault="00A258B8" w:rsidP="00066CDA">
            <w:pPr>
              <w:jc w:val="center"/>
              <w:rPr>
                <w:sz w:val="22"/>
              </w:rPr>
            </w:pPr>
            <w:r>
              <w:rPr>
                <w:sz w:val="22"/>
              </w:rPr>
              <w:t>Vermicompost Producer</w:t>
            </w:r>
          </w:p>
        </w:tc>
        <w:tc>
          <w:tcPr>
            <w:tcW w:w="1680" w:type="dxa"/>
            <w:vAlign w:val="center"/>
          </w:tcPr>
          <w:p w:rsidR="00A258B8" w:rsidRPr="001544FE" w:rsidRDefault="00A258B8" w:rsidP="00066CDA">
            <w:pPr>
              <w:jc w:val="center"/>
              <w:rPr>
                <w:sz w:val="22"/>
              </w:rPr>
            </w:pPr>
            <w:r>
              <w:rPr>
                <w:sz w:val="22"/>
              </w:rPr>
              <w:t>Dr. Kironmay Barui</w:t>
            </w:r>
          </w:p>
        </w:tc>
        <w:tc>
          <w:tcPr>
            <w:tcW w:w="1116" w:type="dxa"/>
            <w:vAlign w:val="center"/>
          </w:tcPr>
          <w:p w:rsidR="00A258B8" w:rsidRPr="001544FE" w:rsidRDefault="00A258B8" w:rsidP="00CC7BBF">
            <w:pPr>
              <w:jc w:val="center"/>
              <w:rPr>
                <w:sz w:val="22"/>
              </w:rPr>
            </w:pPr>
            <w:r>
              <w:rPr>
                <w:sz w:val="22"/>
              </w:rPr>
              <w:t>07.01.19</w:t>
            </w:r>
          </w:p>
        </w:tc>
        <w:tc>
          <w:tcPr>
            <w:tcW w:w="1066" w:type="dxa"/>
            <w:vAlign w:val="center"/>
          </w:tcPr>
          <w:p w:rsidR="00A258B8" w:rsidRPr="001544FE" w:rsidRDefault="00A258B8" w:rsidP="00CC7BBF">
            <w:pPr>
              <w:jc w:val="center"/>
              <w:rPr>
                <w:sz w:val="22"/>
              </w:rPr>
            </w:pPr>
            <w:r>
              <w:rPr>
                <w:sz w:val="22"/>
              </w:rPr>
              <w:t>31.03.19</w:t>
            </w:r>
          </w:p>
        </w:tc>
        <w:tc>
          <w:tcPr>
            <w:tcW w:w="932" w:type="dxa"/>
            <w:vAlign w:val="center"/>
          </w:tcPr>
          <w:p w:rsidR="00A258B8" w:rsidRPr="001544FE" w:rsidRDefault="00A258B8" w:rsidP="00066CDA">
            <w:pPr>
              <w:jc w:val="center"/>
              <w:rPr>
                <w:sz w:val="22"/>
              </w:rPr>
            </w:pPr>
            <w:r>
              <w:rPr>
                <w:sz w:val="22"/>
              </w:rPr>
              <w:t>20</w:t>
            </w:r>
          </w:p>
        </w:tc>
        <w:tc>
          <w:tcPr>
            <w:tcW w:w="1179" w:type="dxa"/>
            <w:vAlign w:val="center"/>
          </w:tcPr>
          <w:p w:rsidR="00A258B8" w:rsidRPr="001544FE" w:rsidRDefault="00A258B8" w:rsidP="00066CDA">
            <w:pPr>
              <w:jc w:val="center"/>
              <w:rPr>
                <w:sz w:val="22"/>
              </w:rPr>
            </w:pPr>
            <w:r>
              <w:rPr>
                <w:sz w:val="22"/>
              </w:rPr>
              <w:t>Y</w:t>
            </w:r>
          </w:p>
        </w:tc>
        <w:tc>
          <w:tcPr>
            <w:tcW w:w="1672" w:type="dxa"/>
            <w:vAlign w:val="center"/>
          </w:tcPr>
          <w:p w:rsidR="00A258B8" w:rsidRPr="001544FE" w:rsidRDefault="00066CDA" w:rsidP="00066CDA">
            <w:pPr>
              <w:jc w:val="center"/>
              <w:rPr>
                <w:sz w:val="22"/>
              </w:rPr>
            </w:pPr>
            <w:r>
              <w:rPr>
                <w:sz w:val="22"/>
              </w:rPr>
              <w:t>1,65,200.00</w:t>
            </w:r>
          </w:p>
        </w:tc>
      </w:tr>
      <w:tr w:rsidR="00A258B8" w:rsidRPr="001544FE" w:rsidTr="00CC7BBF">
        <w:tc>
          <w:tcPr>
            <w:tcW w:w="1017" w:type="dxa"/>
            <w:vMerge/>
          </w:tcPr>
          <w:p w:rsidR="00A258B8" w:rsidRPr="001544FE" w:rsidRDefault="00A258B8" w:rsidP="00D52B72">
            <w:pPr>
              <w:rPr>
                <w:sz w:val="22"/>
              </w:rPr>
            </w:pPr>
          </w:p>
        </w:tc>
        <w:tc>
          <w:tcPr>
            <w:tcW w:w="1524" w:type="dxa"/>
            <w:vAlign w:val="center"/>
          </w:tcPr>
          <w:p w:rsidR="00A258B8" w:rsidRPr="001544FE" w:rsidRDefault="00A258B8" w:rsidP="00066CDA">
            <w:pPr>
              <w:jc w:val="center"/>
              <w:rPr>
                <w:sz w:val="22"/>
              </w:rPr>
            </w:pPr>
            <w:r>
              <w:rPr>
                <w:sz w:val="22"/>
              </w:rPr>
              <w:t>Quality seed grower</w:t>
            </w:r>
          </w:p>
        </w:tc>
        <w:tc>
          <w:tcPr>
            <w:tcW w:w="1680" w:type="dxa"/>
            <w:vAlign w:val="center"/>
          </w:tcPr>
          <w:p w:rsidR="00A258B8" w:rsidRPr="001544FE" w:rsidRDefault="00A258B8" w:rsidP="00066CDA">
            <w:pPr>
              <w:jc w:val="center"/>
              <w:rPr>
                <w:sz w:val="22"/>
              </w:rPr>
            </w:pPr>
            <w:r>
              <w:rPr>
                <w:sz w:val="22"/>
              </w:rPr>
              <w:t>Dr. Nikhil Gayen</w:t>
            </w:r>
          </w:p>
        </w:tc>
        <w:tc>
          <w:tcPr>
            <w:tcW w:w="1116" w:type="dxa"/>
            <w:vAlign w:val="center"/>
          </w:tcPr>
          <w:p w:rsidR="00A258B8" w:rsidRPr="001544FE" w:rsidRDefault="00A258B8" w:rsidP="00CC7BBF">
            <w:pPr>
              <w:jc w:val="center"/>
              <w:rPr>
                <w:sz w:val="22"/>
              </w:rPr>
            </w:pPr>
            <w:r>
              <w:rPr>
                <w:sz w:val="22"/>
              </w:rPr>
              <w:t>07.</w:t>
            </w:r>
            <w:r w:rsidR="00CC7BBF">
              <w:rPr>
                <w:sz w:val="22"/>
              </w:rPr>
              <w:t>01.</w:t>
            </w:r>
            <w:r>
              <w:rPr>
                <w:sz w:val="22"/>
              </w:rPr>
              <w:t>19</w:t>
            </w:r>
          </w:p>
        </w:tc>
        <w:tc>
          <w:tcPr>
            <w:tcW w:w="1066" w:type="dxa"/>
            <w:vAlign w:val="center"/>
          </w:tcPr>
          <w:p w:rsidR="00A258B8" w:rsidRPr="001544FE" w:rsidRDefault="00A258B8" w:rsidP="00CC7BBF">
            <w:pPr>
              <w:jc w:val="center"/>
              <w:rPr>
                <w:sz w:val="22"/>
              </w:rPr>
            </w:pPr>
            <w:r>
              <w:rPr>
                <w:sz w:val="22"/>
              </w:rPr>
              <w:t>31.03.19</w:t>
            </w:r>
          </w:p>
        </w:tc>
        <w:tc>
          <w:tcPr>
            <w:tcW w:w="932" w:type="dxa"/>
            <w:vAlign w:val="center"/>
          </w:tcPr>
          <w:p w:rsidR="00A258B8" w:rsidRPr="001544FE" w:rsidRDefault="00A258B8" w:rsidP="00066CDA">
            <w:pPr>
              <w:jc w:val="center"/>
              <w:rPr>
                <w:sz w:val="22"/>
              </w:rPr>
            </w:pPr>
            <w:r>
              <w:rPr>
                <w:sz w:val="22"/>
              </w:rPr>
              <w:t>20</w:t>
            </w:r>
          </w:p>
        </w:tc>
        <w:tc>
          <w:tcPr>
            <w:tcW w:w="1179" w:type="dxa"/>
            <w:vAlign w:val="center"/>
          </w:tcPr>
          <w:p w:rsidR="00A258B8" w:rsidRPr="001544FE" w:rsidRDefault="00A258B8" w:rsidP="00066CDA">
            <w:pPr>
              <w:jc w:val="center"/>
              <w:rPr>
                <w:sz w:val="22"/>
              </w:rPr>
            </w:pPr>
            <w:r>
              <w:rPr>
                <w:sz w:val="22"/>
              </w:rPr>
              <w:t>Y</w:t>
            </w:r>
          </w:p>
        </w:tc>
        <w:tc>
          <w:tcPr>
            <w:tcW w:w="1672" w:type="dxa"/>
            <w:vAlign w:val="center"/>
          </w:tcPr>
          <w:p w:rsidR="00A258B8" w:rsidRPr="001544FE" w:rsidRDefault="00066CDA" w:rsidP="00066CDA">
            <w:pPr>
              <w:jc w:val="center"/>
              <w:rPr>
                <w:sz w:val="22"/>
              </w:rPr>
            </w:pPr>
            <w:r>
              <w:rPr>
                <w:sz w:val="22"/>
              </w:rPr>
              <w:t>1,65,200.00</w:t>
            </w:r>
          </w:p>
        </w:tc>
      </w:tr>
    </w:tbl>
    <w:p w:rsidR="00B00C7D" w:rsidRPr="00CC7BBF" w:rsidRDefault="00921414" w:rsidP="00CC7BBF">
      <w:pPr>
        <w:jc w:val="both"/>
        <w:rPr>
          <w:sz w:val="22"/>
        </w:rPr>
      </w:pPr>
      <w:r w:rsidRPr="00CC7BBF">
        <w:rPr>
          <w:sz w:val="22"/>
        </w:rPr>
        <w:t>b</w:t>
      </w:r>
      <w:r w:rsidR="00B00C7D" w:rsidRPr="00CC7BBF">
        <w:rPr>
          <w:sz w:val="22"/>
        </w:rPr>
        <w:t>) Information on Skill Development Training Programme (</w:t>
      </w:r>
      <w:r w:rsidR="00B00C7D" w:rsidRPr="00CC7BBF">
        <w:rPr>
          <w:b/>
          <w:sz w:val="22"/>
        </w:rPr>
        <w:t>Other than ASCI or less than 200 hrs</w:t>
      </w:r>
      <w:r w:rsidR="00B00C7D" w:rsidRPr="00CC7BBF">
        <w:rPr>
          <w:sz w:val="22"/>
        </w:rPr>
        <w:t>., if any) if undertaken during 2018-19</w:t>
      </w:r>
    </w:p>
    <w:tbl>
      <w:tblPr>
        <w:tblStyle w:val="TableGrid"/>
        <w:tblW w:w="5000" w:type="pct"/>
        <w:tblLook w:val="04A0"/>
      </w:tblPr>
      <w:tblGrid>
        <w:gridCol w:w="1748"/>
        <w:gridCol w:w="1524"/>
        <w:gridCol w:w="1335"/>
        <w:gridCol w:w="455"/>
        <w:gridCol w:w="418"/>
        <w:gridCol w:w="27"/>
        <w:gridCol w:w="453"/>
        <w:gridCol w:w="382"/>
        <w:gridCol w:w="65"/>
        <w:gridCol w:w="453"/>
        <w:gridCol w:w="345"/>
        <w:gridCol w:w="100"/>
        <w:gridCol w:w="458"/>
        <w:gridCol w:w="458"/>
        <w:gridCol w:w="458"/>
        <w:gridCol w:w="1768"/>
      </w:tblGrid>
      <w:tr w:rsidR="00CC7BBF" w:rsidRPr="001544FE" w:rsidTr="00CC7BBF">
        <w:tc>
          <w:tcPr>
            <w:tcW w:w="837" w:type="pct"/>
            <w:vMerge w:val="restart"/>
            <w:vAlign w:val="center"/>
          </w:tcPr>
          <w:p w:rsidR="00CC7BBF" w:rsidRPr="00416F67" w:rsidRDefault="00CC7BBF" w:rsidP="00CC7BBF">
            <w:pPr>
              <w:jc w:val="center"/>
              <w:rPr>
                <w:b/>
                <w:sz w:val="22"/>
              </w:rPr>
            </w:pPr>
            <w:r w:rsidRPr="00416F67">
              <w:rPr>
                <w:b/>
                <w:sz w:val="22"/>
              </w:rPr>
              <w:lastRenderedPageBreak/>
              <w:t>Thematic area of training</w:t>
            </w:r>
          </w:p>
        </w:tc>
        <w:tc>
          <w:tcPr>
            <w:tcW w:w="729" w:type="pct"/>
            <w:vMerge w:val="restart"/>
            <w:vAlign w:val="center"/>
          </w:tcPr>
          <w:p w:rsidR="00CC7BBF" w:rsidRPr="00416F67" w:rsidRDefault="00CC7BBF" w:rsidP="00CC7BBF">
            <w:pPr>
              <w:jc w:val="center"/>
              <w:rPr>
                <w:b/>
                <w:sz w:val="22"/>
              </w:rPr>
            </w:pPr>
            <w:r w:rsidRPr="00416F67">
              <w:rPr>
                <w:b/>
                <w:sz w:val="22"/>
              </w:rPr>
              <w:t>Title of the training</w:t>
            </w:r>
          </w:p>
        </w:tc>
        <w:tc>
          <w:tcPr>
            <w:tcW w:w="639" w:type="pct"/>
            <w:vMerge w:val="restart"/>
            <w:vAlign w:val="center"/>
          </w:tcPr>
          <w:p w:rsidR="00CC7BBF" w:rsidRPr="00416F67" w:rsidRDefault="00CC7BBF" w:rsidP="00CC7BBF">
            <w:pPr>
              <w:jc w:val="center"/>
              <w:rPr>
                <w:b/>
                <w:sz w:val="22"/>
              </w:rPr>
            </w:pPr>
            <w:r w:rsidRPr="00416F67">
              <w:rPr>
                <w:b/>
                <w:sz w:val="22"/>
              </w:rPr>
              <w:t>Duration (in hrs.)</w:t>
            </w:r>
          </w:p>
        </w:tc>
        <w:tc>
          <w:tcPr>
            <w:tcW w:w="1949" w:type="pct"/>
            <w:gridSpan w:val="12"/>
            <w:vAlign w:val="center"/>
          </w:tcPr>
          <w:p w:rsidR="00CC7BBF" w:rsidRPr="00416F67" w:rsidRDefault="00CC7BBF" w:rsidP="00CC7BBF">
            <w:pPr>
              <w:jc w:val="center"/>
              <w:rPr>
                <w:b/>
                <w:sz w:val="22"/>
              </w:rPr>
            </w:pPr>
            <w:r w:rsidRPr="00416F67">
              <w:rPr>
                <w:b/>
                <w:sz w:val="22"/>
              </w:rPr>
              <w:t>No. of participants</w:t>
            </w:r>
          </w:p>
        </w:tc>
        <w:tc>
          <w:tcPr>
            <w:tcW w:w="846" w:type="pct"/>
            <w:vMerge w:val="restart"/>
            <w:vAlign w:val="center"/>
          </w:tcPr>
          <w:p w:rsidR="00CC7BBF" w:rsidRPr="00416F67" w:rsidRDefault="00CC7BBF" w:rsidP="00CC7BBF">
            <w:pPr>
              <w:jc w:val="center"/>
              <w:rPr>
                <w:b/>
                <w:sz w:val="22"/>
              </w:rPr>
            </w:pPr>
            <w:r w:rsidRPr="00416F67">
              <w:rPr>
                <w:b/>
                <w:sz w:val="22"/>
              </w:rPr>
              <w:t>Fund utilized for the training (Rs.)</w:t>
            </w:r>
          </w:p>
        </w:tc>
      </w:tr>
      <w:tr w:rsidR="00CC7BBF" w:rsidRPr="001544FE" w:rsidTr="00CC7BBF">
        <w:tc>
          <w:tcPr>
            <w:tcW w:w="837" w:type="pct"/>
            <w:vMerge/>
            <w:vAlign w:val="center"/>
          </w:tcPr>
          <w:p w:rsidR="00CC7BBF" w:rsidRPr="00416F67" w:rsidRDefault="00CC7BBF" w:rsidP="00CC7BBF">
            <w:pPr>
              <w:jc w:val="center"/>
              <w:rPr>
                <w:b/>
                <w:sz w:val="22"/>
              </w:rPr>
            </w:pPr>
          </w:p>
        </w:tc>
        <w:tc>
          <w:tcPr>
            <w:tcW w:w="729" w:type="pct"/>
            <w:vMerge/>
            <w:vAlign w:val="center"/>
          </w:tcPr>
          <w:p w:rsidR="00CC7BBF" w:rsidRPr="00416F67" w:rsidRDefault="00CC7BBF" w:rsidP="00CC7BBF">
            <w:pPr>
              <w:jc w:val="center"/>
              <w:rPr>
                <w:b/>
                <w:sz w:val="22"/>
              </w:rPr>
            </w:pPr>
          </w:p>
        </w:tc>
        <w:tc>
          <w:tcPr>
            <w:tcW w:w="639" w:type="pct"/>
            <w:vMerge/>
            <w:vAlign w:val="center"/>
          </w:tcPr>
          <w:p w:rsidR="00CC7BBF" w:rsidRPr="00416F67" w:rsidRDefault="00CC7BBF" w:rsidP="00CC7BBF">
            <w:pPr>
              <w:jc w:val="center"/>
              <w:rPr>
                <w:b/>
                <w:sz w:val="22"/>
              </w:rPr>
            </w:pPr>
          </w:p>
        </w:tc>
        <w:tc>
          <w:tcPr>
            <w:tcW w:w="418" w:type="pct"/>
            <w:gridSpan w:val="2"/>
            <w:vAlign w:val="center"/>
          </w:tcPr>
          <w:p w:rsidR="00CC7BBF" w:rsidRPr="00416F67" w:rsidRDefault="00CC7BBF" w:rsidP="00CC7BBF">
            <w:pPr>
              <w:jc w:val="center"/>
              <w:rPr>
                <w:b/>
                <w:sz w:val="22"/>
              </w:rPr>
            </w:pPr>
            <w:r w:rsidRPr="00416F67">
              <w:rPr>
                <w:b/>
                <w:sz w:val="22"/>
              </w:rPr>
              <w:t>SC</w:t>
            </w:r>
          </w:p>
        </w:tc>
        <w:tc>
          <w:tcPr>
            <w:tcW w:w="413" w:type="pct"/>
            <w:gridSpan w:val="3"/>
            <w:vAlign w:val="center"/>
          </w:tcPr>
          <w:p w:rsidR="00CC7BBF" w:rsidRPr="00416F67" w:rsidRDefault="00CC7BBF" w:rsidP="00CC7BBF">
            <w:pPr>
              <w:jc w:val="center"/>
              <w:rPr>
                <w:b/>
                <w:sz w:val="22"/>
              </w:rPr>
            </w:pPr>
            <w:r w:rsidRPr="00416F67">
              <w:rPr>
                <w:b/>
                <w:sz w:val="22"/>
              </w:rPr>
              <w:t>ST</w:t>
            </w:r>
          </w:p>
        </w:tc>
        <w:tc>
          <w:tcPr>
            <w:tcW w:w="413" w:type="pct"/>
            <w:gridSpan w:val="3"/>
            <w:vAlign w:val="center"/>
          </w:tcPr>
          <w:p w:rsidR="00CC7BBF" w:rsidRPr="00416F67" w:rsidRDefault="00CC7BBF" w:rsidP="00CC7BBF">
            <w:pPr>
              <w:jc w:val="center"/>
              <w:rPr>
                <w:b/>
                <w:sz w:val="22"/>
              </w:rPr>
            </w:pPr>
            <w:r w:rsidRPr="00416F67">
              <w:rPr>
                <w:b/>
                <w:sz w:val="22"/>
              </w:rPr>
              <w:t>Other</w:t>
            </w:r>
          </w:p>
        </w:tc>
        <w:tc>
          <w:tcPr>
            <w:tcW w:w="705" w:type="pct"/>
            <w:gridSpan w:val="4"/>
            <w:vAlign w:val="center"/>
          </w:tcPr>
          <w:p w:rsidR="00CC7BBF" w:rsidRPr="00416F67" w:rsidRDefault="00CC7BBF" w:rsidP="00CC7BBF">
            <w:pPr>
              <w:jc w:val="center"/>
              <w:rPr>
                <w:b/>
                <w:sz w:val="22"/>
              </w:rPr>
            </w:pPr>
            <w:r w:rsidRPr="00416F67">
              <w:rPr>
                <w:b/>
                <w:sz w:val="22"/>
              </w:rPr>
              <w:t>Total</w:t>
            </w:r>
          </w:p>
        </w:tc>
        <w:tc>
          <w:tcPr>
            <w:tcW w:w="846" w:type="pct"/>
            <w:vMerge/>
            <w:vAlign w:val="center"/>
          </w:tcPr>
          <w:p w:rsidR="00CC7BBF" w:rsidRPr="00416F67" w:rsidRDefault="00CC7BBF" w:rsidP="00CC7BBF">
            <w:pPr>
              <w:jc w:val="center"/>
              <w:rPr>
                <w:b/>
                <w:sz w:val="22"/>
              </w:rPr>
            </w:pPr>
          </w:p>
        </w:tc>
      </w:tr>
      <w:tr w:rsidR="00CC7BBF" w:rsidRPr="001544FE" w:rsidTr="00CC7BBF">
        <w:tc>
          <w:tcPr>
            <w:tcW w:w="837" w:type="pct"/>
            <w:vMerge/>
            <w:vAlign w:val="center"/>
          </w:tcPr>
          <w:p w:rsidR="00CC7BBF" w:rsidRPr="00416F67" w:rsidRDefault="00CC7BBF" w:rsidP="00CC7BBF">
            <w:pPr>
              <w:jc w:val="center"/>
              <w:rPr>
                <w:b/>
                <w:sz w:val="22"/>
              </w:rPr>
            </w:pPr>
          </w:p>
        </w:tc>
        <w:tc>
          <w:tcPr>
            <w:tcW w:w="729" w:type="pct"/>
            <w:vMerge/>
            <w:vAlign w:val="center"/>
          </w:tcPr>
          <w:p w:rsidR="00CC7BBF" w:rsidRPr="00416F67" w:rsidRDefault="00CC7BBF" w:rsidP="00CC7BBF">
            <w:pPr>
              <w:jc w:val="center"/>
              <w:rPr>
                <w:b/>
                <w:sz w:val="22"/>
              </w:rPr>
            </w:pPr>
          </w:p>
        </w:tc>
        <w:tc>
          <w:tcPr>
            <w:tcW w:w="639" w:type="pct"/>
            <w:vMerge/>
            <w:vAlign w:val="center"/>
          </w:tcPr>
          <w:p w:rsidR="00CC7BBF" w:rsidRPr="00416F67" w:rsidRDefault="00CC7BBF" w:rsidP="00CC7BBF">
            <w:pPr>
              <w:jc w:val="center"/>
              <w:rPr>
                <w:b/>
                <w:sz w:val="22"/>
              </w:rPr>
            </w:pPr>
          </w:p>
        </w:tc>
        <w:tc>
          <w:tcPr>
            <w:tcW w:w="218" w:type="pct"/>
            <w:vAlign w:val="center"/>
          </w:tcPr>
          <w:p w:rsidR="00CC7BBF" w:rsidRPr="00416F67" w:rsidRDefault="00CC7BBF" w:rsidP="00CC7BBF">
            <w:pPr>
              <w:jc w:val="center"/>
              <w:rPr>
                <w:b/>
                <w:sz w:val="22"/>
              </w:rPr>
            </w:pPr>
            <w:r w:rsidRPr="00416F67">
              <w:rPr>
                <w:b/>
                <w:sz w:val="22"/>
              </w:rPr>
              <w:t>M</w:t>
            </w:r>
          </w:p>
        </w:tc>
        <w:tc>
          <w:tcPr>
            <w:tcW w:w="213" w:type="pct"/>
            <w:gridSpan w:val="2"/>
            <w:vAlign w:val="center"/>
          </w:tcPr>
          <w:p w:rsidR="00CC7BBF" w:rsidRPr="00416F67" w:rsidRDefault="00CC7BBF" w:rsidP="00CC7BBF">
            <w:pPr>
              <w:jc w:val="center"/>
              <w:rPr>
                <w:b/>
                <w:sz w:val="22"/>
              </w:rPr>
            </w:pPr>
            <w:r w:rsidRPr="00416F67">
              <w:rPr>
                <w:b/>
                <w:sz w:val="22"/>
              </w:rPr>
              <w:t>F</w:t>
            </w:r>
          </w:p>
        </w:tc>
        <w:tc>
          <w:tcPr>
            <w:tcW w:w="217" w:type="pct"/>
            <w:vAlign w:val="center"/>
          </w:tcPr>
          <w:p w:rsidR="00CC7BBF" w:rsidRPr="00416F67" w:rsidRDefault="00CC7BBF" w:rsidP="00CC7BBF">
            <w:pPr>
              <w:jc w:val="center"/>
              <w:rPr>
                <w:b/>
                <w:sz w:val="22"/>
              </w:rPr>
            </w:pPr>
            <w:r w:rsidRPr="00416F67">
              <w:rPr>
                <w:b/>
                <w:sz w:val="22"/>
              </w:rPr>
              <w:t>M</w:t>
            </w:r>
          </w:p>
        </w:tc>
        <w:tc>
          <w:tcPr>
            <w:tcW w:w="214" w:type="pct"/>
            <w:gridSpan w:val="2"/>
            <w:vAlign w:val="center"/>
          </w:tcPr>
          <w:p w:rsidR="00CC7BBF" w:rsidRPr="00416F67" w:rsidRDefault="00CC7BBF" w:rsidP="00CC7BBF">
            <w:pPr>
              <w:jc w:val="center"/>
              <w:rPr>
                <w:b/>
                <w:sz w:val="22"/>
              </w:rPr>
            </w:pPr>
            <w:r w:rsidRPr="00416F67">
              <w:rPr>
                <w:b/>
                <w:sz w:val="22"/>
              </w:rPr>
              <w:t>F</w:t>
            </w:r>
          </w:p>
        </w:tc>
        <w:tc>
          <w:tcPr>
            <w:tcW w:w="217" w:type="pct"/>
            <w:vAlign w:val="center"/>
          </w:tcPr>
          <w:p w:rsidR="00CC7BBF" w:rsidRPr="00416F67" w:rsidRDefault="00CC7BBF" w:rsidP="00CC7BBF">
            <w:pPr>
              <w:jc w:val="center"/>
              <w:rPr>
                <w:b/>
                <w:sz w:val="22"/>
              </w:rPr>
            </w:pPr>
            <w:r w:rsidRPr="00416F67">
              <w:rPr>
                <w:b/>
                <w:sz w:val="22"/>
              </w:rPr>
              <w:t>M</w:t>
            </w:r>
          </w:p>
        </w:tc>
        <w:tc>
          <w:tcPr>
            <w:tcW w:w="213" w:type="pct"/>
            <w:gridSpan w:val="2"/>
            <w:vAlign w:val="center"/>
          </w:tcPr>
          <w:p w:rsidR="00CC7BBF" w:rsidRPr="00416F67" w:rsidRDefault="00CC7BBF" w:rsidP="00CC7BBF">
            <w:pPr>
              <w:jc w:val="center"/>
              <w:rPr>
                <w:b/>
                <w:sz w:val="22"/>
              </w:rPr>
            </w:pPr>
            <w:r w:rsidRPr="00416F67">
              <w:rPr>
                <w:b/>
                <w:sz w:val="22"/>
              </w:rPr>
              <w:t>F</w:t>
            </w:r>
          </w:p>
        </w:tc>
        <w:tc>
          <w:tcPr>
            <w:tcW w:w="219" w:type="pct"/>
            <w:vAlign w:val="center"/>
          </w:tcPr>
          <w:p w:rsidR="00CC7BBF" w:rsidRPr="00416F67" w:rsidRDefault="00CC7BBF" w:rsidP="00CC7BBF">
            <w:pPr>
              <w:jc w:val="center"/>
              <w:rPr>
                <w:b/>
                <w:sz w:val="22"/>
              </w:rPr>
            </w:pPr>
            <w:r w:rsidRPr="00416F67">
              <w:rPr>
                <w:b/>
                <w:sz w:val="22"/>
              </w:rPr>
              <w:t>M</w:t>
            </w:r>
          </w:p>
        </w:tc>
        <w:tc>
          <w:tcPr>
            <w:tcW w:w="219" w:type="pct"/>
            <w:vAlign w:val="center"/>
          </w:tcPr>
          <w:p w:rsidR="00CC7BBF" w:rsidRPr="00416F67" w:rsidRDefault="00CC7BBF" w:rsidP="00CC7BBF">
            <w:pPr>
              <w:jc w:val="center"/>
              <w:rPr>
                <w:b/>
                <w:sz w:val="22"/>
              </w:rPr>
            </w:pPr>
            <w:r w:rsidRPr="00416F67">
              <w:rPr>
                <w:b/>
                <w:sz w:val="22"/>
              </w:rPr>
              <w:t>F</w:t>
            </w:r>
          </w:p>
        </w:tc>
        <w:tc>
          <w:tcPr>
            <w:tcW w:w="219" w:type="pct"/>
            <w:vAlign w:val="center"/>
          </w:tcPr>
          <w:p w:rsidR="00CC7BBF" w:rsidRPr="00416F67" w:rsidRDefault="00CC7BBF" w:rsidP="00CC7BBF">
            <w:pPr>
              <w:jc w:val="center"/>
              <w:rPr>
                <w:b/>
                <w:sz w:val="22"/>
              </w:rPr>
            </w:pPr>
            <w:r w:rsidRPr="00416F67">
              <w:rPr>
                <w:b/>
                <w:sz w:val="22"/>
              </w:rPr>
              <w:t>T</w:t>
            </w:r>
          </w:p>
        </w:tc>
        <w:tc>
          <w:tcPr>
            <w:tcW w:w="846" w:type="pct"/>
            <w:vMerge/>
            <w:vAlign w:val="center"/>
          </w:tcPr>
          <w:p w:rsidR="00CC7BBF" w:rsidRPr="00416F67" w:rsidRDefault="00CC7BBF" w:rsidP="00CC7BBF">
            <w:pPr>
              <w:jc w:val="center"/>
              <w:rPr>
                <w:b/>
                <w:sz w:val="22"/>
              </w:rPr>
            </w:pPr>
          </w:p>
        </w:tc>
      </w:tr>
      <w:tr w:rsidR="00921414" w:rsidRPr="001544FE" w:rsidTr="00CC7BBF">
        <w:tc>
          <w:tcPr>
            <w:tcW w:w="837" w:type="pct"/>
          </w:tcPr>
          <w:p w:rsidR="00921414" w:rsidRPr="00BF7131" w:rsidRDefault="00BF7131" w:rsidP="00614954">
            <w:pPr>
              <w:jc w:val="center"/>
              <w:rPr>
                <w:sz w:val="22"/>
              </w:rPr>
            </w:pPr>
            <w:r w:rsidRPr="00BF7131">
              <w:rPr>
                <w:sz w:val="22"/>
              </w:rPr>
              <w:t>Vermicompost and Mushroom production</w:t>
            </w:r>
          </w:p>
        </w:tc>
        <w:tc>
          <w:tcPr>
            <w:tcW w:w="729" w:type="pct"/>
          </w:tcPr>
          <w:p w:rsidR="00921414" w:rsidRPr="00BF7131" w:rsidRDefault="00BF7131" w:rsidP="00614954">
            <w:pPr>
              <w:jc w:val="center"/>
              <w:rPr>
                <w:sz w:val="22"/>
              </w:rPr>
            </w:pPr>
            <w:r w:rsidRPr="00BF7131">
              <w:rPr>
                <w:sz w:val="22"/>
              </w:rPr>
              <w:t>Vermicompost and Mushroom production technology</w:t>
            </w:r>
          </w:p>
        </w:tc>
        <w:tc>
          <w:tcPr>
            <w:tcW w:w="639" w:type="pct"/>
          </w:tcPr>
          <w:p w:rsidR="00921414" w:rsidRPr="00BF7131" w:rsidRDefault="00BF7131" w:rsidP="00614954">
            <w:pPr>
              <w:jc w:val="center"/>
              <w:rPr>
                <w:sz w:val="22"/>
              </w:rPr>
            </w:pPr>
            <w:r w:rsidRPr="00BF7131">
              <w:rPr>
                <w:sz w:val="22"/>
              </w:rPr>
              <w:t>56</w:t>
            </w:r>
          </w:p>
        </w:tc>
        <w:tc>
          <w:tcPr>
            <w:tcW w:w="218" w:type="pct"/>
          </w:tcPr>
          <w:p w:rsidR="00921414" w:rsidRPr="00BF7131" w:rsidRDefault="001C5049" w:rsidP="00614954">
            <w:pPr>
              <w:jc w:val="center"/>
              <w:rPr>
                <w:sz w:val="22"/>
              </w:rPr>
            </w:pPr>
            <w:r>
              <w:rPr>
                <w:sz w:val="22"/>
              </w:rPr>
              <w:t>4</w:t>
            </w:r>
          </w:p>
        </w:tc>
        <w:tc>
          <w:tcPr>
            <w:tcW w:w="213" w:type="pct"/>
            <w:gridSpan w:val="2"/>
          </w:tcPr>
          <w:p w:rsidR="00921414" w:rsidRPr="00BF7131" w:rsidRDefault="001C5049" w:rsidP="00614954">
            <w:pPr>
              <w:jc w:val="center"/>
              <w:rPr>
                <w:sz w:val="22"/>
              </w:rPr>
            </w:pPr>
            <w:r>
              <w:rPr>
                <w:sz w:val="22"/>
              </w:rPr>
              <w:t>0</w:t>
            </w:r>
          </w:p>
        </w:tc>
        <w:tc>
          <w:tcPr>
            <w:tcW w:w="217" w:type="pct"/>
          </w:tcPr>
          <w:p w:rsidR="00921414" w:rsidRPr="00BF7131" w:rsidRDefault="001C5049" w:rsidP="00614954">
            <w:pPr>
              <w:jc w:val="center"/>
              <w:rPr>
                <w:sz w:val="22"/>
              </w:rPr>
            </w:pPr>
            <w:r>
              <w:rPr>
                <w:sz w:val="22"/>
              </w:rPr>
              <w:t>0</w:t>
            </w:r>
          </w:p>
        </w:tc>
        <w:tc>
          <w:tcPr>
            <w:tcW w:w="214" w:type="pct"/>
            <w:gridSpan w:val="2"/>
          </w:tcPr>
          <w:p w:rsidR="00921414" w:rsidRPr="00BF7131" w:rsidRDefault="001C5049" w:rsidP="00614954">
            <w:pPr>
              <w:jc w:val="center"/>
              <w:rPr>
                <w:sz w:val="22"/>
              </w:rPr>
            </w:pPr>
            <w:r>
              <w:rPr>
                <w:sz w:val="22"/>
              </w:rPr>
              <w:t>0</w:t>
            </w:r>
          </w:p>
        </w:tc>
        <w:tc>
          <w:tcPr>
            <w:tcW w:w="217" w:type="pct"/>
          </w:tcPr>
          <w:p w:rsidR="00921414" w:rsidRPr="00BF7131" w:rsidRDefault="001C5049" w:rsidP="00614954">
            <w:pPr>
              <w:jc w:val="center"/>
              <w:rPr>
                <w:sz w:val="22"/>
              </w:rPr>
            </w:pPr>
            <w:r>
              <w:rPr>
                <w:sz w:val="22"/>
              </w:rPr>
              <w:t>10</w:t>
            </w:r>
          </w:p>
        </w:tc>
        <w:tc>
          <w:tcPr>
            <w:tcW w:w="213" w:type="pct"/>
            <w:gridSpan w:val="2"/>
          </w:tcPr>
          <w:p w:rsidR="00921414" w:rsidRPr="00BF7131" w:rsidRDefault="001C5049" w:rsidP="00614954">
            <w:pPr>
              <w:jc w:val="center"/>
              <w:rPr>
                <w:sz w:val="22"/>
              </w:rPr>
            </w:pPr>
            <w:r>
              <w:rPr>
                <w:sz w:val="22"/>
              </w:rPr>
              <w:t>1</w:t>
            </w:r>
          </w:p>
        </w:tc>
        <w:tc>
          <w:tcPr>
            <w:tcW w:w="219" w:type="pct"/>
          </w:tcPr>
          <w:p w:rsidR="00921414" w:rsidRPr="00BF7131" w:rsidRDefault="001C5049" w:rsidP="00614954">
            <w:pPr>
              <w:jc w:val="center"/>
              <w:rPr>
                <w:sz w:val="22"/>
              </w:rPr>
            </w:pPr>
            <w:r>
              <w:rPr>
                <w:sz w:val="22"/>
              </w:rPr>
              <w:t>14</w:t>
            </w:r>
          </w:p>
        </w:tc>
        <w:tc>
          <w:tcPr>
            <w:tcW w:w="219" w:type="pct"/>
          </w:tcPr>
          <w:p w:rsidR="00921414" w:rsidRPr="00BF7131" w:rsidRDefault="001C5049" w:rsidP="00614954">
            <w:pPr>
              <w:jc w:val="center"/>
              <w:rPr>
                <w:sz w:val="22"/>
              </w:rPr>
            </w:pPr>
            <w:r>
              <w:rPr>
                <w:sz w:val="22"/>
              </w:rPr>
              <w:t>1</w:t>
            </w:r>
          </w:p>
        </w:tc>
        <w:tc>
          <w:tcPr>
            <w:tcW w:w="219" w:type="pct"/>
          </w:tcPr>
          <w:p w:rsidR="00921414" w:rsidRPr="00BF7131" w:rsidRDefault="001C5049" w:rsidP="00614954">
            <w:pPr>
              <w:jc w:val="center"/>
              <w:rPr>
                <w:sz w:val="22"/>
              </w:rPr>
            </w:pPr>
            <w:r>
              <w:rPr>
                <w:sz w:val="22"/>
              </w:rPr>
              <w:t>15</w:t>
            </w:r>
          </w:p>
        </w:tc>
        <w:tc>
          <w:tcPr>
            <w:tcW w:w="846" w:type="pct"/>
          </w:tcPr>
          <w:p w:rsidR="00921414" w:rsidRPr="00BF7131" w:rsidRDefault="00BF7131" w:rsidP="00614954">
            <w:pPr>
              <w:jc w:val="center"/>
              <w:rPr>
                <w:sz w:val="22"/>
              </w:rPr>
            </w:pPr>
            <w:r w:rsidRPr="00BF7131">
              <w:rPr>
                <w:sz w:val="22"/>
              </w:rPr>
              <w:t>42,000.00</w:t>
            </w:r>
          </w:p>
        </w:tc>
      </w:tr>
    </w:tbl>
    <w:p w:rsidR="00AA01B6" w:rsidRPr="00AA01B6" w:rsidRDefault="00AA01B6" w:rsidP="00AA01B6">
      <w:pPr>
        <w:pStyle w:val="ListParagraph"/>
        <w:ind w:left="786"/>
        <w:rPr>
          <w:b/>
          <w:sz w:val="10"/>
        </w:rPr>
      </w:pPr>
    </w:p>
    <w:p w:rsidR="00D52B72" w:rsidRDefault="00D52B72" w:rsidP="00057B13">
      <w:pPr>
        <w:pStyle w:val="ListParagraph"/>
        <w:numPr>
          <w:ilvl w:val="0"/>
          <w:numId w:val="8"/>
        </w:numPr>
        <w:rPr>
          <w:b/>
        </w:rPr>
      </w:pPr>
      <w:r w:rsidRPr="00416F67">
        <w:rPr>
          <w:b/>
        </w:rPr>
        <w:t>Information on NARI Project</w:t>
      </w:r>
      <w:r w:rsidR="001544FE" w:rsidRPr="00416F67">
        <w:rPr>
          <w:b/>
        </w:rPr>
        <w:t xml:space="preserve"> </w:t>
      </w:r>
      <w:r w:rsidR="009C6386" w:rsidRPr="00416F67">
        <w:rPr>
          <w:b/>
        </w:rPr>
        <w:t>(</w:t>
      </w:r>
      <w:r w:rsidR="001544FE" w:rsidRPr="00416F67">
        <w:rPr>
          <w:b/>
        </w:rPr>
        <w:t>if a</w:t>
      </w:r>
      <w:r w:rsidR="009C6386" w:rsidRPr="00416F67">
        <w:rPr>
          <w:b/>
        </w:rPr>
        <w:t>pplicable)</w:t>
      </w:r>
      <w:r w:rsidR="0071066A" w:rsidRPr="00416F67">
        <w:rPr>
          <w:b/>
        </w:rPr>
        <w:t xml:space="preserve"> : Not Applicable</w:t>
      </w:r>
    </w:p>
    <w:p w:rsidR="00AA01B6" w:rsidRPr="00AA01B6" w:rsidRDefault="00AA01B6" w:rsidP="00AA01B6">
      <w:pPr>
        <w:pStyle w:val="ListParagraph"/>
        <w:ind w:left="786"/>
        <w:rPr>
          <w:b/>
          <w:sz w:val="10"/>
        </w:rPr>
      </w:pPr>
    </w:p>
    <w:tbl>
      <w:tblPr>
        <w:tblStyle w:val="TableGrid"/>
        <w:tblW w:w="0" w:type="auto"/>
        <w:tblLook w:val="04A0"/>
      </w:tblPr>
      <w:tblGrid>
        <w:gridCol w:w="1392"/>
        <w:gridCol w:w="1492"/>
        <w:gridCol w:w="1400"/>
        <w:gridCol w:w="1492"/>
        <w:gridCol w:w="1712"/>
        <w:gridCol w:w="1325"/>
        <w:gridCol w:w="1634"/>
      </w:tblGrid>
      <w:tr w:rsidR="00F93CEE" w:rsidTr="00886373">
        <w:tc>
          <w:tcPr>
            <w:tcW w:w="1392" w:type="dxa"/>
            <w:vAlign w:val="center"/>
          </w:tcPr>
          <w:p w:rsidR="00F93CEE" w:rsidRPr="00F93CEE" w:rsidRDefault="00F93CEE" w:rsidP="00CC7BBF">
            <w:pPr>
              <w:jc w:val="center"/>
              <w:rPr>
                <w:b/>
                <w:sz w:val="22"/>
              </w:rPr>
            </w:pPr>
            <w:r w:rsidRPr="00F93CEE">
              <w:rPr>
                <w:b/>
                <w:sz w:val="22"/>
              </w:rPr>
              <w:t>Name of Nodal Officer</w:t>
            </w:r>
          </w:p>
        </w:tc>
        <w:tc>
          <w:tcPr>
            <w:tcW w:w="1492" w:type="dxa"/>
            <w:vAlign w:val="center"/>
          </w:tcPr>
          <w:p w:rsidR="00F93CEE" w:rsidRPr="00F93CEE" w:rsidRDefault="00F93CEE" w:rsidP="00CC7BBF">
            <w:pPr>
              <w:jc w:val="center"/>
              <w:rPr>
                <w:b/>
                <w:sz w:val="22"/>
              </w:rPr>
            </w:pPr>
            <w:r w:rsidRPr="00F93CEE">
              <w:rPr>
                <w:b/>
                <w:sz w:val="22"/>
              </w:rPr>
              <w:t>No. of OFT on specified aspects</w:t>
            </w:r>
          </w:p>
        </w:tc>
        <w:tc>
          <w:tcPr>
            <w:tcW w:w="1400" w:type="dxa"/>
            <w:vAlign w:val="center"/>
          </w:tcPr>
          <w:p w:rsidR="00F93CEE" w:rsidRPr="00F93CEE" w:rsidRDefault="00F93CEE" w:rsidP="00CC7BBF">
            <w:pPr>
              <w:jc w:val="center"/>
              <w:rPr>
                <w:b/>
                <w:sz w:val="22"/>
              </w:rPr>
            </w:pPr>
            <w:r w:rsidRPr="00F93CEE">
              <w:rPr>
                <w:b/>
                <w:sz w:val="22"/>
              </w:rPr>
              <w:t>Title(s) of OFT</w:t>
            </w:r>
          </w:p>
        </w:tc>
        <w:tc>
          <w:tcPr>
            <w:tcW w:w="1492" w:type="dxa"/>
            <w:vAlign w:val="center"/>
          </w:tcPr>
          <w:p w:rsidR="00F93CEE" w:rsidRPr="00F93CEE" w:rsidRDefault="00F93CEE" w:rsidP="00CC7BBF">
            <w:pPr>
              <w:jc w:val="center"/>
              <w:rPr>
                <w:b/>
                <w:sz w:val="22"/>
              </w:rPr>
            </w:pPr>
            <w:r w:rsidRPr="00F93CEE">
              <w:rPr>
                <w:b/>
                <w:sz w:val="22"/>
              </w:rPr>
              <w:t>No. of FLD on specified aspects</w:t>
            </w:r>
          </w:p>
        </w:tc>
        <w:tc>
          <w:tcPr>
            <w:tcW w:w="1712" w:type="dxa"/>
            <w:vAlign w:val="center"/>
          </w:tcPr>
          <w:p w:rsidR="00F93CEE" w:rsidRPr="00F93CEE" w:rsidRDefault="00F93CEE" w:rsidP="00CC7BBF">
            <w:pPr>
              <w:jc w:val="center"/>
              <w:rPr>
                <w:b/>
                <w:sz w:val="22"/>
              </w:rPr>
            </w:pPr>
            <w:r w:rsidRPr="00F93CEE">
              <w:rPr>
                <w:b/>
                <w:sz w:val="22"/>
              </w:rPr>
              <w:t>No. of capacity development programme on specified aspects</w:t>
            </w:r>
          </w:p>
        </w:tc>
        <w:tc>
          <w:tcPr>
            <w:tcW w:w="1325" w:type="dxa"/>
            <w:vAlign w:val="center"/>
          </w:tcPr>
          <w:p w:rsidR="00F93CEE" w:rsidRPr="00F93CEE" w:rsidRDefault="00F93CEE" w:rsidP="00CC7BBF">
            <w:pPr>
              <w:jc w:val="center"/>
              <w:rPr>
                <w:b/>
                <w:sz w:val="22"/>
              </w:rPr>
            </w:pPr>
            <w:r w:rsidRPr="00F93CEE">
              <w:rPr>
                <w:b/>
                <w:sz w:val="22"/>
              </w:rPr>
              <w:t>Total no. of farm women/ girls involved in the project</w:t>
            </w:r>
          </w:p>
        </w:tc>
        <w:tc>
          <w:tcPr>
            <w:tcW w:w="1634" w:type="dxa"/>
            <w:vAlign w:val="center"/>
          </w:tcPr>
          <w:p w:rsidR="00F93CEE" w:rsidRPr="00F93CEE" w:rsidRDefault="00F93CEE" w:rsidP="00CC7BBF">
            <w:pPr>
              <w:jc w:val="center"/>
              <w:rPr>
                <w:b/>
                <w:sz w:val="22"/>
              </w:rPr>
            </w:pPr>
            <w:r w:rsidRPr="00F93CEE">
              <w:rPr>
                <w:b/>
                <w:sz w:val="22"/>
              </w:rPr>
              <w:t>Details of Issues related to gender mainstreaming</w:t>
            </w:r>
            <w:r w:rsidR="00454E04">
              <w:rPr>
                <w:b/>
                <w:sz w:val="22"/>
              </w:rPr>
              <w:t xml:space="preserve"> addressed through the project</w:t>
            </w:r>
          </w:p>
        </w:tc>
      </w:tr>
      <w:tr w:rsidR="00F93CEE" w:rsidTr="00886373">
        <w:tc>
          <w:tcPr>
            <w:tcW w:w="1392" w:type="dxa"/>
          </w:tcPr>
          <w:p w:rsidR="00F93CEE" w:rsidRDefault="00F93CEE" w:rsidP="001544FE"/>
        </w:tc>
        <w:tc>
          <w:tcPr>
            <w:tcW w:w="1492" w:type="dxa"/>
          </w:tcPr>
          <w:p w:rsidR="00F93CEE" w:rsidRDefault="00F93CEE" w:rsidP="001544FE"/>
        </w:tc>
        <w:tc>
          <w:tcPr>
            <w:tcW w:w="1400" w:type="dxa"/>
          </w:tcPr>
          <w:p w:rsidR="00F93CEE" w:rsidRDefault="00F93CEE" w:rsidP="001544FE"/>
        </w:tc>
        <w:tc>
          <w:tcPr>
            <w:tcW w:w="1492" w:type="dxa"/>
          </w:tcPr>
          <w:p w:rsidR="00F93CEE" w:rsidRDefault="00F93CEE" w:rsidP="001544FE"/>
        </w:tc>
        <w:tc>
          <w:tcPr>
            <w:tcW w:w="1712" w:type="dxa"/>
          </w:tcPr>
          <w:p w:rsidR="00F93CEE" w:rsidRDefault="00F93CEE" w:rsidP="001544FE"/>
        </w:tc>
        <w:tc>
          <w:tcPr>
            <w:tcW w:w="1325" w:type="dxa"/>
          </w:tcPr>
          <w:p w:rsidR="00F93CEE" w:rsidRDefault="00F93CEE" w:rsidP="001544FE"/>
        </w:tc>
        <w:tc>
          <w:tcPr>
            <w:tcW w:w="1634" w:type="dxa"/>
          </w:tcPr>
          <w:p w:rsidR="00F93CEE" w:rsidRDefault="00F93CEE" w:rsidP="001544FE"/>
        </w:tc>
      </w:tr>
    </w:tbl>
    <w:p w:rsidR="001544FE" w:rsidRPr="00886373" w:rsidRDefault="001544FE" w:rsidP="001544FE">
      <w:pPr>
        <w:rPr>
          <w:sz w:val="16"/>
          <w:szCs w:val="16"/>
        </w:rPr>
      </w:pPr>
    </w:p>
    <w:p w:rsidR="00D52B72" w:rsidRPr="000C55A1" w:rsidRDefault="00D52B72" w:rsidP="00057B13">
      <w:pPr>
        <w:pStyle w:val="ListParagraph"/>
        <w:numPr>
          <w:ilvl w:val="0"/>
          <w:numId w:val="8"/>
        </w:numPr>
        <w:rPr>
          <w:b/>
        </w:rPr>
      </w:pPr>
      <w:r w:rsidRPr="000C55A1">
        <w:rPr>
          <w:b/>
        </w:rPr>
        <w:t>Information on K</w:t>
      </w:r>
      <w:r w:rsidR="009C6386" w:rsidRPr="000C55A1">
        <w:rPr>
          <w:b/>
        </w:rPr>
        <w:t xml:space="preserve">rishi </w:t>
      </w:r>
      <w:r w:rsidRPr="000C55A1">
        <w:rPr>
          <w:b/>
        </w:rPr>
        <w:t>K</w:t>
      </w:r>
      <w:r w:rsidR="009C6386" w:rsidRPr="000C55A1">
        <w:rPr>
          <w:b/>
        </w:rPr>
        <w:t xml:space="preserve">alyan </w:t>
      </w:r>
      <w:r w:rsidRPr="000C55A1">
        <w:rPr>
          <w:b/>
        </w:rPr>
        <w:t>A</w:t>
      </w:r>
      <w:r w:rsidR="009C6386" w:rsidRPr="000C55A1">
        <w:rPr>
          <w:b/>
        </w:rPr>
        <w:t xml:space="preserve">bhiyan Phase- </w:t>
      </w:r>
      <w:r w:rsidRPr="000C55A1">
        <w:rPr>
          <w:b/>
        </w:rPr>
        <w:t xml:space="preserve">I/ </w:t>
      </w:r>
      <w:r w:rsidR="009C6386" w:rsidRPr="000C55A1">
        <w:rPr>
          <w:b/>
        </w:rPr>
        <w:t>Phase-</w:t>
      </w:r>
      <w:r w:rsidRPr="000C55A1">
        <w:rPr>
          <w:b/>
        </w:rPr>
        <w:t>II/</w:t>
      </w:r>
      <w:r w:rsidR="009C6386" w:rsidRPr="000C55A1">
        <w:rPr>
          <w:b/>
        </w:rPr>
        <w:t xml:space="preserve"> Phase-</w:t>
      </w:r>
      <w:r w:rsidRPr="000C55A1">
        <w:rPr>
          <w:b/>
        </w:rPr>
        <w:t>III</w:t>
      </w:r>
      <w:r w:rsidR="009C6386" w:rsidRPr="000C55A1">
        <w:rPr>
          <w:b/>
        </w:rPr>
        <w:t>, if applicable</w:t>
      </w:r>
    </w:p>
    <w:p w:rsidR="00F93CEE" w:rsidRPr="00AA01B6" w:rsidRDefault="00F93CEE" w:rsidP="00F93CEE">
      <w:pPr>
        <w:rPr>
          <w:sz w:val="10"/>
          <w:szCs w:val="16"/>
        </w:rPr>
      </w:pPr>
    </w:p>
    <w:p w:rsidR="001532AB" w:rsidRPr="001532AB" w:rsidRDefault="001532AB" w:rsidP="001532AB">
      <w:pPr>
        <w:rPr>
          <w:b/>
          <w:i/>
          <w:sz w:val="20"/>
          <w:szCs w:val="20"/>
        </w:rPr>
      </w:pPr>
      <w:r w:rsidRPr="001532AB">
        <w:rPr>
          <w:b/>
          <w:i/>
          <w:sz w:val="20"/>
          <w:szCs w:val="20"/>
        </w:rPr>
        <w:t>Krishi Kalyan Abhiyan- I and II</w:t>
      </w:r>
    </w:p>
    <w:p w:rsidR="001532AB" w:rsidRDefault="001532AB" w:rsidP="00AA01B6">
      <w:pPr>
        <w:pStyle w:val="ListParagraph"/>
        <w:numPr>
          <w:ilvl w:val="0"/>
          <w:numId w:val="15"/>
        </w:numPr>
        <w:contextualSpacing w:val="0"/>
        <w:rPr>
          <w:b/>
          <w:sz w:val="20"/>
          <w:szCs w:val="20"/>
        </w:rPr>
      </w:pPr>
      <w:r w:rsidRPr="005138B7">
        <w:rPr>
          <w:b/>
          <w:sz w:val="20"/>
          <w:szCs w:val="20"/>
        </w:rPr>
        <w:t>Training</w:t>
      </w:r>
    </w:p>
    <w:p w:rsidR="00AA01B6" w:rsidRPr="00AA01B6" w:rsidRDefault="00AA01B6" w:rsidP="00AA01B6">
      <w:pPr>
        <w:pStyle w:val="ListParagraph"/>
        <w:contextualSpacing w:val="0"/>
        <w:rPr>
          <w:b/>
          <w:sz w:val="10"/>
          <w:szCs w:val="20"/>
        </w:rPr>
      </w:pPr>
    </w:p>
    <w:tbl>
      <w:tblPr>
        <w:tblStyle w:val="TableGrid"/>
        <w:tblW w:w="5000" w:type="pct"/>
        <w:tblLook w:val="04A0"/>
      </w:tblPr>
      <w:tblGrid>
        <w:gridCol w:w="1477"/>
        <w:gridCol w:w="1427"/>
        <w:gridCol w:w="485"/>
        <w:gridCol w:w="581"/>
        <w:gridCol w:w="758"/>
        <w:gridCol w:w="598"/>
        <w:gridCol w:w="744"/>
        <w:gridCol w:w="729"/>
        <w:gridCol w:w="610"/>
        <w:gridCol w:w="729"/>
        <w:gridCol w:w="859"/>
        <w:gridCol w:w="1450"/>
      </w:tblGrid>
      <w:tr w:rsidR="001532AB" w:rsidRPr="005138B7" w:rsidTr="00CC7BBF">
        <w:trPr>
          <w:trHeight w:val="64"/>
        </w:trPr>
        <w:tc>
          <w:tcPr>
            <w:tcW w:w="707" w:type="pct"/>
            <w:vMerge w:val="restart"/>
            <w:vAlign w:val="center"/>
          </w:tcPr>
          <w:p w:rsidR="001532AB" w:rsidRPr="005138B7" w:rsidRDefault="001532AB" w:rsidP="00CC7BBF">
            <w:pPr>
              <w:jc w:val="center"/>
              <w:rPr>
                <w:b/>
                <w:i/>
                <w:sz w:val="20"/>
                <w:szCs w:val="20"/>
              </w:rPr>
            </w:pPr>
            <w:r w:rsidRPr="005138B7">
              <w:rPr>
                <w:b/>
                <w:i/>
                <w:sz w:val="20"/>
                <w:szCs w:val="20"/>
              </w:rPr>
              <w:t>Name of programme</w:t>
            </w:r>
          </w:p>
        </w:tc>
        <w:tc>
          <w:tcPr>
            <w:tcW w:w="683" w:type="pct"/>
            <w:vMerge w:val="restart"/>
            <w:vAlign w:val="center"/>
          </w:tcPr>
          <w:p w:rsidR="001532AB" w:rsidRPr="005138B7" w:rsidRDefault="001532AB" w:rsidP="00CC7BBF">
            <w:pPr>
              <w:jc w:val="center"/>
              <w:rPr>
                <w:b/>
                <w:i/>
                <w:sz w:val="20"/>
                <w:szCs w:val="20"/>
              </w:rPr>
            </w:pPr>
            <w:r w:rsidRPr="005138B7">
              <w:rPr>
                <w:b/>
                <w:i/>
                <w:sz w:val="20"/>
                <w:szCs w:val="20"/>
              </w:rPr>
              <w:t>No. of programmes</w:t>
            </w:r>
          </w:p>
        </w:tc>
        <w:tc>
          <w:tcPr>
            <w:tcW w:w="2913" w:type="pct"/>
            <w:gridSpan w:val="9"/>
            <w:vAlign w:val="center"/>
          </w:tcPr>
          <w:p w:rsidR="001532AB" w:rsidRPr="005138B7" w:rsidRDefault="001532AB" w:rsidP="00CC7BBF">
            <w:pPr>
              <w:jc w:val="center"/>
              <w:rPr>
                <w:b/>
                <w:i/>
                <w:sz w:val="20"/>
                <w:szCs w:val="20"/>
              </w:rPr>
            </w:pPr>
            <w:r w:rsidRPr="005138B7">
              <w:rPr>
                <w:b/>
                <w:i/>
                <w:sz w:val="20"/>
                <w:szCs w:val="20"/>
              </w:rPr>
              <w:t>No. of farmers benefitted</w:t>
            </w:r>
          </w:p>
        </w:tc>
        <w:tc>
          <w:tcPr>
            <w:tcW w:w="696" w:type="pct"/>
            <w:vMerge w:val="restart"/>
            <w:vAlign w:val="center"/>
          </w:tcPr>
          <w:p w:rsidR="001532AB" w:rsidRPr="005138B7" w:rsidRDefault="001532AB" w:rsidP="00CC7BBF">
            <w:pPr>
              <w:jc w:val="center"/>
              <w:rPr>
                <w:b/>
                <w:i/>
                <w:sz w:val="20"/>
                <w:szCs w:val="20"/>
              </w:rPr>
            </w:pPr>
            <w:r w:rsidRPr="005138B7">
              <w:rPr>
                <w:b/>
                <w:i/>
                <w:sz w:val="20"/>
                <w:szCs w:val="20"/>
              </w:rPr>
              <w:t>No. of officials attended the programme</w:t>
            </w:r>
          </w:p>
        </w:tc>
      </w:tr>
      <w:tr w:rsidR="001532AB" w:rsidRPr="005138B7" w:rsidTr="00CC7BBF">
        <w:tc>
          <w:tcPr>
            <w:tcW w:w="707" w:type="pct"/>
            <w:vMerge/>
            <w:vAlign w:val="center"/>
          </w:tcPr>
          <w:p w:rsidR="001532AB" w:rsidRPr="005138B7" w:rsidRDefault="001532AB" w:rsidP="00CC7BBF">
            <w:pPr>
              <w:jc w:val="center"/>
              <w:rPr>
                <w:b/>
                <w:sz w:val="20"/>
                <w:szCs w:val="20"/>
              </w:rPr>
            </w:pPr>
          </w:p>
        </w:tc>
        <w:tc>
          <w:tcPr>
            <w:tcW w:w="683" w:type="pct"/>
            <w:vMerge/>
            <w:vAlign w:val="center"/>
          </w:tcPr>
          <w:p w:rsidR="001532AB" w:rsidRPr="005138B7" w:rsidRDefault="001532AB" w:rsidP="00CC7BBF">
            <w:pPr>
              <w:jc w:val="center"/>
              <w:rPr>
                <w:b/>
                <w:i/>
                <w:sz w:val="20"/>
                <w:szCs w:val="20"/>
              </w:rPr>
            </w:pPr>
          </w:p>
        </w:tc>
        <w:tc>
          <w:tcPr>
            <w:tcW w:w="509" w:type="pct"/>
            <w:gridSpan w:val="2"/>
            <w:vAlign w:val="center"/>
          </w:tcPr>
          <w:p w:rsidR="001532AB" w:rsidRPr="005138B7" w:rsidRDefault="001532AB" w:rsidP="00CC7BBF">
            <w:pPr>
              <w:jc w:val="center"/>
              <w:rPr>
                <w:b/>
                <w:i/>
                <w:sz w:val="20"/>
                <w:szCs w:val="20"/>
              </w:rPr>
            </w:pPr>
            <w:r w:rsidRPr="005138B7">
              <w:rPr>
                <w:b/>
                <w:i/>
                <w:sz w:val="20"/>
                <w:szCs w:val="20"/>
              </w:rPr>
              <w:t>SC</w:t>
            </w:r>
          </w:p>
        </w:tc>
        <w:tc>
          <w:tcPr>
            <w:tcW w:w="648" w:type="pct"/>
            <w:gridSpan w:val="2"/>
            <w:vAlign w:val="center"/>
          </w:tcPr>
          <w:p w:rsidR="001532AB" w:rsidRPr="005138B7" w:rsidRDefault="001532AB" w:rsidP="00CC7BBF">
            <w:pPr>
              <w:jc w:val="center"/>
              <w:rPr>
                <w:b/>
                <w:i/>
                <w:sz w:val="20"/>
                <w:szCs w:val="20"/>
              </w:rPr>
            </w:pPr>
            <w:r w:rsidRPr="005138B7">
              <w:rPr>
                <w:b/>
                <w:i/>
                <w:sz w:val="20"/>
                <w:szCs w:val="20"/>
              </w:rPr>
              <w:t>ST</w:t>
            </w:r>
          </w:p>
        </w:tc>
        <w:tc>
          <w:tcPr>
            <w:tcW w:w="704" w:type="pct"/>
            <w:gridSpan w:val="2"/>
            <w:vAlign w:val="center"/>
          </w:tcPr>
          <w:p w:rsidR="001532AB" w:rsidRPr="005138B7" w:rsidRDefault="001532AB" w:rsidP="00CC7BBF">
            <w:pPr>
              <w:jc w:val="center"/>
              <w:rPr>
                <w:b/>
                <w:i/>
                <w:sz w:val="20"/>
                <w:szCs w:val="20"/>
              </w:rPr>
            </w:pPr>
            <w:r w:rsidRPr="005138B7">
              <w:rPr>
                <w:b/>
                <w:i/>
                <w:sz w:val="20"/>
                <w:szCs w:val="20"/>
              </w:rPr>
              <w:t>Others</w:t>
            </w:r>
          </w:p>
        </w:tc>
        <w:tc>
          <w:tcPr>
            <w:tcW w:w="1052" w:type="pct"/>
            <w:gridSpan w:val="3"/>
            <w:vAlign w:val="center"/>
          </w:tcPr>
          <w:p w:rsidR="001532AB" w:rsidRPr="005138B7" w:rsidRDefault="001532AB" w:rsidP="00CC7BBF">
            <w:pPr>
              <w:jc w:val="center"/>
              <w:rPr>
                <w:b/>
                <w:i/>
                <w:sz w:val="20"/>
                <w:szCs w:val="20"/>
              </w:rPr>
            </w:pPr>
            <w:r w:rsidRPr="005138B7">
              <w:rPr>
                <w:b/>
                <w:i/>
                <w:sz w:val="20"/>
                <w:szCs w:val="20"/>
              </w:rPr>
              <w:t>Total</w:t>
            </w:r>
          </w:p>
        </w:tc>
        <w:tc>
          <w:tcPr>
            <w:tcW w:w="696" w:type="pct"/>
            <w:vMerge/>
            <w:vAlign w:val="center"/>
          </w:tcPr>
          <w:p w:rsidR="001532AB" w:rsidRPr="005138B7" w:rsidRDefault="001532AB" w:rsidP="00CC7BBF">
            <w:pPr>
              <w:jc w:val="center"/>
              <w:rPr>
                <w:b/>
                <w:i/>
                <w:sz w:val="20"/>
                <w:szCs w:val="20"/>
              </w:rPr>
            </w:pPr>
          </w:p>
        </w:tc>
      </w:tr>
      <w:tr w:rsidR="001532AB" w:rsidRPr="005138B7" w:rsidTr="00CC7BBF">
        <w:tc>
          <w:tcPr>
            <w:tcW w:w="707" w:type="pct"/>
            <w:vMerge/>
            <w:vAlign w:val="center"/>
          </w:tcPr>
          <w:p w:rsidR="001532AB" w:rsidRPr="005138B7" w:rsidRDefault="001532AB" w:rsidP="00CC7BBF">
            <w:pPr>
              <w:jc w:val="center"/>
              <w:rPr>
                <w:b/>
                <w:sz w:val="20"/>
                <w:szCs w:val="20"/>
              </w:rPr>
            </w:pPr>
          </w:p>
        </w:tc>
        <w:tc>
          <w:tcPr>
            <w:tcW w:w="683" w:type="pct"/>
            <w:vMerge/>
            <w:vAlign w:val="center"/>
          </w:tcPr>
          <w:p w:rsidR="001532AB" w:rsidRPr="005138B7" w:rsidRDefault="001532AB" w:rsidP="00CC7BBF">
            <w:pPr>
              <w:jc w:val="center"/>
              <w:rPr>
                <w:b/>
                <w:i/>
                <w:sz w:val="20"/>
                <w:szCs w:val="20"/>
              </w:rPr>
            </w:pPr>
          </w:p>
        </w:tc>
        <w:tc>
          <w:tcPr>
            <w:tcW w:w="232" w:type="pct"/>
            <w:vAlign w:val="center"/>
          </w:tcPr>
          <w:p w:rsidR="001532AB" w:rsidRPr="005138B7" w:rsidRDefault="001532AB" w:rsidP="00CC7BBF">
            <w:pPr>
              <w:jc w:val="center"/>
              <w:rPr>
                <w:b/>
                <w:i/>
                <w:sz w:val="20"/>
                <w:szCs w:val="20"/>
              </w:rPr>
            </w:pPr>
            <w:r w:rsidRPr="005138B7">
              <w:rPr>
                <w:b/>
                <w:i/>
                <w:sz w:val="20"/>
                <w:szCs w:val="20"/>
              </w:rPr>
              <w:t>M</w:t>
            </w:r>
          </w:p>
        </w:tc>
        <w:tc>
          <w:tcPr>
            <w:tcW w:w="278" w:type="pct"/>
            <w:vAlign w:val="center"/>
          </w:tcPr>
          <w:p w:rsidR="001532AB" w:rsidRPr="005138B7" w:rsidRDefault="001532AB" w:rsidP="00CC7BBF">
            <w:pPr>
              <w:jc w:val="center"/>
              <w:rPr>
                <w:b/>
                <w:i/>
                <w:sz w:val="20"/>
                <w:szCs w:val="20"/>
              </w:rPr>
            </w:pPr>
            <w:r w:rsidRPr="005138B7">
              <w:rPr>
                <w:b/>
                <w:i/>
                <w:sz w:val="20"/>
                <w:szCs w:val="20"/>
              </w:rPr>
              <w:t>F</w:t>
            </w:r>
          </w:p>
        </w:tc>
        <w:tc>
          <w:tcPr>
            <w:tcW w:w="363" w:type="pct"/>
            <w:vAlign w:val="center"/>
          </w:tcPr>
          <w:p w:rsidR="001532AB" w:rsidRPr="005138B7" w:rsidRDefault="001532AB" w:rsidP="00CC7BBF">
            <w:pPr>
              <w:jc w:val="center"/>
              <w:rPr>
                <w:b/>
                <w:i/>
                <w:sz w:val="20"/>
                <w:szCs w:val="20"/>
              </w:rPr>
            </w:pPr>
            <w:r w:rsidRPr="005138B7">
              <w:rPr>
                <w:b/>
                <w:i/>
                <w:sz w:val="20"/>
                <w:szCs w:val="20"/>
              </w:rPr>
              <w:t>M</w:t>
            </w:r>
          </w:p>
        </w:tc>
        <w:tc>
          <w:tcPr>
            <w:tcW w:w="286" w:type="pct"/>
            <w:vAlign w:val="center"/>
          </w:tcPr>
          <w:p w:rsidR="001532AB" w:rsidRPr="005138B7" w:rsidRDefault="001532AB" w:rsidP="00CC7BBF">
            <w:pPr>
              <w:jc w:val="center"/>
              <w:rPr>
                <w:b/>
                <w:i/>
                <w:sz w:val="20"/>
                <w:szCs w:val="20"/>
              </w:rPr>
            </w:pPr>
            <w:r w:rsidRPr="005138B7">
              <w:rPr>
                <w:b/>
                <w:i/>
                <w:sz w:val="20"/>
                <w:szCs w:val="20"/>
              </w:rPr>
              <w:t>F</w:t>
            </w:r>
          </w:p>
        </w:tc>
        <w:tc>
          <w:tcPr>
            <w:tcW w:w="356" w:type="pct"/>
            <w:vAlign w:val="center"/>
          </w:tcPr>
          <w:p w:rsidR="001532AB" w:rsidRPr="005138B7" w:rsidRDefault="001532AB" w:rsidP="00CC7BBF">
            <w:pPr>
              <w:jc w:val="center"/>
              <w:rPr>
                <w:b/>
                <w:i/>
                <w:sz w:val="20"/>
                <w:szCs w:val="20"/>
              </w:rPr>
            </w:pPr>
            <w:r w:rsidRPr="005138B7">
              <w:rPr>
                <w:b/>
                <w:i/>
                <w:sz w:val="20"/>
                <w:szCs w:val="20"/>
              </w:rPr>
              <w:t>M</w:t>
            </w:r>
          </w:p>
        </w:tc>
        <w:tc>
          <w:tcPr>
            <w:tcW w:w="349" w:type="pct"/>
            <w:vAlign w:val="center"/>
          </w:tcPr>
          <w:p w:rsidR="001532AB" w:rsidRPr="005138B7" w:rsidRDefault="001532AB" w:rsidP="00CC7BBF">
            <w:pPr>
              <w:jc w:val="center"/>
              <w:rPr>
                <w:b/>
                <w:i/>
                <w:sz w:val="20"/>
                <w:szCs w:val="20"/>
              </w:rPr>
            </w:pPr>
            <w:r w:rsidRPr="005138B7">
              <w:rPr>
                <w:b/>
                <w:i/>
                <w:sz w:val="20"/>
                <w:szCs w:val="20"/>
              </w:rPr>
              <w:t>F</w:t>
            </w:r>
          </w:p>
        </w:tc>
        <w:tc>
          <w:tcPr>
            <w:tcW w:w="292" w:type="pct"/>
            <w:vAlign w:val="center"/>
          </w:tcPr>
          <w:p w:rsidR="001532AB" w:rsidRPr="005138B7" w:rsidRDefault="001532AB" w:rsidP="00CC7BBF">
            <w:pPr>
              <w:jc w:val="center"/>
              <w:rPr>
                <w:b/>
                <w:i/>
                <w:sz w:val="20"/>
                <w:szCs w:val="20"/>
              </w:rPr>
            </w:pPr>
            <w:r w:rsidRPr="005138B7">
              <w:rPr>
                <w:b/>
                <w:i/>
                <w:sz w:val="20"/>
                <w:szCs w:val="20"/>
              </w:rPr>
              <w:t>M</w:t>
            </w:r>
          </w:p>
        </w:tc>
        <w:tc>
          <w:tcPr>
            <w:tcW w:w="349" w:type="pct"/>
            <w:vAlign w:val="center"/>
          </w:tcPr>
          <w:p w:rsidR="001532AB" w:rsidRPr="005138B7" w:rsidRDefault="001532AB" w:rsidP="00CC7BBF">
            <w:pPr>
              <w:jc w:val="center"/>
              <w:rPr>
                <w:b/>
                <w:i/>
                <w:sz w:val="20"/>
                <w:szCs w:val="20"/>
              </w:rPr>
            </w:pPr>
            <w:r w:rsidRPr="005138B7">
              <w:rPr>
                <w:b/>
                <w:i/>
                <w:sz w:val="20"/>
                <w:szCs w:val="20"/>
              </w:rPr>
              <w:t>F</w:t>
            </w:r>
          </w:p>
        </w:tc>
        <w:tc>
          <w:tcPr>
            <w:tcW w:w="411" w:type="pct"/>
            <w:vAlign w:val="center"/>
          </w:tcPr>
          <w:p w:rsidR="001532AB" w:rsidRPr="005138B7" w:rsidRDefault="001532AB" w:rsidP="00CC7BBF">
            <w:pPr>
              <w:jc w:val="center"/>
              <w:rPr>
                <w:b/>
                <w:i/>
                <w:sz w:val="20"/>
                <w:szCs w:val="20"/>
              </w:rPr>
            </w:pPr>
            <w:r w:rsidRPr="005138B7">
              <w:rPr>
                <w:b/>
                <w:i/>
                <w:sz w:val="20"/>
                <w:szCs w:val="20"/>
              </w:rPr>
              <w:t>T</w:t>
            </w:r>
          </w:p>
        </w:tc>
        <w:tc>
          <w:tcPr>
            <w:tcW w:w="696" w:type="pct"/>
            <w:vMerge/>
            <w:vAlign w:val="center"/>
          </w:tcPr>
          <w:p w:rsidR="001532AB" w:rsidRPr="005138B7" w:rsidRDefault="001532AB" w:rsidP="00CC7BBF">
            <w:pPr>
              <w:jc w:val="center"/>
              <w:rPr>
                <w:b/>
                <w:i/>
                <w:sz w:val="20"/>
                <w:szCs w:val="20"/>
              </w:rPr>
            </w:pPr>
          </w:p>
        </w:tc>
      </w:tr>
      <w:tr w:rsidR="001532AB" w:rsidRPr="005138B7" w:rsidTr="00CC7BBF">
        <w:tc>
          <w:tcPr>
            <w:tcW w:w="707" w:type="pct"/>
            <w:vAlign w:val="center"/>
          </w:tcPr>
          <w:p w:rsidR="001532AB" w:rsidRPr="005138B7" w:rsidRDefault="001532AB" w:rsidP="00CC7BBF">
            <w:pPr>
              <w:jc w:val="center"/>
              <w:rPr>
                <w:b/>
                <w:sz w:val="20"/>
                <w:szCs w:val="20"/>
              </w:rPr>
            </w:pPr>
            <w:r w:rsidRPr="005138B7">
              <w:rPr>
                <w:b/>
                <w:sz w:val="20"/>
                <w:szCs w:val="20"/>
              </w:rPr>
              <w:t>KKA-I</w:t>
            </w:r>
          </w:p>
        </w:tc>
        <w:tc>
          <w:tcPr>
            <w:tcW w:w="683" w:type="pct"/>
            <w:vAlign w:val="center"/>
          </w:tcPr>
          <w:p w:rsidR="001532AB" w:rsidRPr="005138B7" w:rsidRDefault="001532AB" w:rsidP="00CC7BBF">
            <w:pPr>
              <w:jc w:val="center"/>
              <w:rPr>
                <w:sz w:val="20"/>
                <w:szCs w:val="20"/>
              </w:rPr>
            </w:pPr>
          </w:p>
        </w:tc>
        <w:tc>
          <w:tcPr>
            <w:tcW w:w="232" w:type="pct"/>
            <w:vAlign w:val="center"/>
          </w:tcPr>
          <w:p w:rsidR="001532AB" w:rsidRPr="005138B7" w:rsidRDefault="001532AB" w:rsidP="00CC7BBF">
            <w:pPr>
              <w:jc w:val="center"/>
              <w:rPr>
                <w:sz w:val="20"/>
                <w:szCs w:val="20"/>
              </w:rPr>
            </w:pPr>
          </w:p>
        </w:tc>
        <w:tc>
          <w:tcPr>
            <w:tcW w:w="278" w:type="pct"/>
            <w:vAlign w:val="center"/>
          </w:tcPr>
          <w:p w:rsidR="001532AB" w:rsidRPr="005138B7" w:rsidRDefault="001532AB" w:rsidP="00CC7BBF">
            <w:pPr>
              <w:jc w:val="center"/>
              <w:rPr>
                <w:sz w:val="20"/>
                <w:szCs w:val="20"/>
              </w:rPr>
            </w:pPr>
          </w:p>
        </w:tc>
        <w:tc>
          <w:tcPr>
            <w:tcW w:w="363" w:type="pct"/>
            <w:vAlign w:val="center"/>
          </w:tcPr>
          <w:p w:rsidR="001532AB" w:rsidRPr="005138B7" w:rsidRDefault="001532AB" w:rsidP="00CC7BBF">
            <w:pPr>
              <w:jc w:val="center"/>
              <w:rPr>
                <w:sz w:val="20"/>
                <w:szCs w:val="20"/>
              </w:rPr>
            </w:pPr>
          </w:p>
        </w:tc>
        <w:tc>
          <w:tcPr>
            <w:tcW w:w="286" w:type="pct"/>
            <w:vAlign w:val="center"/>
          </w:tcPr>
          <w:p w:rsidR="001532AB" w:rsidRPr="005138B7" w:rsidRDefault="001532AB" w:rsidP="00CC7BBF">
            <w:pPr>
              <w:jc w:val="center"/>
              <w:rPr>
                <w:sz w:val="20"/>
                <w:szCs w:val="20"/>
              </w:rPr>
            </w:pPr>
          </w:p>
        </w:tc>
        <w:tc>
          <w:tcPr>
            <w:tcW w:w="356" w:type="pct"/>
            <w:vAlign w:val="center"/>
          </w:tcPr>
          <w:p w:rsidR="001532AB" w:rsidRPr="005138B7" w:rsidRDefault="001532AB" w:rsidP="00CC7BBF">
            <w:pPr>
              <w:jc w:val="center"/>
              <w:rPr>
                <w:sz w:val="20"/>
                <w:szCs w:val="20"/>
              </w:rPr>
            </w:pPr>
          </w:p>
        </w:tc>
        <w:tc>
          <w:tcPr>
            <w:tcW w:w="349" w:type="pct"/>
            <w:vAlign w:val="center"/>
          </w:tcPr>
          <w:p w:rsidR="001532AB" w:rsidRPr="005138B7" w:rsidRDefault="001532AB" w:rsidP="00CC7BBF">
            <w:pPr>
              <w:jc w:val="center"/>
              <w:rPr>
                <w:sz w:val="20"/>
                <w:szCs w:val="20"/>
              </w:rPr>
            </w:pPr>
          </w:p>
        </w:tc>
        <w:tc>
          <w:tcPr>
            <w:tcW w:w="292" w:type="pct"/>
            <w:vAlign w:val="center"/>
          </w:tcPr>
          <w:p w:rsidR="001532AB" w:rsidRPr="005138B7" w:rsidRDefault="001532AB" w:rsidP="00CC7BBF">
            <w:pPr>
              <w:jc w:val="center"/>
              <w:rPr>
                <w:sz w:val="20"/>
                <w:szCs w:val="20"/>
              </w:rPr>
            </w:pPr>
          </w:p>
        </w:tc>
        <w:tc>
          <w:tcPr>
            <w:tcW w:w="349" w:type="pct"/>
            <w:vAlign w:val="center"/>
          </w:tcPr>
          <w:p w:rsidR="001532AB" w:rsidRPr="005138B7" w:rsidRDefault="001532AB" w:rsidP="00CC7BBF">
            <w:pPr>
              <w:jc w:val="center"/>
              <w:rPr>
                <w:sz w:val="20"/>
                <w:szCs w:val="20"/>
              </w:rPr>
            </w:pPr>
          </w:p>
        </w:tc>
        <w:tc>
          <w:tcPr>
            <w:tcW w:w="411" w:type="pct"/>
            <w:vAlign w:val="center"/>
          </w:tcPr>
          <w:p w:rsidR="001532AB" w:rsidRPr="005138B7" w:rsidRDefault="001532AB" w:rsidP="00CC7BBF">
            <w:pPr>
              <w:jc w:val="center"/>
              <w:rPr>
                <w:sz w:val="20"/>
                <w:szCs w:val="20"/>
              </w:rPr>
            </w:pPr>
          </w:p>
        </w:tc>
        <w:tc>
          <w:tcPr>
            <w:tcW w:w="696" w:type="pct"/>
            <w:vAlign w:val="center"/>
          </w:tcPr>
          <w:p w:rsidR="001532AB" w:rsidRPr="005138B7" w:rsidRDefault="001532AB" w:rsidP="00CC7BBF">
            <w:pPr>
              <w:jc w:val="center"/>
              <w:rPr>
                <w:sz w:val="20"/>
                <w:szCs w:val="20"/>
              </w:rPr>
            </w:pPr>
          </w:p>
        </w:tc>
      </w:tr>
      <w:tr w:rsidR="001532AB" w:rsidRPr="005138B7" w:rsidTr="00CC7BBF">
        <w:tc>
          <w:tcPr>
            <w:tcW w:w="707" w:type="pct"/>
          </w:tcPr>
          <w:p w:rsidR="001532AB" w:rsidRPr="005138B7" w:rsidRDefault="001532AB" w:rsidP="00B64FDB">
            <w:pPr>
              <w:jc w:val="center"/>
              <w:rPr>
                <w:b/>
                <w:sz w:val="20"/>
                <w:szCs w:val="20"/>
              </w:rPr>
            </w:pPr>
            <w:r w:rsidRPr="005138B7">
              <w:rPr>
                <w:b/>
                <w:sz w:val="20"/>
                <w:szCs w:val="20"/>
              </w:rPr>
              <w:t>KKA-II</w:t>
            </w:r>
          </w:p>
        </w:tc>
        <w:tc>
          <w:tcPr>
            <w:tcW w:w="683" w:type="pct"/>
          </w:tcPr>
          <w:p w:rsidR="001532AB" w:rsidRPr="005138B7" w:rsidRDefault="001532AB" w:rsidP="00B64FDB">
            <w:pPr>
              <w:rPr>
                <w:sz w:val="20"/>
                <w:szCs w:val="20"/>
              </w:rPr>
            </w:pPr>
          </w:p>
        </w:tc>
        <w:tc>
          <w:tcPr>
            <w:tcW w:w="232" w:type="pct"/>
          </w:tcPr>
          <w:p w:rsidR="001532AB" w:rsidRPr="005138B7" w:rsidRDefault="001532AB" w:rsidP="00B64FDB">
            <w:pPr>
              <w:rPr>
                <w:sz w:val="20"/>
                <w:szCs w:val="20"/>
              </w:rPr>
            </w:pPr>
          </w:p>
        </w:tc>
        <w:tc>
          <w:tcPr>
            <w:tcW w:w="278" w:type="pct"/>
          </w:tcPr>
          <w:p w:rsidR="001532AB" w:rsidRPr="005138B7" w:rsidRDefault="001532AB" w:rsidP="00B64FDB">
            <w:pPr>
              <w:rPr>
                <w:sz w:val="20"/>
                <w:szCs w:val="20"/>
              </w:rPr>
            </w:pPr>
          </w:p>
        </w:tc>
        <w:tc>
          <w:tcPr>
            <w:tcW w:w="363" w:type="pct"/>
          </w:tcPr>
          <w:p w:rsidR="001532AB" w:rsidRPr="005138B7" w:rsidRDefault="001532AB" w:rsidP="00B64FDB">
            <w:pPr>
              <w:rPr>
                <w:sz w:val="20"/>
                <w:szCs w:val="20"/>
              </w:rPr>
            </w:pPr>
          </w:p>
        </w:tc>
        <w:tc>
          <w:tcPr>
            <w:tcW w:w="286" w:type="pct"/>
          </w:tcPr>
          <w:p w:rsidR="001532AB" w:rsidRPr="005138B7" w:rsidRDefault="001532AB" w:rsidP="00B64FDB">
            <w:pPr>
              <w:rPr>
                <w:sz w:val="20"/>
                <w:szCs w:val="20"/>
              </w:rPr>
            </w:pPr>
          </w:p>
        </w:tc>
        <w:tc>
          <w:tcPr>
            <w:tcW w:w="356" w:type="pct"/>
          </w:tcPr>
          <w:p w:rsidR="001532AB" w:rsidRPr="005138B7" w:rsidRDefault="001532AB" w:rsidP="00B64FDB">
            <w:pPr>
              <w:rPr>
                <w:sz w:val="20"/>
                <w:szCs w:val="20"/>
              </w:rPr>
            </w:pPr>
          </w:p>
        </w:tc>
        <w:tc>
          <w:tcPr>
            <w:tcW w:w="349" w:type="pct"/>
          </w:tcPr>
          <w:p w:rsidR="001532AB" w:rsidRPr="005138B7" w:rsidRDefault="001532AB" w:rsidP="00B64FDB">
            <w:pPr>
              <w:rPr>
                <w:sz w:val="20"/>
                <w:szCs w:val="20"/>
              </w:rPr>
            </w:pPr>
          </w:p>
        </w:tc>
        <w:tc>
          <w:tcPr>
            <w:tcW w:w="292" w:type="pct"/>
          </w:tcPr>
          <w:p w:rsidR="001532AB" w:rsidRPr="005138B7" w:rsidRDefault="001532AB" w:rsidP="00B64FDB">
            <w:pPr>
              <w:rPr>
                <w:sz w:val="20"/>
                <w:szCs w:val="20"/>
              </w:rPr>
            </w:pPr>
          </w:p>
        </w:tc>
        <w:tc>
          <w:tcPr>
            <w:tcW w:w="349" w:type="pct"/>
          </w:tcPr>
          <w:p w:rsidR="001532AB" w:rsidRPr="005138B7" w:rsidRDefault="001532AB" w:rsidP="00B64FDB">
            <w:pPr>
              <w:rPr>
                <w:sz w:val="20"/>
                <w:szCs w:val="20"/>
              </w:rPr>
            </w:pPr>
          </w:p>
        </w:tc>
        <w:tc>
          <w:tcPr>
            <w:tcW w:w="411" w:type="pct"/>
          </w:tcPr>
          <w:p w:rsidR="001532AB" w:rsidRPr="005138B7" w:rsidRDefault="001532AB" w:rsidP="00B64FDB">
            <w:pPr>
              <w:rPr>
                <w:sz w:val="20"/>
                <w:szCs w:val="20"/>
              </w:rPr>
            </w:pPr>
          </w:p>
        </w:tc>
        <w:tc>
          <w:tcPr>
            <w:tcW w:w="696" w:type="pct"/>
          </w:tcPr>
          <w:p w:rsidR="001532AB" w:rsidRPr="005138B7" w:rsidRDefault="001532AB" w:rsidP="00B64FDB">
            <w:pPr>
              <w:rPr>
                <w:sz w:val="20"/>
                <w:szCs w:val="20"/>
              </w:rPr>
            </w:pPr>
          </w:p>
        </w:tc>
      </w:tr>
    </w:tbl>
    <w:p w:rsidR="001532AB" w:rsidRPr="00886373" w:rsidRDefault="001532AB" w:rsidP="001532AB">
      <w:pPr>
        <w:rPr>
          <w:sz w:val="16"/>
          <w:szCs w:val="16"/>
        </w:rPr>
      </w:pPr>
    </w:p>
    <w:p w:rsidR="001532AB" w:rsidRPr="00CC7BBF" w:rsidRDefault="001532AB" w:rsidP="00CC7BBF">
      <w:pPr>
        <w:ind w:left="360"/>
        <w:rPr>
          <w:b/>
          <w:sz w:val="20"/>
          <w:szCs w:val="20"/>
        </w:rPr>
      </w:pPr>
      <w:r w:rsidRPr="00CC7BBF">
        <w:rPr>
          <w:b/>
          <w:sz w:val="20"/>
          <w:szCs w:val="20"/>
        </w:rPr>
        <w:t>Distribution of seed/ planting materials/ input/ others</w:t>
      </w:r>
    </w:p>
    <w:p w:rsidR="001532AB" w:rsidRPr="00886373" w:rsidRDefault="001532AB" w:rsidP="001532AB">
      <w:pPr>
        <w:rPr>
          <w:b/>
          <w:sz w:val="16"/>
          <w:szCs w:val="16"/>
        </w:rPr>
      </w:pPr>
    </w:p>
    <w:tbl>
      <w:tblPr>
        <w:tblStyle w:val="TableGrid"/>
        <w:tblW w:w="10444" w:type="dxa"/>
        <w:tblLayout w:type="fixed"/>
        <w:tblLook w:val="04A0"/>
      </w:tblPr>
      <w:tblGrid>
        <w:gridCol w:w="846"/>
        <w:gridCol w:w="606"/>
        <w:gridCol w:w="484"/>
        <w:gridCol w:w="739"/>
        <w:gridCol w:w="601"/>
        <w:gridCol w:w="611"/>
        <w:gridCol w:w="609"/>
        <w:gridCol w:w="740"/>
        <w:gridCol w:w="486"/>
        <w:gridCol w:w="611"/>
        <w:gridCol w:w="609"/>
        <w:gridCol w:w="601"/>
        <w:gridCol w:w="486"/>
        <w:gridCol w:w="609"/>
        <w:gridCol w:w="368"/>
        <w:gridCol w:w="7"/>
        <w:gridCol w:w="1431"/>
      </w:tblGrid>
      <w:tr w:rsidR="001532AB" w:rsidRPr="005138B7" w:rsidTr="00CC7BBF">
        <w:trPr>
          <w:trHeight w:val="561"/>
          <w:tblHeader/>
        </w:trPr>
        <w:tc>
          <w:tcPr>
            <w:tcW w:w="846" w:type="dxa"/>
            <w:vMerge w:val="restart"/>
            <w:vAlign w:val="center"/>
          </w:tcPr>
          <w:p w:rsidR="001532AB" w:rsidRPr="005138B7" w:rsidRDefault="001532AB" w:rsidP="00CC7BBF">
            <w:pPr>
              <w:jc w:val="center"/>
              <w:rPr>
                <w:b/>
                <w:i/>
                <w:sz w:val="20"/>
                <w:szCs w:val="20"/>
              </w:rPr>
            </w:pPr>
            <w:r w:rsidRPr="005138B7">
              <w:rPr>
                <w:b/>
                <w:i/>
                <w:sz w:val="20"/>
                <w:szCs w:val="20"/>
              </w:rPr>
              <w:t>Name of programme</w:t>
            </w:r>
          </w:p>
        </w:tc>
        <w:tc>
          <w:tcPr>
            <w:tcW w:w="606" w:type="dxa"/>
            <w:vMerge w:val="restart"/>
            <w:vAlign w:val="center"/>
          </w:tcPr>
          <w:p w:rsidR="001532AB" w:rsidRPr="005138B7" w:rsidRDefault="001532AB" w:rsidP="00CC7BBF">
            <w:pPr>
              <w:jc w:val="center"/>
              <w:rPr>
                <w:b/>
                <w:i/>
                <w:sz w:val="20"/>
                <w:szCs w:val="20"/>
              </w:rPr>
            </w:pPr>
            <w:r w:rsidRPr="005138B7">
              <w:rPr>
                <w:b/>
                <w:i/>
                <w:sz w:val="20"/>
                <w:szCs w:val="20"/>
              </w:rPr>
              <w:t>No. of Programme</w:t>
            </w:r>
          </w:p>
        </w:tc>
        <w:tc>
          <w:tcPr>
            <w:tcW w:w="2435" w:type="dxa"/>
            <w:gridSpan w:val="4"/>
            <w:tcBorders>
              <w:bottom w:val="single" w:sz="4" w:space="0" w:color="auto"/>
            </w:tcBorders>
            <w:vAlign w:val="center"/>
          </w:tcPr>
          <w:p w:rsidR="001532AB" w:rsidRPr="005138B7" w:rsidRDefault="001532AB" w:rsidP="00CC7BBF">
            <w:pPr>
              <w:jc w:val="center"/>
              <w:rPr>
                <w:b/>
                <w:i/>
                <w:sz w:val="20"/>
                <w:szCs w:val="20"/>
              </w:rPr>
            </w:pPr>
            <w:r w:rsidRPr="005138B7">
              <w:rPr>
                <w:b/>
                <w:i/>
                <w:sz w:val="20"/>
                <w:szCs w:val="20"/>
              </w:rPr>
              <w:t>Total quantity distributed</w:t>
            </w:r>
          </w:p>
        </w:tc>
        <w:tc>
          <w:tcPr>
            <w:tcW w:w="5126" w:type="dxa"/>
            <w:gridSpan w:val="10"/>
            <w:vAlign w:val="center"/>
          </w:tcPr>
          <w:p w:rsidR="001532AB" w:rsidRPr="005138B7" w:rsidRDefault="001532AB" w:rsidP="00CC7BBF">
            <w:pPr>
              <w:jc w:val="center"/>
              <w:rPr>
                <w:b/>
                <w:i/>
                <w:sz w:val="20"/>
                <w:szCs w:val="20"/>
              </w:rPr>
            </w:pPr>
            <w:r w:rsidRPr="005138B7">
              <w:rPr>
                <w:b/>
                <w:i/>
                <w:sz w:val="20"/>
                <w:szCs w:val="20"/>
              </w:rPr>
              <w:t>No. of farmers benefited</w:t>
            </w:r>
          </w:p>
        </w:tc>
        <w:tc>
          <w:tcPr>
            <w:tcW w:w="1431" w:type="dxa"/>
            <w:vAlign w:val="center"/>
          </w:tcPr>
          <w:p w:rsidR="001532AB" w:rsidRPr="005138B7" w:rsidRDefault="001532AB" w:rsidP="00CC7BBF">
            <w:pPr>
              <w:jc w:val="center"/>
              <w:rPr>
                <w:b/>
                <w:i/>
                <w:sz w:val="20"/>
                <w:szCs w:val="20"/>
              </w:rPr>
            </w:pPr>
            <w:r w:rsidRPr="005138B7">
              <w:rPr>
                <w:b/>
                <w:i/>
                <w:sz w:val="20"/>
                <w:szCs w:val="20"/>
              </w:rPr>
              <w:t>No. of other officials (except KVK)</w:t>
            </w:r>
          </w:p>
          <w:p w:rsidR="001532AB" w:rsidRPr="005138B7" w:rsidRDefault="001532AB" w:rsidP="00CC7BBF">
            <w:pPr>
              <w:jc w:val="center"/>
              <w:rPr>
                <w:b/>
                <w:i/>
                <w:sz w:val="20"/>
                <w:szCs w:val="20"/>
              </w:rPr>
            </w:pPr>
            <w:r w:rsidRPr="005138B7">
              <w:rPr>
                <w:b/>
                <w:i/>
                <w:sz w:val="20"/>
                <w:szCs w:val="20"/>
              </w:rPr>
              <w:t>attended the programme</w:t>
            </w:r>
          </w:p>
        </w:tc>
      </w:tr>
      <w:tr w:rsidR="001532AB" w:rsidRPr="005138B7" w:rsidTr="00CC7BBF">
        <w:trPr>
          <w:trHeight w:val="352"/>
          <w:tblHeader/>
        </w:trPr>
        <w:tc>
          <w:tcPr>
            <w:tcW w:w="846" w:type="dxa"/>
            <w:vMerge/>
            <w:vAlign w:val="center"/>
          </w:tcPr>
          <w:p w:rsidR="001532AB" w:rsidRPr="005138B7" w:rsidRDefault="001532AB" w:rsidP="00CC7BBF">
            <w:pPr>
              <w:jc w:val="center"/>
              <w:rPr>
                <w:b/>
                <w:i/>
                <w:sz w:val="20"/>
                <w:szCs w:val="20"/>
              </w:rPr>
            </w:pPr>
          </w:p>
        </w:tc>
        <w:tc>
          <w:tcPr>
            <w:tcW w:w="606" w:type="dxa"/>
            <w:vMerge/>
            <w:vAlign w:val="center"/>
          </w:tcPr>
          <w:p w:rsidR="001532AB" w:rsidRPr="005138B7" w:rsidRDefault="001532AB" w:rsidP="00CC7BBF">
            <w:pPr>
              <w:jc w:val="center"/>
              <w:rPr>
                <w:b/>
                <w:i/>
                <w:sz w:val="20"/>
                <w:szCs w:val="20"/>
              </w:rPr>
            </w:pPr>
          </w:p>
        </w:tc>
        <w:tc>
          <w:tcPr>
            <w:tcW w:w="484" w:type="dxa"/>
            <w:vMerge w:val="restart"/>
            <w:tcBorders>
              <w:top w:val="single" w:sz="4" w:space="0" w:color="auto"/>
              <w:right w:val="single" w:sz="4" w:space="0" w:color="auto"/>
            </w:tcBorders>
            <w:vAlign w:val="center"/>
          </w:tcPr>
          <w:p w:rsidR="001532AB" w:rsidRPr="005138B7" w:rsidRDefault="001532AB" w:rsidP="00CC7BBF">
            <w:pPr>
              <w:jc w:val="center"/>
              <w:rPr>
                <w:b/>
                <w:i/>
                <w:sz w:val="20"/>
                <w:szCs w:val="20"/>
              </w:rPr>
            </w:pPr>
            <w:r w:rsidRPr="005138B7">
              <w:rPr>
                <w:b/>
                <w:i/>
                <w:sz w:val="20"/>
                <w:szCs w:val="20"/>
              </w:rPr>
              <w:t>Seed (q)</w:t>
            </w:r>
          </w:p>
        </w:tc>
        <w:tc>
          <w:tcPr>
            <w:tcW w:w="739" w:type="dxa"/>
            <w:vMerge w:val="restart"/>
            <w:tcBorders>
              <w:top w:val="single" w:sz="4" w:space="0" w:color="auto"/>
              <w:right w:val="single" w:sz="4" w:space="0" w:color="auto"/>
            </w:tcBorders>
            <w:vAlign w:val="center"/>
          </w:tcPr>
          <w:p w:rsidR="001532AB" w:rsidRPr="005138B7" w:rsidRDefault="001532AB" w:rsidP="00CC7BBF">
            <w:pPr>
              <w:jc w:val="center"/>
              <w:rPr>
                <w:b/>
                <w:i/>
                <w:sz w:val="20"/>
                <w:szCs w:val="20"/>
              </w:rPr>
            </w:pPr>
            <w:r w:rsidRPr="005138B7">
              <w:rPr>
                <w:b/>
                <w:i/>
                <w:sz w:val="20"/>
                <w:szCs w:val="20"/>
              </w:rPr>
              <w:t>Planting material (lakh)</w:t>
            </w:r>
          </w:p>
        </w:tc>
        <w:tc>
          <w:tcPr>
            <w:tcW w:w="601" w:type="dxa"/>
            <w:vMerge w:val="restart"/>
            <w:tcBorders>
              <w:top w:val="single" w:sz="4" w:space="0" w:color="auto"/>
              <w:right w:val="single" w:sz="4" w:space="0" w:color="auto"/>
            </w:tcBorders>
            <w:vAlign w:val="center"/>
          </w:tcPr>
          <w:p w:rsidR="001532AB" w:rsidRPr="005138B7" w:rsidRDefault="001532AB" w:rsidP="00CC7BBF">
            <w:pPr>
              <w:jc w:val="center"/>
              <w:rPr>
                <w:b/>
                <w:i/>
                <w:sz w:val="20"/>
                <w:szCs w:val="20"/>
              </w:rPr>
            </w:pPr>
            <w:r w:rsidRPr="005138B7">
              <w:rPr>
                <w:b/>
                <w:i/>
                <w:sz w:val="20"/>
                <w:szCs w:val="20"/>
              </w:rPr>
              <w:t>Input (kg)</w:t>
            </w:r>
          </w:p>
        </w:tc>
        <w:tc>
          <w:tcPr>
            <w:tcW w:w="611" w:type="dxa"/>
            <w:vMerge w:val="restart"/>
            <w:tcBorders>
              <w:top w:val="single" w:sz="4" w:space="0" w:color="auto"/>
              <w:left w:val="single" w:sz="4" w:space="0" w:color="auto"/>
            </w:tcBorders>
            <w:vAlign w:val="center"/>
          </w:tcPr>
          <w:p w:rsidR="001532AB" w:rsidRPr="005138B7" w:rsidRDefault="001532AB" w:rsidP="00CC7BBF">
            <w:pPr>
              <w:jc w:val="center"/>
              <w:rPr>
                <w:b/>
                <w:i/>
                <w:sz w:val="20"/>
                <w:szCs w:val="20"/>
              </w:rPr>
            </w:pPr>
            <w:r w:rsidRPr="005138B7">
              <w:rPr>
                <w:b/>
                <w:i/>
                <w:sz w:val="20"/>
                <w:szCs w:val="20"/>
              </w:rPr>
              <w:t>Other (kg/ No.)</w:t>
            </w:r>
          </w:p>
        </w:tc>
        <w:tc>
          <w:tcPr>
            <w:tcW w:w="1349" w:type="dxa"/>
            <w:gridSpan w:val="2"/>
            <w:vAlign w:val="center"/>
          </w:tcPr>
          <w:p w:rsidR="001532AB" w:rsidRPr="005138B7" w:rsidRDefault="001532AB" w:rsidP="00CC7BBF">
            <w:pPr>
              <w:jc w:val="center"/>
              <w:rPr>
                <w:b/>
                <w:i/>
                <w:sz w:val="20"/>
                <w:szCs w:val="20"/>
              </w:rPr>
            </w:pPr>
            <w:r w:rsidRPr="005138B7">
              <w:rPr>
                <w:b/>
                <w:i/>
                <w:sz w:val="20"/>
                <w:szCs w:val="20"/>
              </w:rPr>
              <w:t>SC</w:t>
            </w:r>
          </w:p>
        </w:tc>
        <w:tc>
          <w:tcPr>
            <w:tcW w:w="1097" w:type="dxa"/>
            <w:gridSpan w:val="2"/>
            <w:vAlign w:val="center"/>
          </w:tcPr>
          <w:p w:rsidR="001532AB" w:rsidRPr="005138B7" w:rsidRDefault="001532AB" w:rsidP="00CC7BBF">
            <w:pPr>
              <w:jc w:val="center"/>
              <w:rPr>
                <w:b/>
                <w:i/>
                <w:sz w:val="20"/>
                <w:szCs w:val="20"/>
              </w:rPr>
            </w:pPr>
            <w:r w:rsidRPr="005138B7">
              <w:rPr>
                <w:b/>
                <w:i/>
                <w:sz w:val="20"/>
                <w:szCs w:val="20"/>
              </w:rPr>
              <w:t>ST</w:t>
            </w:r>
          </w:p>
        </w:tc>
        <w:tc>
          <w:tcPr>
            <w:tcW w:w="1210" w:type="dxa"/>
            <w:gridSpan w:val="2"/>
            <w:vAlign w:val="center"/>
          </w:tcPr>
          <w:p w:rsidR="001532AB" w:rsidRPr="005138B7" w:rsidRDefault="001532AB" w:rsidP="00CC7BBF">
            <w:pPr>
              <w:jc w:val="center"/>
              <w:rPr>
                <w:b/>
                <w:i/>
                <w:sz w:val="20"/>
                <w:szCs w:val="20"/>
              </w:rPr>
            </w:pPr>
            <w:r w:rsidRPr="005138B7">
              <w:rPr>
                <w:b/>
                <w:i/>
                <w:sz w:val="20"/>
                <w:szCs w:val="20"/>
              </w:rPr>
              <w:t>Others</w:t>
            </w:r>
          </w:p>
        </w:tc>
        <w:tc>
          <w:tcPr>
            <w:tcW w:w="1463" w:type="dxa"/>
            <w:gridSpan w:val="3"/>
            <w:vAlign w:val="center"/>
          </w:tcPr>
          <w:p w:rsidR="001532AB" w:rsidRPr="005138B7" w:rsidRDefault="001532AB" w:rsidP="00CC7BBF">
            <w:pPr>
              <w:jc w:val="center"/>
              <w:rPr>
                <w:b/>
                <w:i/>
                <w:sz w:val="20"/>
                <w:szCs w:val="20"/>
              </w:rPr>
            </w:pPr>
            <w:r w:rsidRPr="005138B7">
              <w:rPr>
                <w:b/>
                <w:i/>
                <w:sz w:val="20"/>
                <w:szCs w:val="20"/>
              </w:rPr>
              <w:t>Total</w:t>
            </w:r>
          </w:p>
        </w:tc>
        <w:tc>
          <w:tcPr>
            <w:tcW w:w="1438" w:type="dxa"/>
            <w:gridSpan w:val="2"/>
            <w:vMerge w:val="restart"/>
            <w:vAlign w:val="center"/>
          </w:tcPr>
          <w:p w:rsidR="001532AB" w:rsidRPr="005138B7" w:rsidRDefault="001532AB" w:rsidP="00CC7BBF">
            <w:pPr>
              <w:jc w:val="center"/>
              <w:rPr>
                <w:b/>
                <w:i/>
                <w:sz w:val="20"/>
                <w:szCs w:val="20"/>
              </w:rPr>
            </w:pPr>
          </w:p>
        </w:tc>
      </w:tr>
      <w:tr w:rsidR="001532AB" w:rsidRPr="005138B7" w:rsidTr="00CC7BBF">
        <w:trPr>
          <w:trHeight w:val="756"/>
          <w:tblHeader/>
        </w:trPr>
        <w:tc>
          <w:tcPr>
            <w:tcW w:w="846" w:type="dxa"/>
            <w:vMerge/>
            <w:vAlign w:val="center"/>
          </w:tcPr>
          <w:p w:rsidR="001532AB" w:rsidRPr="005138B7" w:rsidRDefault="001532AB" w:rsidP="00CC7BBF">
            <w:pPr>
              <w:jc w:val="center"/>
              <w:rPr>
                <w:b/>
                <w:i/>
                <w:sz w:val="20"/>
                <w:szCs w:val="20"/>
              </w:rPr>
            </w:pPr>
          </w:p>
        </w:tc>
        <w:tc>
          <w:tcPr>
            <w:tcW w:w="606" w:type="dxa"/>
            <w:vMerge/>
            <w:vAlign w:val="center"/>
          </w:tcPr>
          <w:p w:rsidR="001532AB" w:rsidRPr="005138B7" w:rsidRDefault="001532AB" w:rsidP="00CC7BBF">
            <w:pPr>
              <w:jc w:val="center"/>
              <w:rPr>
                <w:b/>
                <w:i/>
                <w:sz w:val="20"/>
                <w:szCs w:val="20"/>
              </w:rPr>
            </w:pPr>
          </w:p>
        </w:tc>
        <w:tc>
          <w:tcPr>
            <w:tcW w:w="484" w:type="dxa"/>
            <w:vMerge/>
            <w:tcBorders>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739" w:type="dxa"/>
            <w:vMerge/>
            <w:tcBorders>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601" w:type="dxa"/>
            <w:vMerge/>
            <w:tcBorders>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611" w:type="dxa"/>
            <w:vMerge/>
            <w:tcBorders>
              <w:left w:val="single" w:sz="4" w:space="0" w:color="auto"/>
              <w:bottom w:val="single" w:sz="4" w:space="0" w:color="auto"/>
            </w:tcBorders>
            <w:vAlign w:val="center"/>
          </w:tcPr>
          <w:p w:rsidR="001532AB" w:rsidRPr="005138B7" w:rsidRDefault="001532AB" w:rsidP="00CC7BBF">
            <w:pPr>
              <w:jc w:val="center"/>
              <w:rPr>
                <w:b/>
                <w:i/>
                <w:sz w:val="20"/>
                <w:szCs w:val="20"/>
              </w:rPr>
            </w:pPr>
          </w:p>
        </w:tc>
        <w:tc>
          <w:tcPr>
            <w:tcW w:w="609" w:type="dxa"/>
            <w:vAlign w:val="center"/>
          </w:tcPr>
          <w:p w:rsidR="001532AB" w:rsidRPr="005138B7" w:rsidRDefault="001532AB" w:rsidP="00CC7BBF">
            <w:pPr>
              <w:jc w:val="center"/>
              <w:rPr>
                <w:b/>
                <w:i/>
                <w:sz w:val="20"/>
                <w:szCs w:val="20"/>
              </w:rPr>
            </w:pPr>
            <w:r w:rsidRPr="005138B7">
              <w:rPr>
                <w:b/>
                <w:i/>
                <w:sz w:val="20"/>
                <w:szCs w:val="20"/>
              </w:rPr>
              <w:t>M</w:t>
            </w:r>
          </w:p>
        </w:tc>
        <w:tc>
          <w:tcPr>
            <w:tcW w:w="740" w:type="dxa"/>
            <w:vAlign w:val="center"/>
          </w:tcPr>
          <w:p w:rsidR="001532AB" w:rsidRPr="005138B7" w:rsidRDefault="001532AB" w:rsidP="00CC7BBF">
            <w:pPr>
              <w:jc w:val="center"/>
              <w:rPr>
                <w:b/>
                <w:i/>
                <w:sz w:val="20"/>
                <w:szCs w:val="20"/>
              </w:rPr>
            </w:pPr>
            <w:r w:rsidRPr="005138B7">
              <w:rPr>
                <w:b/>
                <w:i/>
                <w:sz w:val="20"/>
                <w:szCs w:val="20"/>
              </w:rPr>
              <w:t>F</w:t>
            </w:r>
          </w:p>
        </w:tc>
        <w:tc>
          <w:tcPr>
            <w:tcW w:w="486" w:type="dxa"/>
            <w:vAlign w:val="center"/>
          </w:tcPr>
          <w:p w:rsidR="001532AB" w:rsidRPr="005138B7" w:rsidRDefault="001532AB" w:rsidP="00CC7BBF">
            <w:pPr>
              <w:jc w:val="center"/>
              <w:rPr>
                <w:b/>
                <w:i/>
                <w:sz w:val="20"/>
                <w:szCs w:val="20"/>
              </w:rPr>
            </w:pPr>
            <w:r w:rsidRPr="005138B7">
              <w:rPr>
                <w:b/>
                <w:i/>
                <w:sz w:val="20"/>
                <w:szCs w:val="20"/>
              </w:rPr>
              <w:t>M</w:t>
            </w:r>
          </w:p>
        </w:tc>
        <w:tc>
          <w:tcPr>
            <w:tcW w:w="611" w:type="dxa"/>
            <w:vAlign w:val="center"/>
          </w:tcPr>
          <w:p w:rsidR="001532AB" w:rsidRPr="005138B7" w:rsidRDefault="001532AB" w:rsidP="00CC7BBF">
            <w:pPr>
              <w:jc w:val="center"/>
              <w:rPr>
                <w:b/>
                <w:i/>
                <w:sz w:val="20"/>
                <w:szCs w:val="20"/>
              </w:rPr>
            </w:pPr>
            <w:r w:rsidRPr="005138B7">
              <w:rPr>
                <w:b/>
                <w:i/>
                <w:sz w:val="20"/>
                <w:szCs w:val="20"/>
              </w:rPr>
              <w:t>F</w:t>
            </w:r>
          </w:p>
        </w:tc>
        <w:tc>
          <w:tcPr>
            <w:tcW w:w="609" w:type="dxa"/>
            <w:vAlign w:val="center"/>
          </w:tcPr>
          <w:p w:rsidR="001532AB" w:rsidRPr="005138B7" w:rsidRDefault="001532AB" w:rsidP="00CC7BBF">
            <w:pPr>
              <w:jc w:val="center"/>
              <w:rPr>
                <w:b/>
                <w:i/>
                <w:sz w:val="20"/>
                <w:szCs w:val="20"/>
              </w:rPr>
            </w:pPr>
            <w:r w:rsidRPr="005138B7">
              <w:rPr>
                <w:b/>
                <w:i/>
                <w:sz w:val="20"/>
                <w:szCs w:val="20"/>
              </w:rPr>
              <w:t>M</w:t>
            </w:r>
          </w:p>
        </w:tc>
        <w:tc>
          <w:tcPr>
            <w:tcW w:w="601" w:type="dxa"/>
            <w:vAlign w:val="center"/>
          </w:tcPr>
          <w:p w:rsidR="001532AB" w:rsidRPr="005138B7" w:rsidRDefault="001532AB" w:rsidP="00CC7BBF">
            <w:pPr>
              <w:jc w:val="center"/>
              <w:rPr>
                <w:b/>
                <w:i/>
                <w:sz w:val="20"/>
                <w:szCs w:val="20"/>
              </w:rPr>
            </w:pPr>
            <w:r w:rsidRPr="005138B7">
              <w:rPr>
                <w:b/>
                <w:i/>
                <w:sz w:val="20"/>
                <w:szCs w:val="20"/>
              </w:rPr>
              <w:t>F</w:t>
            </w:r>
          </w:p>
        </w:tc>
        <w:tc>
          <w:tcPr>
            <w:tcW w:w="486" w:type="dxa"/>
            <w:vAlign w:val="center"/>
          </w:tcPr>
          <w:p w:rsidR="001532AB" w:rsidRPr="005138B7" w:rsidRDefault="001532AB" w:rsidP="00CC7BBF">
            <w:pPr>
              <w:jc w:val="center"/>
              <w:rPr>
                <w:b/>
                <w:i/>
                <w:sz w:val="20"/>
                <w:szCs w:val="20"/>
              </w:rPr>
            </w:pPr>
            <w:r w:rsidRPr="005138B7">
              <w:rPr>
                <w:b/>
                <w:i/>
                <w:sz w:val="20"/>
                <w:szCs w:val="20"/>
              </w:rPr>
              <w:t>M</w:t>
            </w:r>
          </w:p>
        </w:tc>
        <w:tc>
          <w:tcPr>
            <w:tcW w:w="609" w:type="dxa"/>
            <w:vAlign w:val="center"/>
          </w:tcPr>
          <w:p w:rsidR="001532AB" w:rsidRPr="005138B7" w:rsidRDefault="001532AB" w:rsidP="00CC7BBF">
            <w:pPr>
              <w:jc w:val="center"/>
              <w:rPr>
                <w:b/>
                <w:i/>
                <w:sz w:val="20"/>
                <w:szCs w:val="20"/>
              </w:rPr>
            </w:pPr>
            <w:r w:rsidRPr="005138B7">
              <w:rPr>
                <w:b/>
                <w:i/>
                <w:sz w:val="20"/>
                <w:szCs w:val="20"/>
              </w:rPr>
              <w:t>F</w:t>
            </w:r>
          </w:p>
        </w:tc>
        <w:tc>
          <w:tcPr>
            <w:tcW w:w="368" w:type="dxa"/>
            <w:vAlign w:val="center"/>
          </w:tcPr>
          <w:p w:rsidR="001532AB" w:rsidRPr="005138B7" w:rsidRDefault="001532AB" w:rsidP="00CC7BBF">
            <w:pPr>
              <w:jc w:val="center"/>
              <w:rPr>
                <w:b/>
                <w:i/>
                <w:sz w:val="20"/>
                <w:szCs w:val="20"/>
              </w:rPr>
            </w:pPr>
            <w:r w:rsidRPr="005138B7">
              <w:rPr>
                <w:b/>
                <w:i/>
                <w:sz w:val="20"/>
                <w:szCs w:val="20"/>
              </w:rPr>
              <w:t>T</w:t>
            </w:r>
          </w:p>
        </w:tc>
        <w:tc>
          <w:tcPr>
            <w:tcW w:w="1438" w:type="dxa"/>
            <w:gridSpan w:val="2"/>
            <w:vMerge/>
            <w:vAlign w:val="center"/>
          </w:tcPr>
          <w:p w:rsidR="001532AB" w:rsidRPr="005138B7" w:rsidRDefault="001532AB" w:rsidP="00CC7BBF">
            <w:pPr>
              <w:jc w:val="center"/>
              <w:rPr>
                <w:b/>
                <w:i/>
                <w:sz w:val="20"/>
                <w:szCs w:val="20"/>
              </w:rPr>
            </w:pPr>
          </w:p>
        </w:tc>
      </w:tr>
      <w:tr w:rsidR="001532AB" w:rsidRPr="005138B7" w:rsidTr="00CC7BBF">
        <w:trPr>
          <w:trHeight w:val="64"/>
          <w:tblHeader/>
        </w:trPr>
        <w:tc>
          <w:tcPr>
            <w:tcW w:w="846" w:type="dxa"/>
            <w:vAlign w:val="center"/>
          </w:tcPr>
          <w:p w:rsidR="001532AB" w:rsidRPr="005138B7" w:rsidRDefault="001532AB" w:rsidP="00CC7BBF">
            <w:pPr>
              <w:jc w:val="center"/>
              <w:rPr>
                <w:b/>
                <w:i/>
                <w:sz w:val="20"/>
                <w:szCs w:val="20"/>
              </w:rPr>
            </w:pPr>
            <w:r w:rsidRPr="005138B7">
              <w:rPr>
                <w:b/>
                <w:sz w:val="20"/>
                <w:szCs w:val="20"/>
              </w:rPr>
              <w:t>KKA-I</w:t>
            </w:r>
          </w:p>
        </w:tc>
        <w:tc>
          <w:tcPr>
            <w:tcW w:w="606" w:type="dxa"/>
            <w:vAlign w:val="center"/>
          </w:tcPr>
          <w:p w:rsidR="001532AB" w:rsidRPr="005138B7" w:rsidRDefault="001532AB" w:rsidP="00CC7BBF">
            <w:pPr>
              <w:jc w:val="center"/>
              <w:rPr>
                <w:b/>
                <w:i/>
                <w:sz w:val="20"/>
                <w:szCs w:val="20"/>
              </w:rPr>
            </w:pPr>
          </w:p>
        </w:tc>
        <w:tc>
          <w:tcPr>
            <w:tcW w:w="484" w:type="dxa"/>
            <w:tcBorders>
              <w:top w:val="single" w:sz="4" w:space="0" w:color="auto"/>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739" w:type="dxa"/>
            <w:tcBorders>
              <w:top w:val="single" w:sz="4" w:space="0" w:color="auto"/>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601" w:type="dxa"/>
            <w:tcBorders>
              <w:top w:val="single" w:sz="4" w:space="0" w:color="auto"/>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611" w:type="dxa"/>
            <w:tcBorders>
              <w:top w:val="single" w:sz="4" w:space="0" w:color="auto"/>
              <w:left w:val="single" w:sz="4" w:space="0" w:color="auto"/>
              <w:bottom w:val="single" w:sz="4" w:space="0" w:color="auto"/>
            </w:tcBorders>
            <w:vAlign w:val="center"/>
          </w:tcPr>
          <w:p w:rsidR="001532AB" w:rsidRPr="005138B7" w:rsidRDefault="001532AB" w:rsidP="00CC7BBF">
            <w:pPr>
              <w:jc w:val="center"/>
              <w:rPr>
                <w:b/>
                <w:i/>
                <w:sz w:val="20"/>
                <w:szCs w:val="20"/>
              </w:rPr>
            </w:pPr>
          </w:p>
        </w:tc>
        <w:tc>
          <w:tcPr>
            <w:tcW w:w="609" w:type="dxa"/>
            <w:vAlign w:val="center"/>
          </w:tcPr>
          <w:p w:rsidR="001532AB" w:rsidRPr="005138B7" w:rsidRDefault="001532AB" w:rsidP="00CC7BBF">
            <w:pPr>
              <w:jc w:val="center"/>
              <w:rPr>
                <w:b/>
                <w:i/>
                <w:sz w:val="20"/>
                <w:szCs w:val="20"/>
              </w:rPr>
            </w:pPr>
          </w:p>
        </w:tc>
        <w:tc>
          <w:tcPr>
            <w:tcW w:w="740" w:type="dxa"/>
            <w:vAlign w:val="center"/>
          </w:tcPr>
          <w:p w:rsidR="001532AB" w:rsidRPr="005138B7" w:rsidRDefault="001532AB" w:rsidP="00CC7BBF">
            <w:pPr>
              <w:jc w:val="center"/>
              <w:rPr>
                <w:b/>
                <w:i/>
                <w:sz w:val="20"/>
                <w:szCs w:val="20"/>
              </w:rPr>
            </w:pPr>
          </w:p>
        </w:tc>
        <w:tc>
          <w:tcPr>
            <w:tcW w:w="486" w:type="dxa"/>
            <w:vAlign w:val="center"/>
          </w:tcPr>
          <w:p w:rsidR="001532AB" w:rsidRPr="005138B7" w:rsidRDefault="001532AB" w:rsidP="00CC7BBF">
            <w:pPr>
              <w:jc w:val="center"/>
              <w:rPr>
                <w:b/>
                <w:i/>
                <w:sz w:val="20"/>
                <w:szCs w:val="20"/>
              </w:rPr>
            </w:pPr>
          </w:p>
        </w:tc>
        <w:tc>
          <w:tcPr>
            <w:tcW w:w="611" w:type="dxa"/>
            <w:vAlign w:val="center"/>
          </w:tcPr>
          <w:p w:rsidR="001532AB" w:rsidRPr="005138B7" w:rsidRDefault="001532AB" w:rsidP="00CC7BBF">
            <w:pPr>
              <w:jc w:val="center"/>
              <w:rPr>
                <w:b/>
                <w:i/>
                <w:sz w:val="20"/>
                <w:szCs w:val="20"/>
              </w:rPr>
            </w:pPr>
          </w:p>
        </w:tc>
        <w:tc>
          <w:tcPr>
            <w:tcW w:w="609" w:type="dxa"/>
            <w:vAlign w:val="center"/>
          </w:tcPr>
          <w:p w:rsidR="001532AB" w:rsidRPr="005138B7" w:rsidRDefault="001532AB" w:rsidP="00CC7BBF">
            <w:pPr>
              <w:jc w:val="center"/>
              <w:rPr>
                <w:b/>
                <w:i/>
                <w:sz w:val="20"/>
                <w:szCs w:val="20"/>
              </w:rPr>
            </w:pPr>
          </w:p>
        </w:tc>
        <w:tc>
          <w:tcPr>
            <w:tcW w:w="601" w:type="dxa"/>
            <w:vAlign w:val="center"/>
          </w:tcPr>
          <w:p w:rsidR="001532AB" w:rsidRPr="005138B7" w:rsidRDefault="001532AB" w:rsidP="00CC7BBF">
            <w:pPr>
              <w:jc w:val="center"/>
              <w:rPr>
                <w:b/>
                <w:i/>
                <w:sz w:val="20"/>
                <w:szCs w:val="20"/>
              </w:rPr>
            </w:pPr>
          </w:p>
        </w:tc>
        <w:tc>
          <w:tcPr>
            <w:tcW w:w="486" w:type="dxa"/>
            <w:vAlign w:val="center"/>
          </w:tcPr>
          <w:p w:rsidR="001532AB" w:rsidRPr="005138B7" w:rsidRDefault="001532AB" w:rsidP="00CC7BBF">
            <w:pPr>
              <w:jc w:val="center"/>
              <w:rPr>
                <w:b/>
                <w:i/>
                <w:sz w:val="20"/>
                <w:szCs w:val="20"/>
              </w:rPr>
            </w:pPr>
          </w:p>
        </w:tc>
        <w:tc>
          <w:tcPr>
            <w:tcW w:w="609" w:type="dxa"/>
            <w:vAlign w:val="center"/>
          </w:tcPr>
          <w:p w:rsidR="001532AB" w:rsidRPr="005138B7" w:rsidRDefault="001532AB" w:rsidP="00CC7BBF">
            <w:pPr>
              <w:jc w:val="center"/>
              <w:rPr>
                <w:b/>
                <w:i/>
                <w:sz w:val="20"/>
                <w:szCs w:val="20"/>
              </w:rPr>
            </w:pPr>
          </w:p>
        </w:tc>
        <w:tc>
          <w:tcPr>
            <w:tcW w:w="368" w:type="dxa"/>
            <w:vAlign w:val="center"/>
          </w:tcPr>
          <w:p w:rsidR="001532AB" w:rsidRPr="005138B7" w:rsidRDefault="001532AB" w:rsidP="00CC7BBF">
            <w:pPr>
              <w:jc w:val="center"/>
              <w:rPr>
                <w:b/>
                <w:i/>
                <w:sz w:val="20"/>
                <w:szCs w:val="20"/>
              </w:rPr>
            </w:pPr>
          </w:p>
        </w:tc>
        <w:tc>
          <w:tcPr>
            <w:tcW w:w="1438" w:type="dxa"/>
            <w:gridSpan w:val="2"/>
            <w:vAlign w:val="center"/>
          </w:tcPr>
          <w:p w:rsidR="001532AB" w:rsidRPr="005138B7" w:rsidRDefault="001532AB" w:rsidP="00CC7BBF">
            <w:pPr>
              <w:jc w:val="center"/>
              <w:rPr>
                <w:b/>
                <w:i/>
                <w:sz w:val="20"/>
                <w:szCs w:val="20"/>
              </w:rPr>
            </w:pPr>
          </w:p>
        </w:tc>
      </w:tr>
      <w:tr w:rsidR="001532AB" w:rsidRPr="005138B7" w:rsidTr="00CC7BBF">
        <w:trPr>
          <w:trHeight w:val="64"/>
          <w:tblHeader/>
        </w:trPr>
        <w:tc>
          <w:tcPr>
            <w:tcW w:w="846" w:type="dxa"/>
            <w:vAlign w:val="center"/>
          </w:tcPr>
          <w:p w:rsidR="001532AB" w:rsidRPr="005138B7" w:rsidRDefault="001532AB" w:rsidP="00CC7BBF">
            <w:pPr>
              <w:jc w:val="center"/>
              <w:rPr>
                <w:b/>
                <w:i/>
                <w:sz w:val="20"/>
                <w:szCs w:val="20"/>
              </w:rPr>
            </w:pPr>
            <w:r w:rsidRPr="005138B7">
              <w:rPr>
                <w:b/>
                <w:sz w:val="20"/>
                <w:szCs w:val="20"/>
              </w:rPr>
              <w:t>KKA-II</w:t>
            </w:r>
          </w:p>
        </w:tc>
        <w:tc>
          <w:tcPr>
            <w:tcW w:w="606" w:type="dxa"/>
            <w:vAlign w:val="center"/>
          </w:tcPr>
          <w:p w:rsidR="001532AB" w:rsidRPr="005138B7" w:rsidRDefault="001532AB" w:rsidP="00CC7BBF">
            <w:pPr>
              <w:jc w:val="center"/>
              <w:rPr>
                <w:b/>
                <w:i/>
                <w:sz w:val="20"/>
                <w:szCs w:val="20"/>
              </w:rPr>
            </w:pPr>
          </w:p>
        </w:tc>
        <w:tc>
          <w:tcPr>
            <w:tcW w:w="484" w:type="dxa"/>
            <w:tcBorders>
              <w:top w:val="single" w:sz="4" w:space="0" w:color="auto"/>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739" w:type="dxa"/>
            <w:tcBorders>
              <w:top w:val="single" w:sz="4" w:space="0" w:color="auto"/>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601" w:type="dxa"/>
            <w:tcBorders>
              <w:top w:val="single" w:sz="4" w:space="0" w:color="auto"/>
              <w:bottom w:val="single" w:sz="4" w:space="0" w:color="auto"/>
              <w:right w:val="single" w:sz="4" w:space="0" w:color="auto"/>
            </w:tcBorders>
            <w:vAlign w:val="center"/>
          </w:tcPr>
          <w:p w:rsidR="001532AB" w:rsidRPr="005138B7" w:rsidRDefault="001532AB" w:rsidP="00CC7BBF">
            <w:pPr>
              <w:jc w:val="center"/>
              <w:rPr>
                <w:b/>
                <w:i/>
                <w:sz w:val="20"/>
                <w:szCs w:val="20"/>
              </w:rPr>
            </w:pPr>
          </w:p>
        </w:tc>
        <w:tc>
          <w:tcPr>
            <w:tcW w:w="611" w:type="dxa"/>
            <w:tcBorders>
              <w:top w:val="single" w:sz="4" w:space="0" w:color="auto"/>
              <w:left w:val="single" w:sz="4" w:space="0" w:color="auto"/>
              <w:bottom w:val="single" w:sz="4" w:space="0" w:color="auto"/>
            </w:tcBorders>
            <w:vAlign w:val="center"/>
          </w:tcPr>
          <w:p w:rsidR="001532AB" w:rsidRPr="005138B7" w:rsidRDefault="001532AB" w:rsidP="00CC7BBF">
            <w:pPr>
              <w:jc w:val="center"/>
              <w:rPr>
                <w:b/>
                <w:i/>
                <w:sz w:val="20"/>
                <w:szCs w:val="20"/>
              </w:rPr>
            </w:pPr>
          </w:p>
        </w:tc>
        <w:tc>
          <w:tcPr>
            <w:tcW w:w="609" w:type="dxa"/>
            <w:vAlign w:val="center"/>
          </w:tcPr>
          <w:p w:rsidR="001532AB" w:rsidRPr="005138B7" w:rsidRDefault="001532AB" w:rsidP="00CC7BBF">
            <w:pPr>
              <w:jc w:val="center"/>
              <w:rPr>
                <w:b/>
                <w:i/>
                <w:sz w:val="20"/>
                <w:szCs w:val="20"/>
              </w:rPr>
            </w:pPr>
          </w:p>
        </w:tc>
        <w:tc>
          <w:tcPr>
            <w:tcW w:w="740" w:type="dxa"/>
            <w:vAlign w:val="center"/>
          </w:tcPr>
          <w:p w:rsidR="001532AB" w:rsidRPr="005138B7" w:rsidRDefault="001532AB" w:rsidP="00CC7BBF">
            <w:pPr>
              <w:jc w:val="center"/>
              <w:rPr>
                <w:b/>
                <w:i/>
                <w:sz w:val="20"/>
                <w:szCs w:val="20"/>
              </w:rPr>
            </w:pPr>
          </w:p>
        </w:tc>
        <w:tc>
          <w:tcPr>
            <w:tcW w:w="486" w:type="dxa"/>
            <w:vAlign w:val="center"/>
          </w:tcPr>
          <w:p w:rsidR="001532AB" w:rsidRPr="005138B7" w:rsidRDefault="001532AB" w:rsidP="00CC7BBF">
            <w:pPr>
              <w:jc w:val="center"/>
              <w:rPr>
                <w:b/>
                <w:i/>
                <w:sz w:val="20"/>
                <w:szCs w:val="20"/>
              </w:rPr>
            </w:pPr>
          </w:p>
        </w:tc>
        <w:tc>
          <w:tcPr>
            <w:tcW w:w="611" w:type="dxa"/>
            <w:vAlign w:val="center"/>
          </w:tcPr>
          <w:p w:rsidR="001532AB" w:rsidRPr="005138B7" w:rsidRDefault="001532AB" w:rsidP="00CC7BBF">
            <w:pPr>
              <w:jc w:val="center"/>
              <w:rPr>
                <w:b/>
                <w:i/>
                <w:sz w:val="20"/>
                <w:szCs w:val="20"/>
              </w:rPr>
            </w:pPr>
          </w:p>
        </w:tc>
        <w:tc>
          <w:tcPr>
            <w:tcW w:w="609" w:type="dxa"/>
            <w:vAlign w:val="center"/>
          </w:tcPr>
          <w:p w:rsidR="001532AB" w:rsidRPr="005138B7" w:rsidRDefault="001532AB" w:rsidP="00CC7BBF">
            <w:pPr>
              <w:jc w:val="center"/>
              <w:rPr>
                <w:b/>
                <w:i/>
                <w:sz w:val="20"/>
                <w:szCs w:val="20"/>
              </w:rPr>
            </w:pPr>
          </w:p>
        </w:tc>
        <w:tc>
          <w:tcPr>
            <w:tcW w:w="601" w:type="dxa"/>
            <w:vAlign w:val="center"/>
          </w:tcPr>
          <w:p w:rsidR="001532AB" w:rsidRPr="005138B7" w:rsidRDefault="001532AB" w:rsidP="00CC7BBF">
            <w:pPr>
              <w:jc w:val="center"/>
              <w:rPr>
                <w:b/>
                <w:i/>
                <w:sz w:val="20"/>
                <w:szCs w:val="20"/>
              </w:rPr>
            </w:pPr>
          </w:p>
        </w:tc>
        <w:tc>
          <w:tcPr>
            <w:tcW w:w="486" w:type="dxa"/>
            <w:vAlign w:val="center"/>
          </w:tcPr>
          <w:p w:rsidR="001532AB" w:rsidRPr="005138B7" w:rsidRDefault="001532AB" w:rsidP="00CC7BBF">
            <w:pPr>
              <w:jc w:val="center"/>
              <w:rPr>
                <w:b/>
                <w:i/>
                <w:sz w:val="20"/>
                <w:szCs w:val="20"/>
              </w:rPr>
            </w:pPr>
          </w:p>
        </w:tc>
        <w:tc>
          <w:tcPr>
            <w:tcW w:w="609" w:type="dxa"/>
            <w:vAlign w:val="center"/>
          </w:tcPr>
          <w:p w:rsidR="001532AB" w:rsidRPr="005138B7" w:rsidRDefault="001532AB" w:rsidP="00CC7BBF">
            <w:pPr>
              <w:jc w:val="center"/>
              <w:rPr>
                <w:b/>
                <w:i/>
                <w:sz w:val="20"/>
                <w:szCs w:val="20"/>
              </w:rPr>
            </w:pPr>
          </w:p>
        </w:tc>
        <w:tc>
          <w:tcPr>
            <w:tcW w:w="368" w:type="dxa"/>
            <w:vAlign w:val="center"/>
          </w:tcPr>
          <w:p w:rsidR="001532AB" w:rsidRPr="005138B7" w:rsidRDefault="001532AB" w:rsidP="00CC7BBF">
            <w:pPr>
              <w:jc w:val="center"/>
              <w:rPr>
                <w:b/>
                <w:i/>
                <w:sz w:val="20"/>
                <w:szCs w:val="20"/>
              </w:rPr>
            </w:pPr>
          </w:p>
        </w:tc>
        <w:tc>
          <w:tcPr>
            <w:tcW w:w="1438" w:type="dxa"/>
            <w:gridSpan w:val="2"/>
            <w:vAlign w:val="center"/>
          </w:tcPr>
          <w:p w:rsidR="001532AB" w:rsidRPr="005138B7" w:rsidRDefault="001532AB" w:rsidP="00CC7BBF">
            <w:pPr>
              <w:jc w:val="center"/>
              <w:rPr>
                <w:b/>
                <w:i/>
                <w:sz w:val="20"/>
                <w:szCs w:val="20"/>
              </w:rPr>
            </w:pPr>
          </w:p>
        </w:tc>
      </w:tr>
    </w:tbl>
    <w:p w:rsidR="001532AB" w:rsidRPr="00886373" w:rsidRDefault="001532AB" w:rsidP="001532AB">
      <w:pPr>
        <w:rPr>
          <w:b/>
          <w:sz w:val="16"/>
          <w:szCs w:val="16"/>
        </w:rPr>
      </w:pPr>
    </w:p>
    <w:p w:rsidR="001532AB" w:rsidRDefault="001532AB" w:rsidP="00057B13">
      <w:pPr>
        <w:pStyle w:val="ListParagraph"/>
        <w:numPr>
          <w:ilvl w:val="0"/>
          <w:numId w:val="15"/>
        </w:numPr>
        <w:rPr>
          <w:b/>
          <w:sz w:val="20"/>
          <w:szCs w:val="20"/>
        </w:rPr>
      </w:pPr>
      <w:r w:rsidRPr="005138B7">
        <w:rPr>
          <w:b/>
          <w:sz w:val="20"/>
          <w:szCs w:val="20"/>
        </w:rPr>
        <w:t>Livestock and Fishery related activities</w:t>
      </w:r>
    </w:p>
    <w:p w:rsidR="00AA01B6" w:rsidRPr="00AA01B6" w:rsidRDefault="00AA01B6" w:rsidP="00AA01B6">
      <w:pPr>
        <w:pStyle w:val="ListParagraph"/>
        <w:rPr>
          <w:b/>
          <w:sz w:val="12"/>
          <w:szCs w:val="20"/>
        </w:rPr>
      </w:pPr>
    </w:p>
    <w:tbl>
      <w:tblPr>
        <w:tblStyle w:val="TableGrid"/>
        <w:tblW w:w="10627" w:type="dxa"/>
        <w:tblLayout w:type="fixed"/>
        <w:tblLook w:val="04A0"/>
      </w:tblPr>
      <w:tblGrid>
        <w:gridCol w:w="988"/>
        <w:gridCol w:w="574"/>
        <w:gridCol w:w="774"/>
        <w:gridCol w:w="780"/>
        <w:gridCol w:w="779"/>
        <w:gridCol w:w="912"/>
        <w:gridCol w:w="522"/>
        <w:gridCol w:w="478"/>
        <w:gridCol w:w="567"/>
        <w:gridCol w:w="567"/>
        <w:gridCol w:w="425"/>
        <w:gridCol w:w="567"/>
        <w:gridCol w:w="426"/>
        <w:gridCol w:w="567"/>
        <w:gridCol w:w="425"/>
        <w:gridCol w:w="1276"/>
      </w:tblGrid>
      <w:tr w:rsidR="001532AB" w:rsidRPr="005138B7" w:rsidTr="005E31D2">
        <w:trPr>
          <w:trHeight w:val="64"/>
          <w:tblHeader/>
        </w:trPr>
        <w:tc>
          <w:tcPr>
            <w:tcW w:w="988" w:type="dxa"/>
            <w:vMerge w:val="restart"/>
            <w:vAlign w:val="center"/>
          </w:tcPr>
          <w:p w:rsidR="001532AB" w:rsidRPr="005138B7" w:rsidRDefault="001532AB" w:rsidP="005E31D2">
            <w:pPr>
              <w:jc w:val="center"/>
              <w:rPr>
                <w:b/>
                <w:i/>
                <w:sz w:val="20"/>
                <w:szCs w:val="20"/>
              </w:rPr>
            </w:pPr>
            <w:r w:rsidRPr="005138B7">
              <w:rPr>
                <w:b/>
                <w:i/>
                <w:sz w:val="20"/>
                <w:szCs w:val="20"/>
              </w:rPr>
              <w:t>Name of programme</w:t>
            </w:r>
          </w:p>
        </w:tc>
        <w:tc>
          <w:tcPr>
            <w:tcW w:w="574" w:type="dxa"/>
            <w:vMerge w:val="restart"/>
            <w:vAlign w:val="center"/>
          </w:tcPr>
          <w:p w:rsidR="001532AB" w:rsidRPr="005138B7" w:rsidRDefault="001532AB" w:rsidP="005E31D2">
            <w:pPr>
              <w:jc w:val="center"/>
              <w:rPr>
                <w:b/>
                <w:i/>
                <w:sz w:val="20"/>
                <w:szCs w:val="20"/>
              </w:rPr>
            </w:pPr>
            <w:r w:rsidRPr="005138B7">
              <w:rPr>
                <w:b/>
                <w:i/>
                <w:sz w:val="20"/>
                <w:szCs w:val="20"/>
              </w:rPr>
              <w:t>No. of Programme</w:t>
            </w:r>
          </w:p>
        </w:tc>
        <w:tc>
          <w:tcPr>
            <w:tcW w:w="3245" w:type="dxa"/>
            <w:gridSpan w:val="4"/>
            <w:tcBorders>
              <w:bottom w:val="single" w:sz="4" w:space="0" w:color="auto"/>
            </w:tcBorders>
            <w:vAlign w:val="center"/>
          </w:tcPr>
          <w:p w:rsidR="001532AB" w:rsidRPr="005138B7" w:rsidRDefault="001532AB" w:rsidP="005E31D2">
            <w:pPr>
              <w:jc w:val="center"/>
              <w:rPr>
                <w:b/>
                <w:i/>
                <w:sz w:val="20"/>
                <w:szCs w:val="20"/>
              </w:rPr>
            </w:pPr>
            <w:r w:rsidRPr="005138B7">
              <w:rPr>
                <w:b/>
                <w:i/>
                <w:sz w:val="20"/>
                <w:szCs w:val="20"/>
              </w:rPr>
              <w:t>Activities performed</w:t>
            </w:r>
          </w:p>
        </w:tc>
        <w:tc>
          <w:tcPr>
            <w:tcW w:w="4544" w:type="dxa"/>
            <w:gridSpan w:val="9"/>
            <w:vAlign w:val="center"/>
          </w:tcPr>
          <w:p w:rsidR="001532AB" w:rsidRPr="005138B7" w:rsidRDefault="001532AB" w:rsidP="005E31D2">
            <w:pPr>
              <w:jc w:val="center"/>
              <w:rPr>
                <w:b/>
                <w:i/>
                <w:sz w:val="20"/>
                <w:szCs w:val="20"/>
              </w:rPr>
            </w:pPr>
            <w:r w:rsidRPr="005138B7">
              <w:rPr>
                <w:b/>
                <w:i/>
                <w:sz w:val="20"/>
                <w:szCs w:val="20"/>
              </w:rPr>
              <w:t>No. of farmers benefited</w:t>
            </w:r>
          </w:p>
        </w:tc>
        <w:tc>
          <w:tcPr>
            <w:tcW w:w="1276" w:type="dxa"/>
            <w:vMerge w:val="restart"/>
            <w:vAlign w:val="center"/>
          </w:tcPr>
          <w:p w:rsidR="001532AB" w:rsidRPr="005138B7" w:rsidRDefault="001532AB" w:rsidP="005E31D2">
            <w:pPr>
              <w:jc w:val="center"/>
              <w:rPr>
                <w:b/>
                <w:i/>
                <w:sz w:val="20"/>
                <w:szCs w:val="20"/>
              </w:rPr>
            </w:pPr>
            <w:r w:rsidRPr="005138B7">
              <w:rPr>
                <w:b/>
                <w:i/>
                <w:sz w:val="20"/>
                <w:szCs w:val="20"/>
              </w:rPr>
              <w:t>No. of other officials (except VK)</w:t>
            </w:r>
          </w:p>
          <w:p w:rsidR="001532AB" w:rsidRPr="005138B7" w:rsidRDefault="001532AB" w:rsidP="005E31D2">
            <w:pPr>
              <w:jc w:val="center"/>
              <w:rPr>
                <w:b/>
                <w:i/>
                <w:sz w:val="20"/>
                <w:szCs w:val="20"/>
              </w:rPr>
            </w:pPr>
            <w:r w:rsidRPr="005138B7">
              <w:rPr>
                <w:b/>
                <w:i/>
                <w:sz w:val="20"/>
                <w:szCs w:val="20"/>
              </w:rPr>
              <w:t>attended the programme</w:t>
            </w:r>
          </w:p>
        </w:tc>
      </w:tr>
      <w:tr w:rsidR="001532AB" w:rsidRPr="005138B7" w:rsidTr="005E31D2">
        <w:trPr>
          <w:trHeight w:val="536"/>
          <w:tblHeader/>
        </w:trPr>
        <w:tc>
          <w:tcPr>
            <w:tcW w:w="988" w:type="dxa"/>
            <w:vMerge/>
            <w:vAlign w:val="center"/>
          </w:tcPr>
          <w:p w:rsidR="001532AB" w:rsidRPr="005138B7" w:rsidRDefault="001532AB" w:rsidP="005E31D2">
            <w:pPr>
              <w:jc w:val="center"/>
              <w:rPr>
                <w:b/>
                <w:i/>
                <w:sz w:val="20"/>
                <w:szCs w:val="20"/>
              </w:rPr>
            </w:pPr>
          </w:p>
        </w:tc>
        <w:tc>
          <w:tcPr>
            <w:tcW w:w="574" w:type="dxa"/>
            <w:vMerge/>
            <w:vAlign w:val="center"/>
          </w:tcPr>
          <w:p w:rsidR="001532AB" w:rsidRPr="005138B7" w:rsidRDefault="001532AB" w:rsidP="005E31D2">
            <w:pPr>
              <w:jc w:val="center"/>
              <w:rPr>
                <w:b/>
                <w:i/>
                <w:sz w:val="20"/>
                <w:szCs w:val="20"/>
              </w:rPr>
            </w:pPr>
          </w:p>
        </w:tc>
        <w:tc>
          <w:tcPr>
            <w:tcW w:w="774" w:type="dxa"/>
            <w:vMerge w:val="restart"/>
            <w:tcBorders>
              <w:top w:val="single" w:sz="4" w:space="0" w:color="auto"/>
              <w:right w:val="single" w:sz="4" w:space="0" w:color="auto"/>
            </w:tcBorders>
            <w:vAlign w:val="center"/>
          </w:tcPr>
          <w:p w:rsidR="001532AB" w:rsidRPr="005138B7" w:rsidRDefault="001532AB" w:rsidP="005E31D2">
            <w:pPr>
              <w:jc w:val="center"/>
              <w:rPr>
                <w:b/>
                <w:i/>
                <w:sz w:val="20"/>
                <w:szCs w:val="20"/>
              </w:rPr>
            </w:pPr>
            <w:r w:rsidRPr="005138B7">
              <w:rPr>
                <w:b/>
                <w:i/>
                <w:sz w:val="20"/>
                <w:szCs w:val="20"/>
              </w:rPr>
              <w:t>No. of animals vaccinated</w:t>
            </w:r>
          </w:p>
        </w:tc>
        <w:tc>
          <w:tcPr>
            <w:tcW w:w="780" w:type="dxa"/>
            <w:vMerge w:val="restart"/>
            <w:tcBorders>
              <w:top w:val="single" w:sz="4" w:space="0" w:color="auto"/>
              <w:right w:val="single" w:sz="4" w:space="0" w:color="auto"/>
            </w:tcBorders>
            <w:vAlign w:val="center"/>
          </w:tcPr>
          <w:p w:rsidR="001532AB" w:rsidRPr="005138B7" w:rsidRDefault="001532AB" w:rsidP="005E31D2">
            <w:pPr>
              <w:jc w:val="center"/>
              <w:rPr>
                <w:b/>
                <w:i/>
                <w:sz w:val="20"/>
                <w:szCs w:val="20"/>
              </w:rPr>
            </w:pPr>
            <w:r w:rsidRPr="005138B7">
              <w:rPr>
                <w:b/>
                <w:i/>
                <w:sz w:val="20"/>
                <w:szCs w:val="20"/>
              </w:rPr>
              <w:t>No. of animals dewormed</w:t>
            </w:r>
          </w:p>
        </w:tc>
        <w:tc>
          <w:tcPr>
            <w:tcW w:w="779" w:type="dxa"/>
            <w:vMerge w:val="restart"/>
            <w:tcBorders>
              <w:top w:val="single" w:sz="4" w:space="0" w:color="auto"/>
              <w:right w:val="single" w:sz="4" w:space="0" w:color="auto"/>
            </w:tcBorders>
            <w:vAlign w:val="center"/>
          </w:tcPr>
          <w:p w:rsidR="001532AB" w:rsidRPr="005138B7" w:rsidRDefault="001532AB" w:rsidP="005E31D2">
            <w:pPr>
              <w:jc w:val="center"/>
              <w:rPr>
                <w:b/>
                <w:i/>
                <w:sz w:val="20"/>
                <w:szCs w:val="20"/>
              </w:rPr>
            </w:pPr>
            <w:r w:rsidRPr="005138B7">
              <w:rPr>
                <w:b/>
                <w:i/>
                <w:sz w:val="20"/>
                <w:szCs w:val="20"/>
              </w:rPr>
              <w:t>Feed/ nutrient supplements provided (kg)</w:t>
            </w:r>
          </w:p>
        </w:tc>
        <w:tc>
          <w:tcPr>
            <w:tcW w:w="912" w:type="dxa"/>
            <w:vMerge w:val="restart"/>
            <w:tcBorders>
              <w:top w:val="single" w:sz="4" w:space="0" w:color="auto"/>
              <w:left w:val="single" w:sz="4" w:space="0" w:color="auto"/>
            </w:tcBorders>
            <w:vAlign w:val="center"/>
          </w:tcPr>
          <w:p w:rsidR="001532AB" w:rsidRPr="005138B7" w:rsidRDefault="001532AB" w:rsidP="005E31D2">
            <w:pPr>
              <w:jc w:val="center"/>
              <w:rPr>
                <w:b/>
                <w:i/>
                <w:sz w:val="20"/>
                <w:szCs w:val="20"/>
              </w:rPr>
            </w:pPr>
            <w:r w:rsidRPr="005138B7">
              <w:rPr>
                <w:b/>
                <w:i/>
                <w:sz w:val="20"/>
                <w:szCs w:val="20"/>
              </w:rPr>
              <w:t>Any other (Distribution of animals/ birds/ fingerlings)</w:t>
            </w:r>
          </w:p>
          <w:p w:rsidR="001532AB" w:rsidRPr="005138B7" w:rsidRDefault="001532AB" w:rsidP="005E31D2">
            <w:pPr>
              <w:jc w:val="center"/>
              <w:rPr>
                <w:b/>
                <w:i/>
                <w:sz w:val="20"/>
                <w:szCs w:val="20"/>
              </w:rPr>
            </w:pPr>
            <w:r w:rsidRPr="005138B7">
              <w:rPr>
                <w:b/>
                <w:i/>
                <w:sz w:val="20"/>
                <w:szCs w:val="20"/>
              </w:rPr>
              <w:t>[No.]</w:t>
            </w:r>
          </w:p>
        </w:tc>
        <w:tc>
          <w:tcPr>
            <w:tcW w:w="1000" w:type="dxa"/>
            <w:gridSpan w:val="2"/>
            <w:vAlign w:val="center"/>
          </w:tcPr>
          <w:p w:rsidR="001532AB" w:rsidRPr="005138B7" w:rsidRDefault="001532AB" w:rsidP="005E31D2">
            <w:pPr>
              <w:jc w:val="center"/>
              <w:rPr>
                <w:b/>
                <w:i/>
                <w:sz w:val="20"/>
                <w:szCs w:val="20"/>
              </w:rPr>
            </w:pPr>
            <w:r w:rsidRPr="005138B7">
              <w:rPr>
                <w:b/>
                <w:i/>
                <w:sz w:val="20"/>
                <w:szCs w:val="20"/>
              </w:rPr>
              <w:t>SC</w:t>
            </w:r>
          </w:p>
        </w:tc>
        <w:tc>
          <w:tcPr>
            <w:tcW w:w="1134" w:type="dxa"/>
            <w:gridSpan w:val="2"/>
            <w:vAlign w:val="center"/>
          </w:tcPr>
          <w:p w:rsidR="001532AB" w:rsidRPr="005138B7" w:rsidRDefault="001532AB" w:rsidP="005E31D2">
            <w:pPr>
              <w:jc w:val="center"/>
              <w:rPr>
                <w:b/>
                <w:i/>
                <w:sz w:val="20"/>
                <w:szCs w:val="20"/>
              </w:rPr>
            </w:pPr>
            <w:r w:rsidRPr="005138B7">
              <w:rPr>
                <w:b/>
                <w:i/>
                <w:sz w:val="20"/>
                <w:szCs w:val="20"/>
              </w:rPr>
              <w:t>ST</w:t>
            </w:r>
          </w:p>
        </w:tc>
        <w:tc>
          <w:tcPr>
            <w:tcW w:w="992" w:type="dxa"/>
            <w:gridSpan w:val="2"/>
            <w:vAlign w:val="center"/>
          </w:tcPr>
          <w:p w:rsidR="001532AB" w:rsidRPr="005138B7" w:rsidRDefault="001532AB" w:rsidP="005E31D2">
            <w:pPr>
              <w:jc w:val="center"/>
              <w:rPr>
                <w:b/>
                <w:i/>
                <w:sz w:val="20"/>
                <w:szCs w:val="20"/>
              </w:rPr>
            </w:pPr>
            <w:r w:rsidRPr="005138B7">
              <w:rPr>
                <w:b/>
                <w:i/>
                <w:sz w:val="20"/>
                <w:szCs w:val="20"/>
              </w:rPr>
              <w:t>Others</w:t>
            </w:r>
          </w:p>
        </w:tc>
        <w:tc>
          <w:tcPr>
            <w:tcW w:w="1418" w:type="dxa"/>
            <w:gridSpan w:val="3"/>
            <w:vAlign w:val="center"/>
          </w:tcPr>
          <w:p w:rsidR="001532AB" w:rsidRPr="005138B7" w:rsidRDefault="001532AB" w:rsidP="005E31D2">
            <w:pPr>
              <w:jc w:val="center"/>
              <w:rPr>
                <w:b/>
                <w:i/>
                <w:sz w:val="20"/>
                <w:szCs w:val="20"/>
              </w:rPr>
            </w:pPr>
            <w:r w:rsidRPr="005138B7">
              <w:rPr>
                <w:b/>
                <w:i/>
                <w:sz w:val="20"/>
                <w:szCs w:val="20"/>
              </w:rPr>
              <w:t>Total</w:t>
            </w:r>
          </w:p>
        </w:tc>
        <w:tc>
          <w:tcPr>
            <w:tcW w:w="1276" w:type="dxa"/>
            <w:vMerge/>
            <w:vAlign w:val="center"/>
          </w:tcPr>
          <w:p w:rsidR="001532AB" w:rsidRPr="005138B7" w:rsidRDefault="001532AB" w:rsidP="005E31D2">
            <w:pPr>
              <w:jc w:val="center"/>
              <w:rPr>
                <w:b/>
                <w:i/>
                <w:sz w:val="20"/>
                <w:szCs w:val="20"/>
              </w:rPr>
            </w:pPr>
          </w:p>
        </w:tc>
      </w:tr>
      <w:tr w:rsidR="001532AB" w:rsidRPr="005138B7" w:rsidTr="005E31D2">
        <w:trPr>
          <w:trHeight w:val="515"/>
          <w:tblHeader/>
        </w:trPr>
        <w:tc>
          <w:tcPr>
            <w:tcW w:w="988" w:type="dxa"/>
            <w:vMerge/>
            <w:vAlign w:val="center"/>
          </w:tcPr>
          <w:p w:rsidR="001532AB" w:rsidRPr="005138B7" w:rsidRDefault="001532AB" w:rsidP="005E31D2">
            <w:pPr>
              <w:jc w:val="center"/>
              <w:rPr>
                <w:b/>
                <w:i/>
                <w:sz w:val="20"/>
                <w:szCs w:val="20"/>
              </w:rPr>
            </w:pPr>
          </w:p>
        </w:tc>
        <w:tc>
          <w:tcPr>
            <w:tcW w:w="574" w:type="dxa"/>
            <w:vMerge/>
            <w:vAlign w:val="center"/>
          </w:tcPr>
          <w:p w:rsidR="001532AB" w:rsidRPr="005138B7" w:rsidRDefault="001532AB" w:rsidP="005E31D2">
            <w:pPr>
              <w:jc w:val="center"/>
              <w:rPr>
                <w:b/>
                <w:i/>
                <w:sz w:val="20"/>
                <w:szCs w:val="20"/>
              </w:rPr>
            </w:pPr>
          </w:p>
        </w:tc>
        <w:tc>
          <w:tcPr>
            <w:tcW w:w="774" w:type="dxa"/>
            <w:vMerge/>
            <w:tcBorders>
              <w:bottom w:val="single" w:sz="4" w:space="0" w:color="auto"/>
              <w:right w:val="single" w:sz="4" w:space="0" w:color="auto"/>
            </w:tcBorders>
            <w:vAlign w:val="center"/>
          </w:tcPr>
          <w:p w:rsidR="001532AB" w:rsidRPr="005138B7" w:rsidRDefault="001532AB" w:rsidP="005E31D2">
            <w:pPr>
              <w:jc w:val="center"/>
              <w:rPr>
                <w:b/>
                <w:i/>
                <w:sz w:val="20"/>
                <w:szCs w:val="20"/>
              </w:rPr>
            </w:pPr>
          </w:p>
        </w:tc>
        <w:tc>
          <w:tcPr>
            <w:tcW w:w="780" w:type="dxa"/>
            <w:vMerge/>
            <w:tcBorders>
              <w:bottom w:val="single" w:sz="4" w:space="0" w:color="auto"/>
              <w:right w:val="single" w:sz="4" w:space="0" w:color="auto"/>
            </w:tcBorders>
            <w:vAlign w:val="center"/>
          </w:tcPr>
          <w:p w:rsidR="001532AB" w:rsidRPr="005138B7" w:rsidRDefault="001532AB" w:rsidP="005E31D2">
            <w:pPr>
              <w:jc w:val="center"/>
              <w:rPr>
                <w:b/>
                <w:i/>
                <w:sz w:val="20"/>
                <w:szCs w:val="20"/>
              </w:rPr>
            </w:pPr>
          </w:p>
        </w:tc>
        <w:tc>
          <w:tcPr>
            <w:tcW w:w="779" w:type="dxa"/>
            <w:vMerge/>
            <w:tcBorders>
              <w:bottom w:val="single" w:sz="4" w:space="0" w:color="auto"/>
              <w:right w:val="single" w:sz="4" w:space="0" w:color="auto"/>
            </w:tcBorders>
            <w:vAlign w:val="center"/>
          </w:tcPr>
          <w:p w:rsidR="001532AB" w:rsidRPr="005138B7" w:rsidRDefault="001532AB" w:rsidP="005E31D2">
            <w:pPr>
              <w:jc w:val="center"/>
              <w:rPr>
                <w:b/>
                <w:i/>
                <w:sz w:val="20"/>
                <w:szCs w:val="20"/>
              </w:rPr>
            </w:pPr>
          </w:p>
        </w:tc>
        <w:tc>
          <w:tcPr>
            <w:tcW w:w="912" w:type="dxa"/>
            <w:vMerge/>
            <w:tcBorders>
              <w:left w:val="single" w:sz="4" w:space="0" w:color="auto"/>
              <w:bottom w:val="single" w:sz="4" w:space="0" w:color="auto"/>
            </w:tcBorders>
            <w:vAlign w:val="center"/>
          </w:tcPr>
          <w:p w:rsidR="001532AB" w:rsidRPr="005138B7" w:rsidRDefault="001532AB" w:rsidP="005E31D2">
            <w:pPr>
              <w:jc w:val="center"/>
              <w:rPr>
                <w:b/>
                <w:i/>
                <w:sz w:val="20"/>
                <w:szCs w:val="20"/>
              </w:rPr>
            </w:pPr>
          </w:p>
        </w:tc>
        <w:tc>
          <w:tcPr>
            <w:tcW w:w="522" w:type="dxa"/>
            <w:vAlign w:val="center"/>
          </w:tcPr>
          <w:p w:rsidR="001532AB" w:rsidRPr="005138B7" w:rsidRDefault="001532AB" w:rsidP="005E31D2">
            <w:pPr>
              <w:jc w:val="center"/>
              <w:rPr>
                <w:b/>
                <w:i/>
                <w:sz w:val="20"/>
                <w:szCs w:val="20"/>
              </w:rPr>
            </w:pPr>
            <w:r w:rsidRPr="005138B7">
              <w:rPr>
                <w:b/>
                <w:i/>
                <w:sz w:val="20"/>
                <w:szCs w:val="20"/>
              </w:rPr>
              <w:t>M</w:t>
            </w:r>
          </w:p>
        </w:tc>
        <w:tc>
          <w:tcPr>
            <w:tcW w:w="478" w:type="dxa"/>
            <w:vAlign w:val="center"/>
          </w:tcPr>
          <w:p w:rsidR="001532AB" w:rsidRPr="005138B7" w:rsidRDefault="001532AB" w:rsidP="005E31D2">
            <w:pPr>
              <w:jc w:val="center"/>
              <w:rPr>
                <w:b/>
                <w:i/>
                <w:sz w:val="20"/>
                <w:szCs w:val="20"/>
              </w:rPr>
            </w:pPr>
            <w:r w:rsidRPr="005138B7">
              <w:rPr>
                <w:b/>
                <w:i/>
                <w:sz w:val="20"/>
                <w:szCs w:val="20"/>
              </w:rPr>
              <w:t>F</w:t>
            </w:r>
          </w:p>
        </w:tc>
        <w:tc>
          <w:tcPr>
            <w:tcW w:w="567" w:type="dxa"/>
            <w:vAlign w:val="center"/>
          </w:tcPr>
          <w:p w:rsidR="001532AB" w:rsidRPr="005138B7" w:rsidRDefault="001532AB" w:rsidP="005E31D2">
            <w:pPr>
              <w:jc w:val="center"/>
              <w:rPr>
                <w:b/>
                <w:i/>
                <w:sz w:val="20"/>
                <w:szCs w:val="20"/>
              </w:rPr>
            </w:pPr>
            <w:r w:rsidRPr="005138B7">
              <w:rPr>
                <w:b/>
                <w:i/>
                <w:sz w:val="20"/>
                <w:szCs w:val="20"/>
              </w:rPr>
              <w:t>M</w:t>
            </w:r>
          </w:p>
        </w:tc>
        <w:tc>
          <w:tcPr>
            <w:tcW w:w="567" w:type="dxa"/>
            <w:vAlign w:val="center"/>
          </w:tcPr>
          <w:p w:rsidR="001532AB" w:rsidRPr="005138B7" w:rsidRDefault="001532AB" w:rsidP="005E31D2">
            <w:pPr>
              <w:jc w:val="center"/>
              <w:rPr>
                <w:b/>
                <w:i/>
                <w:sz w:val="20"/>
                <w:szCs w:val="20"/>
              </w:rPr>
            </w:pPr>
            <w:r w:rsidRPr="005138B7">
              <w:rPr>
                <w:b/>
                <w:i/>
                <w:sz w:val="20"/>
                <w:szCs w:val="20"/>
              </w:rPr>
              <w:t>F</w:t>
            </w:r>
          </w:p>
        </w:tc>
        <w:tc>
          <w:tcPr>
            <w:tcW w:w="425" w:type="dxa"/>
            <w:vAlign w:val="center"/>
          </w:tcPr>
          <w:p w:rsidR="001532AB" w:rsidRPr="005138B7" w:rsidRDefault="001532AB" w:rsidP="005E31D2">
            <w:pPr>
              <w:jc w:val="center"/>
              <w:rPr>
                <w:b/>
                <w:i/>
                <w:sz w:val="20"/>
                <w:szCs w:val="20"/>
              </w:rPr>
            </w:pPr>
            <w:r w:rsidRPr="005138B7">
              <w:rPr>
                <w:b/>
                <w:i/>
                <w:sz w:val="20"/>
                <w:szCs w:val="20"/>
              </w:rPr>
              <w:t>M</w:t>
            </w:r>
          </w:p>
        </w:tc>
        <w:tc>
          <w:tcPr>
            <w:tcW w:w="567" w:type="dxa"/>
            <w:vAlign w:val="center"/>
          </w:tcPr>
          <w:p w:rsidR="001532AB" w:rsidRPr="005138B7" w:rsidRDefault="001532AB" w:rsidP="005E31D2">
            <w:pPr>
              <w:jc w:val="center"/>
              <w:rPr>
                <w:b/>
                <w:i/>
                <w:sz w:val="20"/>
                <w:szCs w:val="20"/>
              </w:rPr>
            </w:pPr>
            <w:r w:rsidRPr="005138B7">
              <w:rPr>
                <w:b/>
                <w:i/>
                <w:sz w:val="20"/>
                <w:szCs w:val="20"/>
              </w:rPr>
              <w:t>F</w:t>
            </w:r>
          </w:p>
        </w:tc>
        <w:tc>
          <w:tcPr>
            <w:tcW w:w="426" w:type="dxa"/>
            <w:vAlign w:val="center"/>
          </w:tcPr>
          <w:p w:rsidR="001532AB" w:rsidRPr="005138B7" w:rsidRDefault="001532AB" w:rsidP="005E31D2">
            <w:pPr>
              <w:jc w:val="center"/>
              <w:rPr>
                <w:b/>
                <w:i/>
                <w:sz w:val="20"/>
                <w:szCs w:val="20"/>
              </w:rPr>
            </w:pPr>
            <w:r w:rsidRPr="005138B7">
              <w:rPr>
                <w:b/>
                <w:i/>
                <w:sz w:val="20"/>
                <w:szCs w:val="20"/>
              </w:rPr>
              <w:t>M</w:t>
            </w:r>
          </w:p>
        </w:tc>
        <w:tc>
          <w:tcPr>
            <w:tcW w:w="567" w:type="dxa"/>
            <w:vAlign w:val="center"/>
          </w:tcPr>
          <w:p w:rsidR="001532AB" w:rsidRPr="005138B7" w:rsidRDefault="001532AB" w:rsidP="005E31D2">
            <w:pPr>
              <w:jc w:val="center"/>
              <w:rPr>
                <w:b/>
                <w:i/>
                <w:sz w:val="20"/>
                <w:szCs w:val="20"/>
              </w:rPr>
            </w:pPr>
            <w:r w:rsidRPr="005138B7">
              <w:rPr>
                <w:b/>
                <w:i/>
                <w:sz w:val="20"/>
                <w:szCs w:val="20"/>
              </w:rPr>
              <w:t>F</w:t>
            </w:r>
          </w:p>
        </w:tc>
        <w:tc>
          <w:tcPr>
            <w:tcW w:w="425" w:type="dxa"/>
            <w:vAlign w:val="center"/>
          </w:tcPr>
          <w:p w:rsidR="001532AB" w:rsidRPr="005138B7" w:rsidRDefault="001532AB" w:rsidP="005E31D2">
            <w:pPr>
              <w:jc w:val="center"/>
              <w:rPr>
                <w:b/>
                <w:i/>
                <w:sz w:val="20"/>
                <w:szCs w:val="20"/>
              </w:rPr>
            </w:pPr>
            <w:r w:rsidRPr="005138B7">
              <w:rPr>
                <w:b/>
                <w:i/>
                <w:sz w:val="20"/>
                <w:szCs w:val="20"/>
              </w:rPr>
              <w:t>T</w:t>
            </w:r>
          </w:p>
        </w:tc>
        <w:tc>
          <w:tcPr>
            <w:tcW w:w="1276" w:type="dxa"/>
            <w:vMerge/>
            <w:vAlign w:val="center"/>
          </w:tcPr>
          <w:p w:rsidR="001532AB" w:rsidRPr="005138B7" w:rsidRDefault="001532AB" w:rsidP="005E31D2">
            <w:pPr>
              <w:jc w:val="center"/>
              <w:rPr>
                <w:b/>
                <w:i/>
                <w:sz w:val="20"/>
                <w:szCs w:val="20"/>
              </w:rPr>
            </w:pPr>
          </w:p>
        </w:tc>
      </w:tr>
      <w:tr w:rsidR="001532AB" w:rsidRPr="005138B7" w:rsidTr="005E31D2">
        <w:trPr>
          <w:trHeight w:val="58"/>
          <w:tblHeader/>
        </w:trPr>
        <w:tc>
          <w:tcPr>
            <w:tcW w:w="988" w:type="dxa"/>
            <w:vAlign w:val="center"/>
          </w:tcPr>
          <w:p w:rsidR="001532AB" w:rsidRPr="005138B7" w:rsidRDefault="001532AB" w:rsidP="005E31D2">
            <w:pPr>
              <w:jc w:val="center"/>
              <w:rPr>
                <w:b/>
                <w:i/>
                <w:sz w:val="20"/>
                <w:szCs w:val="20"/>
              </w:rPr>
            </w:pPr>
            <w:r w:rsidRPr="005138B7">
              <w:rPr>
                <w:b/>
                <w:sz w:val="20"/>
                <w:szCs w:val="20"/>
              </w:rPr>
              <w:t>KKA-I</w:t>
            </w:r>
          </w:p>
        </w:tc>
        <w:tc>
          <w:tcPr>
            <w:tcW w:w="574" w:type="dxa"/>
            <w:vAlign w:val="center"/>
          </w:tcPr>
          <w:p w:rsidR="001532AB" w:rsidRPr="005138B7" w:rsidRDefault="001532AB" w:rsidP="005E31D2">
            <w:pPr>
              <w:jc w:val="center"/>
              <w:rPr>
                <w:b/>
                <w:i/>
                <w:sz w:val="20"/>
                <w:szCs w:val="20"/>
              </w:rPr>
            </w:pPr>
          </w:p>
        </w:tc>
        <w:tc>
          <w:tcPr>
            <w:tcW w:w="774" w:type="dxa"/>
            <w:tcBorders>
              <w:top w:val="single" w:sz="4" w:space="0" w:color="auto"/>
              <w:bottom w:val="single" w:sz="4" w:space="0" w:color="auto"/>
              <w:right w:val="single" w:sz="4" w:space="0" w:color="auto"/>
            </w:tcBorders>
            <w:vAlign w:val="center"/>
          </w:tcPr>
          <w:p w:rsidR="001532AB" w:rsidRPr="005138B7" w:rsidRDefault="001532AB" w:rsidP="005E31D2">
            <w:pPr>
              <w:jc w:val="center"/>
              <w:rPr>
                <w:b/>
                <w:i/>
                <w:sz w:val="20"/>
                <w:szCs w:val="20"/>
              </w:rPr>
            </w:pPr>
          </w:p>
        </w:tc>
        <w:tc>
          <w:tcPr>
            <w:tcW w:w="780" w:type="dxa"/>
            <w:tcBorders>
              <w:top w:val="single" w:sz="4" w:space="0" w:color="auto"/>
              <w:bottom w:val="single" w:sz="4" w:space="0" w:color="auto"/>
              <w:right w:val="single" w:sz="4" w:space="0" w:color="auto"/>
            </w:tcBorders>
            <w:vAlign w:val="center"/>
          </w:tcPr>
          <w:p w:rsidR="001532AB" w:rsidRPr="005138B7" w:rsidRDefault="001532AB" w:rsidP="005E31D2">
            <w:pPr>
              <w:jc w:val="center"/>
              <w:rPr>
                <w:b/>
                <w:i/>
                <w:sz w:val="20"/>
                <w:szCs w:val="20"/>
              </w:rPr>
            </w:pPr>
          </w:p>
        </w:tc>
        <w:tc>
          <w:tcPr>
            <w:tcW w:w="779" w:type="dxa"/>
            <w:tcBorders>
              <w:top w:val="single" w:sz="4" w:space="0" w:color="auto"/>
              <w:bottom w:val="single" w:sz="4" w:space="0" w:color="auto"/>
              <w:right w:val="single" w:sz="4" w:space="0" w:color="auto"/>
            </w:tcBorders>
            <w:vAlign w:val="center"/>
          </w:tcPr>
          <w:p w:rsidR="001532AB" w:rsidRPr="005138B7" w:rsidRDefault="001532AB" w:rsidP="005E31D2">
            <w:pPr>
              <w:jc w:val="center"/>
              <w:rPr>
                <w:b/>
                <w:i/>
                <w:sz w:val="20"/>
                <w:szCs w:val="20"/>
              </w:rPr>
            </w:pPr>
          </w:p>
        </w:tc>
        <w:tc>
          <w:tcPr>
            <w:tcW w:w="912" w:type="dxa"/>
            <w:tcBorders>
              <w:top w:val="single" w:sz="4" w:space="0" w:color="auto"/>
              <w:left w:val="single" w:sz="4" w:space="0" w:color="auto"/>
              <w:bottom w:val="single" w:sz="4" w:space="0" w:color="auto"/>
            </w:tcBorders>
            <w:vAlign w:val="center"/>
          </w:tcPr>
          <w:p w:rsidR="001532AB" w:rsidRPr="005138B7" w:rsidRDefault="001532AB" w:rsidP="005E31D2">
            <w:pPr>
              <w:jc w:val="center"/>
              <w:rPr>
                <w:b/>
                <w:i/>
                <w:sz w:val="20"/>
                <w:szCs w:val="20"/>
              </w:rPr>
            </w:pPr>
          </w:p>
        </w:tc>
        <w:tc>
          <w:tcPr>
            <w:tcW w:w="522" w:type="dxa"/>
            <w:vAlign w:val="center"/>
          </w:tcPr>
          <w:p w:rsidR="001532AB" w:rsidRPr="005138B7" w:rsidRDefault="001532AB" w:rsidP="005E31D2">
            <w:pPr>
              <w:jc w:val="center"/>
              <w:rPr>
                <w:b/>
                <w:i/>
                <w:sz w:val="20"/>
                <w:szCs w:val="20"/>
              </w:rPr>
            </w:pPr>
          </w:p>
        </w:tc>
        <w:tc>
          <w:tcPr>
            <w:tcW w:w="478" w:type="dxa"/>
            <w:vAlign w:val="center"/>
          </w:tcPr>
          <w:p w:rsidR="001532AB" w:rsidRPr="005138B7" w:rsidRDefault="001532AB" w:rsidP="005E31D2">
            <w:pPr>
              <w:jc w:val="center"/>
              <w:rPr>
                <w:b/>
                <w:i/>
                <w:sz w:val="20"/>
                <w:szCs w:val="20"/>
              </w:rPr>
            </w:pPr>
          </w:p>
        </w:tc>
        <w:tc>
          <w:tcPr>
            <w:tcW w:w="567" w:type="dxa"/>
            <w:vAlign w:val="center"/>
          </w:tcPr>
          <w:p w:rsidR="001532AB" w:rsidRPr="005138B7" w:rsidRDefault="001532AB" w:rsidP="005E31D2">
            <w:pPr>
              <w:jc w:val="center"/>
              <w:rPr>
                <w:b/>
                <w:i/>
                <w:sz w:val="20"/>
                <w:szCs w:val="20"/>
              </w:rPr>
            </w:pPr>
          </w:p>
        </w:tc>
        <w:tc>
          <w:tcPr>
            <w:tcW w:w="567" w:type="dxa"/>
            <w:vAlign w:val="center"/>
          </w:tcPr>
          <w:p w:rsidR="001532AB" w:rsidRPr="005138B7" w:rsidRDefault="001532AB" w:rsidP="005E31D2">
            <w:pPr>
              <w:jc w:val="center"/>
              <w:rPr>
                <w:b/>
                <w:i/>
                <w:sz w:val="20"/>
                <w:szCs w:val="20"/>
              </w:rPr>
            </w:pPr>
          </w:p>
        </w:tc>
        <w:tc>
          <w:tcPr>
            <w:tcW w:w="425" w:type="dxa"/>
            <w:vAlign w:val="center"/>
          </w:tcPr>
          <w:p w:rsidR="001532AB" w:rsidRPr="005138B7" w:rsidRDefault="001532AB" w:rsidP="005E31D2">
            <w:pPr>
              <w:jc w:val="center"/>
              <w:rPr>
                <w:b/>
                <w:i/>
                <w:sz w:val="20"/>
                <w:szCs w:val="20"/>
              </w:rPr>
            </w:pPr>
          </w:p>
        </w:tc>
        <w:tc>
          <w:tcPr>
            <w:tcW w:w="567" w:type="dxa"/>
            <w:vAlign w:val="center"/>
          </w:tcPr>
          <w:p w:rsidR="001532AB" w:rsidRPr="005138B7" w:rsidRDefault="001532AB" w:rsidP="005E31D2">
            <w:pPr>
              <w:jc w:val="center"/>
              <w:rPr>
                <w:b/>
                <w:i/>
                <w:sz w:val="20"/>
                <w:szCs w:val="20"/>
              </w:rPr>
            </w:pPr>
          </w:p>
        </w:tc>
        <w:tc>
          <w:tcPr>
            <w:tcW w:w="426" w:type="dxa"/>
            <w:vAlign w:val="center"/>
          </w:tcPr>
          <w:p w:rsidR="001532AB" w:rsidRPr="005138B7" w:rsidRDefault="001532AB" w:rsidP="005E31D2">
            <w:pPr>
              <w:jc w:val="center"/>
              <w:rPr>
                <w:b/>
                <w:i/>
                <w:sz w:val="20"/>
                <w:szCs w:val="20"/>
              </w:rPr>
            </w:pPr>
          </w:p>
        </w:tc>
        <w:tc>
          <w:tcPr>
            <w:tcW w:w="567" w:type="dxa"/>
            <w:vAlign w:val="center"/>
          </w:tcPr>
          <w:p w:rsidR="001532AB" w:rsidRPr="005138B7" w:rsidRDefault="001532AB" w:rsidP="005E31D2">
            <w:pPr>
              <w:jc w:val="center"/>
              <w:rPr>
                <w:b/>
                <w:i/>
                <w:sz w:val="20"/>
                <w:szCs w:val="20"/>
              </w:rPr>
            </w:pPr>
          </w:p>
        </w:tc>
        <w:tc>
          <w:tcPr>
            <w:tcW w:w="425" w:type="dxa"/>
            <w:vAlign w:val="center"/>
          </w:tcPr>
          <w:p w:rsidR="001532AB" w:rsidRPr="005138B7" w:rsidRDefault="001532AB" w:rsidP="005E31D2">
            <w:pPr>
              <w:jc w:val="center"/>
              <w:rPr>
                <w:b/>
                <w:i/>
                <w:sz w:val="20"/>
                <w:szCs w:val="20"/>
              </w:rPr>
            </w:pPr>
          </w:p>
        </w:tc>
        <w:tc>
          <w:tcPr>
            <w:tcW w:w="1276" w:type="dxa"/>
            <w:vAlign w:val="center"/>
          </w:tcPr>
          <w:p w:rsidR="001532AB" w:rsidRPr="005138B7" w:rsidRDefault="001532AB" w:rsidP="005E31D2">
            <w:pPr>
              <w:jc w:val="center"/>
              <w:rPr>
                <w:b/>
                <w:i/>
                <w:sz w:val="20"/>
                <w:szCs w:val="20"/>
              </w:rPr>
            </w:pPr>
          </w:p>
        </w:tc>
      </w:tr>
      <w:tr w:rsidR="001532AB" w:rsidRPr="005138B7" w:rsidTr="000C55A1">
        <w:trPr>
          <w:trHeight w:val="58"/>
          <w:tblHeader/>
        </w:trPr>
        <w:tc>
          <w:tcPr>
            <w:tcW w:w="988" w:type="dxa"/>
          </w:tcPr>
          <w:p w:rsidR="001532AB" w:rsidRPr="005138B7" w:rsidRDefault="001532AB" w:rsidP="00B64FDB">
            <w:pPr>
              <w:jc w:val="center"/>
              <w:rPr>
                <w:b/>
                <w:i/>
                <w:sz w:val="20"/>
                <w:szCs w:val="20"/>
              </w:rPr>
            </w:pPr>
            <w:r w:rsidRPr="005138B7">
              <w:rPr>
                <w:b/>
                <w:sz w:val="20"/>
                <w:szCs w:val="20"/>
              </w:rPr>
              <w:t>KKA-II</w:t>
            </w:r>
          </w:p>
        </w:tc>
        <w:tc>
          <w:tcPr>
            <w:tcW w:w="574" w:type="dxa"/>
          </w:tcPr>
          <w:p w:rsidR="001532AB" w:rsidRPr="005138B7" w:rsidRDefault="001532AB" w:rsidP="00B64FDB">
            <w:pPr>
              <w:jc w:val="center"/>
              <w:rPr>
                <w:b/>
                <w:i/>
                <w:sz w:val="20"/>
                <w:szCs w:val="20"/>
              </w:rPr>
            </w:pPr>
          </w:p>
        </w:tc>
        <w:tc>
          <w:tcPr>
            <w:tcW w:w="774" w:type="dxa"/>
            <w:tcBorders>
              <w:top w:val="single" w:sz="4" w:space="0" w:color="auto"/>
              <w:bottom w:val="single" w:sz="4" w:space="0" w:color="auto"/>
              <w:right w:val="single" w:sz="4" w:space="0" w:color="auto"/>
            </w:tcBorders>
          </w:tcPr>
          <w:p w:rsidR="001532AB" w:rsidRPr="005138B7" w:rsidRDefault="001532AB" w:rsidP="00B64FDB">
            <w:pPr>
              <w:jc w:val="center"/>
              <w:rPr>
                <w:b/>
                <w:i/>
                <w:sz w:val="20"/>
                <w:szCs w:val="20"/>
              </w:rPr>
            </w:pPr>
          </w:p>
        </w:tc>
        <w:tc>
          <w:tcPr>
            <w:tcW w:w="780" w:type="dxa"/>
            <w:tcBorders>
              <w:top w:val="single" w:sz="4" w:space="0" w:color="auto"/>
              <w:bottom w:val="single" w:sz="4" w:space="0" w:color="auto"/>
              <w:right w:val="single" w:sz="4" w:space="0" w:color="auto"/>
            </w:tcBorders>
          </w:tcPr>
          <w:p w:rsidR="001532AB" w:rsidRPr="005138B7" w:rsidRDefault="001532AB" w:rsidP="00B64FDB">
            <w:pPr>
              <w:jc w:val="center"/>
              <w:rPr>
                <w:b/>
                <w:i/>
                <w:sz w:val="20"/>
                <w:szCs w:val="20"/>
              </w:rPr>
            </w:pPr>
          </w:p>
        </w:tc>
        <w:tc>
          <w:tcPr>
            <w:tcW w:w="779" w:type="dxa"/>
            <w:tcBorders>
              <w:top w:val="single" w:sz="4" w:space="0" w:color="auto"/>
              <w:bottom w:val="single" w:sz="4" w:space="0" w:color="auto"/>
              <w:right w:val="single" w:sz="4" w:space="0" w:color="auto"/>
            </w:tcBorders>
          </w:tcPr>
          <w:p w:rsidR="001532AB" w:rsidRPr="005138B7" w:rsidRDefault="001532AB" w:rsidP="00B64FDB">
            <w:pPr>
              <w:jc w:val="center"/>
              <w:rPr>
                <w:b/>
                <w:i/>
                <w:sz w:val="20"/>
                <w:szCs w:val="20"/>
              </w:rPr>
            </w:pPr>
          </w:p>
        </w:tc>
        <w:tc>
          <w:tcPr>
            <w:tcW w:w="912" w:type="dxa"/>
            <w:tcBorders>
              <w:top w:val="single" w:sz="4" w:space="0" w:color="auto"/>
              <w:left w:val="single" w:sz="4" w:space="0" w:color="auto"/>
              <w:bottom w:val="single" w:sz="4" w:space="0" w:color="auto"/>
            </w:tcBorders>
          </w:tcPr>
          <w:p w:rsidR="001532AB" w:rsidRPr="005138B7" w:rsidRDefault="001532AB" w:rsidP="00B64FDB">
            <w:pPr>
              <w:jc w:val="center"/>
              <w:rPr>
                <w:b/>
                <w:i/>
                <w:sz w:val="20"/>
                <w:szCs w:val="20"/>
              </w:rPr>
            </w:pPr>
          </w:p>
        </w:tc>
        <w:tc>
          <w:tcPr>
            <w:tcW w:w="522" w:type="dxa"/>
          </w:tcPr>
          <w:p w:rsidR="001532AB" w:rsidRPr="005138B7" w:rsidRDefault="001532AB" w:rsidP="00B64FDB">
            <w:pPr>
              <w:jc w:val="center"/>
              <w:rPr>
                <w:b/>
                <w:i/>
                <w:sz w:val="20"/>
                <w:szCs w:val="20"/>
              </w:rPr>
            </w:pPr>
          </w:p>
        </w:tc>
        <w:tc>
          <w:tcPr>
            <w:tcW w:w="478" w:type="dxa"/>
          </w:tcPr>
          <w:p w:rsidR="001532AB" w:rsidRPr="005138B7" w:rsidRDefault="001532AB" w:rsidP="00B64FDB">
            <w:pPr>
              <w:jc w:val="center"/>
              <w:rPr>
                <w:b/>
                <w:i/>
                <w:sz w:val="20"/>
                <w:szCs w:val="20"/>
              </w:rPr>
            </w:pPr>
          </w:p>
        </w:tc>
        <w:tc>
          <w:tcPr>
            <w:tcW w:w="567" w:type="dxa"/>
          </w:tcPr>
          <w:p w:rsidR="001532AB" w:rsidRPr="005138B7" w:rsidRDefault="001532AB" w:rsidP="00B64FDB">
            <w:pPr>
              <w:jc w:val="center"/>
              <w:rPr>
                <w:b/>
                <w:i/>
                <w:sz w:val="20"/>
                <w:szCs w:val="20"/>
              </w:rPr>
            </w:pPr>
          </w:p>
        </w:tc>
        <w:tc>
          <w:tcPr>
            <w:tcW w:w="567" w:type="dxa"/>
          </w:tcPr>
          <w:p w:rsidR="001532AB" w:rsidRPr="005138B7" w:rsidRDefault="001532AB" w:rsidP="00B64FDB">
            <w:pPr>
              <w:jc w:val="center"/>
              <w:rPr>
                <w:b/>
                <w:i/>
                <w:sz w:val="20"/>
                <w:szCs w:val="20"/>
              </w:rPr>
            </w:pPr>
          </w:p>
        </w:tc>
        <w:tc>
          <w:tcPr>
            <w:tcW w:w="425" w:type="dxa"/>
          </w:tcPr>
          <w:p w:rsidR="001532AB" w:rsidRPr="005138B7" w:rsidRDefault="001532AB" w:rsidP="00B64FDB">
            <w:pPr>
              <w:jc w:val="center"/>
              <w:rPr>
                <w:b/>
                <w:i/>
                <w:sz w:val="20"/>
                <w:szCs w:val="20"/>
              </w:rPr>
            </w:pPr>
          </w:p>
        </w:tc>
        <w:tc>
          <w:tcPr>
            <w:tcW w:w="567" w:type="dxa"/>
          </w:tcPr>
          <w:p w:rsidR="001532AB" w:rsidRPr="005138B7" w:rsidRDefault="001532AB" w:rsidP="00B64FDB">
            <w:pPr>
              <w:jc w:val="center"/>
              <w:rPr>
                <w:b/>
                <w:i/>
                <w:sz w:val="20"/>
                <w:szCs w:val="20"/>
              </w:rPr>
            </w:pPr>
          </w:p>
        </w:tc>
        <w:tc>
          <w:tcPr>
            <w:tcW w:w="426" w:type="dxa"/>
          </w:tcPr>
          <w:p w:rsidR="001532AB" w:rsidRPr="005138B7" w:rsidRDefault="001532AB" w:rsidP="00B64FDB">
            <w:pPr>
              <w:jc w:val="center"/>
              <w:rPr>
                <w:b/>
                <w:i/>
                <w:sz w:val="20"/>
                <w:szCs w:val="20"/>
              </w:rPr>
            </w:pPr>
          </w:p>
        </w:tc>
        <w:tc>
          <w:tcPr>
            <w:tcW w:w="567" w:type="dxa"/>
          </w:tcPr>
          <w:p w:rsidR="001532AB" w:rsidRPr="005138B7" w:rsidRDefault="001532AB" w:rsidP="00B64FDB">
            <w:pPr>
              <w:jc w:val="center"/>
              <w:rPr>
                <w:b/>
                <w:i/>
                <w:sz w:val="20"/>
                <w:szCs w:val="20"/>
              </w:rPr>
            </w:pPr>
          </w:p>
        </w:tc>
        <w:tc>
          <w:tcPr>
            <w:tcW w:w="425" w:type="dxa"/>
          </w:tcPr>
          <w:p w:rsidR="001532AB" w:rsidRPr="005138B7" w:rsidRDefault="001532AB" w:rsidP="00B64FDB">
            <w:pPr>
              <w:jc w:val="center"/>
              <w:rPr>
                <w:b/>
                <w:i/>
                <w:sz w:val="20"/>
                <w:szCs w:val="20"/>
              </w:rPr>
            </w:pPr>
          </w:p>
        </w:tc>
        <w:tc>
          <w:tcPr>
            <w:tcW w:w="1276" w:type="dxa"/>
          </w:tcPr>
          <w:p w:rsidR="001532AB" w:rsidRPr="005138B7" w:rsidRDefault="001532AB" w:rsidP="00B64FDB">
            <w:pPr>
              <w:jc w:val="center"/>
              <w:rPr>
                <w:b/>
                <w:i/>
                <w:sz w:val="20"/>
                <w:szCs w:val="20"/>
              </w:rPr>
            </w:pPr>
          </w:p>
        </w:tc>
      </w:tr>
    </w:tbl>
    <w:p w:rsidR="00AA01B6" w:rsidRDefault="00AA01B6" w:rsidP="00057B13">
      <w:pPr>
        <w:pStyle w:val="ListParagraph"/>
        <w:numPr>
          <w:ilvl w:val="0"/>
          <w:numId w:val="15"/>
        </w:numPr>
        <w:spacing w:after="160"/>
        <w:rPr>
          <w:b/>
          <w:sz w:val="20"/>
          <w:szCs w:val="20"/>
        </w:rPr>
      </w:pPr>
    </w:p>
    <w:p w:rsidR="001532AB" w:rsidRPr="005138B7" w:rsidRDefault="00AA01B6" w:rsidP="00057B13">
      <w:pPr>
        <w:pStyle w:val="ListParagraph"/>
        <w:numPr>
          <w:ilvl w:val="0"/>
          <w:numId w:val="15"/>
        </w:numPr>
        <w:spacing w:after="160"/>
        <w:rPr>
          <w:b/>
          <w:sz w:val="20"/>
          <w:szCs w:val="20"/>
        </w:rPr>
      </w:pPr>
      <w:r>
        <w:rPr>
          <w:b/>
          <w:sz w:val="20"/>
          <w:szCs w:val="20"/>
        </w:rPr>
        <w:br w:type="column"/>
      </w:r>
      <w:r w:rsidR="001532AB" w:rsidRPr="005138B7">
        <w:rPr>
          <w:b/>
          <w:sz w:val="20"/>
          <w:szCs w:val="20"/>
        </w:rPr>
        <w:lastRenderedPageBreak/>
        <w:t>Other activities</w:t>
      </w:r>
    </w:p>
    <w:tbl>
      <w:tblPr>
        <w:tblStyle w:val="TableGrid"/>
        <w:tblW w:w="5000" w:type="pct"/>
        <w:jc w:val="center"/>
        <w:tblLook w:val="04A0"/>
      </w:tblPr>
      <w:tblGrid>
        <w:gridCol w:w="1172"/>
        <w:gridCol w:w="1820"/>
        <w:gridCol w:w="598"/>
        <w:gridCol w:w="600"/>
        <w:gridCol w:w="751"/>
        <w:gridCol w:w="753"/>
        <w:gridCol w:w="598"/>
        <w:gridCol w:w="659"/>
        <w:gridCol w:w="510"/>
        <w:gridCol w:w="508"/>
        <w:gridCol w:w="732"/>
        <w:gridCol w:w="1746"/>
      </w:tblGrid>
      <w:tr w:rsidR="001532AB" w:rsidRPr="005138B7" w:rsidTr="009C39DA">
        <w:trPr>
          <w:trHeight w:val="35"/>
          <w:tblHeader/>
          <w:jc w:val="center"/>
        </w:trPr>
        <w:tc>
          <w:tcPr>
            <w:tcW w:w="509" w:type="pct"/>
            <w:vMerge w:val="restart"/>
            <w:vAlign w:val="center"/>
          </w:tcPr>
          <w:p w:rsidR="001532AB" w:rsidRPr="005138B7" w:rsidRDefault="001532AB" w:rsidP="009C39DA">
            <w:pPr>
              <w:jc w:val="center"/>
              <w:rPr>
                <w:b/>
                <w:i/>
                <w:sz w:val="20"/>
                <w:szCs w:val="20"/>
              </w:rPr>
            </w:pPr>
            <w:r w:rsidRPr="005138B7">
              <w:rPr>
                <w:b/>
                <w:i/>
                <w:sz w:val="20"/>
                <w:szCs w:val="20"/>
              </w:rPr>
              <w:t>Name of programme</w:t>
            </w:r>
          </w:p>
        </w:tc>
        <w:tc>
          <w:tcPr>
            <w:tcW w:w="876" w:type="pct"/>
            <w:vMerge w:val="restart"/>
            <w:vAlign w:val="center"/>
          </w:tcPr>
          <w:p w:rsidR="001532AB" w:rsidRPr="005138B7" w:rsidRDefault="001532AB" w:rsidP="009C39DA">
            <w:pPr>
              <w:jc w:val="center"/>
              <w:rPr>
                <w:b/>
                <w:i/>
                <w:sz w:val="20"/>
                <w:szCs w:val="20"/>
              </w:rPr>
            </w:pPr>
            <w:r w:rsidRPr="005138B7">
              <w:rPr>
                <w:b/>
                <w:i/>
                <w:sz w:val="20"/>
                <w:szCs w:val="20"/>
              </w:rPr>
              <w:t>Activities</w:t>
            </w:r>
          </w:p>
        </w:tc>
        <w:tc>
          <w:tcPr>
            <w:tcW w:w="2775" w:type="pct"/>
            <w:gridSpan w:val="9"/>
            <w:vAlign w:val="center"/>
          </w:tcPr>
          <w:p w:rsidR="001532AB" w:rsidRPr="005138B7" w:rsidRDefault="001532AB" w:rsidP="009C39DA">
            <w:pPr>
              <w:jc w:val="center"/>
              <w:rPr>
                <w:b/>
                <w:i/>
                <w:sz w:val="20"/>
                <w:szCs w:val="20"/>
              </w:rPr>
            </w:pPr>
            <w:r w:rsidRPr="005138B7">
              <w:rPr>
                <w:b/>
                <w:i/>
                <w:sz w:val="20"/>
                <w:szCs w:val="20"/>
              </w:rPr>
              <w:t>No. of farmers benefited</w:t>
            </w:r>
          </w:p>
        </w:tc>
        <w:tc>
          <w:tcPr>
            <w:tcW w:w="840" w:type="pct"/>
            <w:vMerge w:val="restart"/>
            <w:vAlign w:val="center"/>
          </w:tcPr>
          <w:p w:rsidR="001532AB" w:rsidRPr="005138B7" w:rsidRDefault="001532AB" w:rsidP="009C39DA">
            <w:pPr>
              <w:jc w:val="center"/>
              <w:rPr>
                <w:b/>
                <w:i/>
                <w:sz w:val="20"/>
                <w:szCs w:val="20"/>
              </w:rPr>
            </w:pPr>
            <w:r w:rsidRPr="005138B7">
              <w:rPr>
                <w:b/>
                <w:i/>
                <w:sz w:val="20"/>
                <w:szCs w:val="20"/>
              </w:rPr>
              <w:t>No. of other officials (except KVK)</w:t>
            </w:r>
          </w:p>
          <w:p w:rsidR="001532AB" w:rsidRPr="005138B7" w:rsidRDefault="001532AB" w:rsidP="009C39DA">
            <w:pPr>
              <w:jc w:val="center"/>
              <w:rPr>
                <w:b/>
                <w:i/>
                <w:sz w:val="20"/>
                <w:szCs w:val="20"/>
              </w:rPr>
            </w:pPr>
            <w:r w:rsidRPr="005138B7">
              <w:rPr>
                <w:b/>
                <w:i/>
                <w:sz w:val="20"/>
                <w:szCs w:val="20"/>
              </w:rPr>
              <w:t>attended the programme</w:t>
            </w:r>
          </w:p>
        </w:tc>
      </w:tr>
      <w:tr w:rsidR="001532AB" w:rsidRPr="005138B7" w:rsidTr="009C39DA">
        <w:trPr>
          <w:trHeight w:val="216"/>
          <w:tblHeader/>
          <w:jc w:val="center"/>
        </w:trPr>
        <w:tc>
          <w:tcPr>
            <w:tcW w:w="509" w:type="pct"/>
            <w:vMerge/>
            <w:vAlign w:val="center"/>
          </w:tcPr>
          <w:p w:rsidR="001532AB" w:rsidRPr="005138B7" w:rsidRDefault="001532AB" w:rsidP="009C39DA">
            <w:pPr>
              <w:jc w:val="center"/>
              <w:rPr>
                <w:sz w:val="20"/>
                <w:szCs w:val="20"/>
              </w:rPr>
            </w:pPr>
          </w:p>
        </w:tc>
        <w:tc>
          <w:tcPr>
            <w:tcW w:w="876" w:type="pct"/>
            <w:vMerge/>
            <w:vAlign w:val="center"/>
          </w:tcPr>
          <w:p w:rsidR="001532AB" w:rsidRPr="005138B7" w:rsidRDefault="001532AB" w:rsidP="009C39DA">
            <w:pPr>
              <w:jc w:val="center"/>
              <w:rPr>
                <w:sz w:val="20"/>
                <w:szCs w:val="20"/>
              </w:rPr>
            </w:pPr>
          </w:p>
        </w:tc>
        <w:tc>
          <w:tcPr>
            <w:tcW w:w="583" w:type="pct"/>
            <w:gridSpan w:val="2"/>
            <w:vAlign w:val="center"/>
          </w:tcPr>
          <w:p w:rsidR="001532AB" w:rsidRPr="005138B7" w:rsidRDefault="001532AB" w:rsidP="009C39DA">
            <w:pPr>
              <w:jc w:val="center"/>
              <w:rPr>
                <w:b/>
                <w:i/>
                <w:sz w:val="20"/>
                <w:szCs w:val="20"/>
              </w:rPr>
            </w:pPr>
            <w:r w:rsidRPr="005138B7">
              <w:rPr>
                <w:b/>
                <w:i/>
                <w:sz w:val="20"/>
                <w:szCs w:val="20"/>
              </w:rPr>
              <w:t>SC</w:t>
            </w:r>
          </w:p>
        </w:tc>
        <w:tc>
          <w:tcPr>
            <w:tcW w:w="729" w:type="pct"/>
            <w:gridSpan w:val="2"/>
            <w:vAlign w:val="center"/>
          </w:tcPr>
          <w:p w:rsidR="001532AB" w:rsidRPr="005138B7" w:rsidRDefault="001532AB" w:rsidP="009C39DA">
            <w:pPr>
              <w:jc w:val="center"/>
              <w:rPr>
                <w:b/>
                <w:i/>
                <w:sz w:val="20"/>
                <w:szCs w:val="20"/>
              </w:rPr>
            </w:pPr>
            <w:r w:rsidRPr="005138B7">
              <w:rPr>
                <w:b/>
                <w:i/>
                <w:sz w:val="20"/>
                <w:szCs w:val="20"/>
              </w:rPr>
              <w:t>ST</w:t>
            </w:r>
          </w:p>
        </w:tc>
        <w:tc>
          <w:tcPr>
            <w:tcW w:w="611" w:type="pct"/>
            <w:gridSpan w:val="2"/>
            <w:vAlign w:val="center"/>
          </w:tcPr>
          <w:p w:rsidR="001532AB" w:rsidRPr="005138B7" w:rsidRDefault="001532AB" w:rsidP="009C39DA">
            <w:pPr>
              <w:jc w:val="center"/>
              <w:rPr>
                <w:b/>
                <w:i/>
                <w:sz w:val="20"/>
                <w:szCs w:val="20"/>
              </w:rPr>
            </w:pPr>
            <w:r w:rsidRPr="005138B7">
              <w:rPr>
                <w:b/>
                <w:i/>
                <w:sz w:val="20"/>
                <w:szCs w:val="20"/>
              </w:rPr>
              <w:t>Others</w:t>
            </w:r>
          </w:p>
        </w:tc>
        <w:tc>
          <w:tcPr>
            <w:tcW w:w="851" w:type="pct"/>
            <w:gridSpan w:val="3"/>
            <w:vAlign w:val="center"/>
          </w:tcPr>
          <w:p w:rsidR="001532AB" w:rsidRPr="005138B7" w:rsidRDefault="001532AB" w:rsidP="009C39DA">
            <w:pPr>
              <w:jc w:val="center"/>
              <w:rPr>
                <w:sz w:val="20"/>
                <w:szCs w:val="20"/>
              </w:rPr>
            </w:pPr>
            <w:r w:rsidRPr="005138B7">
              <w:rPr>
                <w:b/>
                <w:i/>
                <w:sz w:val="20"/>
                <w:szCs w:val="20"/>
              </w:rPr>
              <w:t>Total</w:t>
            </w:r>
          </w:p>
        </w:tc>
        <w:tc>
          <w:tcPr>
            <w:tcW w:w="840" w:type="pct"/>
            <w:vMerge/>
            <w:vAlign w:val="center"/>
          </w:tcPr>
          <w:p w:rsidR="001532AB" w:rsidRPr="005138B7" w:rsidRDefault="001532AB" w:rsidP="009C39DA">
            <w:pPr>
              <w:jc w:val="center"/>
              <w:rPr>
                <w:sz w:val="20"/>
                <w:szCs w:val="20"/>
              </w:rPr>
            </w:pPr>
          </w:p>
        </w:tc>
      </w:tr>
      <w:tr w:rsidR="001532AB" w:rsidRPr="005138B7" w:rsidTr="009C39DA">
        <w:trPr>
          <w:trHeight w:val="471"/>
          <w:tblHeader/>
          <w:jc w:val="center"/>
        </w:trPr>
        <w:tc>
          <w:tcPr>
            <w:tcW w:w="509" w:type="pct"/>
            <w:vMerge/>
            <w:vAlign w:val="center"/>
          </w:tcPr>
          <w:p w:rsidR="001532AB" w:rsidRPr="005138B7" w:rsidRDefault="001532AB" w:rsidP="009C39DA">
            <w:pPr>
              <w:jc w:val="center"/>
              <w:rPr>
                <w:sz w:val="20"/>
                <w:szCs w:val="20"/>
              </w:rPr>
            </w:pPr>
          </w:p>
        </w:tc>
        <w:tc>
          <w:tcPr>
            <w:tcW w:w="876" w:type="pct"/>
            <w:vMerge/>
            <w:vAlign w:val="center"/>
          </w:tcPr>
          <w:p w:rsidR="001532AB" w:rsidRPr="005138B7" w:rsidRDefault="001532AB" w:rsidP="009C39DA">
            <w:pPr>
              <w:jc w:val="center"/>
              <w:rPr>
                <w:sz w:val="20"/>
                <w:szCs w:val="20"/>
              </w:rPr>
            </w:pPr>
          </w:p>
        </w:tc>
        <w:tc>
          <w:tcPr>
            <w:tcW w:w="291" w:type="pct"/>
            <w:vAlign w:val="center"/>
          </w:tcPr>
          <w:p w:rsidR="001532AB" w:rsidRPr="005138B7" w:rsidRDefault="001532AB" w:rsidP="009C39DA">
            <w:pPr>
              <w:jc w:val="center"/>
              <w:rPr>
                <w:b/>
                <w:i/>
                <w:sz w:val="20"/>
                <w:szCs w:val="20"/>
              </w:rPr>
            </w:pPr>
            <w:r w:rsidRPr="005138B7">
              <w:rPr>
                <w:b/>
                <w:i/>
                <w:sz w:val="20"/>
                <w:szCs w:val="20"/>
              </w:rPr>
              <w:t>M</w:t>
            </w:r>
          </w:p>
        </w:tc>
        <w:tc>
          <w:tcPr>
            <w:tcW w:w="292" w:type="pct"/>
            <w:vAlign w:val="center"/>
          </w:tcPr>
          <w:p w:rsidR="001532AB" w:rsidRPr="005138B7" w:rsidRDefault="001532AB" w:rsidP="009C39DA">
            <w:pPr>
              <w:jc w:val="center"/>
              <w:rPr>
                <w:b/>
                <w:i/>
                <w:sz w:val="20"/>
                <w:szCs w:val="20"/>
              </w:rPr>
            </w:pPr>
            <w:r w:rsidRPr="005138B7">
              <w:rPr>
                <w:b/>
                <w:i/>
                <w:sz w:val="20"/>
                <w:szCs w:val="20"/>
              </w:rPr>
              <w:t>F</w:t>
            </w:r>
          </w:p>
        </w:tc>
        <w:tc>
          <w:tcPr>
            <w:tcW w:w="364" w:type="pct"/>
            <w:vAlign w:val="center"/>
          </w:tcPr>
          <w:p w:rsidR="001532AB" w:rsidRPr="005138B7" w:rsidRDefault="001532AB" w:rsidP="009C39DA">
            <w:pPr>
              <w:jc w:val="center"/>
              <w:rPr>
                <w:b/>
                <w:i/>
                <w:sz w:val="20"/>
                <w:szCs w:val="20"/>
              </w:rPr>
            </w:pPr>
            <w:r w:rsidRPr="005138B7">
              <w:rPr>
                <w:b/>
                <w:i/>
                <w:sz w:val="20"/>
                <w:szCs w:val="20"/>
              </w:rPr>
              <w:t>M</w:t>
            </w:r>
          </w:p>
        </w:tc>
        <w:tc>
          <w:tcPr>
            <w:tcW w:w="365" w:type="pct"/>
            <w:vAlign w:val="center"/>
          </w:tcPr>
          <w:p w:rsidR="001532AB" w:rsidRPr="005138B7" w:rsidRDefault="001532AB" w:rsidP="009C39DA">
            <w:pPr>
              <w:jc w:val="center"/>
              <w:rPr>
                <w:b/>
                <w:i/>
                <w:sz w:val="20"/>
                <w:szCs w:val="20"/>
              </w:rPr>
            </w:pPr>
            <w:r w:rsidRPr="005138B7">
              <w:rPr>
                <w:b/>
                <w:i/>
                <w:sz w:val="20"/>
                <w:szCs w:val="20"/>
              </w:rPr>
              <w:t>F</w:t>
            </w:r>
          </w:p>
        </w:tc>
        <w:tc>
          <w:tcPr>
            <w:tcW w:w="291" w:type="pct"/>
            <w:vAlign w:val="center"/>
          </w:tcPr>
          <w:p w:rsidR="001532AB" w:rsidRPr="005138B7" w:rsidRDefault="001532AB" w:rsidP="009C39DA">
            <w:pPr>
              <w:jc w:val="center"/>
              <w:rPr>
                <w:b/>
                <w:i/>
                <w:sz w:val="20"/>
                <w:szCs w:val="20"/>
              </w:rPr>
            </w:pPr>
            <w:r w:rsidRPr="005138B7">
              <w:rPr>
                <w:b/>
                <w:i/>
                <w:sz w:val="20"/>
                <w:szCs w:val="20"/>
              </w:rPr>
              <w:t>M</w:t>
            </w:r>
          </w:p>
        </w:tc>
        <w:tc>
          <w:tcPr>
            <w:tcW w:w="320" w:type="pct"/>
            <w:vAlign w:val="center"/>
          </w:tcPr>
          <w:p w:rsidR="001532AB" w:rsidRPr="005138B7" w:rsidRDefault="001532AB" w:rsidP="009C39DA">
            <w:pPr>
              <w:jc w:val="center"/>
              <w:rPr>
                <w:b/>
                <w:i/>
                <w:sz w:val="20"/>
                <w:szCs w:val="20"/>
              </w:rPr>
            </w:pPr>
            <w:r w:rsidRPr="005138B7">
              <w:rPr>
                <w:b/>
                <w:i/>
                <w:sz w:val="20"/>
                <w:szCs w:val="20"/>
              </w:rPr>
              <w:t>F</w:t>
            </w:r>
          </w:p>
        </w:tc>
        <w:tc>
          <w:tcPr>
            <w:tcW w:w="249" w:type="pct"/>
            <w:vAlign w:val="center"/>
          </w:tcPr>
          <w:p w:rsidR="001532AB" w:rsidRPr="005138B7" w:rsidRDefault="001532AB" w:rsidP="009C39DA">
            <w:pPr>
              <w:jc w:val="center"/>
              <w:rPr>
                <w:sz w:val="20"/>
                <w:szCs w:val="20"/>
              </w:rPr>
            </w:pPr>
            <w:r w:rsidRPr="005138B7">
              <w:rPr>
                <w:b/>
                <w:i/>
                <w:sz w:val="20"/>
                <w:szCs w:val="20"/>
              </w:rPr>
              <w:t>M</w:t>
            </w:r>
          </w:p>
        </w:tc>
        <w:tc>
          <w:tcPr>
            <w:tcW w:w="248" w:type="pct"/>
            <w:vAlign w:val="center"/>
          </w:tcPr>
          <w:p w:rsidR="001532AB" w:rsidRPr="005138B7" w:rsidRDefault="001532AB" w:rsidP="009C39DA">
            <w:pPr>
              <w:jc w:val="center"/>
              <w:rPr>
                <w:sz w:val="20"/>
                <w:szCs w:val="20"/>
              </w:rPr>
            </w:pPr>
            <w:r w:rsidRPr="005138B7">
              <w:rPr>
                <w:b/>
                <w:i/>
                <w:sz w:val="20"/>
                <w:szCs w:val="20"/>
              </w:rPr>
              <w:t>F</w:t>
            </w:r>
          </w:p>
        </w:tc>
        <w:tc>
          <w:tcPr>
            <w:tcW w:w="354" w:type="pct"/>
            <w:vAlign w:val="center"/>
          </w:tcPr>
          <w:p w:rsidR="001532AB" w:rsidRPr="005138B7" w:rsidRDefault="001532AB" w:rsidP="009C39DA">
            <w:pPr>
              <w:jc w:val="center"/>
              <w:rPr>
                <w:sz w:val="20"/>
                <w:szCs w:val="20"/>
              </w:rPr>
            </w:pPr>
            <w:r w:rsidRPr="005138B7">
              <w:rPr>
                <w:sz w:val="20"/>
                <w:szCs w:val="20"/>
              </w:rPr>
              <w:t>T</w:t>
            </w:r>
          </w:p>
        </w:tc>
        <w:tc>
          <w:tcPr>
            <w:tcW w:w="840" w:type="pct"/>
            <w:vMerge/>
            <w:vAlign w:val="center"/>
          </w:tcPr>
          <w:p w:rsidR="001532AB" w:rsidRPr="005138B7" w:rsidRDefault="001532AB" w:rsidP="009C39DA">
            <w:pPr>
              <w:jc w:val="center"/>
              <w:rPr>
                <w:sz w:val="20"/>
                <w:szCs w:val="20"/>
              </w:rPr>
            </w:pPr>
          </w:p>
        </w:tc>
      </w:tr>
      <w:tr w:rsidR="001532AB" w:rsidRPr="005138B7" w:rsidTr="009C39DA">
        <w:trPr>
          <w:trHeight w:val="35"/>
          <w:tblHeader/>
          <w:jc w:val="center"/>
        </w:trPr>
        <w:tc>
          <w:tcPr>
            <w:tcW w:w="509" w:type="pct"/>
            <w:vMerge w:val="restart"/>
            <w:vAlign w:val="center"/>
          </w:tcPr>
          <w:p w:rsidR="001532AB" w:rsidRPr="005138B7" w:rsidRDefault="001532AB" w:rsidP="009C39DA">
            <w:pPr>
              <w:jc w:val="center"/>
              <w:rPr>
                <w:sz w:val="20"/>
                <w:szCs w:val="20"/>
              </w:rPr>
            </w:pPr>
            <w:r w:rsidRPr="005138B7">
              <w:rPr>
                <w:sz w:val="20"/>
                <w:szCs w:val="20"/>
              </w:rPr>
              <w:t>KKA-I</w:t>
            </w:r>
          </w:p>
        </w:tc>
        <w:tc>
          <w:tcPr>
            <w:tcW w:w="876" w:type="pct"/>
          </w:tcPr>
          <w:p w:rsidR="001532AB" w:rsidRPr="005138B7" w:rsidRDefault="001532AB" w:rsidP="009C39DA">
            <w:pPr>
              <w:rPr>
                <w:sz w:val="20"/>
                <w:szCs w:val="20"/>
              </w:rPr>
            </w:pPr>
            <w:r w:rsidRPr="005138B7">
              <w:rPr>
                <w:sz w:val="20"/>
                <w:szCs w:val="20"/>
              </w:rPr>
              <w:t>Soil Health Card Distributed</w:t>
            </w:r>
          </w:p>
        </w:tc>
        <w:tc>
          <w:tcPr>
            <w:tcW w:w="291" w:type="pct"/>
            <w:vAlign w:val="center"/>
          </w:tcPr>
          <w:p w:rsidR="001532AB" w:rsidRPr="005138B7" w:rsidRDefault="001532AB" w:rsidP="009C39DA">
            <w:pPr>
              <w:jc w:val="center"/>
              <w:rPr>
                <w:sz w:val="20"/>
                <w:szCs w:val="20"/>
              </w:rPr>
            </w:pPr>
          </w:p>
        </w:tc>
        <w:tc>
          <w:tcPr>
            <w:tcW w:w="292" w:type="pct"/>
            <w:vAlign w:val="center"/>
          </w:tcPr>
          <w:p w:rsidR="001532AB" w:rsidRPr="005138B7" w:rsidRDefault="001532AB" w:rsidP="009C39DA">
            <w:pPr>
              <w:jc w:val="center"/>
              <w:rPr>
                <w:sz w:val="20"/>
                <w:szCs w:val="20"/>
              </w:rPr>
            </w:pPr>
          </w:p>
        </w:tc>
        <w:tc>
          <w:tcPr>
            <w:tcW w:w="364" w:type="pct"/>
            <w:vAlign w:val="center"/>
          </w:tcPr>
          <w:p w:rsidR="001532AB" w:rsidRPr="005138B7" w:rsidRDefault="001532AB" w:rsidP="009C39DA">
            <w:pPr>
              <w:jc w:val="center"/>
              <w:rPr>
                <w:sz w:val="20"/>
                <w:szCs w:val="20"/>
              </w:rPr>
            </w:pPr>
          </w:p>
        </w:tc>
        <w:tc>
          <w:tcPr>
            <w:tcW w:w="365" w:type="pct"/>
            <w:vAlign w:val="center"/>
          </w:tcPr>
          <w:p w:rsidR="001532AB" w:rsidRPr="005138B7" w:rsidRDefault="001532AB" w:rsidP="009C39DA">
            <w:pPr>
              <w:jc w:val="center"/>
              <w:rPr>
                <w:sz w:val="20"/>
                <w:szCs w:val="20"/>
              </w:rPr>
            </w:pPr>
          </w:p>
        </w:tc>
        <w:tc>
          <w:tcPr>
            <w:tcW w:w="291" w:type="pct"/>
            <w:vAlign w:val="center"/>
          </w:tcPr>
          <w:p w:rsidR="001532AB" w:rsidRPr="005138B7" w:rsidRDefault="001532AB" w:rsidP="009C39DA">
            <w:pPr>
              <w:jc w:val="center"/>
              <w:rPr>
                <w:sz w:val="20"/>
                <w:szCs w:val="20"/>
              </w:rPr>
            </w:pPr>
          </w:p>
        </w:tc>
        <w:tc>
          <w:tcPr>
            <w:tcW w:w="320" w:type="pct"/>
            <w:vAlign w:val="center"/>
          </w:tcPr>
          <w:p w:rsidR="001532AB" w:rsidRPr="005138B7" w:rsidRDefault="001532AB" w:rsidP="009C39DA">
            <w:pPr>
              <w:jc w:val="center"/>
              <w:rPr>
                <w:sz w:val="20"/>
                <w:szCs w:val="20"/>
              </w:rPr>
            </w:pPr>
          </w:p>
        </w:tc>
        <w:tc>
          <w:tcPr>
            <w:tcW w:w="249" w:type="pct"/>
            <w:vAlign w:val="center"/>
          </w:tcPr>
          <w:p w:rsidR="001532AB" w:rsidRPr="005138B7" w:rsidRDefault="001532AB" w:rsidP="009C39DA">
            <w:pPr>
              <w:jc w:val="center"/>
              <w:rPr>
                <w:sz w:val="20"/>
                <w:szCs w:val="20"/>
              </w:rPr>
            </w:pPr>
          </w:p>
        </w:tc>
        <w:tc>
          <w:tcPr>
            <w:tcW w:w="248" w:type="pct"/>
            <w:vAlign w:val="center"/>
          </w:tcPr>
          <w:p w:rsidR="001532AB" w:rsidRPr="005138B7" w:rsidRDefault="001532AB" w:rsidP="009C39DA">
            <w:pPr>
              <w:jc w:val="center"/>
              <w:rPr>
                <w:sz w:val="20"/>
                <w:szCs w:val="20"/>
              </w:rPr>
            </w:pPr>
          </w:p>
        </w:tc>
        <w:tc>
          <w:tcPr>
            <w:tcW w:w="354" w:type="pct"/>
            <w:vAlign w:val="center"/>
          </w:tcPr>
          <w:p w:rsidR="001532AB" w:rsidRPr="005138B7" w:rsidRDefault="001532AB" w:rsidP="009C39DA">
            <w:pPr>
              <w:jc w:val="center"/>
              <w:rPr>
                <w:sz w:val="20"/>
                <w:szCs w:val="20"/>
              </w:rPr>
            </w:pPr>
          </w:p>
        </w:tc>
        <w:tc>
          <w:tcPr>
            <w:tcW w:w="840" w:type="pct"/>
            <w:vAlign w:val="center"/>
          </w:tcPr>
          <w:p w:rsidR="001532AB" w:rsidRPr="005138B7" w:rsidRDefault="001532AB" w:rsidP="009C39DA">
            <w:pPr>
              <w:jc w:val="center"/>
              <w:rPr>
                <w:sz w:val="20"/>
                <w:szCs w:val="20"/>
              </w:rPr>
            </w:pPr>
          </w:p>
        </w:tc>
      </w:tr>
      <w:tr w:rsidR="001532AB" w:rsidRPr="005138B7" w:rsidTr="009C39DA">
        <w:trPr>
          <w:trHeight w:val="35"/>
          <w:tblHeader/>
          <w:jc w:val="center"/>
        </w:trPr>
        <w:tc>
          <w:tcPr>
            <w:tcW w:w="509" w:type="pct"/>
            <w:vMerge/>
            <w:vAlign w:val="center"/>
          </w:tcPr>
          <w:p w:rsidR="001532AB" w:rsidRPr="005138B7" w:rsidRDefault="001532AB" w:rsidP="009C39DA">
            <w:pPr>
              <w:jc w:val="center"/>
              <w:rPr>
                <w:sz w:val="20"/>
                <w:szCs w:val="20"/>
              </w:rPr>
            </w:pPr>
          </w:p>
        </w:tc>
        <w:tc>
          <w:tcPr>
            <w:tcW w:w="876" w:type="pct"/>
          </w:tcPr>
          <w:p w:rsidR="001532AB" w:rsidRPr="005138B7" w:rsidRDefault="001532AB" w:rsidP="00B64FDB">
            <w:pPr>
              <w:jc w:val="both"/>
              <w:rPr>
                <w:sz w:val="20"/>
                <w:szCs w:val="20"/>
              </w:rPr>
            </w:pPr>
            <w:r w:rsidRPr="005138B7">
              <w:rPr>
                <w:sz w:val="20"/>
                <w:szCs w:val="20"/>
              </w:rPr>
              <w:t>NADEP</w:t>
            </w:r>
          </w:p>
          <w:p w:rsidR="001532AB" w:rsidRPr="005138B7" w:rsidRDefault="001532AB" w:rsidP="00B64FDB">
            <w:pPr>
              <w:jc w:val="both"/>
              <w:rPr>
                <w:sz w:val="20"/>
                <w:szCs w:val="20"/>
              </w:rPr>
            </w:pPr>
            <w:r w:rsidRPr="005138B7">
              <w:rPr>
                <w:sz w:val="20"/>
                <w:szCs w:val="20"/>
              </w:rPr>
              <w:t>Pit established</w:t>
            </w:r>
          </w:p>
        </w:tc>
        <w:tc>
          <w:tcPr>
            <w:tcW w:w="291" w:type="pct"/>
          </w:tcPr>
          <w:p w:rsidR="001532AB" w:rsidRPr="005138B7" w:rsidRDefault="001532AB" w:rsidP="00B64FDB">
            <w:pPr>
              <w:jc w:val="center"/>
              <w:rPr>
                <w:sz w:val="20"/>
                <w:szCs w:val="20"/>
              </w:rPr>
            </w:pPr>
          </w:p>
        </w:tc>
        <w:tc>
          <w:tcPr>
            <w:tcW w:w="292" w:type="pct"/>
          </w:tcPr>
          <w:p w:rsidR="001532AB" w:rsidRPr="005138B7" w:rsidRDefault="001532AB" w:rsidP="00B64FDB">
            <w:pPr>
              <w:jc w:val="center"/>
              <w:rPr>
                <w:sz w:val="20"/>
                <w:szCs w:val="20"/>
              </w:rPr>
            </w:pPr>
          </w:p>
        </w:tc>
        <w:tc>
          <w:tcPr>
            <w:tcW w:w="364" w:type="pct"/>
          </w:tcPr>
          <w:p w:rsidR="001532AB" w:rsidRPr="005138B7" w:rsidRDefault="001532AB" w:rsidP="00B64FDB">
            <w:pPr>
              <w:jc w:val="center"/>
              <w:rPr>
                <w:sz w:val="20"/>
                <w:szCs w:val="20"/>
              </w:rPr>
            </w:pPr>
          </w:p>
        </w:tc>
        <w:tc>
          <w:tcPr>
            <w:tcW w:w="365" w:type="pct"/>
          </w:tcPr>
          <w:p w:rsidR="001532AB" w:rsidRPr="005138B7" w:rsidRDefault="001532AB" w:rsidP="00B64FDB">
            <w:pPr>
              <w:jc w:val="center"/>
              <w:rPr>
                <w:sz w:val="20"/>
                <w:szCs w:val="20"/>
              </w:rPr>
            </w:pPr>
          </w:p>
        </w:tc>
        <w:tc>
          <w:tcPr>
            <w:tcW w:w="291" w:type="pct"/>
          </w:tcPr>
          <w:p w:rsidR="001532AB" w:rsidRPr="005138B7" w:rsidRDefault="001532AB" w:rsidP="00B64FDB">
            <w:pPr>
              <w:jc w:val="center"/>
              <w:rPr>
                <w:sz w:val="20"/>
                <w:szCs w:val="20"/>
              </w:rPr>
            </w:pPr>
          </w:p>
        </w:tc>
        <w:tc>
          <w:tcPr>
            <w:tcW w:w="320" w:type="pct"/>
          </w:tcPr>
          <w:p w:rsidR="001532AB" w:rsidRPr="005138B7" w:rsidRDefault="001532AB" w:rsidP="00B64FDB">
            <w:pPr>
              <w:jc w:val="center"/>
              <w:rPr>
                <w:sz w:val="20"/>
                <w:szCs w:val="20"/>
              </w:rPr>
            </w:pPr>
          </w:p>
        </w:tc>
        <w:tc>
          <w:tcPr>
            <w:tcW w:w="249" w:type="pct"/>
          </w:tcPr>
          <w:p w:rsidR="001532AB" w:rsidRPr="005138B7" w:rsidRDefault="001532AB" w:rsidP="00B64FDB">
            <w:pPr>
              <w:jc w:val="center"/>
              <w:rPr>
                <w:sz w:val="20"/>
                <w:szCs w:val="20"/>
              </w:rPr>
            </w:pPr>
          </w:p>
        </w:tc>
        <w:tc>
          <w:tcPr>
            <w:tcW w:w="248" w:type="pct"/>
          </w:tcPr>
          <w:p w:rsidR="001532AB" w:rsidRPr="005138B7" w:rsidRDefault="001532AB" w:rsidP="00B64FDB">
            <w:pPr>
              <w:jc w:val="center"/>
              <w:rPr>
                <w:sz w:val="20"/>
                <w:szCs w:val="20"/>
              </w:rPr>
            </w:pPr>
          </w:p>
        </w:tc>
        <w:tc>
          <w:tcPr>
            <w:tcW w:w="354" w:type="pct"/>
          </w:tcPr>
          <w:p w:rsidR="001532AB" w:rsidRPr="005138B7" w:rsidRDefault="001532AB" w:rsidP="00B64FDB">
            <w:pPr>
              <w:jc w:val="center"/>
              <w:rPr>
                <w:sz w:val="20"/>
                <w:szCs w:val="20"/>
              </w:rPr>
            </w:pPr>
          </w:p>
        </w:tc>
        <w:tc>
          <w:tcPr>
            <w:tcW w:w="840" w:type="pct"/>
          </w:tcPr>
          <w:p w:rsidR="001532AB" w:rsidRPr="005138B7" w:rsidRDefault="001532AB" w:rsidP="00B64FDB">
            <w:pPr>
              <w:jc w:val="center"/>
              <w:rPr>
                <w:sz w:val="20"/>
                <w:szCs w:val="20"/>
              </w:rPr>
            </w:pPr>
          </w:p>
        </w:tc>
      </w:tr>
      <w:tr w:rsidR="001532AB" w:rsidRPr="005138B7" w:rsidTr="009C39DA">
        <w:trPr>
          <w:trHeight w:val="35"/>
          <w:tblHeader/>
          <w:jc w:val="center"/>
        </w:trPr>
        <w:tc>
          <w:tcPr>
            <w:tcW w:w="509" w:type="pct"/>
            <w:vMerge/>
            <w:vAlign w:val="center"/>
          </w:tcPr>
          <w:p w:rsidR="001532AB" w:rsidRPr="005138B7" w:rsidRDefault="001532AB" w:rsidP="009C39DA">
            <w:pPr>
              <w:jc w:val="center"/>
              <w:rPr>
                <w:sz w:val="20"/>
                <w:szCs w:val="20"/>
              </w:rPr>
            </w:pPr>
          </w:p>
        </w:tc>
        <w:tc>
          <w:tcPr>
            <w:tcW w:w="876" w:type="pct"/>
          </w:tcPr>
          <w:p w:rsidR="001532AB" w:rsidRPr="005138B7" w:rsidRDefault="001532AB" w:rsidP="00B64FDB">
            <w:pPr>
              <w:jc w:val="both"/>
              <w:rPr>
                <w:sz w:val="20"/>
                <w:szCs w:val="20"/>
              </w:rPr>
            </w:pPr>
            <w:r w:rsidRPr="005138B7">
              <w:rPr>
                <w:sz w:val="20"/>
                <w:szCs w:val="20"/>
              </w:rPr>
              <w:t>Farm implements distributed</w:t>
            </w:r>
          </w:p>
        </w:tc>
        <w:tc>
          <w:tcPr>
            <w:tcW w:w="291" w:type="pct"/>
          </w:tcPr>
          <w:p w:rsidR="001532AB" w:rsidRPr="005138B7" w:rsidRDefault="001532AB" w:rsidP="00B64FDB">
            <w:pPr>
              <w:jc w:val="center"/>
              <w:rPr>
                <w:sz w:val="20"/>
                <w:szCs w:val="20"/>
              </w:rPr>
            </w:pPr>
          </w:p>
        </w:tc>
        <w:tc>
          <w:tcPr>
            <w:tcW w:w="292" w:type="pct"/>
          </w:tcPr>
          <w:p w:rsidR="001532AB" w:rsidRPr="005138B7" w:rsidRDefault="001532AB" w:rsidP="00B64FDB">
            <w:pPr>
              <w:jc w:val="center"/>
              <w:rPr>
                <w:sz w:val="20"/>
                <w:szCs w:val="20"/>
              </w:rPr>
            </w:pPr>
          </w:p>
        </w:tc>
        <w:tc>
          <w:tcPr>
            <w:tcW w:w="364" w:type="pct"/>
          </w:tcPr>
          <w:p w:rsidR="001532AB" w:rsidRPr="005138B7" w:rsidRDefault="001532AB" w:rsidP="00B64FDB">
            <w:pPr>
              <w:jc w:val="center"/>
              <w:rPr>
                <w:sz w:val="20"/>
                <w:szCs w:val="20"/>
              </w:rPr>
            </w:pPr>
          </w:p>
        </w:tc>
        <w:tc>
          <w:tcPr>
            <w:tcW w:w="365" w:type="pct"/>
          </w:tcPr>
          <w:p w:rsidR="001532AB" w:rsidRPr="005138B7" w:rsidRDefault="001532AB" w:rsidP="00B64FDB">
            <w:pPr>
              <w:jc w:val="center"/>
              <w:rPr>
                <w:sz w:val="20"/>
                <w:szCs w:val="20"/>
              </w:rPr>
            </w:pPr>
          </w:p>
        </w:tc>
        <w:tc>
          <w:tcPr>
            <w:tcW w:w="291" w:type="pct"/>
          </w:tcPr>
          <w:p w:rsidR="001532AB" w:rsidRPr="005138B7" w:rsidRDefault="001532AB" w:rsidP="00B64FDB">
            <w:pPr>
              <w:jc w:val="center"/>
              <w:rPr>
                <w:sz w:val="20"/>
                <w:szCs w:val="20"/>
              </w:rPr>
            </w:pPr>
          </w:p>
        </w:tc>
        <w:tc>
          <w:tcPr>
            <w:tcW w:w="320" w:type="pct"/>
          </w:tcPr>
          <w:p w:rsidR="001532AB" w:rsidRPr="005138B7" w:rsidRDefault="001532AB" w:rsidP="00B64FDB">
            <w:pPr>
              <w:jc w:val="center"/>
              <w:rPr>
                <w:sz w:val="20"/>
                <w:szCs w:val="20"/>
              </w:rPr>
            </w:pPr>
          </w:p>
        </w:tc>
        <w:tc>
          <w:tcPr>
            <w:tcW w:w="249" w:type="pct"/>
          </w:tcPr>
          <w:p w:rsidR="001532AB" w:rsidRPr="005138B7" w:rsidRDefault="001532AB" w:rsidP="00B64FDB">
            <w:pPr>
              <w:jc w:val="center"/>
              <w:rPr>
                <w:sz w:val="20"/>
                <w:szCs w:val="20"/>
              </w:rPr>
            </w:pPr>
          </w:p>
        </w:tc>
        <w:tc>
          <w:tcPr>
            <w:tcW w:w="248" w:type="pct"/>
          </w:tcPr>
          <w:p w:rsidR="001532AB" w:rsidRPr="005138B7" w:rsidRDefault="001532AB" w:rsidP="00B64FDB">
            <w:pPr>
              <w:jc w:val="center"/>
              <w:rPr>
                <w:sz w:val="20"/>
                <w:szCs w:val="20"/>
              </w:rPr>
            </w:pPr>
          </w:p>
        </w:tc>
        <w:tc>
          <w:tcPr>
            <w:tcW w:w="354" w:type="pct"/>
          </w:tcPr>
          <w:p w:rsidR="001532AB" w:rsidRPr="005138B7" w:rsidRDefault="001532AB" w:rsidP="00B64FDB">
            <w:pPr>
              <w:jc w:val="center"/>
              <w:rPr>
                <w:sz w:val="20"/>
                <w:szCs w:val="20"/>
              </w:rPr>
            </w:pPr>
          </w:p>
        </w:tc>
        <w:tc>
          <w:tcPr>
            <w:tcW w:w="840" w:type="pct"/>
          </w:tcPr>
          <w:p w:rsidR="001532AB" w:rsidRPr="005138B7" w:rsidRDefault="001532AB" w:rsidP="00B64FDB">
            <w:pPr>
              <w:jc w:val="center"/>
              <w:rPr>
                <w:sz w:val="20"/>
                <w:szCs w:val="20"/>
              </w:rPr>
            </w:pPr>
          </w:p>
        </w:tc>
      </w:tr>
      <w:tr w:rsidR="001532AB" w:rsidRPr="005138B7" w:rsidTr="009C39DA">
        <w:trPr>
          <w:trHeight w:val="35"/>
          <w:tblHeader/>
          <w:jc w:val="center"/>
        </w:trPr>
        <w:tc>
          <w:tcPr>
            <w:tcW w:w="509" w:type="pct"/>
            <w:vMerge/>
            <w:vAlign w:val="center"/>
          </w:tcPr>
          <w:p w:rsidR="001532AB" w:rsidRPr="005138B7" w:rsidRDefault="001532AB" w:rsidP="009C39DA">
            <w:pPr>
              <w:jc w:val="center"/>
              <w:rPr>
                <w:sz w:val="20"/>
                <w:szCs w:val="20"/>
              </w:rPr>
            </w:pPr>
          </w:p>
        </w:tc>
        <w:tc>
          <w:tcPr>
            <w:tcW w:w="876" w:type="pct"/>
          </w:tcPr>
          <w:p w:rsidR="001532AB" w:rsidRPr="005138B7" w:rsidRDefault="001532AB" w:rsidP="00B64FDB">
            <w:pPr>
              <w:jc w:val="both"/>
              <w:rPr>
                <w:sz w:val="20"/>
                <w:szCs w:val="20"/>
              </w:rPr>
            </w:pPr>
            <w:r w:rsidRPr="005138B7">
              <w:rPr>
                <w:sz w:val="20"/>
                <w:szCs w:val="20"/>
              </w:rPr>
              <w:t>Others, if any</w:t>
            </w:r>
          </w:p>
        </w:tc>
        <w:tc>
          <w:tcPr>
            <w:tcW w:w="291" w:type="pct"/>
          </w:tcPr>
          <w:p w:rsidR="001532AB" w:rsidRPr="005138B7" w:rsidRDefault="001532AB" w:rsidP="00B64FDB">
            <w:pPr>
              <w:jc w:val="center"/>
              <w:rPr>
                <w:sz w:val="20"/>
                <w:szCs w:val="20"/>
              </w:rPr>
            </w:pPr>
          </w:p>
        </w:tc>
        <w:tc>
          <w:tcPr>
            <w:tcW w:w="292" w:type="pct"/>
          </w:tcPr>
          <w:p w:rsidR="001532AB" w:rsidRPr="005138B7" w:rsidRDefault="001532AB" w:rsidP="00B64FDB">
            <w:pPr>
              <w:jc w:val="center"/>
              <w:rPr>
                <w:sz w:val="20"/>
                <w:szCs w:val="20"/>
              </w:rPr>
            </w:pPr>
          </w:p>
        </w:tc>
        <w:tc>
          <w:tcPr>
            <w:tcW w:w="364" w:type="pct"/>
          </w:tcPr>
          <w:p w:rsidR="001532AB" w:rsidRPr="005138B7" w:rsidRDefault="001532AB" w:rsidP="00B64FDB">
            <w:pPr>
              <w:jc w:val="center"/>
              <w:rPr>
                <w:sz w:val="20"/>
                <w:szCs w:val="20"/>
              </w:rPr>
            </w:pPr>
          </w:p>
        </w:tc>
        <w:tc>
          <w:tcPr>
            <w:tcW w:w="365" w:type="pct"/>
          </w:tcPr>
          <w:p w:rsidR="001532AB" w:rsidRPr="005138B7" w:rsidRDefault="001532AB" w:rsidP="00B64FDB">
            <w:pPr>
              <w:jc w:val="center"/>
              <w:rPr>
                <w:sz w:val="20"/>
                <w:szCs w:val="20"/>
              </w:rPr>
            </w:pPr>
          </w:p>
        </w:tc>
        <w:tc>
          <w:tcPr>
            <w:tcW w:w="291" w:type="pct"/>
          </w:tcPr>
          <w:p w:rsidR="001532AB" w:rsidRPr="005138B7" w:rsidRDefault="001532AB" w:rsidP="00B64FDB">
            <w:pPr>
              <w:jc w:val="center"/>
              <w:rPr>
                <w:sz w:val="20"/>
                <w:szCs w:val="20"/>
              </w:rPr>
            </w:pPr>
          </w:p>
        </w:tc>
        <w:tc>
          <w:tcPr>
            <w:tcW w:w="320" w:type="pct"/>
          </w:tcPr>
          <w:p w:rsidR="001532AB" w:rsidRPr="005138B7" w:rsidRDefault="001532AB" w:rsidP="00B64FDB">
            <w:pPr>
              <w:jc w:val="center"/>
              <w:rPr>
                <w:sz w:val="20"/>
                <w:szCs w:val="20"/>
              </w:rPr>
            </w:pPr>
          </w:p>
        </w:tc>
        <w:tc>
          <w:tcPr>
            <w:tcW w:w="249" w:type="pct"/>
          </w:tcPr>
          <w:p w:rsidR="001532AB" w:rsidRPr="005138B7" w:rsidRDefault="001532AB" w:rsidP="00B64FDB">
            <w:pPr>
              <w:jc w:val="center"/>
              <w:rPr>
                <w:sz w:val="20"/>
                <w:szCs w:val="20"/>
              </w:rPr>
            </w:pPr>
          </w:p>
        </w:tc>
        <w:tc>
          <w:tcPr>
            <w:tcW w:w="248" w:type="pct"/>
          </w:tcPr>
          <w:p w:rsidR="001532AB" w:rsidRPr="005138B7" w:rsidRDefault="001532AB" w:rsidP="00B64FDB">
            <w:pPr>
              <w:jc w:val="center"/>
              <w:rPr>
                <w:sz w:val="20"/>
                <w:szCs w:val="20"/>
              </w:rPr>
            </w:pPr>
          </w:p>
        </w:tc>
        <w:tc>
          <w:tcPr>
            <w:tcW w:w="354" w:type="pct"/>
          </w:tcPr>
          <w:p w:rsidR="001532AB" w:rsidRPr="005138B7" w:rsidRDefault="001532AB" w:rsidP="00B64FDB">
            <w:pPr>
              <w:jc w:val="center"/>
              <w:rPr>
                <w:sz w:val="20"/>
                <w:szCs w:val="20"/>
              </w:rPr>
            </w:pPr>
          </w:p>
        </w:tc>
        <w:tc>
          <w:tcPr>
            <w:tcW w:w="840" w:type="pct"/>
          </w:tcPr>
          <w:p w:rsidR="001532AB" w:rsidRPr="005138B7" w:rsidRDefault="001532AB" w:rsidP="00B64FDB">
            <w:pPr>
              <w:jc w:val="center"/>
              <w:rPr>
                <w:sz w:val="20"/>
                <w:szCs w:val="20"/>
              </w:rPr>
            </w:pPr>
          </w:p>
        </w:tc>
      </w:tr>
      <w:tr w:rsidR="001532AB" w:rsidRPr="005138B7" w:rsidTr="009C39DA">
        <w:trPr>
          <w:trHeight w:val="35"/>
          <w:tblHeader/>
          <w:jc w:val="center"/>
        </w:trPr>
        <w:tc>
          <w:tcPr>
            <w:tcW w:w="509" w:type="pct"/>
            <w:vMerge w:val="restart"/>
            <w:vAlign w:val="center"/>
          </w:tcPr>
          <w:p w:rsidR="001532AB" w:rsidRPr="005138B7" w:rsidRDefault="001532AB" w:rsidP="009C39DA">
            <w:pPr>
              <w:jc w:val="center"/>
              <w:rPr>
                <w:sz w:val="20"/>
                <w:szCs w:val="20"/>
              </w:rPr>
            </w:pPr>
            <w:r w:rsidRPr="005138B7">
              <w:rPr>
                <w:sz w:val="20"/>
                <w:szCs w:val="20"/>
              </w:rPr>
              <w:t>KKA-II</w:t>
            </w:r>
          </w:p>
        </w:tc>
        <w:tc>
          <w:tcPr>
            <w:tcW w:w="876" w:type="pct"/>
          </w:tcPr>
          <w:p w:rsidR="001532AB" w:rsidRPr="005138B7" w:rsidRDefault="001532AB" w:rsidP="00B64FDB">
            <w:pPr>
              <w:jc w:val="both"/>
              <w:rPr>
                <w:sz w:val="20"/>
                <w:szCs w:val="20"/>
              </w:rPr>
            </w:pPr>
            <w:r w:rsidRPr="005138B7">
              <w:rPr>
                <w:sz w:val="20"/>
                <w:szCs w:val="20"/>
              </w:rPr>
              <w:t>Soil Health Card Distributed</w:t>
            </w:r>
          </w:p>
        </w:tc>
        <w:tc>
          <w:tcPr>
            <w:tcW w:w="291" w:type="pct"/>
          </w:tcPr>
          <w:p w:rsidR="001532AB" w:rsidRPr="005138B7" w:rsidRDefault="001532AB" w:rsidP="00B64FDB">
            <w:pPr>
              <w:jc w:val="center"/>
              <w:rPr>
                <w:sz w:val="20"/>
                <w:szCs w:val="20"/>
              </w:rPr>
            </w:pPr>
          </w:p>
        </w:tc>
        <w:tc>
          <w:tcPr>
            <w:tcW w:w="292" w:type="pct"/>
          </w:tcPr>
          <w:p w:rsidR="001532AB" w:rsidRPr="005138B7" w:rsidRDefault="001532AB" w:rsidP="00B64FDB">
            <w:pPr>
              <w:jc w:val="center"/>
              <w:rPr>
                <w:sz w:val="20"/>
                <w:szCs w:val="20"/>
              </w:rPr>
            </w:pPr>
          </w:p>
        </w:tc>
        <w:tc>
          <w:tcPr>
            <w:tcW w:w="364" w:type="pct"/>
          </w:tcPr>
          <w:p w:rsidR="001532AB" w:rsidRPr="005138B7" w:rsidRDefault="001532AB" w:rsidP="00B64FDB">
            <w:pPr>
              <w:jc w:val="center"/>
              <w:rPr>
                <w:sz w:val="20"/>
                <w:szCs w:val="20"/>
              </w:rPr>
            </w:pPr>
          </w:p>
        </w:tc>
        <w:tc>
          <w:tcPr>
            <w:tcW w:w="365" w:type="pct"/>
          </w:tcPr>
          <w:p w:rsidR="001532AB" w:rsidRPr="005138B7" w:rsidRDefault="001532AB" w:rsidP="00B64FDB">
            <w:pPr>
              <w:jc w:val="center"/>
              <w:rPr>
                <w:sz w:val="20"/>
                <w:szCs w:val="20"/>
              </w:rPr>
            </w:pPr>
          </w:p>
        </w:tc>
        <w:tc>
          <w:tcPr>
            <w:tcW w:w="291" w:type="pct"/>
          </w:tcPr>
          <w:p w:rsidR="001532AB" w:rsidRPr="005138B7" w:rsidRDefault="001532AB" w:rsidP="00B64FDB">
            <w:pPr>
              <w:jc w:val="center"/>
              <w:rPr>
                <w:sz w:val="20"/>
                <w:szCs w:val="20"/>
              </w:rPr>
            </w:pPr>
          </w:p>
        </w:tc>
        <w:tc>
          <w:tcPr>
            <w:tcW w:w="320" w:type="pct"/>
          </w:tcPr>
          <w:p w:rsidR="001532AB" w:rsidRPr="005138B7" w:rsidRDefault="001532AB" w:rsidP="00B64FDB">
            <w:pPr>
              <w:jc w:val="center"/>
              <w:rPr>
                <w:sz w:val="20"/>
                <w:szCs w:val="20"/>
              </w:rPr>
            </w:pPr>
          </w:p>
        </w:tc>
        <w:tc>
          <w:tcPr>
            <w:tcW w:w="249" w:type="pct"/>
          </w:tcPr>
          <w:p w:rsidR="001532AB" w:rsidRPr="005138B7" w:rsidRDefault="001532AB" w:rsidP="00B64FDB">
            <w:pPr>
              <w:jc w:val="center"/>
              <w:rPr>
                <w:sz w:val="20"/>
                <w:szCs w:val="20"/>
              </w:rPr>
            </w:pPr>
          </w:p>
        </w:tc>
        <w:tc>
          <w:tcPr>
            <w:tcW w:w="248" w:type="pct"/>
          </w:tcPr>
          <w:p w:rsidR="001532AB" w:rsidRPr="005138B7" w:rsidRDefault="001532AB" w:rsidP="00B64FDB">
            <w:pPr>
              <w:jc w:val="center"/>
              <w:rPr>
                <w:sz w:val="20"/>
                <w:szCs w:val="20"/>
              </w:rPr>
            </w:pPr>
          </w:p>
        </w:tc>
        <w:tc>
          <w:tcPr>
            <w:tcW w:w="354" w:type="pct"/>
          </w:tcPr>
          <w:p w:rsidR="001532AB" w:rsidRPr="005138B7" w:rsidRDefault="001532AB" w:rsidP="00B64FDB">
            <w:pPr>
              <w:jc w:val="center"/>
              <w:rPr>
                <w:sz w:val="20"/>
                <w:szCs w:val="20"/>
              </w:rPr>
            </w:pPr>
          </w:p>
        </w:tc>
        <w:tc>
          <w:tcPr>
            <w:tcW w:w="840" w:type="pct"/>
          </w:tcPr>
          <w:p w:rsidR="001532AB" w:rsidRPr="005138B7" w:rsidRDefault="001532AB" w:rsidP="00B64FDB">
            <w:pPr>
              <w:jc w:val="center"/>
              <w:rPr>
                <w:sz w:val="20"/>
                <w:szCs w:val="20"/>
              </w:rPr>
            </w:pPr>
          </w:p>
        </w:tc>
      </w:tr>
      <w:tr w:rsidR="001532AB" w:rsidRPr="005138B7" w:rsidTr="009C39DA">
        <w:trPr>
          <w:trHeight w:val="35"/>
          <w:tblHeader/>
          <w:jc w:val="center"/>
        </w:trPr>
        <w:tc>
          <w:tcPr>
            <w:tcW w:w="509" w:type="pct"/>
            <w:vMerge/>
            <w:vAlign w:val="center"/>
          </w:tcPr>
          <w:p w:rsidR="001532AB" w:rsidRPr="005138B7" w:rsidRDefault="001532AB" w:rsidP="009C39DA">
            <w:pPr>
              <w:jc w:val="center"/>
              <w:rPr>
                <w:sz w:val="20"/>
                <w:szCs w:val="20"/>
              </w:rPr>
            </w:pPr>
          </w:p>
        </w:tc>
        <w:tc>
          <w:tcPr>
            <w:tcW w:w="876" w:type="pct"/>
          </w:tcPr>
          <w:p w:rsidR="001532AB" w:rsidRPr="005138B7" w:rsidRDefault="001532AB" w:rsidP="00B64FDB">
            <w:pPr>
              <w:jc w:val="both"/>
              <w:rPr>
                <w:sz w:val="20"/>
                <w:szCs w:val="20"/>
              </w:rPr>
            </w:pPr>
            <w:r w:rsidRPr="005138B7">
              <w:rPr>
                <w:sz w:val="20"/>
                <w:szCs w:val="20"/>
              </w:rPr>
              <w:t>NADEP</w:t>
            </w:r>
          </w:p>
          <w:p w:rsidR="001532AB" w:rsidRPr="005138B7" w:rsidRDefault="001532AB" w:rsidP="00B64FDB">
            <w:pPr>
              <w:jc w:val="both"/>
              <w:rPr>
                <w:sz w:val="20"/>
                <w:szCs w:val="20"/>
              </w:rPr>
            </w:pPr>
            <w:r w:rsidRPr="005138B7">
              <w:rPr>
                <w:sz w:val="20"/>
                <w:szCs w:val="20"/>
              </w:rPr>
              <w:t>Pit established</w:t>
            </w:r>
          </w:p>
        </w:tc>
        <w:tc>
          <w:tcPr>
            <w:tcW w:w="291" w:type="pct"/>
          </w:tcPr>
          <w:p w:rsidR="001532AB" w:rsidRPr="005138B7" w:rsidRDefault="001532AB" w:rsidP="00B64FDB">
            <w:pPr>
              <w:jc w:val="center"/>
              <w:rPr>
                <w:sz w:val="20"/>
                <w:szCs w:val="20"/>
              </w:rPr>
            </w:pPr>
          </w:p>
        </w:tc>
        <w:tc>
          <w:tcPr>
            <w:tcW w:w="292" w:type="pct"/>
          </w:tcPr>
          <w:p w:rsidR="001532AB" w:rsidRPr="005138B7" w:rsidRDefault="001532AB" w:rsidP="00B64FDB">
            <w:pPr>
              <w:jc w:val="center"/>
              <w:rPr>
                <w:sz w:val="20"/>
                <w:szCs w:val="20"/>
              </w:rPr>
            </w:pPr>
          </w:p>
        </w:tc>
        <w:tc>
          <w:tcPr>
            <w:tcW w:w="364" w:type="pct"/>
          </w:tcPr>
          <w:p w:rsidR="001532AB" w:rsidRPr="005138B7" w:rsidRDefault="001532AB" w:rsidP="00B64FDB">
            <w:pPr>
              <w:jc w:val="center"/>
              <w:rPr>
                <w:sz w:val="20"/>
                <w:szCs w:val="20"/>
              </w:rPr>
            </w:pPr>
          </w:p>
        </w:tc>
        <w:tc>
          <w:tcPr>
            <w:tcW w:w="365" w:type="pct"/>
          </w:tcPr>
          <w:p w:rsidR="001532AB" w:rsidRPr="005138B7" w:rsidRDefault="001532AB" w:rsidP="00B64FDB">
            <w:pPr>
              <w:jc w:val="center"/>
              <w:rPr>
                <w:sz w:val="20"/>
                <w:szCs w:val="20"/>
              </w:rPr>
            </w:pPr>
          </w:p>
        </w:tc>
        <w:tc>
          <w:tcPr>
            <w:tcW w:w="291" w:type="pct"/>
          </w:tcPr>
          <w:p w:rsidR="001532AB" w:rsidRPr="005138B7" w:rsidRDefault="001532AB" w:rsidP="00B64FDB">
            <w:pPr>
              <w:jc w:val="center"/>
              <w:rPr>
                <w:sz w:val="20"/>
                <w:szCs w:val="20"/>
              </w:rPr>
            </w:pPr>
          </w:p>
        </w:tc>
        <w:tc>
          <w:tcPr>
            <w:tcW w:w="320" w:type="pct"/>
          </w:tcPr>
          <w:p w:rsidR="001532AB" w:rsidRPr="005138B7" w:rsidRDefault="001532AB" w:rsidP="00B64FDB">
            <w:pPr>
              <w:jc w:val="center"/>
              <w:rPr>
                <w:sz w:val="20"/>
                <w:szCs w:val="20"/>
              </w:rPr>
            </w:pPr>
          </w:p>
        </w:tc>
        <w:tc>
          <w:tcPr>
            <w:tcW w:w="249" w:type="pct"/>
          </w:tcPr>
          <w:p w:rsidR="001532AB" w:rsidRPr="005138B7" w:rsidRDefault="001532AB" w:rsidP="00B64FDB">
            <w:pPr>
              <w:jc w:val="center"/>
              <w:rPr>
                <w:sz w:val="20"/>
                <w:szCs w:val="20"/>
              </w:rPr>
            </w:pPr>
          </w:p>
        </w:tc>
        <w:tc>
          <w:tcPr>
            <w:tcW w:w="248" w:type="pct"/>
          </w:tcPr>
          <w:p w:rsidR="001532AB" w:rsidRPr="005138B7" w:rsidRDefault="001532AB" w:rsidP="00B64FDB">
            <w:pPr>
              <w:jc w:val="center"/>
              <w:rPr>
                <w:sz w:val="20"/>
                <w:szCs w:val="20"/>
              </w:rPr>
            </w:pPr>
          </w:p>
        </w:tc>
        <w:tc>
          <w:tcPr>
            <w:tcW w:w="354" w:type="pct"/>
          </w:tcPr>
          <w:p w:rsidR="001532AB" w:rsidRPr="005138B7" w:rsidRDefault="001532AB" w:rsidP="00B64FDB">
            <w:pPr>
              <w:jc w:val="center"/>
              <w:rPr>
                <w:sz w:val="20"/>
                <w:szCs w:val="20"/>
              </w:rPr>
            </w:pPr>
          </w:p>
        </w:tc>
        <w:tc>
          <w:tcPr>
            <w:tcW w:w="840" w:type="pct"/>
          </w:tcPr>
          <w:p w:rsidR="001532AB" w:rsidRPr="005138B7" w:rsidRDefault="001532AB" w:rsidP="00B64FDB">
            <w:pPr>
              <w:jc w:val="center"/>
              <w:rPr>
                <w:sz w:val="20"/>
                <w:szCs w:val="20"/>
              </w:rPr>
            </w:pPr>
          </w:p>
        </w:tc>
      </w:tr>
      <w:tr w:rsidR="001532AB" w:rsidRPr="005138B7" w:rsidTr="009C39DA">
        <w:trPr>
          <w:trHeight w:val="35"/>
          <w:tblHeader/>
          <w:jc w:val="center"/>
        </w:trPr>
        <w:tc>
          <w:tcPr>
            <w:tcW w:w="509" w:type="pct"/>
            <w:vMerge/>
            <w:vAlign w:val="center"/>
          </w:tcPr>
          <w:p w:rsidR="001532AB" w:rsidRPr="005138B7" w:rsidRDefault="001532AB" w:rsidP="009C39DA">
            <w:pPr>
              <w:jc w:val="center"/>
              <w:rPr>
                <w:sz w:val="20"/>
                <w:szCs w:val="20"/>
              </w:rPr>
            </w:pPr>
          </w:p>
        </w:tc>
        <w:tc>
          <w:tcPr>
            <w:tcW w:w="876" w:type="pct"/>
          </w:tcPr>
          <w:p w:rsidR="001532AB" w:rsidRPr="005138B7" w:rsidRDefault="001532AB" w:rsidP="00B64FDB">
            <w:pPr>
              <w:jc w:val="both"/>
              <w:rPr>
                <w:sz w:val="20"/>
                <w:szCs w:val="20"/>
              </w:rPr>
            </w:pPr>
            <w:r w:rsidRPr="005138B7">
              <w:rPr>
                <w:sz w:val="20"/>
                <w:szCs w:val="20"/>
              </w:rPr>
              <w:t>Farm implements distributed</w:t>
            </w:r>
          </w:p>
        </w:tc>
        <w:tc>
          <w:tcPr>
            <w:tcW w:w="291" w:type="pct"/>
          </w:tcPr>
          <w:p w:rsidR="001532AB" w:rsidRPr="005138B7" w:rsidRDefault="001532AB" w:rsidP="00B64FDB">
            <w:pPr>
              <w:jc w:val="center"/>
              <w:rPr>
                <w:sz w:val="20"/>
                <w:szCs w:val="20"/>
              </w:rPr>
            </w:pPr>
          </w:p>
        </w:tc>
        <w:tc>
          <w:tcPr>
            <w:tcW w:w="292" w:type="pct"/>
          </w:tcPr>
          <w:p w:rsidR="001532AB" w:rsidRPr="005138B7" w:rsidRDefault="001532AB" w:rsidP="00B64FDB">
            <w:pPr>
              <w:jc w:val="center"/>
              <w:rPr>
                <w:sz w:val="20"/>
                <w:szCs w:val="20"/>
              </w:rPr>
            </w:pPr>
          </w:p>
        </w:tc>
        <w:tc>
          <w:tcPr>
            <w:tcW w:w="364" w:type="pct"/>
          </w:tcPr>
          <w:p w:rsidR="001532AB" w:rsidRPr="005138B7" w:rsidRDefault="001532AB" w:rsidP="00B64FDB">
            <w:pPr>
              <w:jc w:val="center"/>
              <w:rPr>
                <w:sz w:val="20"/>
                <w:szCs w:val="20"/>
              </w:rPr>
            </w:pPr>
          </w:p>
        </w:tc>
        <w:tc>
          <w:tcPr>
            <w:tcW w:w="365" w:type="pct"/>
          </w:tcPr>
          <w:p w:rsidR="001532AB" w:rsidRPr="005138B7" w:rsidRDefault="001532AB" w:rsidP="00B64FDB">
            <w:pPr>
              <w:jc w:val="center"/>
              <w:rPr>
                <w:sz w:val="20"/>
                <w:szCs w:val="20"/>
              </w:rPr>
            </w:pPr>
          </w:p>
        </w:tc>
        <w:tc>
          <w:tcPr>
            <w:tcW w:w="291" w:type="pct"/>
          </w:tcPr>
          <w:p w:rsidR="001532AB" w:rsidRPr="005138B7" w:rsidRDefault="001532AB" w:rsidP="00B64FDB">
            <w:pPr>
              <w:jc w:val="center"/>
              <w:rPr>
                <w:sz w:val="20"/>
                <w:szCs w:val="20"/>
              </w:rPr>
            </w:pPr>
          </w:p>
        </w:tc>
        <w:tc>
          <w:tcPr>
            <w:tcW w:w="320" w:type="pct"/>
          </w:tcPr>
          <w:p w:rsidR="001532AB" w:rsidRPr="005138B7" w:rsidRDefault="001532AB" w:rsidP="00B64FDB">
            <w:pPr>
              <w:jc w:val="center"/>
              <w:rPr>
                <w:sz w:val="20"/>
                <w:szCs w:val="20"/>
              </w:rPr>
            </w:pPr>
          </w:p>
        </w:tc>
        <w:tc>
          <w:tcPr>
            <w:tcW w:w="249" w:type="pct"/>
          </w:tcPr>
          <w:p w:rsidR="001532AB" w:rsidRPr="005138B7" w:rsidRDefault="001532AB" w:rsidP="00B64FDB">
            <w:pPr>
              <w:jc w:val="center"/>
              <w:rPr>
                <w:sz w:val="20"/>
                <w:szCs w:val="20"/>
              </w:rPr>
            </w:pPr>
          </w:p>
        </w:tc>
        <w:tc>
          <w:tcPr>
            <w:tcW w:w="248" w:type="pct"/>
          </w:tcPr>
          <w:p w:rsidR="001532AB" w:rsidRPr="005138B7" w:rsidRDefault="001532AB" w:rsidP="00B64FDB">
            <w:pPr>
              <w:jc w:val="center"/>
              <w:rPr>
                <w:sz w:val="20"/>
                <w:szCs w:val="20"/>
              </w:rPr>
            </w:pPr>
          </w:p>
        </w:tc>
        <w:tc>
          <w:tcPr>
            <w:tcW w:w="354" w:type="pct"/>
          </w:tcPr>
          <w:p w:rsidR="001532AB" w:rsidRPr="005138B7" w:rsidRDefault="001532AB" w:rsidP="00B64FDB">
            <w:pPr>
              <w:jc w:val="center"/>
              <w:rPr>
                <w:sz w:val="20"/>
                <w:szCs w:val="20"/>
              </w:rPr>
            </w:pPr>
          </w:p>
        </w:tc>
        <w:tc>
          <w:tcPr>
            <w:tcW w:w="840" w:type="pct"/>
          </w:tcPr>
          <w:p w:rsidR="001532AB" w:rsidRPr="005138B7" w:rsidRDefault="001532AB" w:rsidP="00B64FDB">
            <w:pPr>
              <w:jc w:val="center"/>
              <w:rPr>
                <w:sz w:val="20"/>
                <w:szCs w:val="20"/>
              </w:rPr>
            </w:pPr>
          </w:p>
        </w:tc>
      </w:tr>
      <w:tr w:rsidR="001532AB" w:rsidRPr="005138B7" w:rsidTr="009C39DA">
        <w:trPr>
          <w:trHeight w:val="35"/>
          <w:tblHeader/>
          <w:jc w:val="center"/>
        </w:trPr>
        <w:tc>
          <w:tcPr>
            <w:tcW w:w="509" w:type="pct"/>
            <w:vMerge/>
            <w:vAlign w:val="center"/>
          </w:tcPr>
          <w:p w:rsidR="001532AB" w:rsidRPr="005138B7" w:rsidRDefault="001532AB" w:rsidP="009C39DA">
            <w:pPr>
              <w:jc w:val="center"/>
              <w:rPr>
                <w:sz w:val="20"/>
                <w:szCs w:val="20"/>
              </w:rPr>
            </w:pPr>
          </w:p>
        </w:tc>
        <w:tc>
          <w:tcPr>
            <w:tcW w:w="876" w:type="pct"/>
          </w:tcPr>
          <w:p w:rsidR="001532AB" w:rsidRPr="005138B7" w:rsidRDefault="001532AB" w:rsidP="00B64FDB">
            <w:pPr>
              <w:jc w:val="both"/>
              <w:rPr>
                <w:sz w:val="20"/>
                <w:szCs w:val="20"/>
              </w:rPr>
            </w:pPr>
            <w:r w:rsidRPr="005138B7">
              <w:rPr>
                <w:sz w:val="20"/>
                <w:szCs w:val="20"/>
              </w:rPr>
              <w:t>Others, if any</w:t>
            </w:r>
          </w:p>
        </w:tc>
        <w:tc>
          <w:tcPr>
            <w:tcW w:w="291" w:type="pct"/>
          </w:tcPr>
          <w:p w:rsidR="001532AB" w:rsidRPr="005138B7" w:rsidRDefault="001532AB" w:rsidP="00B64FDB">
            <w:pPr>
              <w:jc w:val="center"/>
              <w:rPr>
                <w:sz w:val="20"/>
                <w:szCs w:val="20"/>
              </w:rPr>
            </w:pPr>
          </w:p>
        </w:tc>
        <w:tc>
          <w:tcPr>
            <w:tcW w:w="292" w:type="pct"/>
          </w:tcPr>
          <w:p w:rsidR="001532AB" w:rsidRPr="005138B7" w:rsidRDefault="001532AB" w:rsidP="00B64FDB">
            <w:pPr>
              <w:jc w:val="center"/>
              <w:rPr>
                <w:sz w:val="20"/>
                <w:szCs w:val="20"/>
              </w:rPr>
            </w:pPr>
          </w:p>
        </w:tc>
        <w:tc>
          <w:tcPr>
            <w:tcW w:w="364" w:type="pct"/>
          </w:tcPr>
          <w:p w:rsidR="001532AB" w:rsidRPr="005138B7" w:rsidRDefault="001532AB" w:rsidP="00B64FDB">
            <w:pPr>
              <w:jc w:val="center"/>
              <w:rPr>
                <w:sz w:val="20"/>
                <w:szCs w:val="20"/>
              </w:rPr>
            </w:pPr>
          </w:p>
        </w:tc>
        <w:tc>
          <w:tcPr>
            <w:tcW w:w="365" w:type="pct"/>
          </w:tcPr>
          <w:p w:rsidR="001532AB" w:rsidRPr="005138B7" w:rsidRDefault="001532AB" w:rsidP="00B64FDB">
            <w:pPr>
              <w:jc w:val="center"/>
              <w:rPr>
                <w:sz w:val="20"/>
                <w:szCs w:val="20"/>
              </w:rPr>
            </w:pPr>
          </w:p>
        </w:tc>
        <w:tc>
          <w:tcPr>
            <w:tcW w:w="291" w:type="pct"/>
          </w:tcPr>
          <w:p w:rsidR="001532AB" w:rsidRPr="005138B7" w:rsidRDefault="001532AB" w:rsidP="00B64FDB">
            <w:pPr>
              <w:jc w:val="center"/>
              <w:rPr>
                <w:sz w:val="20"/>
                <w:szCs w:val="20"/>
              </w:rPr>
            </w:pPr>
          </w:p>
        </w:tc>
        <w:tc>
          <w:tcPr>
            <w:tcW w:w="320" w:type="pct"/>
          </w:tcPr>
          <w:p w:rsidR="001532AB" w:rsidRPr="005138B7" w:rsidRDefault="001532AB" w:rsidP="00B64FDB">
            <w:pPr>
              <w:jc w:val="center"/>
              <w:rPr>
                <w:sz w:val="20"/>
                <w:szCs w:val="20"/>
              </w:rPr>
            </w:pPr>
          </w:p>
        </w:tc>
        <w:tc>
          <w:tcPr>
            <w:tcW w:w="249" w:type="pct"/>
          </w:tcPr>
          <w:p w:rsidR="001532AB" w:rsidRPr="005138B7" w:rsidRDefault="001532AB" w:rsidP="00B64FDB">
            <w:pPr>
              <w:jc w:val="center"/>
              <w:rPr>
                <w:sz w:val="20"/>
                <w:szCs w:val="20"/>
              </w:rPr>
            </w:pPr>
          </w:p>
        </w:tc>
        <w:tc>
          <w:tcPr>
            <w:tcW w:w="248" w:type="pct"/>
          </w:tcPr>
          <w:p w:rsidR="001532AB" w:rsidRPr="005138B7" w:rsidRDefault="001532AB" w:rsidP="00B64FDB">
            <w:pPr>
              <w:jc w:val="center"/>
              <w:rPr>
                <w:sz w:val="20"/>
                <w:szCs w:val="20"/>
              </w:rPr>
            </w:pPr>
          </w:p>
        </w:tc>
        <w:tc>
          <w:tcPr>
            <w:tcW w:w="354" w:type="pct"/>
          </w:tcPr>
          <w:p w:rsidR="001532AB" w:rsidRPr="005138B7" w:rsidRDefault="001532AB" w:rsidP="00B64FDB">
            <w:pPr>
              <w:jc w:val="center"/>
              <w:rPr>
                <w:sz w:val="20"/>
                <w:szCs w:val="20"/>
              </w:rPr>
            </w:pPr>
          </w:p>
        </w:tc>
        <w:tc>
          <w:tcPr>
            <w:tcW w:w="840" w:type="pct"/>
          </w:tcPr>
          <w:p w:rsidR="001532AB" w:rsidRPr="005138B7" w:rsidRDefault="001532AB" w:rsidP="00B64FDB">
            <w:pPr>
              <w:jc w:val="center"/>
              <w:rPr>
                <w:sz w:val="20"/>
                <w:szCs w:val="20"/>
              </w:rPr>
            </w:pPr>
          </w:p>
        </w:tc>
      </w:tr>
    </w:tbl>
    <w:p w:rsidR="001532AB" w:rsidRPr="00886373" w:rsidRDefault="001532AB" w:rsidP="001532AB">
      <w:pPr>
        <w:pStyle w:val="ListParagraph"/>
        <w:rPr>
          <w:sz w:val="16"/>
          <w:szCs w:val="16"/>
        </w:rPr>
      </w:pPr>
    </w:p>
    <w:p w:rsidR="001532AB" w:rsidRPr="001532AB" w:rsidRDefault="001532AB" w:rsidP="00FE25B5">
      <w:pPr>
        <w:rPr>
          <w:b/>
          <w:i/>
          <w:sz w:val="20"/>
          <w:szCs w:val="20"/>
        </w:rPr>
      </w:pPr>
      <w:r w:rsidRPr="001532AB">
        <w:rPr>
          <w:b/>
          <w:i/>
          <w:sz w:val="20"/>
          <w:szCs w:val="20"/>
        </w:rPr>
        <w:t>Krishi Kalyan Abhiyan- III</w:t>
      </w:r>
    </w:p>
    <w:tbl>
      <w:tblPr>
        <w:tblStyle w:val="TableGrid"/>
        <w:tblW w:w="5000" w:type="pct"/>
        <w:tblLook w:val="04A0"/>
      </w:tblPr>
      <w:tblGrid>
        <w:gridCol w:w="1185"/>
        <w:gridCol w:w="1870"/>
        <w:gridCol w:w="566"/>
        <w:gridCol w:w="568"/>
        <w:gridCol w:w="581"/>
        <w:gridCol w:w="541"/>
        <w:gridCol w:w="669"/>
        <w:gridCol w:w="545"/>
        <w:gridCol w:w="662"/>
        <w:gridCol w:w="541"/>
        <w:gridCol w:w="552"/>
        <w:gridCol w:w="2167"/>
      </w:tblGrid>
      <w:tr w:rsidR="001532AB" w:rsidRPr="005138B7" w:rsidTr="009C39DA">
        <w:trPr>
          <w:trHeight w:val="448"/>
        </w:trPr>
        <w:tc>
          <w:tcPr>
            <w:tcW w:w="567" w:type="pct"/>
            <w:vMerge w:val="restart"/>
            <w:vAlign w:val="center"/>
          </w:tcPr>
          <w:p w:rsidR="001532AB" w:rsidRPr="005138B7" w:rsidRDefault="001532AB" w:rsidP="009C39DA">
            <w:pPr>
              <w:jc w:val="center"/>
              <w:rPr>
                <w:b/>
                <w:i/>
                <w:sz w:val="20"/>
                <w:szCs w:val="20"/>
              </w:rPr>
            </w:pPr>
            <w:r w:rsidRPr="005138B7">
              <w:rPr>
                <w:b/>
                <w:i/>
                <w:sz w:val="20"/>
                <w:szCs w:val="20"/>
              </w:rPr>
              <w:t>No. of villages covered</w:t>
            </w:r>
          </w:p>
        </w:tc>
        <w:tc>
          <w:tcPr>
            <w:tcW w:w="895" w:type="pct"/>
            <w:vMerge w:val="restart"/>
            <w:vAlign w:val="center"/>
          </w:tcPr>
          <w:p w:rsidR="001532AB" w:rsidRPr="005138B7" w:rsidRDefault="001532AB" w:rsidP="009C39DA">
            <w:pPr>
              <w:jc w:val="center"/>
              <w:rPr>
                <w:b/>
                <w:i/>
                <w:sz w:val="20"/>
                <w:szCs w:val="20"/>
              </w:rPr>
            </w:pPr>
            <w:r w:rsidRPr="005138B7">
              <w:rPr>
                <w:b/>
                <w:i/>
                <w:sz w:val="20"/>
                <w:szCs w:val="20"/>
              </w:rPr>
              <w:t>No. of animal inseminated</w:t>
            </w:r>
          </w:p>
        </w:tc>
        <w:tc>
          <w:tcPr>
            <w:tcW w:w="2500" w:type="pct"/>
            <w:gridSpan w:val="9"/>
            <w:vAlign w:val="center"/>
          </w:tcPr>
          <w:p w:rsidR="001532AB" w:rsidRPr="005138B7" w:rsidRDefault="001532AB" w:rsidP="009C39DA">
            <w:pPr>
              <w:jc w:val="center"/>
              <w:rPr>
                <w:b/>
                <w:i/>
                <w:sz w:val="20"/>
                <w:szCs w:val="20"/>
              </w:rPr>
            </w:pPr>
            <w:r w:rsidRPr="005138B7">
              <w:rPr>
                <w:b/>
                <w:i/>
                <w:sz w:val="20"/>
                <w:szCs w:val="20"/>
              </w:rPr>
              <w:t>No. of farmers benefitted</w:t>
            </w:r>
          </w:p>
        </w:tc>
        <w:tc>
          <w:tcPr>
            <w:tcW w:w="1039" w:type="pct"/>
            <w:vMerge w:val="restart"/>
            <w:vAlign w:val="center"/>
          </w:tcPr>
          <w:p w:rsidR="001532AB" w:rsidRPr="005138B7" w:rsidRDefault="001532AB" w:rsidP="009C39DA">
            <w:pPr>
              <w:jc w:val="center"/>
              <w:rPr>
                <w:b/>
                <w:i/>
                <w:sz w:val="20"/>
                <w:szCs w:val="20"/>
              </w:rPr>
            </w:pPr>
            <w:r w:rsidRPr="005138B7">
              <w:rPr>
                <w:b/>
                <w:i/>
                <w:sz w:val="20"/>
                <w:szCs w:val="20"/>
              </w:rPr>
              <w:t>Any other, if any</w:t>
            </w:r>
          </w:p>
          <w:p w:rsidR="001532AB" w:rsidRPr="005138B7" w:rsidRDefault="001532AB" w:rsidP="009C39DA">
            <w:pPr>
              <w:jc w:val="center"/>
              <w:rPr>
                <w:b/>
                <w:i/>
                <w:sz w:val="20"/>
                <w:szCs w:val="20"/>
              </w:rPr>
            </w:pPr>
            <w:r w:rsidRPr="005138B7">
              <w:rPr>
                <w:b/>
                <w:i/>
                <w:sz w:val="20"/>
                <w:szCs w:val="20"/>
              </w:rPr>
              <w:t>(pl. specify)</w:t>
            </w:r>
          </w:p>
        </w:tc>
      </w:tr>
      <w:tr w:rsidR="001532AB" w:rsidRPr="005138B7" w:rsidTr="009C39DA">
        <w:trPr>
          <w:trHeight w:val="448"/>
        </w:trPr>
        <w:tc>
          <w:tcPr>
            <w:tcW w:w="567" w:type="pct"/>
            <w:vMerge/>
            <w:vAlign w:val="center"/>
          </w:tcPr>
          <w:p w:rsidR="001532AB" w:rsidRPr="005138B7" w:rsidRDefault="001532AB" w:rsidP="009C39DA">
            <w:pPr>
              <w:jc w:val="center"/>
              <w:rPr>
                <w:b/>
                <w:i/>
                <w:sz w:val="20"/>
                <w:szCs w:val="20"/>
              </w:rPr>
            </w:pPr>
          </w:p>
        </w:tc>
        <w:tc>
          <w:tcPr>
            <w:tcW w:w="895" w:type="pct"/>
            <w:vMerge/>
            <w:vAlign w:val="center"/>
          </w:tcPr>
          <w:p w:rsidR="001532AB" w:rsidRPr="005138B7" w:rsidRDefault="001532AB" w:rsidP="009C39DA">
            <w:pPr>
              <w:jc w:val="center"/>
              <w:rPr>
                <w:b/>
                <w:i/>
                <w:sz w:val="20"/>
                <w:szCs w:val="20"/>
              </w:rPr>
            </w:pPr>
          </w:p>
        </w:tc>
        <w:tc>
          <w:tcPr>
            <w:tcW w:w="543" w:type="pct"/>
            <w:gridSpan w:val="2"/>
            <w:vAlign w:val="center"/>
          </w:tcPr>
          <w:p w:rsidR="001532AB" w:rsidRPr="005138B7" w:rsidRDefault="001532AB" w:rsidP="009C39DA">
            <w:pPr>
              <w:jc w:val="center"/>
              <w:rPr>
                <w:b/>
                <w:i/>
                <w:sz w:val="20"/>
                <w:szCs w:val="20"/>
              </w:rPr>
            </w:pPr>
            <w:r w:rsidRPr="005138B7">
              <w:rPr>
                <w:b/>
                <w:i/>
                <w:sz w:val="20"/>
                <w:szCs w:val="20"/>
              </w:rPr>
              <w:t>SC</w:t>
            </w:r>
          </w:p>
        </w:tc>
        <w:tc>
          <w:tcPr>
            <w:tcW w:w="537" w:type="pct"/>
            <w:gridSpan w:val="2"/>
            <w:vAlign w:val="center"/>
          </w:tcPr>
          <w:p w:rsidR="001532AB" w:rsidRPr="005138B7" w:rsidRDefault="001532AB" w:rsidP="009C39DA">
            <w:pPr>
              <w:jc w:val="center"/>
              <w:rPr>
                <w:b/>
                <w:i/>
                <w:sz w:val="20"/>
                <w:szCs w:val="20"/>
              </w:rPr>
            </w:pPr>
            <w:r w:rsidRPr="005138B7">
              <w:rPr>
                <w:b/>
                <w:i/>
                <w:sz w:val="20"/>
                <w:szCs w:val="20"/>
              </w:rPr>
              <w:t>ST</w:t>
            </w:r>
          </w:p>
        </w:tc>
        <w:tc>
          <w:tcPr>
            <w:tcW w:w="581" w:type="pct"/>
            <w:gridSpan w:val="2"/>
            <w:vAlign w:val="center"/>
          </w:tcPr>
          <w:p w:rsidR="001532AB" w:rsidRPr="005138B7" w:rsidRDefault="001532AB" w:rsidP="009C39DA">
            <w:pPr>
              <w:jc w:val="center"/>
              <w:rPr>
                <w:b/>
                <w:i/>
                <w:sz w:val="20"/>
                <w:szCs w:val="20"/>
              </w:rPr>
            </w:pPr>
            <w:r w:rsidRPr="005138B7">
              <w:rPr>
                <w:b/>
                <w:i/>
                <w:sz w:val="20"/>
                <w:szCs w:val="20"/>
              </w:rPr>
              <w:t>Others</w:t>
            </w:r>
          </w:p>
        </w:tc>
        <w:tc>
          <w:tcPr>
            <w:tcW w:w="840" w:type="pct"/>
            <w:gridSpan w:val="3"/>
            <w:vAlign w:val="center"/>
          </w:tcPr>
          <w:p w:rsidR="001532AB" w:rsidRPr="005138B7" w:rsidRDefault="001532AB" w:rsidP="009C39DA">
            <w:pPr>
              <w:jc w:val="center"/>
              <w:rPr>
                <w:b/>
                <w:i/>
                <w:sz w:val="20"/>
                <w:szCs w:val="20"/>
              </w:rPr>
            </w:pPr>
            <w:r w:rsidRPr="005138B7">
              <w:rPr>
                <w:b/>
                <w:i/>
                <w:sz w:val="20"/>
                <w:szCs w:val="20"/>
              </w:rPr>
              <w:t>Total</w:t>
            </w:r>
          </w:p>
        </w:tc>
        <w:tc>
          <w:tcPr>
            <w:tcW w:w="1039" w:type="pct"/>
            <w:vMerge/>
            <w:vAlign w:val="center"/>
          </w:tcPr>
          <w:p w:rsidR="001532AB" w:rsidRPr="005138B7" w:rsidRDefault="001532AB" w:rsidP="009C39DA">
            <w:pPr>
              <w:jc w:val="center"/>
              <w:rPr>
                <w:b/>
                <w:i/>
                <w:sz w:val="20"/>
                <w:szCs w:val="20"/>
              </w:rPr>
            </w:pPr>
          </w:p>
        </w:tc>
      </w:tr>
      <w:tr w:rsidR="001532AB" w:rsidRPr="005138B7" w:rsidTr="009C39DA">
        <w:tc>
          <w:tcPr>
            <w:tcW w:w="567" w:type="pct"/>
            <w:vMerge/>
            <w:vAlign w:val="center"/>
          </w:tcPr>
          <w:p w:rsidR="001532AB" w:rsidRPr="005138B7" w:rsidRDefault="001532AB" w:rsidP="009C39DA">
            <w:pPr>
              <w:jc w:val="center"/>
              <w:rPr>
                <w:b/>
                <w:i/>
                <w:color w:val="0070C0"/>
                <w:sz w:val="20"/>
                <w:szCs w:val="20"/>
              </w:rPr>
            </w:pPr>
          </w:p>
        </w:tc>
        <w:tc>
          <w:tcPr>
            <w:tcW w:w="895" w:type="pct"/>
            <w:vMerge/>
            <w:vAlign w:val="center"/>
          </w:tcPr>
          <w:p w:rsidR="001532AB" w:rsidRPr="005138B7" w:rsidRDefault="001532AB" w:rsidP="009C39DA">
            <w:pPr>
              <w:jc w:val="center"/>
              <w:rPr>
                <w:b/>
                <w:i/>
                <w:color w:val="0070C0"/>
                <w:sz w:val="20"/>
                <w:szCs w:val="20"/>
              </w:rPr>
            </w:pPr>
          </w:p>
        </w:tc>
        <w:tc>
          <w:tcPr>
            <w:tcW w:w="271" w:type="pct"/>
            <w:vAlign w:val="center"/>
          </w:tcPr>
          <w:p w:rsidR="001532AB" w:rsidRPr="005138B7" w:rsidRDefault="001532AB" w:rsidP="009C39DA">
            <w:pPr>
              <w:jc w:val="center"/>
              <w:rPr>
                <w:b/>
                <w:i/>
                <w:color w:val="0070C0"/>
                <w:sz w:val="20"/>
                <w:szCs w:val="20"/>
              </w:rPr>
            </w:pPr>
            <w:r w:rsidRPr="005138B7">
              <w:rPr>
                <w:b/>
                <w:i/>
                <w:sz w:val="20"/>
                <w:szCs w:val="20"/>
              </w:rPr>
              <w:t>M</w:t>
            </w:r>
          </w:p>
        </w:tc>
        <w:tc>
          <w:tcPr>
            <w:tcW w:w="272" w:type="pct"/>
            <w:vAlign w:val="center"/>
          </w:tcPr>
          <w:p w:rsidR="001532AB" w:rsidRPr="005138B7" w:rsidRDefault="001532AB" w:rsidP="009C39DA">
            <w:pPr>
              <w:jc w:val="center"/>
              <w:rPr>
                <w:b/>
                <w:i/>
                <w:color w:val="0070C0"/>
                <w:sz w:val="20"/>
                <w:szCs w:val="20"/>
              </w:rPr>
            </w:pPr>
            <w:r w:rsidRPr="005138B7">
              <w:rPr>
                <w:b/>
                <w:i/>
                <w:sz w:val="20"/>
                <w:szCs w:val="20"/>
              </w:rPr>
              <w:t>F</w:t>
            </w:r>
          </w:p>
        </w:tc>
        <w:tc>
          <w:tcPr>
            <w:tcW w:w="278" w:type="pct"/>
            <w:vAlign w:val="center"/>
          </w:tcPr>
          <w:p w:rsidR="001532AB" w:rsidRPr="005138B7" w:rsidRDefault="001532AB" w:rsidP="009C39DA">
            <w:pPr>
              <w:jc w:val="center"/>
              <w:rPr>
                <w:b/>
                <w:i/>
                <w:color w:val="0070C0"/>
                <w:sz w:val="20"/>
                <w:szCs w:val="20"/>
              </w:rPr>
            </w:pPr>
            <w:r w:rsidRPr="005138B7">
              <w:rPr>
                <w:b/>
                <w:i/>
                <w:sz w:val="20"/>
                <w:szCs w:val="20"/>
              </w:rPr>
              <w:t>M</w:t>
            </w:r>
          </w:p>
        </w:tc>
        <w:tc>
          <w:tcPr>
            <w:tcW w:w="259" w:type="pct"/>
            <w:vAlign w:val="center"/>
          </w:tcPr>
          <w:p w:rsidR="001532AB" w:rsidRPr="005138B7" w:rsidRDefault="001532AB" w:rsidP="009C39DA">
            <w:pPr>
              <w:jc w:val="center"/>
              <w:rPr>
                <w:b/>
                <w:i/>
                <w:color w:val="0070C0"/>
                <w:sz w:val="20"/>
                <w:szCs w:val="20"/>
              </w:rPr>
            </w:pPr>
            <w:r w:rsidRPr="005138B7">
              <w:rPr>
                <w:b/>
                <w:i/>
                <w:sz w:val="20"/>
                <w:szCs w:val="20"/>
              </w:rPr>
              <w:t>F</w:t>
            </w:r>
          </w:p>
        </w:tc>
        <w:tc>
          <w:tcPr>
            <w:tcW w:w="320" w:type="pct"/>
            <w:vAlign w:val="center"/>
          </w:tcPr>
          <w:p w:rsidR="001532AB" w:rsidRPr="005138B7" w:rsidRDefault="001532AB" w:rsidP="009C39DA">
            <w:pPr>
              <w:jc w:val="center"/>
              <w:rPr>
                <w:b/>
                <w:i/>
                <w:color w:val="0070C0"/>
                <w:sz w:val="20"/>
                <w:szCs w:val="20"/>
              </w:rPr>
            </w:pPr>
            <w:r w:rsidRPr="005138B7">
              <w:rPr>
                <w:b/>
                <w:i/>
                <w:sz w:val="20"/>
                <w:szCs w:val="20"/>
              </w:rPr>
              <w:t>M</w:t>
            </w:r>
          </w:p>
        </w:tc>
        <w:tc>
          <w:tcPr>
            <w:tcW w:w="261" w:type="pct"/>
            <w:vAlign w:val="center"/>
          </w:tcPr>
          <w:p w:rsidR="001532AB" w:rsidRPr="005138B7" w:rsidRDefault="001532AB" w:rsidP="009C39DA">
            <w:pPr>
              <w:jc w:val="center"/>
              <w:rPr>
                <w:b/>
                <w:i/>
                <w:color w:val="0070C0"/>
                <w:sz w:val="20"/>
                <w:szCs w:val="20"/>
              </w:rPr>
            </w:pPr>
            <w:r w:rsidRPr="005138B7">
              <w:rPr>
                <w:b/>
                <w:i/>
                <w:sz w:val="20"/>
                <w:szCs w:val="20"/>
              </w:rPr>
              <w:t>F</w:t>
            </w:r>
          </w:p>
        </w:tc>
        <w:tc>
          <w:tcPr>
            <w:tcW w:w="317" w:type="pct"/>
            <w:vAlign w:val="center"/>
          </w:tcPr>
          <w:p w:rsidR="001532AB" w:rsidRPr="005138B7" w:rsidRDefault="001532AB" w:rsidP="009C39DA">
            <w:pPr>
              <w:jc w:val="center"/>
              <w:rPr>
                <w:b/>
                <w:i/>
                <w:color w:val="0070C0"/>
                <w:sz w:val="20"/>
                <w:szCs w:val="20"/>
              </w:rPr>
            </w:pPr>
            <w:r w:rsidRPr="005138B7">
              <w:rPr>
                <w:b/>
                <w:i/>
                <w:sz w:val="20"/>
                <w:szCs w:val="20"/>
              </w:rPr>
              <w:t>M</w:t>
            </w:r>
          </w:p>
        </w:tc>
        <w:tc>
          <w:tcPr>
            <w:tcW w:w="259" w:type="pct"/>
            <w:vAlign w:val="center"/>
          </w:tcPr>
          <w:p w:rsidR="001532AB" w:rsidRPr="005138B7" w:rsidRDefault="001532AB" w:rsidP="009C39DA">
            <w:pPr>
              <w:jc w:val="center"/>
              <w:rPr>
                <w:b/>
                <w:i/>
                <w:color w:val="0070C0"/>
                <w:sz w:val="20"/>
                <w:szCs w:val="20"/>
              </w:rPr>
            </w:pPr>
            <w:r w:rsidRPr="005138B7">
              <w:rPr>
                <w:b/>
                <w:i/>
                <w:sz w:val="20"/>
                <w:szCs w:val="20"/>
              </w:rPr>
              <w:t>F</w:t>
            </w:r>
          </w:p>
        </w:tc>
        <w:tc>
          <w:tcPr>
            <w:tcW w:w="263" w:type="pct"/>
            <w:vAlign w:val="center"/>
          </w:tcPr>
          <w:p w:rsidR="001532AB" w:rsidRPr="005138B7" w:rsidRDefault="001532AB" w:rsidP="009C39DA">
            <w:pPr>
              <w:jc w:val="center"/>
              <w:rPr>
                <w:b/>
                <w:i/>
                <w:color w:val="0070C0"/>
                <w:sz w:val="20"/>
                <w:szCs w:val="20"/>
              </w:rPr>
            </w:pPr>
            <w:r w:rsidRPr="005138B7">
              <w:rPr>
                <w:sz w:val="20"/>
                <w:szCs w:val="20"/>
              </w:rPr>
              <w:t>T</w:t>
            </w:r>
          </w:p>
        </w:tc>
        <w:tc>
          <w:tcPr>
            <w:tcW w:w="1039" w:type="pct"/>
            <w:vAlign w:val="center"/>
          </w:tcPr>
          <w:p w:rsidR="001532AB" w:rsidRPr="005138B7" w:rsidRDefault="001532AB" w:rsidP="009C39DA">
            <w:pPr>
              <w:jc w:val="center"/>
              <w:rPr>
                <w:sz w:val="20"/>
                <w:szCs w:val="20"/>
              </w:rPr>
            </w:pPr>
          </w:p>
        </w:tc>
      </w:tr>
      <w:tr w:rsidR="001532AB" w:rsidRPr="005138B7" w:rsidTr="009C39DA">
        <w:tc>
          <w:tcPr>
            <w:tcW w:w="567" w:type="pct"/>
          </w:tcPr>
          <w:p w:rsidR="001532AB" w:rsidRPr="005138B7" w:rsidRDefault="001532AB" w:rsidP="00B64FDB">
            <w:pPr>
              <w:rPr>
                <w:b/>
                <w:i/>
                <w:color w:val="0070C0"/>
                <w:sz w:val="20"/>
                <w:szCs w:val="20"/>
              </w:rPr>
            </w:pPr>
          </w:p>
        </w:tc>
        <w:tc>
          <w:tcPr>
            <w:tcW w:w="895" w:type="pct"/>
          </w:tcPr>
          <w:p w:rsidR="001532AB" w:rsidRPr="005138B7" w:rsidRDefault="001532AB" w:rsidP="00B64FDB">
            <w:pPr>
              <w:rPr>
                <w:b/>
                <w:i/>
                <w:color w:val="0070C0"/>
                <w:sz w:val="20"/>
                <w:szCs w:val="20"/>
              </w:rPr>
            </w:pPr>
          </w:p>
        </w:tc>
        <w:tc>
          <w:tcPr>
            <w:tcW w:w="271" w:type="pct"/>
          </w:tcPr>
          <w:p w:rsidR="001532AB" w:rsidRPr="005138B7" w:rsidRDefault="001532AB" w:rsidP="00B64FDB">
            <w:pPr>
              <w:rPr>
                <w:b/>
                <w:i/>
                <w:color w:val="0070C0"/>
                <w:sz w:val="20"/>
                <w:szCs w:val="20"/>
              </w:rPr>
            </w:pPr>
          </w:p>
        </w:tc>
        <w:tc>
          <w:tcPr>
            <w:tcW w:w="272" w:type="pct"/>
          </w:tcPr>
          <w:p w:rsidR="001532AB" w:rsidRPr="005138B7" w:rsidRDefault="001532AB" w:rsidP="00B64FDB">
            <w:pPr>
              <w:rPr>
                <w:b/>
                <w:i/>
                <w:color w:val="0070C0"/>
                <w:sz w:val="20"/>
                <w:szCs w:val="20"/>
              </w:rPr>
            </w:pPr>
          </w:p>
        </w:tc>
        <w:tc>
          <w:tcPr>
            <w:tcW w:w="278" w:type="pct"/>
          </w:tcPr>
          <w:p w:rsidR="001532AB" w:rsidRPr="005138B7" w:rsidRDefault="001532AB" w:rsidP="00B64FDB">
            <w:pPr>
              <w:rPr>
                <w:b/>
                <w:i/>
                <w:color w:val="0070C0"/>
                <w:sz w:val="20"/>
                <w:szCs w:val="20"/>
              </w:rPr>
            </w:pPr>
          </w:p>
        </w:tc>
        <w:tc>
          <w:tcPr>
            <w:tcW w:w="259" w:type="pct"/>
          </w:tcPr>
          <w:p w:rsidR="001532AB" w:rsidRPr="005138B7" w:rsidRDefault="001532AB" w:rsidP="00B64FDB">
            <w:pPr>
              <w:rPr>
                <w:b/>
                <w:i/>
                <w:color w:val="0070C0"/>
                <w:sz w:val="20"/>
                <w:szCs w:val="20"/>
              </w:rPr>
            </w:pPr>
          </w:p>
        </w:tc>
        <w:tc>
          <w:tcPr>
            <w:tcW w:w="320" w:type="pct"/>
          </w:tcPr>
          <w:p w:rsidR="001532AB" w:rsidRPr="005138B7" w:rsidRDefault="001532AB" w:rsidP="00B64FDB">
            <w:pPr>
              <w:rPr>
                <w:b/>
                <w:i/>
                <w:color w:val="0070C0"/>
                <w:sz w:val="20"/>
                <w:szCs w:val="20"/>
              </w:rPr>
            </w:pPr>
          </w:p>
        </w:tc>
        <w:tc>
          <w:tcPr>
            <w:tcW w:w="261" w:type="pct"/>
          </w:tcPr>
          <w:p w:rsidR="001532AB" w:rsidRPr="005138B7" w:rsidRDefault="001532AB" w:rsidP="00B64FDB">
            <w:pPr>
              <w:rPr>
                <w:b/>
                <w:i/>
                <w:color w:val="0070C0"/>
                <w:sz w:val="20"/>
                <w:szCs w:val="20"/>
              </w:rPr>
            </w:pPr>
          </w:p>
        </w:tc>
        <w:tc>
          <w:tcPr>
            <w:tcW w:w="317" w:type="pct"/>
          </w:tcPr>
          <w:p w:rsidR="001532AB" w:rsidRPr="005138B7" w:rsidRDefault="001532AB" w:rsidP="00B64FDB">
            <w:pPr>
              <w:rPr>
                <w:b/>
                <w:i/>
                <w:color w:val="0070C0"/>
                <w:sz w:val="20"/>
                <w:szCs w:val="20"/>
              </w:rPr>
            </w:pPr>
          </w:p>
        </w:tc>
        <w:tc>
          <w:tcPr>
            <w:tcW w:w="259" w:type="pct"/>
          </w:tcPr>
          <w:p w:rsidR="001532AB" w:rsidRPr="005138B7" w:rsidRDefault="001532AB" w:rsidP="00B64FDB">
            <w:pPr>
              <w:rPr>
                <w:b/>
                <w:i/>
                <w:color w:val="0070C0"/>
                <w:sz w:val="20"/>
                <w:szCs w:val="20"/>
              </w:rPr>
            </w:pPr>
          </w:p>
        </w:tc>
        <w:tc>
          <w:tcPr>
            <w:tcW w:w="263" w:type="pct"/>
          </w:tcPr>
          <w:p w:rsidR="001532AB" w:rsidRPr="005138B7" w:rsidRDefault="001532AB" w:rsidP="00B64FDB">
            <w:pPr>
              <w:rPr>
                <w:b/>
                <w:i/>
                <w:color w:val="0070C0"/>
                <w:sz w:val="20"/>
                <w:szCs w:val="20"/>
              </w:rPr>
            </w:pPr>
          </w:p>
        </w:tc>
        <w:tc>
          <w:tcPr>
            <w:tcW w:w="1039" w:type="pct"/>
          </w:tcPr>
          <w:p w:rsidR="001532AB" w:rsidRPr="005138B7" w:rsidRDefault="001532AB" w:rsidP="00B64FDB">
            <w:pPr>
              <w:rPr>
                <w:b/>
                <w:i/>
                <w:color w:val="0070C0"/>
                <w:sz w:val="20"/>
                <w:szCs w:val="20"/>
              </w:rPr>
            </w:pPr>
          </w:p>
        </w:tc>
      </w:tr>
    </w:tbl>
    <w:p w:rsidR="001532AB" w:rsidRPr="005138B7" w:rsidRDefault="001532AB" w:rsidP="001532AB">
      <w:pPr>
        <w:ind w:firstLine="720"/>
        <w:rPr>
          <w:b/>
          <w:i/>
          <w:color w:val="0070C0"/>
          <w:sz w:val="20"/>
          <w:szCs w:val="20"/>
        </w:rPr>
      </w:pPr>
    </w:p>
    <w:p w:rsidR="00F93CEE" w:rsidRPr="007641C9" w:rsidRDefault="00F93CEE" w:rsidP="00057B13">
      <w:pPr>
        <w:pStyle w:val="ListParagraph"/>
        <w:numPr>
          <w:ilvl w:val="0"/>
          <w:numId w:val="8"/>
        </w:numPr>
        <w:rPr>
          <w:b/>
        </w:rPr>
      </w:pPr>
      <w:r w:rsidRPr="007641C9">
        <w:rPr>
          <w:b/>
        </w:rPr>
        <w:t>Any other programme organized by KVK, not covered above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995"/>
        <w:gridCol w:w="2754"/>
        <w:gridCol w:w="1620"/>
        <w:gridCol w:w="1448"/>
        <w:gridCol w:w="1537"/>
        <w:gridCol w:w="1990"/>
      </w:tblGrid>
      <w:tr w:rsidR="0090102F" w:rsidRPr="007641C9" w:rsidTr="009C39DA">
        <w:trPr>
          <w:jc w:val="center"/>
        </w:trPr>
        <w:tc>
          <w:tcPr>
            <w:tcW w:w="481" w:type="pct"/>
            <w:shd w:val="clear" w:color="auto" w:fill="FFFFFF"/>
            <w:tcMar>
              <w:top w:w="0" w:type="dxa"/>
              <w:left w:w="108" w:type="dxa"/>
              <w:bottom w:w="0" w:type="dxa"/>
              <w:right w:w="108" w:type="dxa"/>
            </w:tcMar>
            <w:vAlign w:val="center"/>
            <w:hideMark/>
          </w:tcPr>
          <w:p w:rsidR="0090102F" w:rsidRPr="007641C9" w:rsidRDefault="0090102F" w:rsidP="007641C9">
            <w:pPr>
              <w:jc w:val="center"/>
              <w:rPr>
                <w:b/>
                <w:bCs/>
                <w:sz w:val="22"/>
                <w:szCs w:val="22"/>
                <w:lang w:eastAsia="en-IN"/>
              </w:rPr>
            </w:pPr>
            <w:r w:rsidRPr="007641C9">
              <w:rPr>
                <w:b/>
                <w:bCs/>
                <w:sz w:val="22"/>
                <w:szCs w:val="22"/>
                <w:lang w:eastAsia="en-IN"/>
              </w:rPr>
              <w:t>Sl.</w:t>
            </w:r>
          </w:p>
          <w:p w:rsidR="0090102F" w:rsidRPr="007641C9" w:rsidRDefault="0090102F" w:rsidP="007641C9">
            <w:pPr>
              <w:jc w:val="center"/>
              <w:rPr>
                <w:b/>
                <w:sz w:val="22"/>
                <w:szCs w:val="22"/>
                <w:lang w:eastAsia="en-IN"/>
              </w:rPr>
            </w:pPr>
            <w:r w:rsidRPr="007641C9">
              <w:rPr>
                <w:b/>
                <w:bCs/>
                <w:sz w:val="22"/>
                <w:szCs w:val="22"/>
                <w:lang w:eastAsia="en-IN"/>
              </w:rPr>
              <w:t>No.</w:t>
            </w:r>
          </w:p>
        </w:tc>
        <w:tc>
          <w:tcPr>
            <w:tcW w:w="1331" w:type="pct"/>
            <w:shd w:val="clear" w:color="auto" w:fill="FFFFFF"/>
            <w:tcMar>
              <w:top w:w="0" w:type="dxa"/>
              <w:left w:w="108" w:type="dxa"/>
              <w:bottom w:w="0" w:type="dxa"/>
              <w:right w:w="108" w:type="dxa"/>
            </w:tcMar>
            <w:vAlign w:val="center"/>
            <w:hideMark/>
          </w:tcPr>
          <w:p w:rsidR="0090102F" w:rsidRPr="007641C9" w:rsidRDefault="0090102F" w:rsidP="007641C9">
            <w:pPr>
              <w:jc w:val="center"/>
              <w:rPr>
                <w:b/>
                <w:sz w:val="22"/>
                <w:szCs w:val="22"/>
                <w:lang w:eastAsia="en-IN"/>
              </w:rPr>
            </w:pPr>
            <w:r w:rsidRPr="007641C9">
              <w:rPr>
                <w:b/>
                <w:bCs/>
                <w:sz w:val="22"/>
                <w:szCs w:val="22"/>
                <w:lang w:eastAsia="en-IN"/>
              </w:rPr>
              <w:t>Name of the programme</w:t>
            </w:r>
          </w:p>
        </w:tc>
        <w:tc>
          <w:tcPr>
            <w:tcW w:w="783" w:type="pct"/>
            <w:shd w:val="clear" w:color="auto" w:fill="FFFFFF"/>
            <w:tcMar>
              <w:top w:w="0" w:type="dxa"/>
              <w:left w:w="108" w:type="dxa"/>
              <w:bottom w:w="0" w:type="dxa"/>
              <w:right w:w="108" w:type="dxa"/>
            </w:tcMar>
            <w:vAlign w:val="center"/>
          </w:tcPr>
          <w:p w:rsidR="0090102F" w:rsidRPr="007641C9" w:rsidRDefault="0090102F" w:rsidP="007641C9">
            <w:pPr>
              <w:jc w:val="center"/>
              <w:rPr>
                <w:b/>
                <w:sz w:val="22"/>
                <w:szCs w:val="22"/>
                <w:lang w:eastAsia="en-IN"/>
              </w:rPr>
            </w:pPr>
            <w:r w:rsidRPr="007641C9">
              <w:rPr>
                <w:b/>
                <w:sz w:val="22"/>
                <w:szCs w:val="22"/>
                <w:lang w:eastAsia="en-IN"/>
              </w:rPr>
              <w:t>Date of the programme</w:t>
            </w:r>
          </w:p>
        </w:tc>
        <w:tc>
          <w:tcPr>
            <w:tcW w:w="700" w:type="pct"/>
            <w:shd w:val="clear" w:color="auto" w:fill="FFFFFF"/>
            <w:tcMar>
              <w:top w:w="0" w:type="dxa"/>
              <w:left w:w="108" w:type="dxa"/>
              <w:bottom w:w="0" w:type="dxa"/>
              <w:right w:w="108" w:type="dxa"/>
            </w:tcMar>
            <w:vAlign w:val="center"/>
          </w:tcPr>
          <w:p w:rsidR="0090102F" w:rsidRPr="007641C9" w:rsidRDefault="0090102F" w:rsidP="007641C9">
            <w:pPr>
              <w:jc w:val="center"/>
              <w:rPr>
                <w:b/>
                <w:sz w:val="22"/>
                <w:szCs w:val="22"/>
                <w:lang w:eastAsia="en-IN"/>
              </w:rPr>
            </w:pPr>
            <w:r w:rsidRPr="007641C9">
              <w:rPr>
                <w:b/>
                <w:sz w:val="22"/>
                <w:szCs w:val="22"/>
                <w:lang w:eastAsia="en-IN"/>
              </w:rPr>
              <w:t>Venue</w:t>
            </w:r>
          </w:p>
        </w:tc>
        <w:tc>
          <w:tcPr>
            <w:tcW w:w="743" w:type="pct"/>
            <w:shd w:val="clear" w:color="auto" w:fill="FFFFFF"/>
            <w:vAlign w:val="center"/>
          </w:tcPr>
          <w:p w:rsidR="0090102F" w:rsidRPr="007641C9" w:rsidRDefault="0090102F" w:rsidP="007641C9">
            <w:pPr>
              <w:jc w:val="center"/>
              <w:rPr>
                <w:b/>
                <w:sz w:val="22"/>
                <w:szCs w:val="22"/>
                <w:lang w:eastAsia="en-IN"/>
              </w:rPr>
            </w:pPr>
            <w:r w:rsidRPr="007641C9">
              <w:rPr>
                <w:b/>
                <w:sz w:val="22"/>
                <w:szCs w:val="22"/>
                <w:lang w:eastAsia="en-IN"/>
              </w:rPr>
              <w:t>Purpose</w:t>
            </w:r>
          </w:p>
        </w:tc>
        <w:tc>
          <w:tcPr>
            <w:tcW w:w="962" w:type="pct"/>
            <w:shd w:val="clear" w:color="auto" w:fill="FFFFFF"/>
            <w:vAlign w:val="center"/>
          </w:tcPr>
          <w:p w:rsidR="0090102F" w:rsidRPr="007641C9" w:rsidRDefault="0090102F" w:rsidP="007641C9">
            <w:pPr>
              <w:jc w:val="center"/>
              <w:rPr>
                <w:b/>
                <w:bCs/>
                <w:sz w:val="22"/>
                <w:szCs w:val="22"/>
                <w:lang w:eastAsia="en-IN"/>
              </w:rPr>
            </w:pPr>
            <w:r w:rsidRPr="007641C9">
              <w:rPr>
                <w:b/>
                <w:bCs/>
                <w:sz w:val="22"/>
                <w:szCs w:val="22"/>
                <w:lang w:eastAsia="en-IN"/>
              </w:rPr>
              <w:t>No. of participants</w:t>
            </w:r>
          </w:p>
        </w:tc>
      </w:tr>
      <w:tr w:rsidR="000E409F" w:rsidRPr="007641C9" w:rsidTr="009C39DA">
        <w:trPr>
          <w:jc w:val="center"/>
        </w:trPr>
        <w:tc>
          <w:tcPr>
            <w:tcW w:w="481" w:type="pct"/>
            <w:shd w:val="clear" w:color="auto" w:fill="FFFFFF"/>
            <w:tcMar>
              <w:top w:w="0" w:type="dxa"/>
              <w:left w:w="108" w:type="dxa"/>
              <w:bottom w:w="0" w:type="dxa"/>
              <w:right w:w="108" w:type="dxa"/>
            </w:tcMar>
            <w:hideMark/>
          </w:tcPr>
          <w:p w:rsidR="000E409F" w:rsidRPr="007641C9" w:rsidRDefault="000E409F" w:rsidP="000E409F">
            <w:pPr>
              <w:pStyle w:val="ListParagraph"/>
              <w:numPr>
                <w:ilvl w:val="0"/>
                <w:numId w:val="53"/>
              </w:numPr>
              <w:jc w:val="center"/>
              <w:rPr>
                <w:bCs/>
                <w:sz w:val="22"/>
                <w:szCs w:val="22"/>
              </w:rPr>
            </w:pPr>
          </w:p>
        </w:tc>
        <w:tc>
          <w:tcPr>
            <w:tcW w:w="1331" w:type="pct"/>
            <w:shd w:val="clear" w:color="auto" w:fill="FFFFFF"/>
            <w:tcMar>
              <w:top w:w="0" w:type="dxa"/>
              <w:left w:w="108" w:type="dxa"/>
              <w:bottom w:w="0" w:type="dxa"/>
              <w:right w:w="108" w:type="dxa"/>
            </w:tcMar>
            <w:hideMark/>
          </w:tcPr>
          <w:p w:rsidR="000E409F" w:rsidRPr="007641C9" w:rsidRDefault="000E409F" w:rsidP="000E409F">
            <w:pPr>
              <w:rPr>
                <w:sz w:val="22"/>
                <w:szCs w:val="22"/>
                <w:lang w:eastAsia="en-IN"/>
              </w:rPr>
            </w:pPr>
            <w:r>
              <w:rPr>
                <w:sz w:val="22"/>
                <w:szCs w:val="22"/>
                <w:lang w:eastAsia="en-IN"/>
              </w:rPr>
              <w:t>Diploma in A</w:t>
            </w:r>
            <w:r w:rsidRPr="007641C9">
              <w:rPr>
                <w:sz w:val="22"/>
                <w:szCs w:val="22"/>
                <w:lang w:eastAsia="en-IN"/>
              </w:rPr>
              <w:t xml:space="preserve">gricultural Extension Services for Input Dealers </w:t>
            </w:r>
            <w:r>
              <w:rPr>
                <w:sz w:val="22"/>
                <w:szCs w:val="22"/>
                <w:lang w:eastAsia="en-IN"/>
              </w:rPr>
              <w:t>(</w:t>
            </w:r>
            <w:r w:rsidRPr="007641C9">
              <w:rPr>
                <w:sz w:val="22"/>
                <w:szCs w:val="22"/>
                <w:lang w:eastAsia="en-IN"/>
              </w:rPr>
              <w:t>DAESI</w:t>
            </w:r>
            <w:r>
              <w:rPr>
                <w:sz w:val="22"/>
                <w:szCs w:val="22"/>
                <w:lang w:eastAsia="en-IN"/>
              </w:rPr>
              <w:t>)</w:t>
            </w:r>
          </w:p>
        </w:tc>
        <w:tc>
          <w:tcPr>
            <w:tcW w:w="783" w:type="pct"/>
            <w:shd w:val="clear" w:color="auto" w:fill="FFFFFF"/>
            <w:tcMar>
              <w:top w:w="0" w:type="dxa"/>
              <w:left w:w="108" w:type="dxa"/>
              <w:bottom w:w="0" w:type="dxa"/>
              <w:right w:w="108" w:type="dxa"/>
            </w:tcMar>
            <w:vAlign w:val="center"/>
          </w:tcPr>
          <w:p w:rsidR="000E409F" w:rsidRPr="007641C9" w:rsidRDefault="000E409F" w:rsidP="000E409F">
            <w:pPr>
              <w:jc w:val="center"/>
              <w:rPr>
                <w:sz w:val="22"/>
                <w:szCs w:val="22"/>
                <w:lang w:eastAsia="en-IN"/>
              </w:rPr>
            </w:pPr>
            <w:r>
              <w:rPr>
                <w:sz w:val="22"/>
                <w:szCs w:val="22"/>
                <w:lang w:eastAsia="en-IN"/>
              </w:rPr>
              <w:t>11</w:t>
            </w:r>
            <w:r w:rsidRPr="007641C9">
              <w:rPr>
                <w:sz w:val="22"/>
                <w:szCs w:val="22"/>
                <w:lang w:eastAsia="en-IN"/>
              </w:rPr>
              <w:t>.1</w:t>
            </w:r>
            <w:r>
              <w:rPr>
                <w:sz w:val="22"/>
                <w:szCs w:val="22"/>
                <w:lang w:eastAsia="en-IN"/>
              </w:rPr>
              <w:t>2</w:t>
            </w:r>
            <w:r w:rsidRPr="007641C9">
              <w:rPr>
                <w:sz w:val="22"/>
                <w:szCs w:val="22"/>
                <w:lang w:eastAsia="en-IN"/>
              </w:rPr>
              <w:t>.201</w:t>
            </w:r>
            <w:r>
              <w:rPr>
                <w:sz w:val="22"/>
                <w:szCs w:val="22"/>
                <w:lang w:eastAsia="en-IN"/>
              </w:rPr>
              <w:t>8</w:t>
            </w:r>
            <w:r w:rsidRPr="007641C9">
              <w:rPr>
                <w:sz w:val="22"/>
                <w:szCs w:val="22"/>
                <w:lang w:eastAsia="en-IN"/>
              </w:rPr>
              <w:t xml:space="preserve"> onwads</w:t>
            </w:r>
          </w:p>
        </w:tc>
        <w:tc>
          <w:tcPr>
            <w:tcW w:w="700" w:type="pct"/>
            <w:shd w:val="clear" w:color="auto" w:fill="FFFFFF"/>
            <w:tcMar>
              <w:top w:w="0" w:type="dxa"/>
              <w:left w:w="108" w:type="dxa"/>
              <w:bottom w:w="0" w:type="dxa"/>
              <w:right w:w="108" w:type="dxa"/>
            </w:tcMar>
            <w:vAlign w:val="center"/>
          </w:tcPr>
          <w:p w:rsidR="000E409F" w:rsidRPr="007641C9" w:rsidRDefault="000E409F" w:rsidP="000E409F">
            <w:pPr>
              <w:jc w:val="center"/>
              <w:rPr>
                <w:sz w:val="22"/>
                <w:szCs w:val="22"/>
                <w:lang w:eastAsia="en-IN"/>
              </w:rPr>
            </w:pPr>
            <w:r w:rsidRPr="007641C9">
              <w:rPr>
                <w:sz w:val="22"/>
                <w:szCs w:val="22"/>
                <w:lang w:eastAsia="en-IN"/>
              </w:rPr>
              <w:t>Hooghly KVK</w:t>
            </w:r>
          </w:p>
        </w:tc>
        <w:tc>
          <w:tcPr>
            <w:tcW w:w="743" w:type="pct"/>
            <w:shd w:val="clear" w:color="auto" w:fill="FFFFFF"/>
            <w:vAlign w:val="center"/>
          </w:tcPr>
          <w:p w:rsidR="000E409F" w:rsidRPr="007641C9" w:rsidRDefault="000E409F" w:rsidP="000E409F">
            <w:pPr>
              <w:jc w:val="center"/>
              <w:rPr>
                <w:sz w:val="22"/>
                <w:szCs w:val="22"/>
                <w:lang w:eastAsia="en-IN"/>
              </w:rPr>
            </w:pPr>
            <w:r>
              <w:rPr>
                <w:sz w:val="22"/>
                <w:szCs w:val="22"/>
                <w:lang w:eastAsia="en-IN"/>
              </w:rPr>
              <w:t>Diploma Course</w:t>
            </w:r>
          </w:p>
        </w:tc>
        <w:tc>
          <w:tcPr>
            <w:tcW w:w="962" w:type="pct"/>
            <w:shd w:val="clear" w:color="auto" w:fill="FFFFFF"/>
            <w:vAlign w:val="center"/>
          </w:tcPr>
          <w:p w:rsidR="000E409F" w:rsidRPr="007641C9" w:rsidRDefault="000E409F" w:rsidP="000E409F">
            <w:pPr>
              <w:jc w:val="center"/>
              <w:rPr>
                <w:sz w:val="22"/>
                <w:szCs w:val="22"/>
                <w:lang w:eastAsia="en-IN"/>
              </w:rPr>
            </w:pPr>
            <w:r w:rsidRPr="007641C9">
              <w:rPr>
                <w:sz w:val="22"/>
                <w:szCs w:val="22"/>
                <w:lang w:eastAsia="en-IN"/>
              </w:rPr>
              <w:t>80</w:t>
            </w:r>
          </w:p>
        </w:tc>
      </w:tr>
      <w:tr w:rsidR="000E409F" w:rsidRPr="007641C9" w:rsidTr="009C39DA">
        <w:trPr>
          <w:jc w:val="center"/>
        </w:trPr>
        <w:tc>
          <w:tcPr>
            <w:tcW w:w="481" w:type="pct"/>
            <w:shd w:val="clear" w:color="auto" w:fill="FFFFFF"/>
            <w:tcMar>
              <w:top w:w="0" w:type="dxa"/>
              <w:left w:w="108" w:type="dxa"/>
              <w:bottom w:w="0" w:type="dxa"/>
              <w:right w:w="108" w:type="dxa"/>
            </w:tcMar>
            <w:vAlign w:val="center"/>
            <w:hideMark/>
          </w:tcPr>
          <w:p w:rsidR="000E409F" w:rsidRPr="007641C9" w:rsidRDefault="000E409F" w:rsidP="000E409F">
            <w:pPr>
              <w:pStyle w:val="ListParagraph"/>
              <w:numPr>
                <w:ilvl w:val="0"/>
                <w:numId w:val="53"/>
              </w:numPr>
              <w:jc w:val="center"/>
              <w:rPr>
                <w:sz w:val="22"/>
                <w:szCs w:val="22"/>
              </w:rPr>
            </w:pPr>
          </w:p>
        </w:tc>
        <w:tc>
          <w:tcPr>
            <w:tcW w:w="1331" w:type="pct"/>
            <w:shd w:val="clear" w:color="auto" w:fill="FFFFFF"/>
            <w:tcMar>
              <w:top w:w="0" w:type="dxa"/>
              <w:left w:w="108" w:type="dxa"/>
              <w:bottom w:w="0" w:type="dxa"/>
              <w:right w:w="108" w:type="dxa"/>
            </w:tcMar>
            <w:hideMark/>
          </w:tcPr>
          <w:p w:rsidR="000E409F" w:rsidRPr="007641C9" w:rsidRDefault="000E409F" w:rsidP="000E409F">
            <w:pPr>
              <w:rPr>
                <w:sz w:val="22"/>
                <w:szCs w:val="22"/>
                <w:lang w:eastAsia="en-IN"/>
              </w:rPr>
            </w:pPr>
            <w:r w:rsidRPr="007641C9">
              <w:rPr>
                <w:sz w:val="22"/>
                <w:szCs w:val="22"/>
                <w:lang w:eastAsia="en-IN"/>
              </w:rPr>
              <w:t>FLD on Improved Rice Varieties under NFSM</w:t>
            </w:r>
          </w:p>
        </w:tc>
        <w:tc>
          <w:tcPr>
            <w:tcW w:w="783" w:type="pct"/>
            <w:shd w:val="clear" w:color="auto" w:fill="FFFFFF"/>
            <w:tcMar>
              <w:top w:w="0" w:type="dxa"/>
              <w:left w:w="108" w:type="dxa"/>
              <w:bottom w:w="0" w:type="dxa"/>
              <w:right w:w="108" w:type="dxa"/>
            </w:tcMar>
            <w:vAlign w:val="center"/>
          </w:tcPr>
          <w:p w:rsidR="000E409F" w:rsidRPr="007641C9" w:rsidRDefault="000E409F" w:rsidP="000E409F">
            <w:pPr>
              <w:jc w:val="center"/>
              <w:rPr>
                <w:sz w:val="22"/>
                <w:szCs w:val="22"/>
                <w:lang w:eastAsia="en-IN"/>
              </w:rPr>
            </w:pPr>
            <w:r w:rsidRPr="007641C9">
              <w:rPr>
                <w:sz w:val="22"/>
                <w:szCs w:val="22"/>
                <w:lang w:eastAsia="en-IN"/>
              </w:rPr>
              <w:t>Kharif</w:t>
            </w:r>
          </w:p>
          <w:p w:rsidR="000E409F" w:rsidRPr="007641C9" w:rsidRDefault="000E409F" w:rsidP="000E409F">
            <w:pPr>
              <w:jc w:val="center"/>
              <w:rPr>
                <w:sz w:val="22"/>
                <w:szCs w:val="22"/>
                <w:lang w:eastAsia="en-IN"/>
              </w:rPr>
            </w:pPr>
            <w:r w:rsidRPr="007641C9">
              <w:rPr>
                <w:sz w:val="22"/>
                <w:szCs w:val="22"/>
                <w:lang w:eastAsia="en-IN"/>
              </w:rPr>
              <w:t>201</w:t>
            </w:r>
            <w:r>
              <w:rPr>
                <w:sz w:val="22"/>
                <w:szCs w:val="22"/>
                <w:lang w:eastAsia="en-IN"/>
              </w:rPr>
              <w:t>8</w:t>
            </w:r>
            <w:r w:rsidRPr="007641C9">
              <w:rPr>
                <w:sz w:val="22"/>
                <w:szCs w:val="22"/>
                <w:lang w:eastAsia="en-IN"/>
              </w:rPr>
              <w:t>-1</w:t>
            </w:r>
            <w:r>
              <w:rPr>
                <w:sz w:val="22"/>
                <w:szCs w:val="22"/>
                <w:lang w:eastAsia="en-IN"/>
              </w:rPr>
              <w:t>9</w:t>
            </w:r>
          </w:p>
        </w:tc>
        <w:tc>
          <w:tcPr>
            <w:tcW w:w="700" w:type="pct"/>
            <w:shd w:val="clear" w:color="auto" w:fill="FFFFFF"/>
            <w:tcMar>
              <w:top w:w="0" w:type="dxa"/>
              <w:left w:w="108" w:type="dxa"/>
              <w:bottom w:w="0" w:type="dxa"/>
              <w:right w:w="108" w:type="dxa"/>
            </w:tcMar>
            <w:vAlign w:val="center"/>
          </w:tcPr>
          <w:p w:rsidR="000E409F" w:rsidRPr="007641C9" w:rsidRDefault="000E409F" w:rsidP="000E409F">
            <w:pPr>
              <w:jc w:val="center"/>
              <w:rPr>
                <w:sz w:val="22"/>
                <w:szCs w:val="22"/>
                <w:lang w:eastAsia="en-IN"/>
              </w:rPr>
            </w:pPr>
            <w:r w:rsidRPr="007641C9">
              <w:rPr>
                <w:sz w:val="22"/>
                <w:szCs w:val="22"/>
                <w:lang w:eastAsia="en-IN"/>
              </w:rPr>
              <w:t>Balagarh Block</w:t>
            </w:r>
          </w:p>
        </w:tc>
        <w:tc>
          <w:tcPr>
            <w:tcW w:w="743" w:type="pct"/>
            <w:shd w:val="clear" w:color="auto" w:fill="FFFFFF"/>
            <w:vAlign w:val="center"/>
          </w:tcPr>
          <w:p w:rsidR="000E409F" w:rsidRPr="007641C9" w:rsidRDefault="000E409F" w:rsidP="000E409F">
            <w:pPr>
              <w:jc w:val="center"/>
              <w:rPr>
                <w:sz w:val="22"/>
                <w:szCs w:val="22"/>
                <w:lang w:eastAsia="en-IN"/>
              </w:rPr>
            </w:pPr>
            <w:r w:rsidRPr="007641C9">
              <w:rPr>
                <w:sz w:val="22"/>
                <w:szCs w:val="22"/>
                <w:lang w:eastAsia="en-IN"/>
              </w:rPr>
              <w:t>FLD</w:t>
            </w:r>
          </w:p>
        </w:tc>
        <w:tc>
          <w:tcPr>
            <w:tcW w:w="962" w:type="pct"/>
            <w:shd w:val="clear" w:color="auto" w:fill="FFFFFF"/>
            <w:vAlign w:val="center"/>
          </w:tcPr>
          <w:p w:rsidR="000E409F" w:rsidRPr="007641C9" w:rsidRDefault="000E409F" w:rsidP="000E409F">
            <w:pPr>
              <w:jc w:val="center"/>
              <w:rPr>
                <w:sz w:val="22"/>
                <w:szCs w:val="22"/>
                <w:lang w:eastAsia="en-IN"/>
              </w:rPr>
            </w:pPr>
            <w:r w:rsidRPr="007641C9">
              <w:rPr>
                <w:sz w:val="22"/>
                <w:szCs w:val="22"/>
                <w:lang w:eastAsia="en-IN"/>
              </w:rPr>
              <w:t>1</w:t>
            </w:r>
            <w:r>
              <w:rPr>
                <w:sz w:val="22"/>
                <w:szCs w:val="22"/>
                <w:lang w:eastAsia="en-IN"/>
              </w:rPr>
              <w:t>8</w:t>
            </w:r>
          </w:p>
        </w:tc>
      </w:tr>
      <w:tr w:rsidR="000E409F" w:rsidRPr="007641C9" w:rsidTr="009C39DA">
        <w:trPr>
          <w:jc w:val="center"/>
        </w:trPr>
        <w:tc>
          <w:tcPr>
            <w:tcW w:w="481" w:type="pct"/>
            <w:shd w:val="clear" w:color="auto" w:fill="FFFFFF"/>
            <w:tcMar>
              <w:top w:w="0" w:type="dxa"/>
              <w:left w:w="108" w:type="dxa"/>
              <w:bottom w:w="0" w:type="dxa"/>
              <w:right w:w="108" w:type="dxa"/>
            </w:tcMar>
            <w:hideMark/>
          </w:tcPr>
          <w:p w:rsidR="000E409F" w:rsidRPr="007641C9" w:rsidRDefault="000E409F" w:rsidP="00B0333B">
            <w:pPr>
              <w:pStyle w:val="ListParagraph"/>
              <w:numPr>
                <w:ilvl w:val="0"/>
                <w:numId w:val="53"/>
              </w:numPr>
              <w:jc w:val="center"/>
              <w:rPr>
                <w:bCs/>
                <w:sz w:val="22"/>
                <w:szCs w:val="22"/>
              </w:rPr>
            </w:pPr>
          </w:p>
        </w:tc>
        <w:tc>
          <w:tcPr>
            <w:tcW w:w="1331" w:type="pct"/>
            <w:shd w:val="clear" w:color="auto" w:fill="FFFFFF"/>
            <w:tcMar>
              <w:top w:w="0" w:type="dxa"/>
              <w:left w:w="108" w:type="dxa"/>
              <w:bottom w:w="0" w:type="dxa"/>
              <w:right w:w="108" w:type="dxa"/>
            </w:tcMar>
            <w:hideMark/>
          </w:tcPr>
          <w:p w:rsidR="000E409F" w:rsidRPr="007641C9" w:rsidRDefault="000E409F" w:rsidP="00264AD9">
            <w:pPr>
              <w:rPr>
                <w:sz w:val="22"/>
                <w:szCs w:val="22"/>
                <w:lang w:eastAsia="en-IN"/>
              </w:rPr>
            </w:pPr>
            <w:r>
              <w:rPr>
                <w:sz w:val="22"/>
                <w:szCs w:val="22"/>
                <w:lang w:eastAsia="en-IN"/>
              </w:rPr>
              <w:t xml:space="preserve">Front line demonstration programme under </w:t>
            </w:r>
            <w:r w:rsidR="00264AD9">
              <w:rPr>
                <w:sz w:val="22"/>
                <w:szCs w:val="22"/>
                <w:lang w:eastAsia="en-IN"/>
              </w:rPr>
              <w:t>NFSM (OS&amp;OP)</w:t>
            </w:r>
          </w:p>
        </w:tc>
        <w:tc>
          <w:tcPr>
            <w:tcW w:w="783" w:type="pct"/>
            <w:shd w:val="clear" w:color="auto" w:fill="FFFFFF"/>
            <w:tcMar>
              <w:top w:w="0" w:type="dxa"/>
              <w:left w:w="108" w:type="dxa"/>
              <w:bottom w:w="0" w:type="dxa"/>
              <w:right w:w="108" w:type="dxa"/>
            </w:tcMar>
            <w:vAlign w:val="center"/>
          </w:tcPr>
          <w:p w:rsidR="000E409F" w:rsidRPr="007641C9" w:rsidRDefault="000E409F" w:rsidP="000E409F">
            <w:pPr>
              <w:jc w:val="center"/>
              <w:rPr>
                <w:sz w:val="22"/>
                <w:szCs w:val="22"/>
                <w:lang w:eastAsia="en-IN"/>
              </w:rPr>
            </w:pPr>
            <w:r>
              <w:rPr>
                <w:sz w:val="22"/>
                <w:szCs w:val="22"/>
                <w:lang w:eastAsia="en-IN"/>
              </w:rPr>
              <w:t>November, 2018</w:t>
            </w:r>
          </w:p>
        </w:tc>
        <w:tc>
          <w:tcPr>
            <w:tcW w:w="700" w:type="pct"/>
            <w:shd w:val="clear" w:color="auto" w:fill="FFFFFF"/>
            <w:tcMar>
              <w:top w:w="0" w:type="dxa"/>
              <w:left w:w="108" w:type="dxa"/>
              <w:bottom w:w="0" w:type="dxa"/>
              <w:right w:w="108" w:type="dxa"/>
            </w:tcMar>
            <w:vAlign w:val="center"/>
          </w:tcPr>
          <w:p w:rsidR="000E409F" w:rsidRDefault="000E409F" w:rsidP="000E409F">
            <w:pPr>
              <w:jc w:val="center"/>
            </w:pPr>
            <w:r w:rsidRPr="006C0592">
              <w:rPr>
                <w:sz w:val="22"/>
                <w:szCs w:val="22"/>
                <w:lang w:eastAsia="en-IN"/>
              </w:rPr>
              <w:t>Hooghly KVK</w:t>
            </w:r>
          </w:p>
        </w:tc>
        <w:tc>
          <w:tcPr>
            <w:tcW w:w="743" w:type="pct"/>
            <w:shd w:val="clear" w:color="auto" w:fill="FFFFFF"/>
            <w:vAlign w:val="center"/>
          </w:tcPr>
          <w:p w:rsidR="000E409F" w:rsidRPr="007641C9" w:rsidRDefault="000E409F" w:rsidP="000E409F">
            <w:pPr>
              <w:jc w:val="center"/>
              <w:rPr>
                <w:sz w:val="22"/>
                <w:szCs w:val="22"/>
                <w:lang w:eastAsia="en-IN"/>
              </w:rPr>
            </w:pPr>
            <w:r>
              <w:rPr>
                <w:sz w:val="22"/>
                <w:szCs w:val="22"/>
                <w:lang w:eastAsia="en-IN"/>
              </w:rPr>
              <w:t>FLD</w:t>
            </w:r>
          </w:p>
        </w:tc>
        <w:tc>
          <w:tcPr>
            <w:tcW w:w="962" w:type="pct"/>
            <w:shd w:val="clear" w:color="auto" w:fill="FFFFFF"/>
            <w:vAlign w:val="center"/>
          </w:tcPr>
          <w:p w:rsidR="000E409F" w:rsidRPr="007641C9" w:rsidRDefault="000E409F" w:rsidP="000E409F">
            <w:pPr>
              <w:jc w:val="center"/>
              <w:rPr>
                <w:sz w:val="22"/>
                <w:szCs w:val="22"/>
                <w:lang w:eastAsia="en-IN"/>
              </w:rPr>
            </w:pPr>
            <w:r>
              <w:rPr>
                <w:sz w:val="22"/>
                <w:szCs w:val="22"/>
                <w:lang w:eastAsia="en-IN"/>
              </w:rPr>
              <w:t>614</w:t>
            </w:r>
          </w:p>
        </w:tc>
      </w:tr>
      <w:tr w:rsidR="009C39DA" w:rsidRPr="007641C9" w:rsidTr="009C39DA">
        <w:trPr>
          <w:trHeight w:val="759"/>
          <w:jc w:val="center"/>
        </w:trPr>
        <w:tc>
          <w:tcPr>
            <w:tcW w:w="481" w:type="pct"/>
            <w:shd w:val="clear" w:color="auto" w:fill="FFFFFF"/>
            <w:tcMar>
              <w:top w:w="0" w:type="dxa"/>
              <w:left w:w="108" w:type="dxa"/>
              <w:bottom w:w="0" w:type="dxa"/>
              <w:right w:w="108" w:type="dxa"/>
            </w:tcMar>
            <w:vAlign w:val="center"/>
          </w:tcPr>
          <w:p w:rsidR="009C39DA" w:rsidRPr="007641C9" w:rsidRDefault="009C39DA" w:rsidP="00B0333B">
            <w:pPr>
              <w:pStyle w:val="ListParagraph"/>
              <w:numPr>
                <w:ilvl w:val="0"/>
                <w:numId w:val="53"/>
              </w:numPr>
              <w:jc w:val="center"/>
              <w:rPr>
                <w:sz w:val="22"/>
                <w:szCs w:val="22"/>
              </w:rPr>
            </w:pPr>
          </w:p>
        </w:tc>
        <w:tc>
          <w:tcPr>
            <w:tcW w:w="1331" w:type="pct"/>
            <w:shd w:val="clear" w:color="auto" w:fill="FFFFFF"/>
            <w:tcMar>
              <w:top w:w="0" w:type="dxa"/>
              <w:left w:w="108" w:type="dxa"/>
              <w:bottom w:w="0" w:type="dxa"/>
              <w:right w:w="108" w:type="dxa"/>
            </w:tcMar>
          </w:tcPr>
          <w:p w:rsidR="009C39DA" w:rsidRPr="007641C9" w:rsidRDefault="009C39DA" w:rsidP="000E409F">
            <w:pPr>
              <w:rPr>
                <w:sz w:val="22"/>
                <w:szCs w:val="22"/>
                <w:lang w:eastAsia="en-IN"/>
              </w:rPr>
            </w:pPr>
            <w:r>
              <w:rPr>
                <w:sz w:val="22"/>
                <w:szCs w:val="22"/>
                <w:lang w:eastAsia="en-IN"/>
              </w:rPr>
              <w:t>Varietal performance of potato under the supervision of AICRP on Potato</w:t>
            </w:r>
          </w:p>
        </w:tc>
        <w:tc>
          <w:tcPr>
            <w:tcW w:w="783" w:type="pct"/>
            <w:shd w:val="clear" w:color="auto" w:fill="FFFFFF"/>
            <w:tcMar>
              <w:top w:w="0" w:type="dxa"/>
              <w:left w:w="108" w:type="dxa"/>
              <w:bottom w:w="0" w:type="dxa"/>
              <w:right w:w="108" w:type="dxa"/>
            </w:tcMar>
            <w:vAlign w:val="center"/>
          </w:tcPr>
          <w:p w:rsidR="009C39DA" w:rsidRPr="007641C9" w:rsidRDefault="009C39DA" w:rsidP="00783E31">
            <w:pPr>
              <w:jc w:val="center"/>
              <w:rPr>
                <w:sz w:val="22"/>
                <w:szCs w:val="22"/>
                <w:lang w:eastAsia="en-IN"/>
              </w:rPr>
            </w:pPr>
            <w:r>
              <w:rPr>
                <w:sz w:val="22"/>
                <w:szCs w:val="22"/>
                <w:lang w:eastAsia="en-IN"/>
              </w:rPr>
              <w:t>November, 2018</w:t>
            </w:r>
          </w:p>
        </w:tc>
        <w:tc>
          <w:tcPr>
            <w:tcW w:w="700" w:type="pct"/>
            <w:shd w:val="clear" w:color="auto" w:fill="FFFFFF"/>
            <w:tcMar>
              <w:top w:w="0" w:type="dxa"/>
              <w:left w:w="108" w:type="dxa"/>
              <w:bottom w:w="0" w:type="dxa"/>
              <w:right w:w="108" w:type="dxa"/>
            </w:tcMar>
            <w:vAlign w:val="center"/>
          </w:tcPr>
          <w:p w:rsidR="009C39DA" w:rsidRDefault="009C39DA" w:rsidP="00783E31">
            <w:pPr>
              <w:jc w:val="center"/>
            </w:pPr>
            <w:r w:rsidRPr="006C0592">
              <w:rPr>
                <w:sz w:val="22"/>
                <w:szCs w:val="22"/>
                <w:lang w:eastAsia="en-IN"/>
              </w:rPr>
              <w:t>Hooghly KVK</w:t>
            </w:r>
          </w:p>
        </w:tc>
        <w:tc>
          <w:tcPr>
            <w:tcW w:w="743" w:type="pct"/>
            <w:shd w:val="clear" w:color="auto" w:fill="FFFFFF"/>
            <w:vAlign w:val="center"/>
          </w:tcPr>
          <w:p w:rsidR="009C39DA" w:rsidRPr="007641C9" w:rsidRDefault="009C39DA" w:rsidP="00783E31">
            <w:pPr>
              <w:jc w:val="center"/>
              <w:rPr>
                <w:sz w:val="22"/>
                <w:szCs w:val="22"/>
                <w:lang w:eastAsia="en-IN"/>
              </w:rPr>
            </w:pPr>
            <w:r>
              <w:rPr>
                <w:sz w:val="22"/>
                <w:szCs w:val="22"/>
                <w:lang w:eastAsia="en-IN"/>
              </w:rPr>
              <w:t>FLD</w:t>
            </w:r>
          </w:p>
        </w:tc>
        <w:tc>
          <w:tcPr>
            <w:tcW w:w="962" w:type="pct"/>
            <w:shd w:val="clear" w:color="auto" w:fill="FFFFFF"/>
            <w:vAlign w:val="center"/>
          </w:tcPr>
          <w:p w:rsidR="009C39DA" w:rsidRPr="007641C9" w:rsidRDefault="009C39DA" w:rsidP="00783E31">
            <w:pPr>
              <w:jc w:val="center"/>
              <w:rPr>
                <w:sz w:val="22"/>
                <w:szCs w:val="22"/>
                <w:lang w:eastAsia="en-IN"/>
              </w:rPr>
            </w:pPr>
            <w:r>
              <w:rPr>
                <w:sz w:val="22"/>
                <w:szCs w:val="22"/>
                <w:lang w:eastAsia="en-IN"/>
              </w:rPr>
              <w:t>3</w:t>
            </w:r>
          </w:p>
        </w:tc>
      </w:tr>
    </w:tbl>
    <w:p w:rsidR="0090102F" w:rsidRDefault="0090102F" w:rsidP="0090102F">
      <w:pPr>
        <w:pStyle w:val="ListParagraph"/>
        <w:ind w:left="786"/>
      </w:pPr>
    </w:p>
    <w:p w:rsidR="0016177F" w:rsidRDefault="0090102F" w:rsidP="00201170">
      <w:pPr>
        <w:pStyle w:val="ListParagraph"/>
        <w:numPr>
          <w:ilvl w:val="0"/>
          <w:numId w:val="8"/>
        </w:numPr>
        <w:rPr>
          <w:b/>
        </w:rPr>
      </w:pPr>
      <w:r w:rsidRPr="00416F67">
        <w:rPr>
          <w:b/>
        </w:rPr>
        <w:t>Good quality action photographs of overall achievements of KVK during the year (best 10)</w:t>
      </w:r>
      <w:r w:rsidR="00FE25B5">
        <w:rPr>
          <w:b/>
        </w:rPr>
        <w:t>: Annexed</w:t>
      </w:r>
    </w:p>
    <w:p w:rsidR="005E31D2" w:rsidRDefault="005E31D2" w:rsidP="005A608C">
      <w:pPr>
        <w:rPr>
          <w:b/>
        </w:rPr>
      </w:pPr>
    </w:p>
    <w:p w:rsidR="00886373" w:rsidRDefault="00886373" w:rsidP="005A608C">
      <w:pPr>
        <w:rPr>
          <w:b/>
        </w:rPr>
      </w:pPr>
    </w:p>
    <w:p w:rsidR="00886373" w:rsidRDefault="00886373" w:rsidP="005A608C">
      <w:pPr>
        <w:rPr>
          <w:b/>
        </w:rPr>
      </w:pPr>
    </w:p>
    <w:p w:rsidR="00886373" w:rsidRDefault="00886373" w:rsidP="005A608C">
      <w:pPr>
        <w:rPr>
          <w:b/>
        </w:rPr>
      </w:pPr>
    </w:p>
    <w:p w:rsidR="005A608C" w:rsidRDefault="005A608C" w:rsidP="005E31D2">
      <w:pPr>
        <w:ind w:left="720"/>
        <w:rPr>
          <w:sz w:val="18"/>
          <w:szCs w:val="18"/>
        </w:rPr>
      </w:pPr>
      <w:r w:rsidRPr="00CE097C">
        <w:rPr>
          <w:b/>
        </w:rPr>
        <w:t>Date:</w:t>
      </w:r>
      <w:r>
        <w:rPr>
          <w:b/>
        </w:rPr>
        <w:t xml:space="preserve"> </w:t>
      </w:r>
      <w:r>
        <w:t>08.</w:t>
      </w:r>
      <w:r w:rsidRPr="00CE097C">
        <w:t>0</w:t>
      </w:r>
      <w:r>
        <w:t>6</w:t>
      </w:r>
      <w:r w:rsidRPr="00CE097C">
        <w:t>.201</w:t>
      </w:r>
      <w:r>
        <w:t>9</w:t>
      </w:r>
      <w:r>
        <w:tab/>
      </w:r>
      <w:r>
        <w:tab/>
      </w:r>
      <w:r>
        <w:tab/>
      </w:r>
      <w:r>
        <w:tab/>
      </w:r>
      <w:r>
        <w:tab/>
      </w:r>
      <w:r>
        <w:tab/>
      </w:r>
      <w:r w:rsidRPr="00CE097C">
        <w:rPr>
          <w:sz w:val="18"/>
          <w:szCs w:val="18"/>
        </w:rPr>
        <w:t>……….……………..……………………</w:t>
      </w:r>
    </w:p>
    <w:p w:rsidR="007E545E" w:rsidRPr="007E545E" w:rsidRDefault="00997D52" w:rsidP="00FE25B5">
      <w:r>
        <w:rPr>
          <w:noProof/>
          <w:lang w:eastAsia="zh-TW"/>
        </w:rPr>
        <w:pict>
          <v:shape id="_x0000_s1082" type="#_x0000_t202" style="position:absolute;margin-left:299.85pt;margin-top:.4pt;width:178.6pt;height:62.4pt;z-index:251835392;mso-height-percent:200;mso-height-percent:200;mso-width-relative:margin;mso-height-relative:margin" stroked="f">
            <v:textbox style="mso-fit-shape-to-text:t">
              <w:txbxContent>
                <w:p w:rsidR="005E31D2" w:rsidRDefault="005E31D2" w:rsidP="005E31D2">
                  <w:pPr>
                    <w:jc w:val="center"/>
                  </w:pPr>
                  <w:r>
                    <w:t>Senior Scientist &amp; Head</w:t>
                  </w:r>
                </w:p>
                <w:p w:rsidR="005E31D2" w:rsidRDefault="005E31D2" w:rsidP="005E31D2">
                  <w:pPr>
                    <w:jc w:val="center"/>
                  </w:pPr>
                  <w:r w:rsidRPr="00CE097C">
                    <w:t>Hooghly Krishi Vigyan Kendra</w:t>
                  </w:r>
                </w:p>
                <w:p w:rsidR="005E31D2" w:rsidRPr="00CE097C" w:rsidRDefault="005E31D2" w:rsidP="005E31D2">
                  <w:pPr>
                    <w:jc w:val="center"/>
                  </w:pPr>
                  <w:r>
                    <w:t>BCKV-ICAR</w:t>
                  </w:r>
                </w:p>
                <w:p w:rsidR="005E31D2" w:rsidRDefault="005E31D2" w:rsidP="005E31D2">
                  <w:pPr>
                    <w:jc w:val="center"/>
                  </w:pPr>
                  <w:r w:rsidRPr="00CE097C">
                    <w:t>Chinsurah, Hooghly</w:t>
                  </w:r>
                </w:p>
              </w:txbxContent>
            </v:textbox>
          </v:shape>
        </w:pict>
      </w:r>
    </w:p>
    <w:sectPr w:rsidR="007E545E" w:rsidRPr="007E545E" w:rsidSect="00FC7EB3">
      <w:pgSz w:w="11909" w:h="16834" w:code="9"/>
      <w:pgMar w:top="1080" w:right="929" w:bottom="1215" w:left="749"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1B01" w:rsidRDefault="009D1B01">
      <w:r>
        <w:separator/>
      </w:r>
    </w:p>
  </w:endnote>
  <w:endnote w:type="continuationSeparator" w:id="1">
    <w:p w:rsidR="009D1B01" w:rsidRDefault="009D1B0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1"/>
    <w:family w:val="roman"/>
    <w:notTrueType/>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Calisto MT">
    <w:altName w:val="Calisto MT"/>
    <w:panose1 w:val="0204060305050503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094145"/>
      <w:docPartObj>
        <w:docPartGallery w:val="Page Numbers (Bottom of Page)"/>
        <w:docPartUnique/>
      </w:docPartObj>
    </w:sdtPr>
    <w:sdtEndPr>
      <w:rPr>
        <w:rFonts w:asciiTheme="majorHAnsi" w:hAnsiTheme="majorHAnsi"/>
        <w:b/>
        <w:color w:val="002060"/>
        <w:sz w:val="20"/>
      </w:rPr>
    </w:sdtEndPr>
    <w:sdtContent>
      <w:p w:rsidR="000546A3" w:rsidRPr="00FB2602" w:rsidRDefault="00997D52">
        <w:pPr>
          <w:pStyle w:val="Footer"/>
          <w:jc w:val="right"/>
          <w:rPr>
            <w:rFonts w:asciiTheme="majorHAnsi" w:hAnsiTheme="majorHAnsi"/>
            <w:b/>
            <w:sz w:val="20"/>
          </w:rPr>
        </w:pPr>
        <w:r w:rsidRPr="00ED3D76">
          <w:rPr>
            <w:rFonts w:asciiTheme="majorHAnsi" w:hAnsiTheme="majorHAnsi"/>
            <w:b/>
            <w:color w:val="002060"/>
            <w:sz w:val="20"/>
          </w:rPr>
          <w:fldChar w:fldCharType="begin"/>
        </w:r>
        <w:r w:rsidR="000546A3" w:rsidRPr="00ED3D76">
          <w:rPr>
            <w:rFonts w:asciiTheme="majorHAnsi" w:hAnsiTheme="majorHAnsi"/>
            <w:b/>
            <w:color w:val="002060"/>
            <w:sz w:val="20"/>
          </w:rPr>
          <w:instrText xml:space="preserve"> PAGE   \* MERGEFORMAT </w:instrText>
        </w:r>
        <w:r w:rsidRPr="00ED3D76">
          <w:rPr>
            <w:rFonts w:asciiTheme="majorHAnsi" w:hAnsiTheme="majorHAnsi"/>
            <w:b/>
            <w:color w:val="002060"/>
            <w:sz w:val="20"/>
          </w:rPr>
          <w:fldChar w:fldCharType="separate"/>
        </w:r>
        <w:r w:rsidR="00AA01B6">
          <w:rPr>
            <w:rFonts w:asciiTheme="majorHAnsi" w:hAnsiTheme="majorHAnsi"/>
            <w:b/>
            <w:noProof/>
            <w:color w:val="002060"/>
            <w:sz w:val="20"/>
          </w:rPr>
          <w:t>129</w:t>
        </w:r>
        <w:r w:rsidRPr="00ED3D76">
          <w:rPr>
            <w:rFonts w:asciiTheme="majorHAnsi" w:hAnsiTheme="majorHAnsi"/>
            <w:b/>
            <w:color w:val="002060"/>
            <w:sz w:val="20"/>
          </w:rPr>
          <w:fldChar w:fldCharType="end"/>
        </w:r>
      </w:p>
    </w:sdtContent>
  </w:sdt>
  <w:p w:rsidR="000546A3" w:rsidRDefault="000546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9094141"/>
      <w:docPartObj>
        <w:docPartGallery w:val="Page Numbers (Bottom of Page)"/>
        <w:docPartUnique/>
      </w:docPartObj>
    </w:sdtPr>
    <w:sdtEndPr>
      <w:rPr>
        <w:rFonts w:asciiTheme="majorHAnsi" w:hAnsiTheme="majorHAnsi"/>
        <w:b/>
        <w:sz w:val="20"/>
      </w:rPr>
    </w:sdtEndPr>
    <w:sdtContent>
      <w:p w:rsidR="000546A3" w:rsidRPr="00FB2602" w:rsidRDefault="00997D52">
        <w:pPr>
          <w:pStyle w:val="Footer"/>
          <w:jc w:val="right"/>
          <w:rPr>
            <w:rFonts w:asciiTheme="majorHAnsi" w:hAnsiTheme="majorHAnsi"/>
            <w:b/>
            <w:sz w:val="20"/>
          </w:rPr>
        </w:pPr>
        <w:r w:rsidRPr="00FB2602">
          <w:rPr>
            <w:rFonts w:asciiTheme="majorHAnsi" w:hAnsiTheme="majorHAnsi"/>
            <w:b/>
            <w:sz w:val="20"/>
          </w:rPr>
          <w:fldChar w:fldCharType="begin"/>
        </w:r>
        <w:r w:rsidR="000546A3" w:rsidRPr="00FB2602">
          <w:rPr>
            <w:rFonts w:asciiTheme="majorHAnsi" w:hAnsiTheme="majorHAnsi"/>
            <w:b/>
            <w:sz w:val="20"/>
          </w:rPr>
          <w:instrText xml:space="preserve"> PAGE   \* MERGEFORMAT </w:instrText>
        </w:r>
        <w:r w:rsidRPr="00FB2602">
          <w:rPr>
            <w:rFonts w:asciiTheme="majorHAnsi" w:hAnsiTheme="majorHAnsi"/>
            <w:b/>
            <w:sz w:val="20"/>
          </w:rPr>
          <w:fldChar w:fldCharType="separate"/>
        </w:r>
        <w:r w:rsidR="00886373">
          <w:rPr>
            <w:rFonts w:asciiTheme="majorHAnsi" w:hAnsiTheme="majorHAnsi"/>
            <w:b/>
            <w:noProof/>
            <w:sz w:val="20"/>
          </w:rPr>
          <w:t>52</w:t>
        </w:r>
        <w:r w:rsidRPr="00FB2602">
          <w:rPr>
            <w:rFonts w:asciiTheme="majorHAnsi" w:hAnsiTheme="majorHAnsi"/>
            <w:b/>
            <w:sz w:val="20"/>
          </w:rPr>
          <w:fldChar w:fldCharType="end"/>
        </w:r>
      </w:p>
    </w:sdtContent>
  </w:sdt>
  <w:p w:rsidR="000546A3" w:rsidRDefault="000546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1B01" w:rsidRDefault="009D1B01">
      <w:r>
        <w:separator/>
      </w:r>
    </w:p>
  </w:footnote>
  <w:footnote w:type="continuationSeparator" w:id="1">
    <w:p w:rsidR="009D1B01" w:rsidRDefault="009D1B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6A3" w:rsidRPr="00ED3D76" w:rsidRDefault="000546A3" w:rsidP="00FB2602">
    <w:pPr>
      <w:pStyle w:val="Header"/>
      <w:tabs>
        <w:tab w:val="clear" w:pos="4320"/>
        <w:tab w:val="clear" w:pos="8640"/>
      </w:tabs>
      <w:jc w:val="right"/>
      <w:rPr>
        <w:rFonts w:asciiTheme="majorHAnsi" w:hAnsiTheme="majorHAnsi"/>
        <w:b/>
        <w:i/>
        <w:color w:val="002060"/>
        <w:sz w:val="20"/>
      </w:rPr>
    </w:pPr>
    <w:r w:rsidRPr="00ED3D76">
      <w:rPr>
        <w:rFonts w:asciiTheme="majorHAnsi" w:hAnsiTheme="majorHAnsi"/>
        <w:b/>
        <w:i/>
        <w:color w:val="002060"/>
        <w:sz w:val="20"/>
      </w:rPr>
      <w:t>Annual Report 2018-19 Hooghly KVK</w:t>
    </w:r>
  </w:p>
  <w:p w:rsidR="000546A3" w:rsidRDefault="000546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6A3" w:rsidRPr="00FB2602" w:rsidRDefault="000546A3" w:rsidP="00FB2602">
    <w:pPr>
      <w:pStyle w:val="Header"/>
      <w:jc w:val="right"/>
      <w:rPr>
        <w:rFonts w:asciiTheme="majorHAnsi" w:hAnsiTheme="majorHAnsi"/>
        <w:b/>
        <w:i/>
        <w:sz w:val="20"/>
      </w:rPr>
    </w:pPr>
    <w:r w:rsidRPr="00FB2602">
      <w:rPr>
        <w:rFonts w:asciiTheme="majorHAnsi" w:hAnsiTheme="majorHAnsi"/>
        <w:b/>
        <w:i/>
        <w:sz w:val="20"/>
      </w:rPr>
      <w:t>Annual Report 2018-19 Hooghly KVK</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6A3" w:rsidRDefault="00997D52" w:rsidP="00C1517A">
    <w:pPr>
      <w:pStyle w:val="Header"/>
      <w:framePr w:wrap="around" w:vAnchor="text" w:hAnchor="margin" w:xAlign="right" w:y="1"/>
      <w:rPr>
        <w:rStyle w:val="PageNumber"/>
      </w:rPr>
    </w:pPr>
    <w:r>
      <w:rPr>
        <w:rStyle w:val="PageNumber"/>
      </w:rPr>
      <w:fldChar w:fldCharType="begin"/>
    </w:r>
    <w:r w:rsidR="000546A3">
      <w:rPr>
        <w:rStyle w:val="PageNumber"/>
      </w:rPr>
      <w:instrText xml:space="preserve">PAGE  </w:instrText>
    </w:r>
    <w:r>
      <w:rPr>
        <w:rStyle w:val="PageNumber"/>
      </w:rPr>
      <w:fldChar w:fldCharType="end"/>
    </w:r>
  </w:p>
  <w:p w:rsidR="000546A3" w:rsidRDefault="000546A3" w:rsidP="00C1517A">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6A3" w:rsidRDefault="000546A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05F81"/>
    <w:multiLevelType w:val="hybridMultilevel"/>
    <w:tmpl w:val="6798BA5E"/>
    <w:lvl w:ilvl="0" w:tplc="04090001">
      <w:start w:val="1"/>
      <w:numFmt w:val="bullet"/>
      <w:lvlText w:val=""/>
      <w:lvlJc w:val="left"/>
      <w:pPr>
        <w:ind w:left="854" w:hanging="360"/>
      </w:pPr>
      <w:rPr>
        <w:rFonts w:ascii="Symbol" w:hAnsi="Symbol"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1">
    <w:nsid w:val="07DA6978"/>
    <w:multiLevelType w:val="hybridMultilevel"/>
    <w:tmpl w:val="D0303810"/>
    <w:lvl w:ilvl="0" w:tplc="7D6E665C">
      <w:start w:val="1"/>
      <w:numFmt w:val="lowerLetter"/>
      <w:lvlText w:val="%1."/>
      <w:lvlJc w:val="left"/>
      <w:pPr>
        <w:ind w:left="4560" w:hanging="4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B7F3F"/>
    <w:multiLevelType w:val="hybridMultilevel"/>
    <w:tmpl w:val="2D544B1E"/>
    <w:lvl w:ilvl="0" w:tplc="D0D03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16548"/>
    <w:multiLevelType w:val="hybridMultilevel"/>
    <w:tmpl w:val="FD646DFC"/>
    <w:lvl w:ilvl="0" w:tplc="660EC40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25F82"/>
    <w:multiLevelType w:val="hybridMultilevel"/>
    <w:tmpl w:val="B86CB5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773DAE"/>
    <w:multiLevelType w:val="hybridMultilevel"/>
    <w:tmpl w:val="0DEA2D40"/>
    <w:lvl w:ilvl="0" w:tplc="04090001">
      <w:start w:val="1"/>
      <w:numFmt w:val="bullet"/>
      <w:lvlText w:val=""/>
      <w:lvlJc w:val="left"/>
      <w:pPr>
        <w:ind w:left="30" w:hanging="360"/>
      </w:pPr>
      <w:rPr>
        <w:rFonts w:ascii="Symbol" w:hAnsi="Symbol"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6">
    <w:nsid w:val="0EE10A8C"/>
    <w:multiLevelType w:val="hybridMultilevel"/>
    <w:tmpl w:val="859C28D0"/>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41660"/>
    <w:multiLevelType w:val="hybridMultilevel"/>
    <w:tmpl w:val="113ED27A"/>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8">
    <w:nsid w:val="15D71092"/>
    <w:multiLevelType w:val="multilevel"/>
    <w:tmpl w:val="F7A4CFE0"/>
    <w:lvl w:ilvl="0">
      <w:start w:val="6"/>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8907900"/>
    <w:multiLevelType w:val="hybridMultilevel"/>
    <w:tmpl w:val="9EF48DD0"/>
    <w:lvl w:ilvl="0" w:tplc="25DCCBE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0206C6"/>
    <w:multiLevelType w:val="hybridMultilevel"/>
    <w:tmpl w:val="B11064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E91CD1"/>
    <w:multiLevelType w:val="hybridMultilevel"/>
    <w:tmpl w:val="CAE8CE4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C536481"/>
    <w:multiLevelType w:val="hybridMultilevel"/>
    <w:tmpl w:val="86CA7E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3D463C"/>
    <w:multiLevelType w:val="hybridMultilevel"/>
    <w:tmpl w:val="728AB2E2"/>
    <w:lvl w:ilvl="0" w:tplc="3F1C87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032E5F"/>
    <w:multiLevelType w:val="hybridMultilevel"/>
    <w:tmpl w:val="775A3728"/>
    <w:lvl w:ilvl="0" w:tplc="D0DC018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6D0893"/>
    <w:multiLevelType w:val="hybridMultilevel"/>
    <w:tmpl w:val="31249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3B7687"/>
    <w:multiLevelType w:val="hybridMultilevel"/>
    <w:tmpl w:val="F7A2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E032D8"/>
    <w:multiLevelType w:val="multilevel"/>
    <w:tmpl w:val="F18C31E4"/>
    <w:lvl w:ilvl="0">
      <w:start w:val="4"/>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3EA13A0"/>
    <w:multiLevelType w:val="hybridMultilevel"/>
    <w:tmpl w:val="A1A485AE"/>
    <w:lvl w:ilvl="0" w:tplc="E222B104">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56E15D7"/>
    <w:multiLevelType w:val="hybridMultilevel"/>
    <w:tmpl w:val="E1E21A2A"/>
    <w:lvl w:ilvl="0" w:tplc="4009000F">
      <w:start w:val="1"/>
      <w:numFmt w:val="decimal"/>
      <w:lvlText w:val="%1."/>
      <w:lvlJc w:val="left"/>
      <w:pPr>
        <w:ind w:left="786"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26997AEB"/>
    <w:multiLevelType w:val="hybridMultilevel"/>
    <w:tmpl w:val="DE7A8CC8"/>
    <w:lvl w:ilvl="0" w:tplc="40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B74495"/>
    <w:multiLevelType w:val="hybridMultilevel"/>
    <w:tmpl w:val="8EE68936"/>
    <w:lvl w:ilvl="0" w:tplc="BEEE43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481AFD"/>
    <w:multiLevelType w:val="multilevel"/>
    <w:tmpl w:val="42309F1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32C15F2F"/>
    <w:multiLevelType w:val="hybridMultilevel"/>
    <w:tmpl w:val="ECE8115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46072B0"/>
    <w:multiLevelType w:val="hybridMultilevel"/>
    <w:tmpl w:val="941A2852"/>
    <w:lvl w:ilvl="0" w:tplc="B2169FB6">
      <w:start w:val="1"/>
      <w:numFmt w:val="decimal"/>
      <w:lvlText w:val="%1."/>
      <w:lvlJc w:val="left"/>
      <w:pPr>
        <w:tabs>
          <w:tab w:val="num" w:pos="720"/>
        </w:tabs>
        <w:ind w:left="720" w:hanging="360"/>
      </w:pPr>
      <w:rPr>
        <w:rFonts w:hint="default"/>
        <w:color w:val="222222"/>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7870554"/>
    <w:multiLevelType w:val="hybridMultilevel"/>
    <w:tmpl w:val="0CBC05EE"/>
    <w:lvl w:ilvl="0" w:tplc="04090001">
      <w:start w:val="1"/>
      <w:numFmt w:val="bullet"/>
      <w:lvlText w:val=""/>
      <w:lvlJc w:val="left"/>
      <w:pPr>
        <w:tabs>
          <w:tab w:val="num" w:pos="748"/>
        </w:tabs>
        <w:ind w:left="748" w:hanging="360"/>
      </w:pPr>
      <w:rPr>
        <w:rFonts w:ascii="Symbol" w:hAnsi="Symbol" w:hint="default"/>
      </w:rPr>
    </w:lvl>
    <w:lvl w:ilvl="1" w:tplc="04090003" w:tentative="1">
      <w:start w:val="1"/>
      <w:numFmt w:val="bullet"/>
      <w:lvlText w:val="o"/>
      <w:lvlJc w:val="left"/>
      <w:pPr>
        <w:tabs>
          <w:tab w:val="num" w:pos="1468"/>
        </w:tabs>
        <w:ind w:left="1468" w:hanging="360"/>
      </w:pPr>
      <w:rPr>
        <w:rFonts w:ascii="Courier New" w:hAnsi="Courier New" w:hint="default"/>
      </w:rPr>
    </w:lvl>
    <w:lvl w:ilvl="2" w:tplc="04090005" w:tentative="1">
      <w:start w:val="1"/>
      <w:numFmt w:val="bullet"/>
      <w:lvlText w:val=""/>
      <w:lvlJc w:val="left"/>
      <w:pPr>
        <w:tabs>
          <w:tab w:val="num" w:pos="2188"/>
        </w:tabs>
        <w:ind w:left="2188" w:hanging="360"/>
      </w:pPr>
      <w:rPr>
        <w:rFonts w:ascii="Wingdings" w:hAnsi="Wingdings" w:hint="default"/>
      </w:rPr>
    </w:lvl>
    <w:lvl w:ilvl="3" w:tplc="04090001" w:tentative="1">
      <w:start w:val="1"/>
      <w:numFmt w:val="bullet"/>
      <w:lvlText w:val=""/>
      <w:lvlJc w:val="left"/>
      <w:pPr>
        <w:tabs>
          <w:tab w:val="num" w:pos="2908"/>
        </w:tabs>
        <w:ind w:left="2908" w:hanging="360"/>
      </w:pPr>
      <w:rPr>
        <w:rFonts w:ascii="Symbol" w:hAnsi="Symbol" w:hint="default"/>
      </w:rPr>
    </w:lvl>
    <w:lvl w:ilvl="4" w:tplc="04090003" w:tentative="1">
      <w:start w:val="1"/>
      <w:numFmt w:val="bullet"/>
      <w:lvlText w:val="o"/>
      <w:lvlJc w:val="left"/>
      <w:pPr>
        <w:tabs>
          <w:tab w:val="num" w:pos="3628"/>
        </w:tabs>
        <w:ind w:left="3628" w:hanging="360"/>
      </w:pPr>
      <w:rPr>
        <w:rFonts w:ascii="Courier New" w:hAnsi="Courier New" w:hint="default"/>
      </w:rPr>
    </w:lvl>
    <w:lvl w:ilvl="5" w:tplc="04090005" w:tentative="1">
      <w:start w:val="1"/>
      <w:numFmt w:val="bullet"/>
      <w:lvlText w:val=""/>
      <w:lvlJc w:val="left"/>
      <w:pPr>
        <w:tabs>
          <w:tab w:val="num" w:pos="4348"/>
        </w:tabs>
        <w:ind w:left="4348" w:hanging="360"/>
      </w:pPr>
      <w:rPr>
        <w:rFonts w:ascii="Wingdings" w:hAnsi="Wingdings" w:hint="default"/>
      </w:rPr>
    </w:lvl>
    <w:lvl w:ilvl="6" w:tplc="04090001" w:tentative="1">
      <w:start w:val="1"/>
      <w:numFmt w:val="bullet"/>
      <w:lvlText w:val=""/>
      <w:lvlJc w:val="left"/>
      <w:pPr>
        <w:tabs>
          <w:tab w:val="num" w:pos="5068"/>
        </w:tabs>
        <w:ind w:left="5068" w:hanging="360"/>
      </w:pPr>
      <w:rPr>
        <w:rFonts w:ascii="Symbol" w:hAnsi="Symbol" w:hint="default"/>
      </w:rPr>
    </w:lvl>
    <w:lvl w:ilvl="7" w:tplc="04090003" w:tentative="1">
      <w:start w:val="1"/>
      <w:numFmt w:val="bullet"/>
      <w:lvlText w:val="o"/>
      <w:lvlJc w:val="left"/>
      <w:pPr>
        <w:tabs>
          <w:tab w:val="num" w:pos="5788"/>
        </w:tabs>
        <w:ind w:left="5788" w:hanging="360"/>
      </w:pPr>
      <w:rPr>
        <w:rFonts w:ascii="Courier New" w:hAnsi="Courier New" w:hint="default"/>
      </w:rPr>
    </w:lvl>
    <w:lvl w:ilvl="8" w:tplc="04090005" w:tentative="1">
      <w:start w:val="1"/>
      <w:numFmt w:val="bullet"/>
      <w:lvlText w:val=""/>
      <w:lvlJc w:val="left"/>
      <w:pPr>
        <w:tabs>
          <w:tab w:val="num" w:pos="6508"/>
        </w:tabs>
        <w:ind w:left="6508" w:hanging="360"/>
      </w:pPr>
      <w:rPr>
        <w:rFonts w:ascii="Wingdings" w:hAnsi="Wingdings" w:hint="default"/>
      </w:rPr>
    </w:lvl>
  </w:abstractNum>
  <w:abstractNum w:abstractNumId="26">
    <w:nsid w:val="37BD0B98"/>
    <w:multiLevelType w:val="hybridMultilevel"/>
    <w:tmpl w:val="D6AC3422"/>
    <w:lvl w:ilvl="0" w:tplc="5AFA983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B36487D"/>
    <w:multiLevelType w:val="hybridMultilevel"/>
    <w:tmpl w:val="A7C81EEC"/>
    <w:lvl w:ilvl="0" w:tplc="CAF8118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C3C7C60"/>
    <w:multiLevelType w:val="multilevel"/>
    <w:tmpl w:val="7F403F24"/>
    <w:lvl w:ilvl="0">
      <w:start w:val="7"/>
      <w:numFmt w:val="decimal"/>
      <w:lvlText w:val="%1."/>
      <w:lvlJc w:val="left"/>
      <w:pPr>
        <w:ind w:left="360" w:hanging="360"/>
      </w:pPr>
      <w:rPr>
        <w:rFonts w:hint="default"/>
        <w:i w:val="0"/>
      </w:rPr>
    </w:lvl>
    <w:lvl w:ilvl="1">
      <w:start w:val="2"/>
      <w:numFmt w:val="decimal"/>
      <w:lvlText w:val="%1.%2."/>
      <w:lvlJc w:val="left"/>
      <w:pPr>
        <w:ind w:left="1080" w:hanging="360"/>
      </w:pPr>
      <w:rPr>
        <w:rFonts w:hint="default"/>
        <w:i w:val="0"/>
      </w:rPr>
    </w:lvl>
    <w:lvl w:ilvl="2">
      <w:start w:val="1"/>
      <w:numFmt w:val="lowerLetter"/>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29">
    <w:nsid w:val="3E394DBA"/>
    <w:multiLevelType w:val="hybridMultilevel"/>
    <w:tmpl w:val="4086DF18"/>
    <w:lvl w:ilvl="0" w:tplc="6BA06F18">
      <w:start w:val="1"/>
      <w:numFmt w:val="decimal"/>
      <w:lvlText w:val="%1."/>
      <w:lvlJc w:val="right"/>
      <w:pPr>
        <w:ind w:left="72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3FBC4DEB"/>
    <w:multiLevelType w:val="hybridMultilevel"/>
    <w:tmpl w:val="FD646DFC"/>
    <w:lvl w:ilvl="0" w:tplc="660EC40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3E6028B"/>
    <w:multiLevelType w:val="hybridMultilevel"/>
    <w:tmpl w:val="B394A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F52DCE"/>
    <w:multiLevelType w:val="hybridMultilevel"/>
    <w:tmpl w:val="D38E8E1C"/>
    <w:lvl w:ilvl="0" w:tplc="C05AD02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8D05DE"/>
    <w:multiLevelType w:val="multilevel"/>
    <w:tmpl w:val="9FFE6136"/>
    <w:lvl w:ilvl="0">
      <w:start w:val="7"/>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4BA53F54"/>
    <w:multiLevelType w:val="hybridMultilevel"/>
    <w:tmpl w:val="851E5A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E436FC"/>
    <w:multiLevelType w:val="multilevel"/>
    <w:tmpl w:val="60D4199C"/>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517D5DAE"/>
    <w:multiLevelType w:val="multilevel"/>
    <w:tmpl w:val="073A9DF0"/>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53053BD7"/>
    <w:multiLevelType w:val="hybridMultilevel"/>
    <w:tmpl w:val="DFF2F44C"/>
    <w:lvl w:ilvl="0" w:tplc="08DAED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BA45CD"/>
    <w:multiLevelType w:val="hybridMultilevel"/>
    <w:tmpl w:val="FC50189C"/>
    <w:lvl w:ilvl="0" w:tplc="D584B6F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2F182C"/>
    <w:multiLevelType w:val="hybridMultilevel"/>
    <w:tmpl w:val="FD646DFC"/>
    <w:lvl w:ilvl="0" w:tplc="660EC40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2978AC"/>
    <w:multiLevelType w:val="hybridMultilevel"/>
    <w:tmpl w:val="78AE099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nsid w:val="5B517479"/>
    <w:multiLevelType w:val="hybridMultilevel"/>
    <w:tmpl w:val="08B2D728"/>
    <w:lvl w:ilvl="0" w:tplc="40090017">
      <w:start w:val="1"/>
      <w:numFmt w:val="low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42">
    <w:nsid w:val="5C585902"/>
    <w:multiLevelType w:val="hybridMultilevel"/>
    <w:tmpl w:val="FC50189C"/>
    <w:lvl w:ilvl="0" w:tplc="D584B6F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CE50DA1"/>
    <w:multiLevelType w:val="hybridMultilevel"/>
    <w:tmpl w:val="17C8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525E3E"/>
    <w:multiLevelType w:val="multilevel"/>
    <w:tmpl w:val="77FECE30"/>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5FA45CB1"/>
    <w:multiLevelType w:val="hybridMultilevel"/>
    <w:tmpl w:val="38A0D01A"/>
    <w:lvl w:ilvl="0" w:tplc="16B22C92">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02A6941"/>
    <w:multiLevelType w:val="hybridMultilevel"/>
    <w:tmpl w:val="1D16371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B37461"/>
    <w:multiLevelType w:val="hybridMultilevel"/>
    <w:tmpl w:val="17E29A2A"/>
    <w:lvl w:ilvl="0" w:tplc="C05AD02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0DB02ED"/>
    <w:multiLevelType w:val="hybridMultilevel"/>
    <w:tmpl w:val="C8E6AD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8A490D"/>
    <w:multiLevelType w:val="hybridMultilevel"/>
    <w:tmpl w:val="6B62E78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63922643"/>
    <w:multiLevelType w:val="hybridMultilevel"/>
    <w:tmpl w:val="10C26826"/>
    <w:lvl w:ilvl="0" w:tplc="B43AACF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nsid w:val="66076A02"/>
    <w:multiLevelType w:val="hybridMultilevel"/>
    <w:tmpl w:val="16C4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482B19"/>
    <w:multiLevelType w:val="hybridMultilevel"/>
    <w:tmpl w:val="155A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6A81142"/>
    <w:multiLevelType w:val="hybridMultilevel"/>
    <w:tmpl w:val="0C183EBA"/>
    <w:lvl w:ilvl="0" w:tplc="40E61F1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BF0B05"/>
    <w:multiLevelType w:val="hybridMultilevel"/>
    <w:tmpl w:val="8A5EA366"/>
    <w:lvl w:ilvl="0" w:tplc="E8CC7BCC">
      <w:start w:val="1"/>
      <w:numFmt w:val="lowerLetter"/>
      <w:lvlText w:val="%1."/>
      <w:lvlJc w:val="left"/>
      <w:pPr>
        <w:ind w:left="928"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679214D5"/>
    <w:multiLevelType w:val="hybridMultilevel"/>
    <w:tmpl w:val="BAB4FC7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8B3AFE"/>
    <w:multiLevelType w:val="hybridMultilevel"/>
    <w:tmpl w:val="FC50189C"/>
    <w:lvl w:ilvl="0" w:tplc="D584B6F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8F2D71"/>
    <w:multiLevelType w:val="hybridMultilevel"/>
    <w:tmpl w:val="D2ACC094"/>
    <w:lvl w:ilvl="0" w:tplc="97BC93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076DDC"/>
    <w:multiLevelType w:val="hybridMultilevel"/>
    <w:tmpl w:val="A4F4C5E6"/>
    <w:lvl w:ilvl="0" w:tplc="339654CE">
      <w:start w:val="1"/>
      <w:numFmt w:val="lowerRoman"/>
      <w:lvlText w:val="%1)"/>
      <w:lvlJc w:val="left"/>
      <w:pPr>
        <w:tabs>
          <w:tab w:val="num" w:pos="1080"/>
        </w:tabs>
        <w:ind w:left="1080" w:hanging="720"/>
      </w:pPr>
      <w:rPr>
        <w:rFonts w:hint="default"/>
      </w:rPr>
    </w:lvl>
    <w:lvl w:ilvl="1" w:tplc="7DAE10C2">
      <w:start w:val="2"/>
      <w:numFmt w:val="decimal"/>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7DE09DBA">
      <w:start w:val="1"/>
      <w:numFmt w:val="lowerRoman"/>
      <w:lvlText w:val="(%4)"/>
      <w:lvlJc w:val="left"/>
      <w:pPr>
        <w:tabs>
          <w:tab w:val="num" w:pos="1800"/>
        </w:tabs>
        <w:ind w:left="1800" w:hanging="720"/>
      </w:pPr>
      <w:rPr>
        <w:rFonts w:hint="default"/>
      </w:rPr>
    </w:lvl>
    <w:lvl w:ilvl="4" w:tplc="A89006CA">
      <w:start w:val="1"/>
      <w:numFmt w:val="upperLetter"/>
      <w:lvlText w:val="%5."/>
      <w:lvlJc w:val="left"/>
      <w:pPr>
        <w:ind w:left="3600" w:hanging="360"/>
      </w:pPr>
      <w:rPr>
        <w:rFonts w:hint="default"/>
      </w:rPr>
    </w:lvl>
    <w:lvl w:ilvl="5" w:tplc="7D6E665C">
      <w:start w:val="1"/>
      <w:numFmt w:val="lowerLetter"/>
      <w:lvlText w:val="%6."/>
      <w:lvlJc w:val="left"/>
      <w:pPr>
        <w:ind w:left="4560" w:hanging="420"/>
      </w:pPr>
      <w:rPr>
        <w:rFonts w:hint="default"/>
        <w:b w:val="0"/>
      </w:rPr>
    </w:lvl>
    <w:lvl w:ilvl="6" w:tplc="BAAA80E0">
      <w:start w:val="1"/>
      <w:numFmt w:val="lowerLetter"/>
      <w:lvlText w:val="%7)"/>
      <w:lvlJc w:val="left"/>
      <w:pPr>
        <w:ind w:left="360" w:hanging="360"/>
      </w:pPr>
      <w:rPr>
        <w:rFonts w:hint="default"/>
        <w:b/>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0873305"/>
    <w:multiLevelType w:val="multilevel"/>
    <w:tmpl w:val="22649AB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nsid w:val="72016AE6"/>
    <w:multiLevelType w:val="hybridMultilevel"/>
    <w:tmpl w:val="B56C6640"/>
    <w:lvl w:ilvl="0" w:tplc="C05AD02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711B5C"/>
    <w:multiLevelType w:val="hybridMultilevel"/>
    <w:tmpl w:val="AA4A63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745B2025"/>
    <w:multiLevelType w:val="hybridMultilevel"/>
    <w:tmpl w:val="BC60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4646DBD"/>
    <w:multiLevelType w:val="hybridMultilevel"/>
    <w:tmpl w:val="73F01C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5131D71"/>
    <w:multiLevelType w:val="hybridMultilevel"/>
    <w:tmpl w:val="2E7EF448"/>
    <w:lvl w:ilvl="0" w:tplc="816C82CE">
      <w:start w:val="1"/>
      <w:numFmt w:val="bullet"/>
      <w:lvlText w:val=""/>
      <w:lvlJc w:val="left"/>
      <w:pPr>
        <w:ind w:left="1088" w:hanging="360"/>
      </w:pPr>
      <w:rPr>
        <w:rFonts w:ascii="Symbol" w:hAnsi="Symbol" w:hint="default"/>
        <w:color w:val="auto"/>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65">
    <w:nsid w:val="7793085B"/>
    <w:multiLevelType w:val="hybridMultilevel"/>
    <w:tmpl w:val="8C20261E"/>
    <w:lvl w:ilvl="0" w:tplc="F4FAB4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9707D55"/>
    <w:multiLevelType w:val="hybridMultilevel"/>
    <w:tmpl w:val="0F849BA6"/>
    <w:lvl w:ilvl="0" w:tplc="339654C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D3C43CB"/>
    <w:multiLevelType w:val="hybridMultilevel"/>
    <w:tmpl w:val="4B0467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DF5715B"/>
    <w:multiLevelType w:val="hybridMultilevel"/>
    <w:tmpl w:val="0FBE7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543BB2"/>
    <w:multiLevelType w:val="hybridMultilevel"/>
    <w:tmpl w:val="CD8ACCB0"/>
    <w:lvl w:ilvl="0" w:tplc="84845CFC">
      <w:start w:val="3"/>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2"/>
  </w:num>
  <w:num w:numId="2">
    <w:abstractNumId w:val="35"/>
  </w:num>
  <w:num w:numId="3">
    <w:abstractNumId w:val="8"/>
  </w:num>
  <w:num w:numId="4">
    <w:abstractNumId w:val="13"/>
  </w:num>
  <w:num w:numId="5">
    <w:abstractNumId w:val="55"/>
  </w:num>
  <w:num w:numId="6">
    <w:abstractNumId w:val="68"/>
  </w:num>
  <w:num w:numId="7">
    <w:abstractNumId w:val="69"/>
  </w:num>
  <w:num w:numId="8">
    <w:abstractNumId w:val="19"/>
  </w:num>
  <w:num w:numId="9">
    <w:abstractNumId w:val="54"/>
  </w:num>
  <w:num w:numId="10">
    <w:abstractNumId w:val="41"/>
  </w:num>
  <w:num w:numId="11">
    <w:abstractNumId w:val="44"/>
  </w:num>
  <w:num w:numId="12">
    <w:abstractNumId w:val="28"/>
  </w:num>
  <w:num w:numId="13">
    <w:abstractNumId w:val="33"/>
  </w:num>
  <w:num w:numId="14">
    <w:abstractNumId w:val="59"/>
  </w:num>
  <w:num w:numId="15">
    <w:abstractNumId w:val="67"/>
  </w:num>
  <w:num w:numId="16">
    <w:abstractNumId w:val="63"/>
  </w:num>
  <w:num w:numId="17">
    <w:abstractNumId w:val="6"/>
  </w:num>
  <w:num w:numId="18">
    <w:abstractNumId w:val="43"/>
  </w:num>
  <w:num w:numId="19">
    <w:abstractNumId w:val="20"/>
  </w:num>
  <w:num w:numId="20">
    <w:abstractNumId w:val="7"/>
  </w:num>
  <w:num w:numId="21">
    <w:abstractNumId w:val="58"/>
  </w:num>
  <w:num w:numId="22">
    <w:abstractNumId w:val="25"/>
  </w:num>
  <w:num w:numId="23">
    <w:abstractNumId w:val="23"/>
  </w:num>
  <w:num w:numId="24">
    <w:abstractNumId w:val="36"/>
  </w:num>
  <w:num w:numId="25">
    <w:abstractNumId w:val="27"/>
  </w:num>
  <w:num w:numId="26">
    <w:abstractNumId w:val="24"/>
  </w:num>
  <w:num w:numId="27">
    <w:abstractNumId w:val="1"/>
  </w:num>
  <w:num w:numId="28">
    <w:abstractNumId w:val="17"/>
  </w:num>
  <w:num w:numId="29">
    <w:abstractNumId w:val="32"/>
  </w:num>
  <w:num w:numId="30">
    <w:abstractNumId w:val="57"/>
  </w:num>
  <w:num w:numId="31">
    <w:abstractNumId w:val="45"/>
  </w:num>
  <w:num w:numId="32">
    <w:abstractNumId w:val="30"/>
  </w:num>
  <w:num w:numId="33">
    <w:abstractNumId w:val="39"/>
  </w:num>
  <w:num w:numId="34">
    <w:abstractNumId w:val="9"/>
  </w:num>
  <w:num w:numId="35">
    <w:abstractNumId w:val="38"/>
  </w:num>
  <w:num w:numId="36">
    <w:abstractNumId w:val="42"/>
  </w:num>
  <w:num w:numId="37">
    <w:abstractNumId w:val="3"/>
  </w:num>
  <w:num w:numId="38">
    <w:abstractNumId w:val="56"/>
  </w:num>
  <w:num w:numId="39">
    <w:abstractNumId w:val="4"/>
  </w:num>
  <w:num w:numId="40">
    <w:abstractNumId w:val="62"/>
  </w:num>
  <w:num w:numId="41">
    <w:abstractNumId w:val="26"/>
  </w:num>
  <w:num w:numId="42">
    <w:abstractNumId w:val="34"/>
  </w:num>
  <w:num w:numId="43">
    <w:abstractNumId w:val="5"/>
  </w:num>
  <w:num w:numId="44">
    <w:abstractNumId w:val="52"/>
  </w:num>
  <w:num w:numId="45">
    <w:abstractNumId w:val="16"/>
  </w:num>
  <w:num w:numId="46">
    <w:abstractNumId w:val="50"/>
  </w:num>
  <w:num w:numId="47">
    <w:abstractNumId w:val="51"/>
  </w:num>
  <w:num w:numId="48">
    <w:abstractNumId w:val="48"/>
  </w:num>
  <w:num w:numId="49">
    <w:abstractNumId w:val="31"/>
  </w:num>
  <w:num w:numId="50">
    <w:abstractNumId w:val="12"/>
  </w:num>
  <w:num w:numId="51">
    <w:abstractNumId w:val="66"/>
  </w:num>
  <w:num w:numId="52">
    <w:abstractNumId w:val="2"/>
  </w:num>
  <w:num w:numId="53">
    <w:abstractNumId w:val="37"/>
  </w:num>
  <w:num w:numId="5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65"/>
  </w:num>
  <w:num w:numId="57">
    <w:abstractNumId w:val="53"/>
  </w:num>
  <w:num w:numId="58">
    <w:abstractNumId w:val="11"/>
  </w:num>
  <w:num w:numId="59">
    <w:abstractNumId w:val="61"/>
  </w:num>
  <w:num w:numId="60">
    <w:abstractNumId w:val="40"/>
  </w:num>
  <w:num w:numId="61">
    <w:abstractNumId w:val="18"/>
  </w:num>
  <w:num w:numId="62">
    <w:abstractNumId w:val="64"/>
  </w:num>
  <w:num w:numId="63">
    <w:abstractNumId w:val="60"/>
  </w:num>
  <w:num w:numId="64">
    <w:abstractNumId w:val="14"/>
  </w:num>
  <w:num w:numId="65">
    <w:abstractNumId w:val="21"/>
  </w:num>
  <w:num w:numId="66">
    <w:abstractNumId w:val="15"/>
  </w:num>
  <w:num w:numId="67">
    <w:abstractNumId w:val="10"/>
  </w:num>
  <w:num w:numId="68">
    <w:abstractNumId w:val="29"/>
  </w:num>
  <w:num w:numId="69">
    <w:abstractNumId w:val="0"/>
  </w:num>
  <w:num w:numId="70">
    <w:abstractNumId w:val="47"/>
  </w:num>
  <w:num w:numId="71">
    <w:abstractNumId w:val="4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174C5"/>
    <w:rsid w:val="000003E1"/>
    <w:rsid w:val="000004B0"/>
    <w:rsid w:val="00001233"/>
    <w:rsid w:val="000031F4"/>
    <w:rsid w:val="00004E26"/>
    <w:rsid w:val="0000608E"/>
    <w:rsid w:val="000120D8"/>
    <w:rsid w:val="00014381"/>
    <w:rsid w:val="00014A4A"/>
    <w:rsid w:val="00016B93"/>
    <w:rsid w:val="00021B90"/>
    <w:rsid w:val="00023EBB"/>
    <w:rsid w:val="00024ADC"/>
    <w:rsid w:val="00025161"/>
    <w:rsid w:val="00025813"/>
    <w:rsid w:val="000258C8"/>
    <w:rsid w:val="00025B7A"/>
    <w:rsid w:val="00027E8C"/>
    <w:rsid w:val="00030EC7"/>
    <w:rsid w:val="00032BCD"/>
    <w:rsid w:val="00036AAF"/>
    <w:rsid w:val="00037FF4"/>
    <w:rsid w:val="00040462"/>
    <w:rsid w:val="00040C51"/>
    <w:rsid w:val="00042F2B"/>
    <w:rsid w:val="00043E57"/>
    <w:rsid w:val="0004412B"/>
    <w:rsid w:val="00045ACF"/>
    <w:rsid w:val="00046089"/>
    <w:rsid w:val="00050186"/>
    <w:rsid w:val="00053C36"/>
    <w:rsid w:val="00053C48"/>
    <w:rsid w:val="000546A3"/>
    <w:rsid w:val="000549E3"/>
    <w:rsid w:val="00054CFE"/>
    <w:rsid w:val="000567A5"/>
    <w:rsid w:val="000573AB"/>
    <w:rsid w:val="00057B13"/>
    <w:rsid w:val="000607CD"/>
    <w:rsid w:val="00064E35"/>
    <w:rsid w:val="00066CDA"/>
    <w:rsid w:val="00067871"/>
    <w:rsid w:val="000721BA"/>
    <w:rsid w:val="00072EC6"/>
    <w:rsid w:val="000739A6"/>
    <w:rsid w:val="00073FF5"/>
    <w:rsid w:val="000751F7"/>
    <w:rsid w:val="00077788"/>
    <w:rsid w:val="00080AB3"/>
    <w:rsid w:val="0008324D"/>
    <w:rsid w:val="00085AAE"/>
    <w:rsid w:val="000875AD"/>
    <w:rsid w:val="00087647"/>
    <w:rsid w:val="000906C9"/>
    <w:rsid w:val="000909E3"/>
    <w:rsid w:val="0009113A"/>
    <w:rsid w:val="00095D36"/>
    <w:rsid w:val="00096FB9"/>
    <w:rsid w:val="00097FAE"/>
    <w:rsid w:val="000A151E"/>
    <w:rsid w:val="000A18DD"/>
    <w:rsid w:val="000A4931"/>
    <w:rsid w:val="000A53E0"/>
    <w:rsid w:val="000A7105"/>
    <w:rsid w:val="000A7C9A"/>
    <w:rsid w:val="000B026E"/>
    <w:rsid w:val="000B0271"/>
    <w:rsid w:val="000B10C0"/>
    <w:rsid w:val="000B2B2E"/>
    <w:rsid w:val="000B37D2"/>
    <w:rsid w:val="000B42CD"/>
    <w:rsid w:val="000B4DC1"/>
    <w:rsid w:val="000C1049"/>
    <w:rsid w:val="000C2201"/>
    <w:rsid w:val="000C225A"/>
    <w:rsid w:val="000C55A1"/>
    <w:rsid w:val="000C58B1"/>
    <w:rsid w:val="000C6A9A"/>
    <w:rsid w:val="000C735E"/>
    <w:rsid w:val="000D1765"/>
    <w:rsid w:val="000D336B"/>
    <w:rsid w:val="000D3F4E"/>
    <w:rsid w:val="000D688A"/>
    <w:rsid w:val="000D75AE"/>
    <w:rsid w:val="000E1A95"/>
    <w:rsid w:val="000E2A85"/>
    <w:rsid w:val="000E2ED7"/>
    <w:rsid w:val="000E409F"/>
    <w:rsid w:val="000E4C87"/>
    <w:rsid w:val="000E5A19"/>
    <w:rsid w:val="000E5F28"/>
    <w:rsid w:val="000F09AB"/>
    <w:rsid w:val="000F1690"/>
    <w:rsid w:val="000F1BE2"/>
    <w:rsid w:val="000F200B"/>
    <w:rsid w:val="000F2191"/>
    <w:rsid w:val="000F36FE"/>
    <w:rsid w:val="000F3C3B"/>
    <w:rsid w:val="000F7194"/>
    <w:rsid w:val="000F7341"/>
    <w:rsid w:val="000F7464"/>
    <w:rsid w:val="000F76F7"/>
    <w:rsid w:val="00101906"/>
    <w:rsid w:val="00101A1E"/>
    <w:rsid w:val="0010410A"/>
    <w:rsid w:val="00105DC0"/>
    <w:rsid w:val="00106F02"/>
    <w:rsid w:val="0011030A"/>
    <w:rsid w:val="001136FA"/>
    <w:rsid w:val="00113A1F"/>
    <w:rsid w:val="001166F3"/>
    <w:rsid w:val="0011788E"/>
    <w:rsid w:val="00121006"/>
    <w:rsid w:val="00124442"/>
    <w:rsid w:val="00125AA2"/>
    <w:rsid w:val="00125AF6"/>
    <w:rsid w:val="00127F0F"/>
    <w:rsid w:val="00140731"/>
    <w:rsid w:val="001408F0"/>
    <w:rsid w:val="0014188B"/>
    <w:rsid w:val="00141EEB"/>
    <w:rsid w:val="00142AC9"/>
    <w:rsid w:val="00142CF1"/>
    <w:rsid w:val="00144761"/>
    <w:rsid w:val="001455ED"/>
    <w:rsid w:val="00145EFC"/>
    <w:rsid w:val="00151727"/>
    <w:rsid w:val="00152FDA"/>
    <w:rsid w:val="001532AB"/>
    <w:rsid w:val="00153EFC"/>
    <w:rsid w:val="001544FE"/>
    <w:rsid w:val="00155B4E"/>
    <w:rsid w:val="00156FCB"/>
    <w:rsid w:val="00157E48"/>
    <w:rsid w:val="0016177F"/>
    <w:rsid w:val="00161A56"/>
    <w:rsid w:val="001629E1"/>
    <w:rsid w:val="0017147F"/>
    <w:rsid w:val="00171DCF"/>
    <w:rsid w:val="001720E8"/>
    <w:rsid w:val="0017480F"/>
    <w:rsid w:val="00174A96"/>
    <w:rsid w:val="0017694B"/>
    <w:rsid w:val="001805B0"/>
    <w:rsid w:val="0018103F"/>
    <w:rsid w:val="001830F3"/>
    <w:rsid w:val="00184205"/>
    <w:rsid w:val="00184CBF"/>
    <w:rsid w:val="001902C2"/>
    <w:rsid w:val="0019416E"/>
    <w:rsid w:val="001952D7"/>
    <w:rsid w:val="00197D48"/>
    <w:rsid w:val="001A0816"/>
    <w:rsid w:val="001A23B6"/>
    <w:rsid w:val="001A2748"/>
    <w:rsid w:val="001A27C7"/>
    <w:rsid w:val="001A531A"/>
    <w:rsid w:val="001A5450"/>
    <w:rsid w:val="001A60DF"/>
    <w:rsid w:val="001A62D9"/>
    <w:rsid w:val="001B03AF"/>
    <w:rsid w:val="001B1546"/>
    <w:rsid w:val="001B297A"/>
    <w:rsid w:val="001B2C0C"/>
    <w:rsid w:val="001B38AD"/>
    <w:rsid w:val="001C5049"/>
    <w:rsid w:val="001D4A81"/>
    <w:rsid w:val="001D5240"/>
    <w:rsid w:val="001D790A"/>
    <w:rsid w:val="001E02DD"/>
    <w:rsid w:val="001E6335"/>
    <w:rsid w:val="001F2446"/>
    <w:rsid w:val="001F42CA"/>
    <w:rsid w:val="001F50EA"/>
    <w:rsid w:val="001F5ACB"/>
    <w:rsid w:val="001F7A70"/>
    <w:rsid w:val="002001CE"/>
    <w:rsid w:val="00201170"/>
    <w:rsid w:val="00205068"/>
    <w:rsid w:val="00206264"/>
    <w:rsid w:val="00206546"/>
    <w:rsid w:val="00206D36"/>
    <w:rsid w:val="00207D41"/>
    <w:rsid w:val="00212B06"/>
    <w:rsid w:val="00212B41"/>
    <w:rsid w:val="00212FF2"/>
    <w:rsid w:val="00214C05"/>
    <w:rsid w:val="00215BD0"/>
    <w:rsid w:val="002162A9"/>
    <w:rsid w:val="002172AA"/>
    <w:rsid w:val="002174C5"/>
    <w:rsid w:val="002205AF"/>
    <w:rsid w:val="002248FB"/>
    <w:rsid w:val="00225217"/>
    <w:rsid w:val="00225A38"/>
    <w:rsid w:val="00226809"/>
    <w:rsid w:val="00227CD6"/>
    <w:rsid w:val="00230888"/>
    <w:rsid w:val="002403D6"/>
    <w:rsid w:val="00241FA0"/>
    <w:rsid w:val="00243B94"/>
    <w:rsid w:val="0025049B"/>
    <w:rsid w:val="00250D3F"/>
    <w:rsid w:val="00251960"/>
    <w:rsid w:val="00251BF9"/>
    <w:rsid w:val="0025367B"/>
    <w:rsid w:val="00255B00"/>
    <w:rsid w:val="00255FDF"/>
    <w:rsid w:val="00260BC0"/>
    <w:rsid w:val="002622D0"/>
    <w:rsid w:val="002638E5"/>
    <w:rsid w:val="00264AD9"/>
    <w:rsid w:val="00264DEA"/>
    <w:rsid w:val="00265597"/>
    <w:rsid w:val="00267AF5"/>
    <w:rsid w:val="002704FB"/>
    <w:rsid w:val="00272A6C"/>
    <w:rsid w:val="00273D16"/>
    <w:rsid w:val="002742CF"/>
    <w:rsid w:val="00274A8C"/>
    <w:rsid w:val="00275E8F"/>
    <w:rsid w:val="00280AF1"/>
    <w:rsid w:val="00281C8E"/>
    <w:rsid w:val="002820E0"/>
    <w:rsid w:val="00283D41"/>
    <w:rsid w:val="00283E05"/>
    <w:rsid w:val="00286A66"/>
    <w:rsid w:val="00294112"/>
    <w:rsid w:val="00295905"/>
    <w:rsid w:val="002A0187"/>
    <w:rsid w:val="002A1343"/>
    <w:rsid w:val="002A3DBD"/>
    <w:rsid w:val="002A4386"/>
    <w:rsid w:val="002A7B45"/>
    <w:rsid w:val="002B245B"/>
    <w:rsid w:val="002B5567"/>
    <w:rsid w:val="002C0043"/>
    <w:rsid w:val="002C0B70"/>
    <w:rsid w:val="002C1355"/>
    <w:rsid w:val="002C1EED"/>
    <w:rsid w:val="002C460F"/>
    <w:rsid w:val="002C5659"/>
    <w:rsid w:val="002C5B52"/>
    <w:rsid w:val="002D1BD4"/>
    <w:rsid w:val="002D2E7A"/>
    <w:rsid w:val="002D47D2"/>
    <w:rsid w:val="002D5488"/>
    <w:rsid w:val="002D5976"/>
    <w:rsid w:val="002D6481"/>
    <w:rsid w:val="002E085A"/>
    <w:rsid w:val="002E4871"/>
    <w:rsid w:val="002F0515"/>
    <w:rsid w:val="002F0BCF"/>
    <w:rsid w:val="002F15A6"/>
    <w:rsid w:val="002F4FA2"/>
    <w:rsid w:val="002F50AE"/>
    <w:rsid w:val="002F5E4E"/>
    <w:rsid w:val="002F60A7"/>
    <w:rsid w:val="002F6E88"/>
    <w:rsid w:val="00301287"/>
    <w:rsid w:val="00305EEC"/>
    <w:rsid w:val="00306FD0"/>
    <w:rsid w:val="003119AD"/>
    <w:rsid w:val="00313883"/>
    <w:rsid w:val="0031407F"/>
    <w:rsid w:val="00314B69"/>
    <w:rsid w:val="003150B1"/>
    <w:rsid w:val="00315D5D"/>
    <w:rsid w:val="0031652E"/>
    <w:rsid w:val="00320C3C"/>
    <w:rsid w:val="00321124"/>
    <w:rsid w:val="00321A4E"/>
    <w:rsid w:val="00322464"/>
    <w:rsid w:val="003225BC"/>
    <w:rsid w:val="00322B88"/>
    <w:rsid w:val="0032795D"/>
    <w:rsid w:val="00330673"/>
    <w:rsid w:val="00331A56"/>
    <w:rsid w:val="00332D47"/>
    <w:rsid w:val="003336A1"/>
    <w:rsid w:val="0033525A"/>
    <w:rsid w:val="00335B51"/>
    <w:rsid w:val="00335BB1"/>
    <w:rsid w:val="00336AAF"/>
    <w:rsid w:val="003409BB"/>
    <w:rsid w:val="00340E7F"/>
    <w:rsid w:val="00341DB9"/>
    <w:rsid w:val="00343A7A"/>
    <w:rsid w:val="003440FC"/>
    <w:rsid w:val="003467AD"/>
    <w:rsid w:val="00351295"/>
    <w:rsid w:val="003512A3"/>
    <w:rsid w:val="00353212"/>
    <w:rsid w:val="00354AB4"/>
    <w:rsid w:val="003554AB"/>
    <w:rsid w:val="003555C2"/>
    <w:rsid w:val="00360DB5"/>
    <w:rsid w:val="0036322D"/>
    <w:rsid w:val="00365B61"/>
    <w:rsid w:val="003672F0"/>
    <w:rsid w:val="0037110B"/>
    <w:rsid w:val="00371426"/>
    <w:rsid w:val="00371436"/>
    <w:rsid w:val="003714F9"/>
    <w:rsid w:val="00381792"/>
    <w:rsid w:val="00382352"/>
    <w:rsid w:val="00382E82"/>
    <w:rsid w:val="003844C8"/>
    <w:rsid w:val="003906F9"/>
    <w:rsid w:val="00390D45"/>
    <w:rsid w:val="0039278C"/>
    <w:rsid w:val="00392E13"/>
    <w:rsid w:val="003957AC"/>
    <w:rsid w:val="00395AA3"/>
    <w:rsid w:val="00395C7A"/>
    <w:rsid w:val="003A5D4D"/>
    <w:rsid w:val="003B5A5B"/>
    <w:rsid w:val="003B5E39"/>
    <w:rsid w:val="003C0C1B"/>
    <w:rsid w:val="003C2059"/>
    <w:rsid w:val="003C29C2"/>
    <w:rsid w:val="003C418E"/>
    <w:rsid w:val="003C452B"/>
    <w:rsid w:val="003C6127"/>
    <w:rsid w:val="003C72A0"/>
    <w:rsid w:val="003D1F9F"/>
    <w:rsid w:val="003D3A60"/>
    <w:rsid w:val="003D443E"/>
    <w:rsid w:val="003D5668"/>
    <w:rsid w:val="003D6401"/>
    <w:rsid w:val="003D6F49"/>
    <w:rsid w:val="003E0C26"/>
    <w:rsid w:val="003E2F38"/>
    <w:rsid w:val="003E3A7A"/>
    <w:rsid w:val="003E49FE"/>
    <w:rsid w:val="003E4C54"/>
    <w:rsid w:val="003E5165"/>
    <w:rsid w:val="003E5BC0"/>
    <w:rsid w:val="003F0263"/>
    <w:rsid w:val="003F08AC"/>
    <w:rsid w:val="003F152C"/>
    <w:rsid w:val="003F2E2A"/>
    <w:rsid w:val="003F39E6"/>
    <w:rsid w:val="003F40B5"/>
    <w:rsid w:val="003F4615"/>
    <w:rsid w:val="003F5E5D"/>
    <w:rsid w:val="003F71D3"/>
    <w:rsid w:val="00400752"/>
    <w:rsid w:val="00401371"/>
    <w:rsid w:val="004028CA"/>
    <w:rsid w:val="00404DA5"/>
    <w:rsid w:val="00405AB3"/>
    <w:rsid w:val="00410F3C"/>
    <w:rsid w:val="00411569"/>
    <w:rsid w:val="00413BE9"/>
    <w:rsid w:val="00414491"/>
    <w:rsid w:val="00416A65"/>
    <w:rsid w:val="00416F67"/>
    <w:rsid w:val="00425F36"/>
    <w:rsid w:val="00426F38"/>
    <w:rsid w:val="0042792B"/>
    <w:rsid w:val="00430887"/>
    <w:rsid w:val="0043379A"/>
    <w:rsid w:val="00434FFC"/>
    <w:rsid w:val="0043655E"/>
    <w:rsid w:val="00436B71"/>
    <w:rsid w:val="00437EFE"/>
    <w:rsid w:val="004409B6"/>
    <w:rsid w:val="0044182C"/>
    <w:rsid w:val="00442748"/>
    <w:rsid w:val="004433FC"/>
    <w:rsid w:val="0044620E"/>
    <w:rsid w:val="004467E0"/>
    <w:rsid w:val="00447070"/>
    <w:rsid w:val="00450C4B"/>
    <w:rsid w:val="00452B72"/>
    <w:rsid w:val="00453793"/>
    <w:rsid w:val="00453C53"/>
    <w:rsid w:val="00454094"/>
    <w:rsid w:val="00454E04"/>
    <w:rsid w:val="0045538F"/>
    <w:rsid w:val="0045620E"/>
    <w:rsid w:val="004570BF"/>
    <w:rsid w:val="00460789"/>
    <w:rsid w:val="004620EF"/>
    <w:rsid w:val="004626DA"/>
    <w:rsid w:val="0046415A"/>
    <w:rsid w:val="00470A7B"/>
    <w:rsid w:val="00470B2C"/>
    <w:rsid w:val="00471EDA"/>
    <w:rsid w:val="00472247"/>
    <w:rsid w:val="00473060"/>
    <w:rsid w:val="00474FE4"/>
    <w:rsid w:val="004755AB"/>
    <w:rsid w:val="004773A5"/>
    <w:rsid w:val="0048029C"/>
    <w:rsid w:val="0048227A"/>
    <w:rsid w:val="00483D5E"/>
    <w:rsid w:val="00486596"/>
    <w:rsid w:val="0048682F"/>
    <w:rsid w:val="00490A34"/>
    <w:rsid w:val="00491B96"/>
    <w:rsid w:val="004938BD"/>
    <w:rsid w:val="00494966"/>
    <w:rsid w:val="004978B6"/>
    <w:rsid w:val="004A1177"/>
    <w:rsid w:val="004A163B"/>
    <w:rsid w:val="004A4680"/>
    <w:rsid w:val="004A6037"/>
    <w:rsid w:val="004A6AC1"/>
    <w:rsid w:val="004A6D56"/>
    <w:rsid w:val="004A73C9"/>
    <w:rsid w:val="004B3DE0"/>
    <w:rsid w:val="004B552B"/>
    <w:rsid w:val="004B6AA1"/>
    <w:rsid w:val="004B7A33"/>
    <w:rsid w:val="004C0775"/>
    <w:rsid w:val="004C1E6F"/>
    <w:rsid w:val="004C1E9C"/>
    <w:rsid w:val="004C43DF"/>
    <w:rsid w:val="004D02DB"/>
    <w:rsid w:val="004D0F68"/>
    <w:rsid w:val="004D15B4"/>
    <w:rsid w:val="004D3082"/>
    <w:rsid w:val="004D34B1"/>
    <w:rsid w:val="004D3923"/>
    <w:rsid w:val="004D3E87"/>
    <w:rsid w:val="004D42F5"/>
    <w:rsid w:val="004D4389"/>
    <w:rsid w:val="004D462C"/>
    <w:rsid w:val="004D527F"/>
    <w:rsid w:val="004D6067"/>
    <w:rsid w:val="004D65CC"/>
    <w:rsid w:val="004D72D8"/>
    <w:rsid w:val="004E0361"/>
    <w:rsid w:val="004E1855"/>
    <w:rsid w:val="004E1F1D"/>
    <w:rsid w:val="004E2A54"/>
    <w:rsid w:val="004E2F51"/>
    <w:rsid w:val="004E3075"/>
    <w:rsid w:val="004E4614"/>
    <w:rsid w:val="004F1D2F"/>
    <w:rsid w:val="004F2B54"/>
    <w:rsid w:val="004F3F46"/>
    <w:rsid w:val="004F43FF"/>
    <w:rsid w:val="004F6C5F"/>
    <w:rsid w:val="00500DFD"/>
    <w:rsid w:val="00501656"/>
    <w:rsid w:val="0050385C"/>
    <w:rsid w:val="00504080"/>
    <w:rsid w:val="00504FD9"/>
    <w:rsid w:val="00505090"/>
    <w:rsid w:val="0050731B"/>
    <w:rsid w:val="005076B2"/>
    <w:rsid w:val="0051095F"/>
    <w:rsid w:val="00513E60"/>
    <w:rsid w:val="005212A2"/>
    <w:rsid w:val="0052417B"/>
    <w:rsid w:val="00525446"/>
    <w:rsid w:val="00527C78"/>
    <w:rsid w:val="0053297D"/>
    <w:rsid w:val="00533E44"/>
    <w:rsid w:val="00537580"/>
    <w:rsid w:val="00542729"/>
    <w:rsid w:val="0054398D"/>
    <w:rsid w:val="00543BEF"/>
    <w:rsid w:val="00545B76"/>
    <w:rsid w:val="00545E9A"/>
    <w:rsid w:val="00551B65"/>
    <w:rsid w:val="00551D79"/>
    <w:rsid w:val="0055236B"/>
    <w:rsid w:val="005534FD"/>
    <w:rsid w:val="005562BB"/>
    <w:rsid w:val="005574AA"/>
    <w:rsid w:val="00557777"/>
    <w:rsid w:val="005624C0"/>
    <w:rsid w:val="00565A8C"/>
    <w:rsid w:val="00566E4A"/>
    <w:rsid w:val="00566FD1"/>
    <w:rsid w:val="005671ED"/>
    <w:rsid w:val="00567EE1"/>
    <w:rsid w:val="005707F4"/>
    <w:rsid w:val="00570B47"/>
    <w:rsid w:val="005713E5"/>
    <w:rsid w:val="00571DD7"/>
    <w:rsid w:val="005735DB"/>
    <w:rsid w:val="0057466A"/>
    <w:rsid w:val="00574A5C"/>
    <w:rsid w:val="0057665B"/>
    <w:rsid w:val="00577C09"/>
    <w:rsid w:val="00582477"/>
    <w:rsid w:val="00584DED"/>
    <w:rsid w:val="00586F12"/>
    <w:rsid w:val="00590B29"/>
    <w:rsid w:val="00592685"/>
    <w:rsid w:val="00592AE1"/>
    <w:rsid w:val="00593898"/>
    <w:rsid w:val="00596659"/>
    <w:rsid w:val="005975FE"/>
    <w:rsid w:val="005A03C5"/>
    <w:rsid w:val="005A0F46"/>
    <w:rsid w:val="005A16D6"/>
    <w:rsid w:val="005A2412"/>
    <w:rsid w:val="005A2A8D"/>
    <w:rsid w:val="005A30AC"/>
    <w:rsid w:val="005A35FA"/>
    <w:rsid w:val="005A4BD9"/>
    <w:rsid w:val="005A50D8"/>
    <w:rsid w:val="005A608C"/>
    <w:rsid w:val="005B1B52"/>
    <w:rsid w:val="005B1DB3"/>
    <w:rsid w:val="005B1EE1"/>
    <w:rsid w:val="005B2000"/>
    <w:rsid w:val="005B2290"/>
    <w:rsid w:val="005B2D23"/>
    <w:rsid w:val="005B3927"/>
    <w:rsid w:val="005B4370"/>
    <w:rsid w:val="005B559D"/>
    <w:rsid w:val="005B6A51"/>
    <w:rsid w:val="005B731F"/>
    <w:rsid w:val="005C0BCF"/>
    <w:rsid w:val="005C0C1F"/>
    <w:rsid w:val="005C13E6"/>
    <w:rsid w:val="005C2AAA"/>
    <w:rsid w:val="005C763D"/>
    <w:rsid w:val="005C78D2"/>
    <w:rsid w:val="005D4332"/>
    <w:rsid w:val="005D4376"/>
    <w:rsid w:val="005D4C72"/>
    <w:rsid w:val="005D4DB9"/>
    <w:rsid w:val="005D5340"/>
    <w:rsid w:val="005D5AE7"/>
    <w:rsid w:val="005D5DBA"/>
    <w:rsid w:val="005D63F5"/>
    <w:rsid w:val="005E28C5"/>
    <w:rsid w:val="005E2C7D"/>
    <w:rsid w:val="005E31D2"/>
    <w:rsid w:val="005E4409"/>
    <w:rsid w:val="005E4742"/>
    <w:rsid w:val="005E5287"/>
    <w:rsid w:val="005E5B39"/>
    <w:rsid w:val="005E640C"/>
    <w:rsid w:val="005E739E"/>
    <w:rsid w:val="005F030A"/>
    <w:rsid w:val="005F0927"/>
    <w:rsid w:val="005F3C17"/>
    <w:rsid w:val="005F49D1"/>
    <w:rsid w:val="005F4A05"/>
    <w:rsid w:val="005F5B3D"/>
    <w:rsid w:val="005F6200"/>
    <w:rsid w:val="005F6496"/>
    <w:rsid w:val="00600064"/>
    <w:rsid w:val="00604558"/>
    <w:rsid w:val="006056ED"/>
    <w:rsid w:val="00605CB6"/>
    <w:rsid w:val="00606F55"/>
    <w:rsid w:val="006105E1"/>
    <w:rsid w:val="0061159A"/>
    <w:rsid w:val="00614954"/>
    <w:rsid w:val="00616DE9"/>
    <w:rsid w:val="006204BD"/>
    <w:rsid w:val="006223C2"/>
    <w:rsid w:val="0062371B"/>
    <w:rsid w:val="00624082"/>
    <w:rsid w:val="006246FF"/>
    <w:rsid w:val="006247CC"/>
    <w:rsid w:val="00626421"/>
    <w:rsid w:val="00630582"/>
    <w:rsid w:val="00630B12"/>
    <w:rsid w:val="006330D5"/>
    <w:rsid w:val="00633F6A"/>
    <w:rsid w:val="00636016"/>
    <w:rsid w:val="006422C7"/>
    <w:rsid w:val="0064320C"/>
    <w:rsid w:val="00646728"/>
    <w:rsid w:val="00650435"/>
    <w:rsid w:val="006506A3"/>
    <w:rsid w:val="00650B91"/>
    <w:rsid w:val="00652940"/>
    <w:rsid w:val="00653889"/>
    <w:rsid w:val="00656073"/>
    <w:rsid w:val="00656F8E"/>
    <w:rsid w:val="006572E1"/>
    <w:rsid w:val="00657401"/>
    <w:rsid w:val="0066130D"/>
    <w:rsid w:val="0066277E"/>
    <w:rsid w:val="006655F0"/>
    <w:rsid w:val="00666208"/>
    <w:rsid w:val="00666240"/>
    <w:rsid w:val="00666BB1"/>
    <w:rsid w:val="006709C2"/>
    <w:rsid w:val="0067420A"/>
    <w:rsid w:val="006751AC"/>
    <w:rsid w:val="00677B49"/>
    <w:rsid w:val="00681873"/>
    <w:rsid w:val="006820AC"/>
    <w:rsid w:val="0068226C"/>
    <w:rsid w:val="00682ED1"/>
    <w:rsid w:val="00683310"/>
    <w:rsid w:val="00683549"/>
    <w:rsid w:val="006836B2"/>
    <w:rsid w:val="006917DA"/>
    <w:rsid w:val="00691D80"/>
    <w:rsid w:val="006959CF"/>
    <w:rsid w:val="00695C78"/>
    <w:rsid w:val="00695F3F"/>
    <w:rsid w:val="00696D16"/>
    <w:rsid w:val="006A188F"/>
    <w:rsid w:val="006A3C13"/>
    <w:rsid w:val="006A4448"/>
    <w:rsid w:val="006A793D"/>
    <w:rsid w:val="006B0431"/>
    <w:rsid w:val="006B2CF5"/>
    <w:rsid w:val="006B4B5F"/>
    <w:rsid w:val="006B5016"/>
    <w:rsid w:val="006B62C6"/>
    <w:rsid w:val="006C036D"/>
    <w:rsid w:val="006C21A8"/>
    <w:rsid w:val="006C380D"/>
    <w:rsid w:val="006C4FD6"/>
    <w:rsid w:val="006C5C55"/>
    <w:rsid w:val="006C6208"/>
    <w:rsid w:val="006D068A"/>
    <w:rsid w:val="006D0EB8"/>
    <w:rsid w:val="006D11A1"/>
    <w:rsid w:val="006D1FEB"/>
    <w:rsid w:val="006D30F3"/>
    <w:rsid w:val="006D4466"/>
    <w:rsid w:val="006D4951"/>
    <w:rsid w:val="006D4A17"/>
    <w:rsid w:val="006D6028"/>
    <w:rsid w:val="006D68E0"/>
    <w:rsid w:val="006D70AD"/>
    <w:rsid w:val="006E18A6"/>
    <w:rsid w:val="006E2C03"/>
    <w:rsid w:val="006E44B2"/>
    <w:rsid w:val="006E4B82"/>
    <w:rsid w:val="006E6A3F"/>
    <w:rsid w:val="006E7236"/>
    <w:rsid w:val="006E7B61"/>
    <w:rsid w:val="006F0C8A"/>
    <w:rsid w:val="006F134C"/>
    <w:rsid w:val="006F17DD"/>
    <w:rsid w:val="006F217A"/>
    <w:rsid w:val="006F34F9"/>
    <w:rsid w:val="006F3DB5"/>
    <w:rsid w:val="006F6B11"/>
    <w:rsid w:val="006F7E64"/>
    <w:rsid w:val="0070005F"/>
    <w:rsid w:val="00700E67"/>
    <w:rsid w:val="007020D0"/>
    <w:rsid w:val="007031DF"/>
    <w:rsid w:val="00703460"/>
    <w:rsid w:val="007054F2"/>
    <w:rsid w:val="00707449"/>
    <w:rsid w:val="0071066A"/>
    <w:rsid w:val="00710AEA"/>
    <w:rsid w:val="00712627"/>
    <w:rsid w:val="007177D5"/>
    <w:rsid w:val="007178C1"/>
    <w:rsid w:val="00717E91"/>
    <w:rsid w:val="007209AD"/>
    <w:rsid w:val="007255A7"/>
    <w:rsid w:val="00726217"/>
    <w:rsid w:val="007275E6"/>
    <w:rsid w:val="00730BEA"/>
    <w:rsid w:val="00730EB9"/>
    <w:rsid w:val="007314DD"/>
    <w:rsid w:val="00733B38"/>
    <w:rsid w:val="0073434F"/>
    <w:rsid w:val="007366EF"/>
    <w:rsid w:val="00736969"/>
    <w:rsid w:val="00743248"/>
    <w:rsid w:val="007443B4"/>
    <w:rsid w:val="00745532"/>
    <w:rsid w:val="007456B2"/>
    <w:rsid w:val="007464B1"/>
    <w:rsid w:val="00747EC9"/>
    <w:rsid w:val="00747F03"/>
    <w:rsid w:val="00750A02"/>
    <w:rsid w:val="00751CD9"/>
    <w:rsid w:val="00752036"/>
    <w:rsid w:val="00752A43"/>
    <w:rsid w:val="00754589"/>
    <w:rsid w:val="007554A8"/>
    <w:rsid w:val="00760170"/>
    <w:rsid w:val="007641C9"/>
    <w:rsid w:val="007643FC"/>
    <w:rsid w:val="0076695D"/>
    <w:rsid w:val="00766C86"/>
    <w:rsid w:val="00766D8F"/>
    <w:rsid w:val="00771EC1"/>
    <w:rsid w:val="00771F09"/>
    <w:rsid w:val="00772619"/>
    <w:rsid w:val="0077267F"/>
    <w:rsid w:val="007743C6"/>
    <w:rsid w:val="00775529"/>
    <w:rsid w:val="0077603A"/>
    <w:rsid w:val="007767B6"/>
    <w:rsid w:val="0077698F"/>
    <w:rsid w:val="00780615"/>
    <w:rsid w:val="00780998"/>
    <w:rsid w:val="00780A36"/>
    <w:rsid w:val="00781F9E"/>
    <w:rsid w:val="007919B9"/>
    <w:rsid w:val="00792ED2"/>
    <w:rsid w:val="00794364"/>
    <w:rsid w:val="00795C63"/>
    <w:rsid w:val="00796371"/>
    <w:rsid w:val="00796E39"/>
    <w:rsid w:val="007A0A8E"/>
    <w:rsid w:val="007A2F35"/>
    <w:rsid w:val="007A39AD"/>
    <w:rsid w:val="007A3C4F"/>
    <w:rsid w:val="007A525C"/>
    <w:rsid w:val="007A63B8"/>
    <w:rsid w:val="007B4947"/>
    <w:rsid w:val="007B54D8"/>
    <w:rsid w:val="007B7A3B"/>
    <w:rsid w:val="007C1696"/>
    <w:rsid w:val="007C1EDD"/>
    <w:rsid w:val="007C3C6A"/>
    <w:rsid w:val="007C4A2D"/>
    <w:rsid w:val="007C5190"/>
    <w:rsid w:val="007C6DD8"/>
    <w:rsid w:val="007C7AE3"/>
    <w:rsid w:val="007D15DC"/>
    <w:rsid w:val="007D1615"/>
    <w:rsid w:val="007D2336"/>
    <w:rsid w:val="007D2D99"/>
    <w:rsid w:val="007D2F90"/>
    <w:rsid w:val="007D68E7"/>
    <w:rsid w:val="007E11B2"/>
    <w:rsid w:val="007E45B1"/>
    <w:rsid w:val="007E545E"/>
    <w:rsid w:val="007E5979"/>
    <w:rsid w:val="007F06CB"/>
    <w:rsid w:val="007F1570"/>
    <w:rsid w:val="007F2395"/>
    <w:rsid w:val="007F23D4"/>
    <w:rsid w:val="007F44B1"/>
    <w:rsid w:val="007F5A06"/>
    <w:rsid w:val="007F6A68"/>
    <w:rsid w:val="007F75CF"/>
    <w:rsid w:val="00800616"/>
    <w:rsid w:val="0080421C"/>
    <w:rsid w:val="00805ADD"/>
    <w:rsid w:val="0081390A"/>
    <w:rsid w:val="00814334"/>
    <w:rsid w:val="00814773"/>
    <w:rsid w:val="008171C5"/>
    <w:rsid w:val="008209DD"/>
    <w:rsid w:val="00821B6E"/>
    <w:rsid w:val="008235AC"/>
    <w:rsid w:val="00824BED"/>
    <w:rsid w:val="0082511B"/>
    <w:rsid w:val="00826804"/>
    <w:rsid w:val="008274E0"/>
    <w:rsid w:val="00831E1D"/>
    <w:rsid w:val="00833819"/>
    <w:rsid w:val="008355AB"/>
    <w:rsid w:val="0083701B"/>
    <w:rsid w:val="0083716F"/>
    <w:rsid w:val="008375E1"/>
    <w:rsid w:val="00841424"/>
    <w:rsid w:val="008426E2"/>
    <w:rsid w:val="008441F0"/>
    <w:rsid w:val="00846020"/>
    <w:rsid w:val="00850068"/>
    <w:rsid w:val="00853616"/>
    <w:rsid w:val="00853930"/>
    <w:rsid w:val="00854688"/>
    <w:rsid w:val="00860A06"/>
    <w:rsid w:val="00860CFE"/>
    <w:rsid w:val="00862244"/>
    <w:rsid w:val="00863F86"/>
    <w:rsid w:val="00864A1F"/>
    <w:rsid w:val="008733A3"/>
    <w:rsid w:val="00874EED"/>
    <w:rsid w:val="00876BD7"/>
    <w:rsid w:val="00876D37"/>
    <w:rsid w:val="00877AF5"/>
    <w:rsid w:val="008809F5"/>
    <w:rsid w:val="00882FD0"/>
    <w:rsid w:val="00885BD1"/>
    <w:rsid w:val="00886373"/>
    <w:rsid w:val="00886EE1"/>
    <w:rsid w:val="00890DE0"/>
    <w:rsid w:val="0089462B"/>
    <w:rsid w:val="0089511B"/>
    <w:rsid w:val="0089566C"/>
    <w:rsid w:val="00897021"/>
    <w:rsid w:val="00897873"/>
    <w:rsid w:val="008A2E59"/>
    <w:rsid w:val="008A3DEB"/>
    <w:rsid w:val="008A4118"/>
    <w:rsid w:val="008A4C4D"/>
    <w:rsid w:val="008A67FA"/>
    <w:rsid w:val="008A6C27"/>
    <w:rsid w:val="008B1451"/>
    <w:rsid w:val="008B46DD"/>
    <w:rsid w:val="008B4C6E"/>
    <w:rsid w:val="008B4E56"/>
    <w:rsid w:val="008B4F87"/>
    <w:rsid w:val="008B7C4C"/>
    <w:rsid w:val="008C0A0F"/>
    <w:rsid w:val="008C1544"/>
    <w:rsid w:val="008C5082"/>
    <w:rsid w:val="008C5EB6"/>
    <w:rsid w:val="008D18F3"/>
    <w:rsid w:val="008D1D19"/>
    <w:rsid w:val="008D6157"/>
    <w:rsid w:val="008D652E"/>
    <w:rsid w:val="008D65E5"/>
    <w:rsid w:val="008D68E5"/>
    <w:rsid w:val="008D6F6A"/>
    <w:rsid w:val="008E1825"/>
    <w:rsid w:val="008E5025"/>
    <w:rsid w:val="008F4CE6"/>
    <w:rsid w:val="008F788E"/>
    <w:rsid w:val="008F7FE0"/>
    <w:rsid w:val="00900577"/>
    <w:rsid w:val="0090102F"/>
    <w:rsid w:val="009020FE"/>
    <w:rsid w:val="00903CF1"/>
    <w:rsid w:val="009045C6"/>
    <w:rsid w:val="009053ED"/>
    <w:rsid w:val="0090680D"/>
    <w:rsid w:val="00906B07"/>
    <w:rsid w:val="009119F3"/>
    <w:rsid w:val="00912A03"/>
    <w:rsid w:val="009134DA"/>
    <w:rsid w:val="00915AA8"/>
    <w:rsid w:val="00916819"/>
    <w:rsid w:val="00921414"/>
    <w:rsid w:val="00921A0A"/>
    <w:rsid w:val="00921F72"/>
    <w:rsid w:val="00922C1D"/>
    <w:rsid w:val="009259B6"/>
    <w:rsid w:val="0092745D"/>
    <w:rsid w:val="0092778B"/>
    <w:rsid w:val="00927BBC"/>
    <w:rsid w:val="009322CC"/>
    <w:rsid w:val="009330A5"/>
    <w:rsid w:val="009401F0"/>
    <w:rsid w:val="009417AE"/>
    <w:rsid w:val="00945B96"/>
    <w:rsid w:val="009470F7"/>
    <w:rsid w:val="009474E9"/>
    <w:rsid w:val="00954B9F"/>
    <w:rsid w:val="00961220"/>
    <w:rsid w:val="00961F55"/>
    <w:rsid w:val="00962628"/>
    <w:rsid w:val="00962934"/>
    <w:rsid w:val="00962F06"/>
    <w:rsid w:val="00965C98"/>
    <w:rsid w:val="00971AE2"/>
    <w:rsid w:val="009731B2"/>
    <w:rsid w:val="00977BAE"/>
    <w:rsid w:val="0098071B"/>
    <w:rsid w:val="009809BE"/>
    <w:rsid w:val="00980AC5"/>
    <w:rsid w:val="00981365"/>
    <w:rsid w:val="009865EE"/>
    <w:rsid w:val="0098665F"/>
    <w:rsid w:val="00990909"/>
    <w:rsid w:val="00990AA3"/>
    <w:rsid w:val="00995CE4"/>
    <w:rsid w:val="00996931"/>
    <w:rsid w:val="00996A7E"/>
    <w:rsid w:val="00996BD5"/>
    <w:rsid w:val="00997D52"/>
    <w:rsid w:val="00997E6B"/>
    <w:rsid w:val="009A0186"/>
    <w:rsid w:val="009A1876"/>
    <w:rsid w:val="009A5700"/>
    <w:rsid w:val="009B0D89"/>
    <w:rsid w:val="009B494A"/>
    <w:rsid w:val="009B569F"/>
    <w:rsid w:val="009B67B0"/>
    <w:rsid w:val="009C00ED"/>
    <w:rsid w:val="009C30D6"/>
    <w:rsid w:val="009C39DA"/>
    <w:rsid w:val="009C4AE3"/>
    <w:rsid w:val="009C5DFD"/>
    <w:rsid w:val="009C61B2"/>
    <w:rsid w:val="009C6386"/>
    <w:rsid w:val="009D1B01"/>
    <w:rsid w:val="009D4AEB"/>
    <w:rsid w:val="009D58C8"/>
    <w:rsid w:val="009E1DC6"/>
    <w:rsid w:val="009E1DF4"/>
    <w:rsid w:val="009E1E4A"/>
    <w:rsid w:val="009E2213"/>
    <w:rsid w:val="009E3D33"/>
    <w:rsid w:val="009E4671"/>
    <w:rsid w:val="00A00A8B"/>
    <w:rsid w:val="00A00ECB"/>
    <w:rsid w:val="00A015FA"/>
    <w:rsid w:val="00A02FFD"/>
    <w:rsid w:val="00A03ACD"/>
    <w:rsid w:val="00A05422"/>
    <w:rsid w:val="00A065B0"/>
    <w:rsid w:val="00A108E2"/>
    <w:rsid w:val="00A10A0D"/>
    <w:rsid w:val="00A12E4B"/>
    <w:rsid w:val="00A141B9"/>
    <w:rsid w:val="00A14852"/>
    <w:rsid w:val="00A16E71"/>
    <w:rsid w:val="00A20FC7"/>
    <w:rsid w:val="00A228ED"/>
    <w:rsid w:val="00A258B8"/>
    <w:rsid w:val="00A27445"/>
    <w:rsid w:val="00A305FC"/>
    <w:rsid w:val="00A3099D"/>
    <w:rsid w:val="00A32647"/>
    <w:rsid w:val="00A32A8E"/>
    <w:rsid w:val="00A32B03"/>
    <w:rsid w:val="00A331EA"/>
    <w:rsid w:val="00A33849"/>
    <w:rsid w:val="00A34631"/>
    <w:rsid w:val="00A34EB8"/>
    <w:rsid w:val="00A35883"/>
    <w:rsid w:val="00A36FF4"/>
    <w:rsid w:val="00A372BF"/>
    <w:rsid w:val="00A4131B"/>
    <w:rsid w:val="00A423DB"/>
    <w:rsid w:val="00A449B4"/>
    <w:rsid w:val="00A46283"/>
    <w:rsid w:val="00A46BF5"/>
    <w:rsid w:val="00A500EF"/>
    <w:rsid w:val="00A50960"/>
    <w:rsid w:val="00A5196B"/>
    <w:rsid w:val="00A601FD"/>
    <w:rsid w:val="00A620AC"/>
    <w:rsid w:val="00A62599"/>
    <w:rsid w:val="00A631B6"/>
    <w:rsid w:val="00A639AB"/>
    <w:rsid w:val="00A65DE6"/>
    <w:rsid w:val="00A70080"/>
    <w:rsid w:val="00A70EE1"/>
    <w:rsid w:val="00A7274B"/>
    <w:rsid w:val="00A764E5"/>
    <w:rsid w:val="00A770DB"/>
    <w:rsid w:val="00A80F31"/>
    <w:rsid w:val="00A83967"/>
    <w:rsid w:val="00A84D2C"/>
    <w:rsid w:val="00A870DC"/>
    <w:rsid w:val="00A91187"/>
    <w:rsid w:val="00A93828"/>
    <w:rsid w:val="00A943CC"/>
    <w:rsid w:val="00A96C50"/>
    <w:rsid w:val="00AA01B6"/>
    <w:rsid w:val="00AA2E66"/>
    <w:rsid w:val="00AA3CBB"/>
    <w:rsid w:val="00AA3E16"/>
    <w:rsid w:val="00AA4C9A"/>
    <w:rsid w:val="00AA52AE"/>
    <w:rsid w:val="00AA616B"/>
    <w:rsid w:val="00AB0F20"/>
    <w:rsid w:val="00AB1677"/>
    <w:rsid w:val="00AB2692"/>
    <w:rsid w:val="00AB2819"/>
    <w:rsid w:val="00AB4122"/>
    <w:rsid w:val="00AB586D"/>
    <w:rsid w:val="00AB77C1"/>
    <w:rsid w:val="00AB781A"/>
    <w:rsid w:val="00AC1F05"/>
    <w:rsid w:val="00AC2079"/>
    <w:rsid w:val="00AC2238"/>
    <w:rsid w:val="00AC5A45"/>
    <w:rsid w:val="00AD02B7"/>
    <w:rsid w:val="00AD36BA"/>
    <w:rsid w:val="00AD7D8D"/>
    <w:rsid w:val="00AE0456"/>
    <w:rsid w:val="00AE0774"/>
    <w:rsid w:val="00AE0D1F"/>
    <w:rsid w:val="00AE1104"/>
    <w:rsid w:val="00AE191F"/>
    <w:rsid w:val="00AE22D8"/>
    <w:rsid w:val="00AE4827"/>
    <w:rsid w:val="00AE4E53"/>
    <w:rsid w:val="00AE5202"/>
    <w:rsid w:val="00AE6106"/>
    <w:rsid w:val="00AF3777"/>
    <w:rsid w:val="00AF59E3"/>
    <w:rsid w:val="00AF6BED"/>
    <w:rsid w:val="00AF7152"/>
    <w:rsid w:val="00B00C7D"/>
    <w:rsid w:val="00B01774"/>
    <w:rsid w:val="00B01D4C"/>
    <w:rsid w:val="00B01F77"/>
    <w:rsid w:val="00B0333B"/>
    <w:rsid w:val="00B055A1"/>
    <w:rsid w:val="00B059EE"/>
    <w:rsid w:val="00B06477"/>
    <w:rsid w:val="00B06799"/>
    <w:rsid w:val="00B072B0"/>
    <w:rsid w:val="00B079FD"/>
    <w:rsid w:val="00B10BF1"/>
    <w:rsid w:val="00B1476F"/>
    <w:rsid w:val="00B15A15"/>
    <w:rsid w:val="00B1611B"/>
    <w:rsid w:val="00B16D41"/>
    <w:rsid w:val="00B205F6"/>
    <w:rsid w:val="00B22B68"/>
    <w:rsid w:val="00B24632"/>
    <w:rsid w:val="00B24669"/>
    <w:rsid w:val="00B25008"/>
    <w:rsid w:val="00B26907"/>
    <w:rsid w:val="00B276AF"/>
    <w:rsid w:val="00B30BEC"/>
    <w:rsid w:val="00B30EE5"/>
    <w:rsid w:val="00B328EE"/>
    <w:rsid w:val="00B3302F"/>
    <w:rsid w:val="00B37287"/>
    <w:rsid w:val="00B4137D"/>
    <w:rsid w:val="00B426DC"/>
    <w:rsid w:val="00B42817"/>
    <w:rsid w:val="00B45115"/>
    <w:rsid w:val="00B45629"/>
    <w:rsid w:val="00B45F63"/>
    <w:rsid w:val="00B50810"/>
    <w:rsid w:val="00B51A27"/>
    <w:rsid w:val="00B55587"/>
    <w:rsid w:val="00B56E06"/>
    <w:rsid w:val="00B577A5"/>
    <w:rsid w:val="00B57F43"/>
    <w:rsid w:val="00B613CA"/>
    <w:rsid w:val="00B63A9A"/>
    <w:rsid w:val="00B642F3"/>
    <w:rsid w:val="00B64398"/>
    <w:rsid w:val="00B64FDB"/>
    <w:rsid w:val="00B657F8"/>
    <w:rsid w:val="00B65924"/>
    <w:rsid w:val="00B65E60"/>
    <w:rsid w:val="00B66D5E"/>
    <w:rsid w:val="00B67D1E"/>
    <w:rsid w:val="00B7060C"/>
    <w:rsid w:val="00B70847"/>
    <w:rsid w:val="00B7103C"/>
    <w:rsid w:val="00B739ED"/>
    <w:rsid w:val="00B74239"/>
    <w:rsid w:val="00B7785E"/>
    <w:rsid w:val="00B80214"/>
    <w:rsid w:val="00B808EB"/>
    <w:rsid w:val="00B813EC"/>
    <w:rsid w:val="00B81C60"/>
    <w:rsid w:val="00B8232B"/>
    <w:rsid w:val="00B82ED1"/>
    <w:rsid w:val="00B86A94"/>
    <w:rsid w:val="00B87D11"/>
    <w:rsid w:val="00B906B5"/>
    <w:rsid w:val="00B9108A"/>
    <w:rsid w:val="00B93066"/>
    <w:rsid w:val="00B93E20"/>
    <w:rsid w:val="00B95B71"/>
    <w:rsid w:val="00B95C69"/>
    <w:rsid w:val="00B96423"/>
    <w:rsid w:val="00B96527"/>
    <w:rsid w:val="00B97EBD"/>
    <w:rsid w:val="00BA19EC"/>
    <w:rsid w:val="00BB4ED9"/>
    <w:rsid w:val="00BC09CE"/>
    <w:rsid w:val="00BC277D"/>
    <w:rsid w:val="00BC4430"/>
    <w:rsid w:val="00BC462B"/>
    <w:rsid w:val="00BC5A54"/>
    <w:rsid w:val="00BD4A4D"/>
    <w:rsid w:val="00BD5C75"/>
    <w:rsid w:val="00BD70D3"/>
    <w:rsid w:val="00BD7B7F"/>
    <w:rsid w:val="00BE0613"/>
    <w:rsid w:val="00BE0A17"/>
    <w:rsid w:val="00BE0C21"/>
    <w:rsid w:val="00BE1200"/>
    <w:rsid w:val="00BE25C9"/>
    <w:rsid w:val="00BE2DE3"/>
    <w:rsid w:val="00BE6386"/>
    <w:rsid w:val="00BE79F8"/>
    <w:rsid w:val="00BF1773"/>
    <w:rsid w:val="00BF290D"/>
    <w:rsid w:val="00BF38DF"/>
    <w:rsid w:val="00BF692D"/>
    <w:rsid w:val="00BF7131"/>
    <w:rsid w:val="00C0230A"/>
    <w:rsid w:val="00C03886"/>
    <w:rsid w:val="00C10BA4"/>
    <w:rsid w:val="00C12ED4"/>
    <w:rsid w:val="00C130E0"/>
    <w:rsid w:val="00C136D3"/>
    <w:rsid w:val="00C13D7B"/>
    <w:rsid w:val="00C1517A"/>
    <w:rsid w:val="00C16BDB"/>
    <w:rsid w:val="00C20D89"/>
    <w:rsid w:val="00C234A9"/>
    <w:rsid w:val="00C26918"/>
    <w:rsid w:val="00C301EA"/>
    <w:rsid w:val="00C302E7"/>
    <w:rsid w:val="00C312F4"/>
    <w:rsid w:val="00C31D9F"/>
    <w:rsid w:val="00C327A2"/>
    <w:rsid w:val="00C35076"/>
    <w:rsid w:val="00C36F84"/>
    <w:rsid w:val="00C45B8D"/>
    <w:rsid w:val="00C46979"/>
    <w:rsid w:val="00C50165"/>
    <w:rsid w:val="00C5207C"/>
    <w:rsid w:val="00C52EED"/>
    <w:rsid w:val="00C52F22"/>
    <w:rsid w:val="00C53720"/>
    <w:rsid w:val="00C56553"/>
    <w:rsid w:val="00C6219F"/>
    <w:rsid w:val="00C630BA"/>
    <w:rsid w:val="00C653E6"/>
    <w:rsid w:val="00C67C9F"/>
    <w:rsid w:val="00C705DF"/>
    <w:rsid w:val="00C72EBE"/>
    <w:rsid w:val="00C76F6C"/>
    <w:rsid w:val="00C7798C"/>
    <w:rsid w:val="00C87054"/>
    <w:rsid w:val="00C875F5"/>
    <w:rsid w:val="00C91382"/>
    <w:rsid w:val="00C919A3"/>
    <w:rsid w:val="00C92499"/>
    <w:rsid w:val="00C93380"/>
    <w:rsid w:val="00C97979"/>
    <w:rsid w:val="00C97AFA"/>
    <w:rsid w:val="00CA0FEE"/>
    <w:rsid w:val="00CA13E7"/>
    <w:rsid w:val="00CA2372"/>
    <w:rsid w:val="00CA5D7A"/>
    <w:rsid w:val="00CB2049"/>
    <w:rsid w:val="00CB21BB"/>
    <w:rsid w:val="00CB33EB"/>
    <w:rsid w:val="00CB374B"/>
    <w:rsid w:val="00CC0CFE"/>
    <w:rsid w:val="00CC3407"/>
    <w:rsid w:val="00CC3E71"/>
    <w:rsid w:val="00CC66AA"/>
    <w:rsid w:val="00CC67BA"/>
    <w:rsid w:val="00CC7BBF"/>
    <w:rsid w:val="00CD13AB"/>
    <w:rsid w:val="00CD3018"/>
    <w:rsid w:val="00CE04C8"/>
    <w:rsid w:val="00CE5324"/>
    <w:rsid w:val="00CE54C5"/>
    <w:rsid w:val="00CE68D4"/>
    <w:rsid w:val="00CE6DA2"/>
    <w:rsid w:val="00CE7925"/>
    <w:rsid w:val="00CE7B22"/>
    <w:rsid w:val="00CF3827"/>
    <w:rsid w:val="00CF487B"/>
    <w:rsid w:val="00CF518D"/>
    <w:rsid w:val="00CF67D7"/>
    <w:rsid w:val="00D00862"/>
    <w:rsid w:val="00D017DD"/>
    <w:rsid w:val="00D03EC6"/>
    <w:rsid w:val="00D05336"/>
    <w:rsid w:val="00D06E7D"/>
    <w:rsid w:val="00D12D24"/>
    <w:rsid w:val="00D13AA4"/>
    <w:rsid w:val="00D13B4A"/>
    <w:rsid w:val="00D1788A"/>
    <w:rsid w:val="00D208D8"/>
    <w:rsid w:val="00D22767"/>
    <w:rsid w:val="00D238DC"/>
    <w:rsid w:val="00D2445A"/>
    <w:rsid w:val="00D25121"/>
    <w:rsid w:val="00D2519C"/>
    <w:rsid w:val="00D26253"/>
    <w:rsid w:val="00D26BC0"/>
    <w:rsid w:val="00D31DDF"/>
    <w:rsid w:val="00D3240C"/>
    <w:rsid w:val="00D37F10"/>
    <w:rsid w:val="00D43A04"/>
    <w:rsid w:val="00D44053"/>
    <w:rsid w:val="00D45E84"/>
    <w:rsid w:val="00D464EF"/>
    <w:rsid w:val="00D46807"/>
    <w:rsid w:val="00D46B23"/>
    <w:rsid w:val="00D47938"/>
    <w:rsid w:val="00D50B7E"/>
    <w:rsid w:val="00D52B72"/>
    <w:rsid w:val="00D55073"/>
    <w:rsid w:val="00D56EC1"/>
    <w:rsid w:val="00D575F5"/>
    <w:rsid w:val="00D61D76"/>
    <w:rsid w:val="00D626D3"/>
    <w:rsid w:val="00D66782"/>
    <w:rsid w:val="00D70C9A"/>
    <w:rsid w:val="00D70D79"/>
    <w:rsid w:val="00D71970"/>
    <w:rsid w:val="00D75ADF"/>
    <w:rsid w:val="00D778DD"/>
    <w:rsid w:val="00D80107"/>
    <w:rsid w:val="00D80B33"/>
    <w:rsid w:val="00D80C45"/>
    <w:rsid w:val="00D8133D"/>
    <w:rsid w:val="00D82543"/>
    <w:rsid w:val="00D842F2"/>
    <w:rsid w:val="00D84793"/>
    <w:rsid w:val="00D8775F"/>
    <w:rsid w:val="00D90695"/>
    <w:rsid w:val="00D91101"/>
    <w:rsid w:val="00D91484"/>
    <w:rsid w:val="00D91880"/>
    <w:rsid w:val="00D95607"/>
    <w:rsid w:val="00D96F56"/>
    <w:rsid w:val="00DA14E7"/>
    <w:rsid w:val="00DA2778"/>
    <w:rsid w:val="00DA456F"/>
    <w:rsid w:val="00DA4F93"/>
    <w:rsid w:val="00DA5A86"/>
    <w:rsid w:val="00DA62E5"/>
    <w:rsid w:val="00DB12D7"/>
    <w:rsid w:val="00DB2357"/>
    <w:rsid w:val="00DB2F07"/>
    <w:rsid w:val="00DB3B4C"/>
    <w:rsid w:val="00DB3CD9"/>
    <w:rsid w:val="00DB3F45"/>
    <w:rsid w:val="00DB3F6C"/>
    <w:rsid w:val="00DB5575"/>
    <w:rsid w:val="00DB6089"/>
    <w:rsid w:val="00DB6C3D"/>
    <w:rsid w:val="00DB7363"/>
    <w:rsid w:val="00DB789A"/>
    <w:rsid w:val="00DC012D"/>
    <w:rsid w:val="00DC2062"/>
    <w:rsid w:val="00DD5EC2"/>
    <w:rsid w:val="00DE15F1"/>
    <w:rsid w:val="00DE18B4"/>
    <w:rsid w:val="00DE1DE9"/>
    <w:rsid w:val="00DE2996"/>
    <w:rsid w:val="00DE3471"/>
    <w:rsid w:val="00DE4DC5"/>
    <w:rsid w:val="00DE78BF"/>
    <w:rsid w:val="00DF19D6"/>
    <w:rsid w:val="00DF34B9"/>
    <w:rsid w:val="00DF5122"/>
    <w:rsid w:val="00E00478"/>
    <w:rsid w:val="00E02DA9"/>
    <w:rsid w:val="00E0332C"/>
    <w:rsid w:val="00E06509"/>
    <w:rsid w:val="00E07818"/>
    <w:rsid w:val="00E11007"/>
    <w:rsid w:val="00E1294F"/>
    <w:rsid w:val="00E146A2"/>
    <w:rsid w:val="00E149BF"/>
    <w:rsid w:val="00E157C9"/>
    <w:rsid w:val="00E20D0F"/>
    <w:rsid w:val="00E21F38"/>
    <w:rsid w:val="00E22FA4"/>
    <w:rsid w:val="00E26F47"/>
    <w:rsid w:val="00E30218"/>
    <w:rsid w:val="00E31526"/>
    <w:rsid w:val="00E3263D"/>
    <w:rsid w:val="00E35EE1"/>
    <w:rsid w:val="00E36548"/>
    <w:rsid w:val="00E41090"/>
    <w:rsid w:val="00E41564"/>
    <w:rsid w:val="00E42652"/>
    <w:rsid w:val="00E43F9D"/>
    <w:rsid w:val="00E47131"/>
    <w:rsid w:val="00E47CFA"/>
    <w:rsid w:val="00E504D2"/>
    <w:rsid w:val="00E50D05"/>
    <w:rsid w:val="00E51C92"/>
    <w:rsid w:val="00E525AD"/>
    <w:rsid w:val="00E54AC7"/>
    <w:rsid w:val="00E56D67"/>
    <w:rsid w:val="00E57697"/>
    <w:rsid w:val="00E60371"/>
    <w:rsid w:val="00E65003"/>
    <w:rsid w:val="00E65874"/>
    <w:rsid w:val="00E66E29"/>
    <w:rsid w:val="00E72ED6"/>
    <w:rsid w:val="00E74C24"/>
    <w:rsid w:val="00E74DED"/>
    <w:rsid w:val="00E76409"/>
    <w:rsid w:val="00E76D6D"/>
    <w:rsid w:val="00E77149"/>
    <w:rsid w:val="00E81F14"/>
    <w:rsid w:val="00E83683"/>
    <w:rsid w:val="00E8497D"/>
    <w:rsid w:val="00E84F48"/>
    <w:rsid w:val="00E86A51"/>
    <w:rsid w:val="00E87E4E"/>
    <w:rsid w:val="00E9153E"/>
    <w:rsid w:val="00E92BF4"/>
    <w:rsid w:val="00E9469D"/>
    <w:rsid w:val="00E94C9D"/>
    <w:rsid w:val="00EA2E5F"/>
    <w:rsid w:val="00EA3524"/>
    <w:rsid w:val="00EA50F8"/>
    <w:rsid w:val="00EB0655"/>
    <w:rsid w:val="00EC244F"/>
    <w:rsid w:val="00EC25EC"/>
    <w:rsid w:val="00EC3922"/>
    <w:rsid w:val="00EC43D1"/>
    <w:rsid w:val="00EC556F"/>
    <w:rsid w:val="00ED227E"/>
    <w:rsid w:val="00ED2FB3"/>
    <w:rsid w:val="00ED3B2A"/>
    <w:rsid w:val="00ED3D76"/>
    <w:rsid w:val="00ED587C"/>
    <w:rsid w:val="00ED5B91"/>
    <w:rsid w:val="00ED5FC5"/>
    <w:rsid w:val="00ED6F40"/>
    <w:rsid w:val="00ED75BB"/>
    <w:rsid w:val="00ED7C8A"/>
    <w:rsid w:val="00EE201A"/>
    <w:rsid w:val="00EE2991"/>
    <w:rsid w:val="00EE2E2B"/>
    <w:rsid w:val="00EE46E1"/>
    <w:rsid w:val="00EE54C5"/>
    <w:rsid w:val="00EF0A3B"/>
    <w:rsid w:val="00EF35C3"/>
    <w:rsid w:val="00EF5A3A"/>
    <w:rsid w:val="00EF7745"/>
    <w:rsid w:val="00EF7CE6"/>
    <w:rsid w:val="00F018F4"/>
    <w:rsid w:val="00F01D49"/>
    <w:rsid w:val="00F04142"/>
    <w:rsid w:val="00F066DE"/>
    <w:rsid w:val="00F10A37"/>
    <w:rsid w:val="00F11FDF"/>
    <w:rsid w:val="00F17527"/>
    <w:rsid w:val="00F216B4"/>
    <w:rsid w:val="00F24C35"/>
    <w:rsid w:val="00F2510E"/>
    <w:rsid w:val="00F255B8"/>
    <w:rsid w:val="00F25951"/>
    <w:rsid w:val="00F26B5A"/>
    <w:rsid w:val="00F27285"/>
    <w:rsid w:val="00F27CDD"/>
    <w:rsid w:val="00F27CFF"/>
    <w:rsid w:val="00F3191E"/>
    <w:rsid w:val="00F32AE9"/>
    <w:rsid w:val="00F34060"/>
    <w:rsid w:val="00F35256"/>
    <w:rsid w:val="00F35F6B"/>
    <w:rsid w:val="00F40E11"/>
    <w:rsid w:val="00F43424"/>
    <w:rsid w:val="00F43D3D"/>
    <w:rsid w:val="00F44873"/>
    <w:rsid w:val="00F45344"/>
    <w:rsid w:val="00F4560D"/>
    <w:rsid w:val="00F458BD"/>
    <w:rsid w:val="00F46F3C"/>
    <w:rsid w:val="00F50730"/>
    <w:rsid w:val="00F52BB5"/>
    <w:rsid w:val="00F52D76"/>
    <w:rsid w:val="00F53A10"/>
    <w:rsid w:val="00F55D59"/>
    <w:rsid w:val="00F57CAA"/>
    <w:rsid w:val="00F60D52"/>
    <w:rsid w:val="00F6121C"/>
    <w:rsid w:val="00F62033"/>
    <w:rsid w:val="00F62AFC"/>
    <w:rsid w:val="00F658FA"/>
    <w:rsid w:val="00F65C0F"/>
    <w:rsid w:val="00F67B4C"/>
    <w:rsid w:val="00F70B9B"/>
    <w:rsid w:val="00F72231"/>
    <w:rsid w:val="00F730ED"/>
    <w:rsid w:val="00F732C8"/>
    <w:rsid w:val="00F739A3"/>
    <w:rsid w:val="00F800A2"/>
    <w:rsid w:val="00F80E93"/>
    <w:rsid w:val="00F8398E"/>
    <w:rsid w:val="00F84034"/>
    <w:rsid w:val="00F858A9"/>
    <w:rsid w:val="00F86598"/>
    <w:rsid w:val="00F869B0"/>
    <w:rsid w:val="00F87354"/>
    <w:rsid w:val="00F87AF8"/>
    <w:rsid w:val="00F92E49"/>
    <w:rsid w:val="00F93CEE"/>
    <w:rsid w:val="00F93EBB"/>
    <w:rsid w:val="00F941A2"/>
    <w:rsid w:val="00F952B4"/>
    <w:rsid w:val="00F97E6E"/>
    <w:rsid w:val="00FA0F1D"/>
    <w:rsid w:val="00FA1177"/>
    <w:rsid w:val="00FA644A"/>
    <w:rsid w:val="00FA6E94"/>
    <w:rsid w:val="00FB0765"/>
    <w:rsid w:val="00FB2268"/>
    <w:rsid w:val="00FB2602"/>
    <w:rsid w:val="00FB285E"/>
    <w:rsid w:val="00FB3CDE"/>
    <w:rsid w:val="00FB41EC"/>
    <w:rsid w:val="00FB53DA"/>
    <w:rsid w:val="00FB5AD0"/>
    <w:rsid w:val="00FB6320"/>
    <w:rsid w:val="00FB78CC"/>
    <w:rsid w:val="00FB7E4E"/>
    <w:rsid w:val="00FC0B6E"/>
    <w:rsid w:val="00FC2D00"/>
    <w:rsid w:val="00FC3A7D"/>
    <w:rsid w:val="00FC41F3"/>
    <w:rsid w:val="00FC438F"/>
    <w:rsid w:val="00FC6AF0"/>
    <w:rsid w:val="00FC7EB3"/>
    <w:rsid w:val="00FD07C8"/>
    <w:rsid w:val="00FD18AF"/>
    <w:rsid w:val="00FD38DD"/>
    <w:rsid w:val="00FD495A"/>
    <w:rsid w:val="00FE0760"/>
    <w:rsid w:val="00FE25B5"/>
    <w:rsid w:val="00FE31F3"/>
    <w:rsid w:val="00FE3779"/>
    <w:rsid w:val="00FE3CAA"/>
    <w:rsid w:val="00FE4CEF"/>
    <w:rsid w:val="00FE7501"/>
    <w:rsid w:val="00FE7829"/>
    <w:rsid w:val="00FF0538"/>
    <w:rsid w:val="00FF2643"/>
    <w:rsid w:val="00FF43A7"/>
    <w:rsid w:val="00FF5B21"/>
    <w:rsid w:val="00FF7C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49E3"/>
    <w:rPr>
      <w:sz w:val="24"/>
      <w:szCs w:val="24"/>
      <w:lang w:val="en-US" w:eastAsia="en-US"/>
    </w:rPr>
  </w:style>
  <w:style w:type="paragraph" w:styleId="Heading1">
    <w:name w:val="heading 1"/>
    <w:basedOn w:val="Normal"/>
    <w:next w:val="Normal"/>
    <w:link w:val="Heading1Char"/>
    <w:qFormat/>
    <w:rsid w:val="00995CE4"/>
    <w:pPr>
      <w:keepNext/>
      <w:jc w:val="center"/>
      <w:outlineLvl w:val="0"/>
    </w:pPr>
    <w:rPr>
      <w:b/>
      <w:bCs/>
    </w:rPr>
  </w:style>
  <w:style w:type="paragraph" w:styleId="Heading2">
    <w:name w:val="heading 2"/>
    <w:basedOn w:val="Normal"/>
    <w:next w:val="Normal"/>
    <w:link w:val="Heading2Char"/>
    <w:qFormat/>
    <w:rsid w:val="008A6C27"/>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6B5016"/>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B5016"/>
    <w:pPr>
      <w:keepNext/>
      <w:jc w:val="center"/>
      <w:outlineLvl w:val="3"/>
    </w:pPr>
    <w:rPr>
      <w:rFonts w:ascii="Arial" w:hAnsi="Arial"/>
      <w:b/>
      <w:bCs/>
      <w:sz w:val="22"/>
      <w:szCs w:val="20"/>
    </w:rPr>
  </w:style>
  <w:style w:type="paragraph" w:styleId="Heading5">
    <w:name w:val="heading 5"/>
    <w:basedOn w:val="Normal"/>
    <w:next w:val="Normal"/>
    <w:link w:val="Heading5Char"/>
    <w:qFormat/>
    <w:rsid w:val="006B5016"/>
    <w:pPr>
      <w:keepNext/>
      <w:jc w:val="center"/>
      <w:outlineLvl w:val="4"/>
    </w:pPr>
    <w:rPr>
      <w:rFonts w:ascii="Arial" w:hAnsi="Arial"/>
      <w:b/>
      <w:bCs/>
      <w:sz w:val="18"/>
      <w:szCs w:val="20"/>
    </w:rPr>
  </w:style>
  <w:style w:type="paragraph" w:styleId="Heading6">
    <w:name w:val="heading 6"/>
    <w:basedOn w:val="Normal"/>
    <w:next w:val="Normal"/>
    <w:link w:val="Heading6Char"/>
    <w:qFormat/>
    <w:rsid w:val="006B5016"/>
    <w:pPr>
      <w:keepNext/>
      <w:jc w:val="center"/>
      <w:outlineLvl w:val="5"/>
    </w:pPr>
    <w:rPr>
      <w:rFonts w:ascii="Tahoma" w:hAnsi="Tahoma"/>
      <w:b/>
      <w:bCs/>
      <w:szCs w:val="20"/>
    </w:rPr>
  </w:style>
  <w:style w:type="paragraph" w:styleId="Heading7">
    <w:name w:val="heading 7"/>
    <w:basedOn w:val="Normal"/>
    <w:next w:val="Normal"/>
    <w:link w:val="Heading7Char"/>
    <w:qFormat/>
    <w:rsid w:val="00382352"/>
    <w:pPr>
      <w:keepNext/>
      <w:outlineLvl w:val="6"/>
    </w:pPr>
    <w:rPr>
      <w:bCs/>
      <w:i/>
      <w:sz w:val="22"/>
      <w:szCs w:val="22"/>
    </w:rPr>
  </w:style>
  <w:style w:type="paragraph" w:styleId="Heading8">
    <w:name w:val="heading 8"/>
    <w:basedOn w:val="Normal"/>
    <w:next w:val="Normal"/>
    <w:link w:val="Heading8Char"/>
    <w:qFormat/>
    <w:rsid w:val="00382352"/>
    <w:pPr>
      <w:spacing w:before="240" w:after="60"/>
      <w:outlineLvl w:val="7"/>
    </w:pPr>
    <w:rPr>
      <w:i/>
      <w:iCs/>
    </w:rPr>
  </w:style>
  <w:style w:type="paragraph" w:styleId="Heading9">
    <w:name w:val="heading 9"/>
    <w:basedOn w:val="Normal"/>
    <w:next w:val="Normal"/>
    <w:link w:val="Heading9Char"/>
    <w:qFormat/>
    <w:rsid w:val="00382352"/>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174C5"/>
    <w:pPr>
      <w:tabs>
        <w:tab w:val="center" w:pos="4320"/>
        <w:tab w:val="right" w:pos="8640"/>
      </w:tabs>
    </w:pPr>
    <w:rPr>
      <w:rFonts w:ascii="Tahoma" w:hAnsi="Tahoma"/>
      <w:szCs w:val="20"/>
    </w:rPr>
  </w:style>
  <w:style w:type="paragraph" w:styleId="Subtitle">
    <w:name w:val="Subtitle"/>
    <w:basedOn w:val="Normal"/>
    <w:link w:val="SubtitleChar"/>
    <w:uiPriority w:val="11"/>
    <w:qFormat/>
    <w:rsid w:val="002174C5"/>
    <w:pPr>
      <w:jc w:val="center"/>
    </w:pPr>
    <w:rPr>
      <w:b/>
      <w:bCs/>
    </w:rPr>
  </w:style>
  <w:style w:type="paragraph" w:styleId="BodyText">
    <w:name w:val="Body Text"/>
    <w:basedOn w:val="Normal"/>
    <w:link w:val="BodyTextChar"/>
    <w:rsid w:val="002174C5"/>
    <w:pPr>
      <w:jc w:val="both"/>
    </w:pPr>
    <w:rPr>
      <w:b/>
      <w:bCs/>
      <w:sz w:val="22"/>
    </w:rPr>
  </w:style>
  <w:style w:type="character" w:styleId="Hyperlink">
    <w:name w:val="Hyperlink"/>
    <w:rsid w:val="002174C5"/>
    <w:rPr>
      <w:color w:val="0000FF"/>
      <w:u w:val="single"/>
    </w:rPr>
  </w:style>
  <w:style w:type="table" w:styleId="TableGrid">
    <w:name w:val="Table Grid"/>
    <w:basedOn w:val="TableNormal"/>
    <w:uiPriority w:val="59"/>
    <w:rsid w:val="004B3D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6B5016"/>
    <w:pPr>
      <w:jc w:val="center"/>
    </w:pPr>
    <w:rPr>
      <w:rFonts w:ascii="Arial" w:hAnsi="Arial"/>
      <w:b/>
      <w:bCs/>
      <w:szCs w:val="20"/>
    </w:rPr>
  </w:style>
  <w:style w:type="paragraph" w:styleId="Footer">
    <w:name w:val="footer"/>
    <w:basedOn w:val="Normal"/>
    <w:link w:val="FooterChar"/>
    <w:uiPriority w:val="99"/>
    <w:rsid w:val="006B5016"/>
    <w:pPr>
      <w:tabs>
        <w:tab w:val="center" w:pos="4320"/>
        <w:tab w:val="right" w:pos="8640"/>
      </w:tabs>
    </w:pPr>
    <w:rPr>
      <w:rFonts w:ascii="Tahoma" w:hAnsi="Tahoma"/>
      <w:szCs w:val="20"/>
    </w:rPr>
  </w:style>
  <w:style w:type="character" w:styleId="PageNumber">
    <w:name w:val="page number"/>
    <w:basedOn w:val="DefaultParagraphFont"/>
    <w:rsid w:val="006B5016"/>
  </w:style>
  <w:style w:type="paragraph" w:styleId="BodyTextIndent">
    <w:name w:val="Body Text Indent"/>
    <w:basedOn w:val="Normal"/>
    <w:link w:val="BodyTextIndentChar"/>
    <w:rsid w:val="006B5016"/>
    <w:pPr>
      <w:ind w:left="720" w:hanging="720"/>
      <w:jc w:val="both"/>
    </w:pPr>
    <w:rPr>
      <w:rFonts w:ascii="Arial" w:hAnsi="Arial"/>
      <w:sz w:val="22"/>
      <w:szCs w:val="20"/>
    </w:rPr>
  </w:style>
  <w:style w:type="paragraph" w:customStyle="1" w:styleId="xl24">
    <w:name w:val="xl24"/>
    <w:basedOn w:val="Normal"/>
    <w:rsid w:val="006B501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6B5016"/>
    <w:pPr>
      <w:jc w:val="both"/>
    </w:pPr>
    <w:rPr>
      <w:rFonts w:ascii="Arial" w:hAnsi="Arial"/>
      <w:bCs/>
      <w:sz w:val="22"/>
      <w:szCs w:val="20"/>
    </w:rPr>
  </w:style>
  <w:style w:type="paragraph" w:styleId="BodyTextIndent2">
    <w:name w:val="Body Text Indent 2"/>
    <w:basedOn w:val="Normal"/>
    <w:link w:val="BodyTextIndent2Char"/>
    <w:rsid w:val="006B5016"/>
    <w:pPr>
      <w:tabs>
        <w:tab w:val="center" w:pos="360"/>
      </w:tabs>
      <w:suppressAutoHyphens/>
      <w:ind w:left="360"/>
      <w:jc w:val="both"/>
    </w:pPr>
    <w:rPr>
      <w:rFonts w:ascii="Arial" w:eastAsia="Arial Unicode MS" w:hAnsi="Arial"/>
      <w:spacing w:val="-2"/>
      <w:sz w:val="22"/>
      <w:szCs w:val="22"/>
    </w:rPr>
  </w:style>
  <w:style w:type="character" w:styleId="FollowedHyperlink">
    <w:name w:val="FollowedHyperlink"/>
    <w:rsid w:val="00141EEB"/>
    <w:rPr>
      <w:color w:val="800080"/>
      <w:u w:val="single"/>
    </w:rPr>
  </w:style>
  <w:style w:type="paragraph" w:styleId="BodyText2">
    <w:name w:val="Body Text 2"/>
    <w:basedOn w:val="Normal"/>
    <w:link w:val="BodyText2Char"/>
    <w:rsid w:val="00141EEB"/>
    <w:pPr>
      <w:spacing w:after="120" w:line="480" w:lineRule="auto"/>
    </w:pPr>
  </w:style>
  <w:style w:type="character" w:customStyle="1" w:styleId="BodyText2Char">
    <w:name w:val="Body Text 2 Char"/>
    <w:link w:val="BodyText2"/>
    <w:rsid w:val="00141EEB"/>
    <w:rPr>
      <w:sz w:val="24"/>
      <w:szCs w:val="24"/>
    </w:rPr>
  </w:style>
  <w:style w:type="paragraph" w:styleId="ListParagraph">
    <w:name w:val="List Paragraph"/>
    <w:basedOn w:val="Normal"/>
    <w:link w:val="ListParagraphChar"/>
    <w:uiPriority w:val="34"/>
    <w:qFormat/>
    <w:rsid w:val="00141EEB"/>
    <w:pPr>
      <w:ind w:left="720"/>
      <w:contextualSpacing/>
    </w:pPr>
    <w:rPr>
      <w:lang w:val="en-IN" w:eastAsia="en-IN"/>
    </w:rPr>
  </w:style>
  <w:style w:type="paragraph" w:styleId="Caption">
    <w:name w:val="caption"/>
    <w:basedOn w:val="Normal"/>
    <w:next w:val="Normal"/>
    <w:qFormat/>
    <w:rsid w:val="00141EEB"/>
    <w:rPr>
      <w:b/>
      <w:bCs/>
      <w:sz w:val="20"/>
      <w:szCs w:val="20"/>
      <w:lang w:val="en-IN" w:eastAsia="en-IN"/>
    </w:rPr>
  </w:style>
  <w:style w:type="character" w:customStyle="1" w:styleId="apple-converted-space">
    <w:name w:val="apple-converted-space"/>
    <w:basedOn w:val="DefaultParagraphFont"/>
    <w:rsid w:val="00141EEB"/>
  </w:style>
  <w:style w:type="character" w:customStyle="1" w:styleId="Heading9Char">
    <w:name w:val="Heading 9 Char"/>
    <w:link w:val="Heading9"/>
    <w:rsid w:val="00382352"/>
    <w:rPr>
      <w:rFonts w:ascii="Cambria" w:eastAsia="Times New Roman" w:hAnsi="Cambria" w:cs="Times New Roman"/>
      <w:sz w:val="22"/>
      <w:szCs w:val="22"/>
    </w:rPr>
  </w:style>
  <w:style w:type="character" w:customStyle="1" w:styleId="Heading7Char">
    <w:name w:val="Heading 7 Char"/>
    <w:link w:val="Heading7"/>
    <w:rsid w:val="00382352"/>
    <w:rPr>
      <w:bCs/>
      <w:i/>
      <w:sz w:val="22"/>
      <w:szCs w:val="22"/>
    </w:rPr>
  </w:style>
  <w:style w:type="character" w:customStyle="1" w:styleId="Heading8Char">
    <w:name w:val="Heading 8 Char"/>
    <w:link w:val="Heading8"/>
    <w:rsid w:val="00382352"/>
    <w:rPr>
      <w:i/>
      <w:iCs/>
      <w:sz w:val="24"/>
      <w:szCs w:val="24"/>
    </w:rPr>
  </w:style>
  <w:style w:type="paragraph" w:styleId="Index1">
    <w:name w:val="index 1"/>
    <w:basedOn w:val="Normal"/>
    <w:next w:val="Normal"/>
    <w:autoRedefine/>
    <w:semiHidden/>
    <w:rsid w:val="00382352"/>
    <w:pPr>
      <w:ind w:left="240" w:hanging="240"/>
    </w:pPr>
  </w:style>
  <w:style w:type="paragraph" w:styleId="IndexHeading">
    <w:name w:val="index heading"/>
    <w:basedOn w:val="Normal"/>
    <w:next w:val="Index1"/>
    <w:semiHidden/>
    <w:rsid w:val="00382352"/>
  </w:style>
  <w:style w:type="paragraph" w:customStyle="1" w:styleId="hSohanSingh">
    <w:name w:val="h.Sohan Singh"/>
    <w:basedOn w:val="Normal"/>
    <w:rsid w:val="00382352"/>
  </w:style>
  <w:style w:type="paragraph" w:customStyle="1" w:styleId="xl29">
    <w:name w:val="xl29"/>
    <w:basedOn w:val="Normal"/>
    <w:rsid w:val="00382352"/>
    <w:pPr>
      <w:spacing w:before="100" w:beforeAutospacing="1" w:after="100" w:afterAutospacing="1"/>
      <w:jc w:val="center"/>
    </w:pPr>
    <w:rPr>
      <w:rFonts w:ascii="Arial" w:eastAsia="Arial Unicode MS" w:hAnsi="Arial" w:cs="Arial"/>
    </w:rPr>
  </w:style>
  <w:style w:type="paragraph" w:styleId="BodyTextIndent3">
    <w:name w:val="Body Text Indent 3"/>
    <w:basedOn w:val="Normal"/>
    <w:link w:val="BodyTextIndent3Char"/>
    <w:rsid w:val="00382352"/>
    <w:pPr>
      <w:spacing w:after="120"/>
      <w:ind w:left="360"/>
    </w:pPr>
    <w:rPr>
      <w:sz w:val="16"/>
      <w:szCs w:val="16"/>
    </w:rPr>
  </w:style>
  <w:style w:type="character" w:customStyle="1" w:styleId="BodyTextIndent3Char">
    <w:name w:val="Body Text Indent 3 Char"/>
    <w:link w:val="BodyTextIndent3"/>
    <w:rsid w:val="00382352"/>
    <w:rPr>
      <w:sz w:val="16"/>
      <w:szCs w:val="16"/>
    </w:rPr>
  </w:style>
  <w:style w:type="paragraph" w:customStyle="1" w:styleId="NormalBefore">
    <w:name w:val="Normal + Before"/>
    <w:basedOn w:val="Normal"/>
    <w:rsid w:val="00382352"/>
    <w:pPr>
      <w:jc w:val="both"/>
    </w:pPr>
    <w:rPr>
      <w:rFonts w:cs="Vrinda"/>
      <w:lang w:bidi="bn-IN"/>
    </w:rPr>
  </w:style>
  <w:style w:type="paragraph" w:styleId="BlockText">
    <w:name w:val="Block Text"/>
    <w:basedOn w:val="Normal"/>
    <w:rsid w:val="00382352"/>
    <w:pPr>
      <w:ind w:left="825" w:right="1836"/>
      <w:jc w:val="both"/>
    </w:pPr>
  </w:style>
  <w:style w:type="character" w:customStyle="1" w:styleId="TitleChar">
    <w:name w:val="Title Char"/>
    <w:link w:val="Title"/>
    <w:rsid w:val="00382352"/>
    <w:rPr>
      <w:rFonts w:ascii="Arial" w:hAnsi="Arial" w:cs="Arial"/>
      <w:b/>
      <w:bCs/>
      <w:sz w:val="24"/>
    </w:rPr>
  </w:style>
  <w:style w:type="character" w:customStyle="1" w:styleId="HeaderChar">
    <w:name w:val="Header Char"/>
    <w:link w:val="Header"/>
    <w:rsid w:val="00FB0765"/>
    <w:rPr>
      <w:rFonts w:ascii="Tahoma" w:hAnsi="Tahoma"/>
      <w:sz w:val="24"/>
      <w:lang w:bidi="ar-SA"/>
    </w:rPr>
  </w:style>
  <w:style w:type="character" w:customStyle="1" w:styleId="SubtitleChar">
    <w:name w:val="Subtitle Char"/>
    <w:link w:val="Subtitle"/>
    <w:uiPriority w:val="11"/>
    <w:rsid w:val="00F858A9"/>
    <w:rPr>
      <w:b/>
      <w:bCs/>
      <w:sz w:val="24"/>
      <w:szCs w:val="24"/>
      <w:lang w:bidi="ar-SA"/>
    </w:rPr>
  </w:style>
  <w:style w:type="paragraph" w:customStyle="1" w:styleId="InsideAddressName">
    <w:name w:val="Inside Address Name"/>
    <w:basedOn w:val="Normal"/>
    <w:rsid w:val="00630B12"/>
  </w:style>
  <w:style w:type="paragraph" w:styleId="BalloonText">
    <w:name w:val="Balloon Text"/>
    <w:basedOn w:val="Normal"/>
    <w:link w:val="BalloonTextChar"/>
    <w:uiPriority w:val="99"/>
    <w:semiHidden/>
    <w:unhideWhenUsed/>
    <w:rsid w:val="009330A5"/>
    <w:rPr>
      <w:rFonts w:ascii="Tahoma" w:hAnsi="Tahoma" w:cs="Tahoma"/>
      <w:sz w:val="16"/>
      <w:szCs w:val="16"/>
    </w:rPr>
  </w:style>
  <w:style w:type="character" w:customStyle="1" w:styleId="BalloonTextChar">
    <w:name w:val="Balloon Text Char"/>
    <w:link w:val="BalloonText"/>
    <w:uiPriority w:val="99"/>
    <w:semiHidden/>
    <w:rsid w:val="009330A5"/>
    <w:rPr>
      <w:rFonts w:ascii="Tahoma" w:hAnsi="Tahoma" w:cs="Tahoma"/>
      <w:sz w:val="16"/>
      <w:szCs w:val="16"/>
      <w:lang w:bidi="ar-SA"/>
    </w:rPr>
  </w:style>
  <w:style w:type="character" w:customStyle="1" w:styleId="Heading1Char">
    <w:name w:val="Heading 1 Char"/>
    <w:link w:val="Heading1"/>
    <w:rsid w:val="00874EED"/>
    <w:rPr>
      <w:b/>
      <w:bCs/>
      <w:sz w:val="24"/>
      <w:szCs w:val="24"/>
    </w:rPr>
  </w:style>
  <w:style w:type="character" w:customStyle="1" w:styleId="Heading2Char">
    <w:name w:val="Heading 2 Char"/>
    <w:link w:val="Heading2"/>
    <w:rsid w:val="00874EED"/>
    <w:rPr>
      <w:rFonts w:ascii="Arial" w:hAnsi="Arial" w:cs="Arial"/>
      <w:b/>
      <w:bCs/>
      <w:i/>
      <w:iCs/>
      <w:sz w:val="28"/>
      <w:szCs w:val="28"/>
    </w:rPr>
  </w:style>
  <w:style w:type="character" w:customStyle="1" w:styleId="Heading3Char">
    <w:name w:val="Heading 3 Char"/>
    <w:link w:val="Heading3"/>
    <w:rsid w:val="00874EED"/>
    <w:rPr>
      <w:rFonts w:ascii="Arial" w:hAnsi="Arial" w:cs="Arial"/>
      <w:b/>
      <w:bCs/>
      <w:sz w:val="26"/>
      <w:szCs w:val="26"/>
    </w:rPr>
  </w:style>
  <w:style w:type="character" w:customStyle="1" w:styleId="Heading4Char">
    <w:name w:val="Heading 4 Char"/>
    <w:link w:val="Heading4"/>
    <w:rsid w:val="00874EED"/>
    <w:rPr>
      <w:rFonts w:ascii="Arial" w:hAnsi="Arial" w:cs="Arial"/>
      <w:b/>
      <w:bCs/>
      <w:sz w:val="22"/>
    </w:rPr>
  </w:style>
  <w:style w:type="character" w:customStyle="1" w:styleId="Heading5Char">
    <w:name w:val="Heading 5 Char"/>
    <w:link w:val="Heading5"/>
    <w:rsid w:val="00874EED"/>
    <w:rPr>
      <w:rFonts w:ascii="Arial" w:hAnsi="Arial" w:cs="Arial"/>
      <w:b/>
      <w:bCs/>
      <w:sz w:val="18"/>
    </w:rPr>
  </w:style>
  <w:style w:type="character" w:customStyle="1" w:styleId="Heading6Char">
    <w:name w:val="Heading 6 Char"/>
    <w:link w:val="Heading6"/>
    <w:rsid w:val="00874EED"/>
    <w:rPr>
      <w:rFonts w:ascii="Tahoma" w:hAnsi="Tahoma"/>
      <w:b/>
      <w:bCs/>
      <w:sz w:val="24"/>
    </w:rPr>
  </w:style>
  <w:style w:type="character" w:customStyle="1" w:styleId="BodyTextChar">
    <w:name w:val="Body Text Char"/>
    <w:link w:val="BodyText"/>
    <w:rsid w:val="00874EED"/>
    <w:rPr>
      <w:b/>
      <w:bCs/>
      <w:sz w:val="22"/>
      <w:szCs w:val="24"/>
    </w:rPr>
  </w:style>
  <w:style w:type="character" w:customStyle="1" w:styleId="FooterChar">
    <w:name w:val="Footer Char"/>
    <w:link w:val="Footer"/>
    <w:uiPriority w:val="99"/>
    <w:rsid w:val="00874EED"/>
    <w:rPr>
      <w:rFonts w:ascii="Tahoma" w:hAnsi="Tahoma"/>
      <w:sz w:val="24"/>
    </w:rPr>
  </w:style>
  <w:style w:type="character" w:customStyle="1" w:styleId="BodyTextIndentChar">
    <w:name w:val="Body Text Indent Char"/>
    <w:link w:val="BodyTextIndent"/>
    <w:rsid w:val="00874EED"/>
    <w:rPr>
      <w:rFonts w:ascii="Arial" w:hAnsi="Arial" w:cs="Arial"/>
      <w:sz w:val="22"/>
    </w:rPr>
  </w:style>
  <w:style w:type="character" w:customStyle="1" w:styleId="BodyText3Char">
    <w:name w:val="Body Text 3 Char"/>
    <w:link w:val="BodyText3"/>
    <w:rsid w:val="00874EED"/>
    <w:rPr>
      <w:rFonts w:ascii="Arial" w:hAnsi="Arial" w:cs="Arial"/>
      <w:bCs/>
      <w:sz w:val="22"/>
    </w:rPr>
  </w:style>
  <w:style w:type="character" w:customStyle="1" w:styleId="BodyTextIndent2Char">
    <w:name w:val="Body Text Indent 2 Char"/>
    <w:link w:val="BodyTextIndent2"/>
    <w:rsid w:val="00874EED"/>
    <w:rPr>
      <w:rFonts w:ascii="Arial" w:eastAsia="Arial Unicode MS" w:hAnsi="Arial" w:cs="Arial"/>
      <w:spacing w:val="-2"/>
      <w:sz w:val="22"/>
      <w:szCs w:val="22"/>
    </w:rPr>
  </w:style>
  <w:style w:type="character" w:customStyle="1" w:styleId="ListParagraphChar">
    <w:name w:val="List Paragraph Char"/>
    <w:link w:val="ListParagraph"/>
    <w:uiPriority w:val="34"/>
    <w:locked/>
    <w:rsid w:val="005F0927"/>
    <w:rPr>
      <w:sz w:val="24"/>
      <w:szCs w:val="24"/>
    </w:rPr>
  </w:style>
  <w:style w:type="character" w:styleId="Emphasis">
    <w:name w:val="Emphasis"/>
    <w:basedOn w:val="DefaultParagraphFont"/>
    <w:uiPriority w:val="20"/>
    <w:qFormat/>
    <w:rsid w:val="008D1D19"/>
    <w:rPr>
      <w:i/>
      <w:iCs/>
    </w:rPr>
  </w:style>
  <w:style w:type="character" w:customStyle="1" w:styleId="il">
    <w:name w:val="il"/>
    <w:basedOn w:val="DefaultParagraphFont"/>
    <w:rsid w:val="00085AAE"/>
  </w:style>
</w:styles>
</file>

<file path=word/webSettings.xml><?xml version="1.0" encoding="utf-8"?>
<w:webSettings xmlns:r="http://schemas.openxmlformats.org/officeDocument/2006/relationships" xmlns:w="http://schemas.openxmlformats.org/wordprocessingml/2006/main">
  <w:divs>
    <w:div w:id="154228352">
      <w:bodyDiv w:val="1"/>
      <w:marLeft w:val="0"/>
      <w:marRight w:val="0"/>
      <w:marTop w:val="0"/>
      <w:marBottom w:val="0"/>
      <w:divBdr>
        <w:top w:val="none" w:sz="0" w:space="0" w:color="auto"/>
        <w:left w:val="none" w:sz="0" w:space="0" w:color="auto"/>
        <w:bottom w:val="none" w:sz="0" w:space="0" w:color="auto"/>
        <w:right w:val="none" w:sz="0" w:space="0" w:color="auto"/>
      </w:divBdr>
    </w:div>
    <w:div w:id="736781558">
      <w:bodyDiv w:val="1"/>
      <w:marLeft w:val="0"/>
      <w:marRight w:val="0"/>
      <w:marTop w:val="0"/>
      <w:marBottom w:val="0"/>
      <w:divBdr>
        <w:top w:val="none" w:sz="0" w:space="0" w:color="auto"/>
        <w:left w:val="none" w:sz="0" w:space="0" w:color="auto"/>
        <w:bottom w:val="none" w:sz="0" w:space="0" w:color="auto"/>
        <w:right w:val="none" w:sz="0" w:space="0" w:color="auto"/>
      </w:divBdr>
    </w:div>
    <w:div w:id="1615819389">
      <w:bodyDiv w:val="1"/>
      <w:marLeft w:val="0"/>
      <w:marRight w:val="0"/>
      <w:marTop w:val="0"/>
      <w:marBottom w:val="0"/>
      <w:divBdr>
        <w:top w:val="none" w:sz="0" w:space="0" w:color="auto"/>
        <w:left w:val="none" w:sz="0" w:space="0" w:color="auto"/>
        <w:bottom w:val="none" w:sz="0" w:space="0" w:color="auto"/>
        <w:right w:val="none" w:sz="0" w:space="0" w:color="auto"/>
      </w:divBdr>
    </w:div>
    <w:div w:id="1763720620">
      <w:bodyDiv w:val="1"/>
      <w:marLeft w:val="0"/>
      <w:marRight w:val="0"/>
      <w:marTop w:val="0"/>
      <w:marBottom w:val="0"/>
      <w:divBdr>
        <w:top w:val="none" w:sz="0" w:space="0" w:color="auto"/>
        <w:left w:val="none" w:sz="0" w:space="0" w:color="auto"/>
        <w:bottom w:val="none" w:sz="0" w:space="0" w:color="auto"/>
        <w:right w:val="none" w:sz="0" w:space="0" w:color="auto"/>
      </w:divBdr>
    </w:div>
    <w:div w:id="1867982648">
      <w:bodyDiv w:val="1"/>
      <w:marLeft w:val="0"/>
      <w:marRight w:val="0"/>
      <w:marTop w:val="0"/>
      <w:marBottom w:val="0"/>
      <w:divBdr>
        <w:top w:val="none" w:sz="0" w:space="0" w:color="auto"/>
        <w:left w:val="none" w:sz="0" w:space="0" w:color="auto"/>
        <w:bottom w:val="none" w:sz="0" w:space="0" w:color="auto"/>
        <w:right w:val="none" w:sz="0" w:space="0" w:color="auto"/>
      </w:divBdr>
    </w:div>
    <w:div w:id="1963921452">
      <w:bodyDiv w:val="1"/>
      <w:marLeft w:val="0"/>
      <w:marRight w:val="0"/>
      <w:marTop w:val="0"/>
      <w:marBottom w:val="0"/>
      <w:divBdr>
        <w:top w:val="none" w:sz="0" w:space="0" w:color="auto"/>
        <w:left w:val="none" w:sz="0" w:space="0" w:color="auto"/>
        <w:bottom w:val="none" w:sz="0" w:space="0" w:color="auto"/>
        <w:right w:val="none" w:sz="0" w:space="0" w:color="auto"/>
      </w:divBdr>
    </w:div>
    <w:div w:id="211189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youtube.com/watch?v=OJaJGK5maWc"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73DBA-2D40-41CE-A258-BA9F01CE9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129</Pages>
  <Words>32533</Words>
  <Characters>185442</Characters>
  <Application>Microsoft Office Word</Application>
  <DocSecurity>0</DocSecurity>
  <Lines>1545</Lines>
  <Paragraphs>435</Paragraphs>
  <ScaleCrop>false</ScaleCrop>
  <HeadingPairs>
    <vt:vector size="2" baseType="variant">
      <vt:variant>
        <vt:lpstr>Title</vt:lpstr>
      </vt:variant>
      <vt:variant>
        <vt:i4>1</vt:i4>
      </vt:variant>
    </vt:vector>
  </HeadingPairs>
  <TitlesOfParts>
    <vt:vector size="1" baseType="lpstr">
      <vt:lpstr>REVISED PROFORMA FOR ANNUAL REPORT</vt:lpstr>
    </vt:vector>
  </TitlesOfParts>
  <Company>HP</Company>
  <LinksUpToDate>false</LinksUpToDate>
  <CharactersWithSpaces>217540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PROFORMA FOR ANNUAL REPORT</dc:title>
  <dc:creator>user</dc:creator>
  <cp:lastModifiedBy>USER</cp:lastModifiedBy>
  <cp:revision>12</cp:revision>
  <cp:lastPrinted>2019-05-31T13:52:00Z</cp:lastPrinted>
  <dcterms:created xsi:type="dcterms:W3CDTF">2019-05-31T13:54:00Z</dcterms:created>
  <dcterms:modified xsi:type="dcterms:W3CDTF">2019-07-24T08:02:00Z</dcterms:modified>
</cp:coreProperties>
</file>